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F4501" w14:textId="11EE1788" w:rsidR="002202B1" w:rsidRDefault="002202B1" w:rsidP="00654F23">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5654C7">
        <w:rPr>
          <w:b/>
          <w:noProof/>
          <w:sz w:val="24"/>
        </w:rPr>
        <w:t>280</w:t>
      </w:r>
    </w:p>
    <w:p w14:paraId="1BE6FA94" w14:textId="3DC6F31E" w:rsidR="002202B1" w:rsidRDefault="002202B1" w:rsidP="002202B1">
      <w:pPr>
        <w:pStyle w:val="CRCoverPage"/>
        <w:tabs>
          <w:tab w:val="right" w:pos="9639"/>
        </w:tabs>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1F8F69" w:rsidR="001E41F3" w:rsidRPr="00410371" w:rsidRDefault="002202B1" w:rsidP="00E13F3D">
            <w:pPr>
              <w:pStyle w:val="CRCoverPage"/>
              <w:spacing w:after="0"/>
              <w:jc w:val="right"/>
              <w:rPr>
                <w:b/>
                <w:noProof/>
                <w:sz w:val="28"/>
              </w:rPr>
            </w:pPr>
            <w:r>
              <w:rPr>
                <w:b/>
                <w:noProof/>
                <w:sz w:val="28"/>
              </w:rPr>
              <w:t>29.504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72A626" w:rsidR="001E41F3" w:rsidRPr="00410371" w:rsidRDefault="002202B1" w:rsidP="00547111">
            <w:pPr>
              <w:pStyle w:val="CRCoverPage"/>
              <w:spacing w:after="0"/>
              <w:rPr>
                <w:noProof/>
              </w:rPr>
            </w:pPr>
            <w:r>
              <w:rPr>
                <w:b/>
                <w:noProof/>
                <w:sz w:val="28"/>
              </w:rPr>
              <w:t>0</w:t>
            </w:r>
            <w:r w:rsidR="005654C7">
              <w:rPr>
                <w:b/>
                <w:noProof/>
                <w:sz w:val="28"/>
              </w:rPr>
              <w:t>231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910515" w:rsidR="001E41F3" w:rsidRPr="00410371" w:rsidRDefault="002202B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9D4F07" w:rsidR="001E41F3" w:rsidRPr="00410371" w:rsidRDefault="002202B1">
            <w:pPr>
              <w:pStyle w:val="CRCoverPage"/>
              <w:spacing w:after="0"/>
              <w:jc w:val="center"/>
              <w:rPr>
                <w:noProof/>
                <w:sz w:val="28"/>
              </w:rPr>
            </w:pPr>
            <w:r>
              <w:rPr>
                <w:b/>
                <w:noProof/>
                <w:sz w:val="28"/>
              </w:rPr>
              <w:t>17.1</w:t>
            </w:r>
            <w:r w:rsidR="005654C7">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02FBE6" w:rsidR="00F25D98" w:rsidRDefault="002229D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4429A9" w:rsidR="001E41F3" w:rsidRDefault="00EE2848" w:rsidP="002202B1">
            <w:pPr>
              <w:pStyle w:val="CRCoverPage"/>
              <w:spacing w:after="0"/>
              <w:ind w:left="100"/>
              <w:rPr>
                <w:noProof/>
              </w:rPr>
            </w:pPr>
            <w:r>
              <w:t xml:space="preserve">Correction to </w:t>
            </w:r>
            <w:proofErr w:type="spellStart"/>
            <w:r>
              <w:t>ServiceParameterDataPatch</w:t>
            </w:r>
            <w:proofErr w:type="spellEnd"/>
            <w:r>
              <w:t xml:space="preserve"> 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4A05E2" w:rsidR="001E41F3" w:rsidRDefault="00580BFE" w:rsidP="002202B1">
            <w:pPr>
              <w:pStyle w:val="CRCoverPage"/>
              <w:spacing w:after="0"/>
              <w:ind w:left="100"/>
              <w:rPr>
                <w:noProof/>
              </w:rPr>
            </w:pPr>
            <w:r w:rsidRPr="002202B1">
              <w:rPr>
                <w:rFonts w:eastAsia="SimSun"/>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89BDA4" w:rsidR="001E41F3" w:rsidRDefault="00580BFE" w:rsidP="00547111">
            <w:pPr>
              <w:pStyle w:val="CRCoverPage"/>
              <w:spacing w:after="0"/>
              <w:ind w:left="100"/>
              <w:rPr>
                <w:noProof/>
              </w:rPr>
            </w:pPr>
            <w:r w:rsidRPr="002202B1">
              <w:rPr>
                <w:rFonts w:eastAsia="SimSun"/>
                <w:noProof/>
              </w:rPr>
              <w:t>C</w:t>
            </w:r>
            <w:r w:rsidR="002202B1" w:rsidRPr="002202B1">
              <w:rPr>
                <w:rFonts w:eastAsia="SimSun"/>
                <w:noProof/>
              </w:rPr>
              <w:t>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002671" w:rsidR="001E41F3" w:rsidRDefault="00E11189">
            <w:pPr>
              <w:pStyle w:val="CRCoverPage"/>
              <w:spacing w:after="0"/>
              <w:ind w:left="100"/>
              <w:rPr>
                <w:noProof/>
              </w:rPr>
            </w:pPr>
            <w: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42E8C5" w:rsidR="001E41F3" w:rsidRDefault="00580BFE">
            <w:pPr>
              <w:pStyle w:val="CRCoverPage"/>
              <w:spacing w:after="0"/>
              <w:ind w:left="100"/>
              <w:rPr>
                <w:noProof/>
              </w:rPr>
            </w:pPr>
            <w:r>
              <w:t>2023-07-25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C774F" w:rsidR="001E41F3" w:rsidRPr="005654C7" w:rsidRDefault="00580BFE" w:rsidP="00D24991">
            <w:pPr>
              <w:pStyle w:val="CRCoverPage"/>
              <w:spacing w:after="0"/>
              <w:ind w:left="100" w:right="-609"/>
              <w:rPr>
                <w:b/>
                <w:bCs/>
                <w:noProof/>
              </w:rPr>
            </w:pPr>
            <w:r w:rsidRPr="005654C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AFA795" w:rsidR="001E41F3" w:rsidRDefault="00580BF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D534CD" w14:textId="56C474DC" w:rsidR="00EE2848" w:rsidRDefault="00EE2848" w:rsidP="00EE2848">
            <w:pPr>
              <w:pStyle w:val="CRCoverPage"/>
              <w:spacing w:after="0"/>
              <w:ind w:left="100"/>
              <w:rPr>
                <w:noProof/>
              </w:rPr>
            </w:pPr>
            <w:r>
              <w:rPr>
                <w:noProof/>
              </w:rPr>
              <w:t>TS 29.519 has been updated to deprecate the use of the attribute urspInfluence in ServiceParameterDataPatch, which does not exist in the ServiceParameterData, and introduce urspGuidance to align both data types.</w:t>
            </w:r>
          </w:p>
          <w:p w14:paraId="49C40F3C" w14:textId="77777777" w:rsidR="00EE2848" w:rsidRDefault="00EE2848" w:rsidP="00EE2848">
            <w:pPr>
              <w:pStyle w:val="CRCoverPage"/>
              <w:spacing w:after="0"/>
              <w:ind w:left="100"/>
              <w:rPr>
                <w:noProof/>
              </w:rPr>
            </w:pPr>
          </w:p>
          <w:p w14:paraId="516653C9" w14:textId="01895F8C" w:rsidR="00EE2848" w:rsidRDefault="00EE2848" w:rsidP="00EE2848">
            <w:pPr>
              <w:pStyle w:val="CRCoverPage"/>
              <w:spacing w:after="0"/>
              <w:ind w:left="100"/>
              <w:rPr>
                <w:noProof/>
              </w:rPr>
            </w:pPr>
            <w:r>
              <w:rPr>
                <w:noProof/>
              </w:rPr>
              <w:t>This requires the introduction of a new supported feature so that, in addition to the existing functionality associated to AFGuideURSP feature, the new added attribute is sent instead of the wrong one.</w:t>
            </w:r>
          </w:p>
          <w:p w14:paraId="0E231CCF" w14:textId="77777777" w:rsidR="00EE2848" w:rsidRDefault="00EE2848" w:rsidP="00EE2848">
            <w:pPr>
              <w:pStyle w:val="CRCoverPage"/>
              <w:spacing w:after="0"/>
              <w:ind w:left="100"/>
              <w:rPr>
                <w:noProof/>
              </w:rPr>
            </w:pPr>
          </w:p>
          <w:p w14:paraId="60AF7CDB" w14:textId="77777777" w:rsidR="00580BFE" w:rsidRDefault="00EE2848" w:rsidP="00EE2848">
            <w:pPr>
              <w:pStyle w:val="CRCoverPage"/>
              <w:spacing w:after="0"/>
              <w:ind w:left="100"/>
              <w:rPr>
                <w:noProof/>
              </w:rPr>
            </w:pPr>
            <w:r>
              <w:rPr>
                <w:noProof/>
              </w:rPr>
              <w:t>Addittionally, non-nullable attribute deliveryEvents does not allow to remove that attribute when the corresponding data received for the Northbound API ServiceParameterData is removed.</w:t>
            </w:r>
          </w:p>
          <w:p w14:paraId="708AA7DE" w14:textId="7414E559" w:rsidR="00EE2848" w:rsidRDefault="00EE2848" w:rsidP="00EE284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F68C0E" w14:textId="758C982D" w:rsidR="001E41F3" w:rsidRDefault="00EE2848">
            <w:pPr>
              <w:pStyle w:val="CRCoverPage"/>
              <w:spacing w:after="0"/>
              <w:ind w:left="100"/>
              <w:rPr>
                <w:noProof/>
              </w:rPr>
            </w:pPr>
            <w:r>
              <w:rPr>
                <w:noProof/>
              </w:rPr>
              <w:t xml:space="preserve">Addition of </w:t>
            </w:r>
            <w:proofErr w:type="spellStart"/>
            <w:r>
              <w:rPr>
                <w:rFonts w:cs="Arial"/>
                <w:szCs w:val="18"/>
              </w:rPr>
              <w:t>PatchCorrection</w:t>
            </w:r>
            <w:proofErr w:type="spellEnd"/>
            <w:r>
              <w:rPr>
                <w:rFonts w:cs="Arial"/>
                <w:szCs w:val="18"/>
              </w:rPr>
              <w:t xml:space="preserve"> feature in clause 6.1.8</w:t>
            </w:r>
            <w:r w:rsidR="009010E0">
              <w:rPr>
                <w:noProof/>
              </w:rPr>
              <w:t>.</w:t>
            </w:r>
          </w:p>
          <w:p w14:paraId="31C656EC" w14:textId="44D8CB28" w:rsidR="002202B1" w:rsidRDefault="002202B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051ACE" w14:textId="77777777" w:rsidR="002202B1" w:rsidRDefault="00EE2848">
            <w:pPr>
              <w:pStyle w:val="CRCoverPage"/>
              <w:spacing w:after="0"/>
              <w:ind w:left="100"/>
              <w:rPr>
                <w:noProof/>
              </w:rPr>
            </w:pPr>
            <w:r>
              <w:rPr>
                <w:noProof/>
              </w:rPr>
              <w:t>The modifications on URSP influence data are not applied by the concerned NF service consumers (e.g. the PCF). It will not be possible to use PATCH to remove deliveryEvents attribute.</w:t>
            </w:r>
          </w:p>
          <w:p w14:paraId="5C4BEB44" w14:textId="6DCC4878" w:rsidR="00EE2848" w:rsidRDefault="00EE284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C830B6" w:rsidR="001E41F3" w:rsidRDefault="00BC55DB">
            <w:pPr>
              <w:pStyle w:val="CRCoverPage"/>
              <w:spacing w:after="0"/>
              <w:ind w:left="100"/>
              <w:rPr>
                <w:noProof/>
              </w:rPr>
            </w:pPr>
            <w:r>
              <w:rPr>
                <w:noProof/>
              </w:rPr>
              <w:t>6.</w:t>
            </w:r>
            <w:r w:rsidR="0093516F">
              <w:rPr>
                <w:noProof/>
              </w:rPr>
              <w:t>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81CCEA" w:rsidR="001E41F3" w:rsidRDefault="00366A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B6BD1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9629F2" w:rsidR="001E41F3" w:rsidRDefault="00145D43">
            <w:pPr>
              <w:pStyle w:val="CRCoverPage"/>
              <w:spacing w:after="0"/>
              <w:ind w:left="99"/>
              <w:rPr>
                <w:noProof/>
              </w:rPr>
            </w:pPr>
            <w:r>
              <w:rPr>
                <w:noProof/>
              </w:rPr>
              <w:t>TS</w:t>
            </w:r>
            <w:r w:rsidR="00635DA0">
              <w:rPr>
                <w:noProof/>
              </w:rPr>
              <w:t xml:space="preserve"> 29.519</w:t>
            </w:r>
            <w:r>
              <w:rPr>
                <w:noProof/>
              </w:rPr>
              <w:t xml:space="preserve"> </w:t>
            </w:r>
            <w:r w:rsidRPr="00DA2896">
              <w:rPr>
                <w:noProof/>
              </w:rPr>
              <w:t>CR</w:t>
            </w:r>
            <w:r w:rsidR="0073097C">
              <w:rPr>
                <w:noProof/>
              </w:rPr>
              <w:t>#</w:t>
            </w:r>
            <w:r w:rsidR="00DA2896">
              <w:rPr>
                <w:noProof/>
              </w:rPr>
              <w:t>415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84EC1A" w:rsidR="001E41F3" w:rsidRDefault="00BC4C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629090" w:rsidR="001E41F3" w:rsidRDefault="00BC4C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8561E8" w14:textId="77777777" w:rsidR="001E41F3" w:rsidRDefault="00BC4CC1">
            <w:pPr>
              <w:pStyle w:val="CRCoverPage"/>
              <w:spacing w:after="0"/>
              <w:ind w:left="100"/>
              <w:rPr>
                <w:noProof/>
              </w:rPr>
            </w:pPr>
            <w:r>
              <w:rPr>
                <w:noProof/>
              </w:rPr>
              <w:t xml:space="preserve">This CR </w:t>
            </w:r>
            <w:r w:rsidR="00635DA0">
              <w:rPr>
                <w:noProof/>
              </w:rPr>
              <w:t>does not impact the OpenAPI file.</w:t>
            </w:r>
          </w:p>
          <w:p w14:paraId="00D3B8F7" w14:textId="76129906" w:rsidR="001E3893" w:rsidRDefault="001E389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31ADA0" w:rsidR="008863B9" w:rsidRDefault="008863B9" w:rsidP="00635DA0">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0E1389" w14:textId="77777777" w:rsidR="002202B1" w:rsidRPr="006B5418" w:rsidRDefault="002202B1" w:rsidP="002202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120585"/>
      <w:bookmarkStart w:id="2" w:name="_Toc21623463"/>
      <w:bookmarkStart w:id="3" w:name="_Toc27587166"/>
      <w:bookmarkStart w:id="4" w:name="_Toc36459229"/>
      <w:bookmarkStart w:id="5" w:name="_Toc45028476"/>
      <w:bookmarkStart w:id="6" w:name="_Toc51870155"/>
      <w:bookmarkStart w:id="7" w:name="_Toc51870277"/>
      <w:bookmarkStart w:id="8" w:name="_Toc90582032"/>
      <w:bookmarkStart w:id="9" w:name="_Toc138335031"/>
      <w:bookmarkStart w:id="10" w:name="_Toc138335448"/>
      <w:r w:rsidRPr="006B5418">
        <w:rPr>
          <w:rFonts w:ascii="Arial" w:hAnsi="Arial" w:cs="Arial"/>
          <w:color w:val="0000FF"/>
          <w:sz w:val="28"/>
          <w:szCs w:val="28"/>
          <w:lang w:val="en-US"/>
        </w:rPr>
        <w:lastRenderedPageBreak/>
        <w:t>* * * First Change * * * *</w:t>
      </w:r>
    </w:p>
    <w:p w14:paraId="5E22A155" w14:textId="77777777" w:rsidR="0093516F" w:rsidRPr="001F16C3" w:rsidRDefault="0093516F" w:rsidP="0093516F">
      <w:pPr>
        <w:pStyle w:val="Heading3"/>
      </w:pPr>
      <w:r w:rsidRPr="001F16C3">
        <w:t>6.1.</w:t>
      </w:r>
      <w:r w:rsidRPr="001F16C3">
        <w:rPr>
          <w:lang w:eastAsia="zh-CN"/>
        </w:rPr>
        <w:t>8</w:t>
      </w:r>
      <w:r w:rsidRPr="001F16C3">
        <w:tab/>
        <w:t>Feature negotiation</w:t>
      </w:r>
      <w:bookmarkEnd w:id="1"/>
      <w:bookmarkEnd w:id="2"/>
      <w:bookmarkEnd w:id="3"/>
      <w:bookmarkEnd w:id="4"/>
      <w:bookmarkEnd w:id="5"/>
      <w:bookmarkEnd w:id="6"/>
      <w:bookmarkEnd w:id="7"/>
      <w:bookmarkEnd w:id="8"/>
      <w:bookmarkEnd w:id="9"/>
      <w:bookmarkEnd w:id="10"/>
    </w:p>
    <w:p w14:paraId="71941EBB" w14:textId="77777777" w:rsidR="0093516F" w:rsidRPr="001F16C3" w:rsidRDefault="0093516F" w:rsidP="0093516F">
      <w:r>
        <w:t>The optional features in table 6.1.</w:t>
      </w:r>
      <w:r>
        <w:rPr>
          <w:lang w:eastAsia="zh-CN"/>
        </w:rPr>
        <w:t>8</w:t>
      </w:r>
      <w:r>
        <w:t xml:space="preserve">-1 are defined for the </w:t>
      </w:r>
      <w:proofErr w:type="spellStart"/>
      <w:r>
        <w:t>Nud</w:t>
      </w:r>
      <w:r>
        <w:rPr>
          <w:lang w:eastAsia="zh-CN"/>
        </w:rPr>
        <w:t>r</w:t>
      </w:r>
      <w:r>
        <w:t>_</w:t>
      </w:r>
      <w:r>
        <w:rPr>
          <w:lang w:eastAsia="zh-CN"/>
        </w:rPr>
        <w:t>DataRepository</w:t>
      </w:r>
      <w:proofErr w:type="spellEnd"/>
      <w:r>
        <w:t xml:space="preserve"> API. They shall be negotiated using the extensibility mechanism defined in clause 6.6 of 3GPP TS 29.500 [7].</w:t>
      </w:r>
    </w:p>
    <w:p w14:paraId="5A6BD881" w14:textId="77777777" w:rsidR="0093516F" w:rsidRDefault="0093516F" w:rsidP="0093516F">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93516F" w:rsidRPr="00CB6975" w14:paraId="770211CC"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765DAE58" w14:textId="77777777" w:rsidR="0093516F" w:rsidRPr="00CB6975" w:rsidRDefault="0093516F" w:rsidP="00157A3E">
            <w:pPr>
              <w:pStyle w:val="TAH"/>
              <w:rPr>
                <w:noProof/>
              </w:rPr>
            </w:pPr>
            <w:r w:rsidRPr="00CB6975">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02F64BE0" w14:textId="77777777" w:rsidR="0093516F" w:rsidRPr="00CB6975" w:rsidRDefault="0093516F" w:rsidP="00157A3E">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3DC9850D" w14:textId="77777777" w:rsidR="0093516F" w:rsidRPr="00CB6975" w:rsidRDefault="0093516F" w:rsidP="00157A3E">
            <w:pPr>
              <w:keepNext/>
              <w:keepLines/>
              <w:spacing w:after="0"/>
              <w:jc w:val="center"/>
              <w:rPr>
                <w:rFonts w:ascii="Arial" w:hAnsi="Arial"/>
                <w:b/>
                <w:noProof/>
                <w:sz w:val="18"/>
              </w:rPr>
            </w:pPr>
            <w:r w:rsidRPr="00CB6975">
              <w:rPr>
                <w:rFonts w:ascii="Arial" w:hAnsi="Arial"/>
                <w:b/>
                <w:noProof/>
                <w:sz w:val="18"/>
              </w:rPr>
              <w:t>Description</w:t>
            </w:r>
          </w:p>
        </w:tc>
      </w:tr>
      <w:tr w:rsidR="0093516F" w:rsidRPr="00CB6975" w14:paraId="00D37A95"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hideMark/>
          </w:tcPr>
          <w:p w14:paraId="2571BA4B" w14:textId="77777777" w:rsidR="0093516F" w:rsidRPr="00CB6975" w:rsidRDefault="0093516F" w:rsidP="00157A3E">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17049A67" w14:textId="77777777" w:rsidR="0093516F" w:rsidRPr="00CB6975" w:rsidRDefault="0093516F" w:rsidP="00157A3E">
            <w:pPr>
              <w:pStyle w:val="TAL"/>
            </w:pPr>
            <w:proofErr w:type="spellStart"/>
            <w:r w:rsidRPr="00CB6975">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6A41C04" w14:textId="77777777" w:rsidR="0093516F" w:rsidRPr="00CB6975" w:rsidRDefault="0093516F" w:rsidP="00157A3E">
            <w:pPr>
              <w:pStyle w:val="TAL"/>
              <w:rPr>
                <w:lang w:eastAsia="zh-CN"/>
              </w:rPr>
            </w:pPr>
            <w:r w:rsidRPr="00CB6975">
              <w:rPr>
                <w:szCs w:val="18"/>
              </w:rPr>
              <w:t>This feature indicates the support of the complete removal of a Policy Data resource.</w:t>
            </w:r>
          </w:p>
        </w:tc>
      </w:tr>
      <w:tr w:rsidR="0093516F" w:rsidRPr="00CB6975" w14:paraId="5AEC1968"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hideMark/>
          </w:tcPr>
          <w:p w14:paraId="4C12514A" w14:textId="77777777" w:rsidR="0093516F" w:rsidRPr="00CB6975" w:rsidRDefault="0093516F" w:rsidP="00157A3E">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75C54F55" w14:textId="77777777" w:rsidR="0093516F" w:rsidRPr="00CB6975" w:rsidRDefault="0093516F" w:rsidP="00157A3E">
            <w:pPr>
              <w:pStyle w:val="TAL"/>
            </w:pPr>
            <w:proofErr w:type="spellStart"/>
            <w:r w:rsidRPr="00CB6975">
              <w:rPr>
                <w:szCs w:val="18"/>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D81782D" w14:textId="77777777" w:rsidR="0093516F" w:rsidRPr="00CB6975" w:rsidRDefault="0093516F" w:rsidP="00157A3E">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93516F" w:rsidRPr="00CB6975" w14:paraId="218B35B6"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hideMark/>
          </w:tcPr>
          <w:p w14:paraId="2E979A6D" w14:textId="77777777" w:rsidR="0093516F" w:rsidRPr="00CB6975" w:rsidRDefault="0093516F" w:rsidP="00157A3E">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090C13CE" w14:textId="77777777" w:rsidR="0093516F" w:rsidRPr="00CB6975" w:rsidRDefault="0093516F" w:rsidP="00157A3E">
            <w:pPr>
              <w:pStyle w:val="TAL"/>
              <w:rPr>
                <w:szCs w:val="18"/>
              </w:rPr>
            </w:pPr>
            <w:proofErr w:type="spellStart"/>
            <w:r w:rsidRPr="00CB6975">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F606EE6" w14:textId="77777777" w:rsidR="0093516F" w:rsidRPr="00CB6975" w:rsidRDefault="0093516F" w:rsidP="00157A3E">
            <w:pPr>
              <w:pStyle w:val="TAL"/>
              <w:rPr>
                <w:szCs w:val="18"/>
              </w:rPr>
            </w:pPr>
            <w:r w:rsidRPr="00CB6975">
              <w:rPr>
                <w:lang w:eastAsia="zh-CN"/>
              </w:rPr>
              <w:t>This feature supports the additional protocol matching condition for the domain name in PFD data.</w:t>
            </w:r>
          </w:p>
        </w:tc>
      </w:tr>
      <w:tr w:rsidR="0093516F" w:rsidRPr="00CB6975" w14:paraId="079F8FF2"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hideMark/>
          </w:tcPr>
          <w:p w14:paraId="74985DE2" w14:textId="77777777" w:rsidR="0093516F" w:rsidRPr="00CB6975" w:rsidRDefault="0093516F" w:rsidP="00157A3E">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14568DFB" w14:textId="77777777" w:rsidR="0093516F" w:rsidRPr="00CB6975" w:rsidRDefault="0093516F" w:rsidP="00157A3E">
            <w:pPr>
              <w:pStyle w:val="TAL"/>
              <w:rPr>
                <w:szCs w:val="18"/>
              </w:rPr>
            </w:pPr>
            <w:proofErr w:type="spellStart"/>
            <w:r w:rsidRPr="00CB6975">
              <w:rPr>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79198CB" w14:textId="77777777" w:rsidR="0093516F" w:rsidRPr="00CB6975" w:rsidRDefault="0093516F" w:rsidP="00157A3E">
            <w:pPr>
              <w:pStyle w:val="TAL"/>
              <w:rPr>
                <w:szCs w:val="18"/>
              </w:rPr>
            </w:pPr>
            <w:r w:rsidRPr="00CB6975">
              <w:t xml:space="preserve">This feature indicates the support of applying the Background Data Transfer Policy to a future PDU session requested by the AF for Policy Data resource and Application Data resource as defined in 3GPP TS 29.519 [3]. This feature requires the support of </w:t>
            </w:r>
            <w:proofErr w:type="spellStart"/>
            <w:r w:rsidRPr="00CB6975">
              <w:t>SessionManagementPolicyDataPatch</w:t>
            </w:r>
            <w:proofErr w:type="spellEnd"/>
            <w:r w:rsidRPr="00CB6975">
              <w:t xml:space="preserve"> feature to update Background Data Transfer data within the Session Management Policy Data.</w:t>
            </w:r>
          </w:p>
        </w:tc>
      </w:tr>
      <w:tr w:rsidR="0093516F" w:rsidRPr="00CB6975" w14:paraId="6ABF4D8F"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hideMark/>
          </w:tcPr>
          <w:p w14:paraId="0F61F57C" w14:textId="77777777" w:rsidR="0093516F" w:rsidRPr="00CB6975" w:rsidRDefault="0093516F" w:rsidP="00157A3E">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3C133CDC" w14:textId="77777777" w:rsidR="0093516F" w:rsidRPr="00CB6975" w:rsidRDefault="0093516F" w:rsidP="00157A3E">
            <w:pPr>
              <w:pStyle w:val="TAL"/>
              <w:rPr>
                <w:lang w:eastAsia="zh-CN"/>
              </w:rPr>
            </w:pPr>
            <w:proofErr w:type="spellStart"/>
            <w:r w:rsidRPr="00CB6975">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912A135" w14:textId="77777777" w:rsidR="0093516F" w:rsidRPr="00CB6975" w:rsidRDefault="0093516F" w:rsidP="00157A3E">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93516F" w:rsidRPr="00CB6975" w14:paraId="6F5D3C3A"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hideMark/>
          </w:tcPr>
          <w:p w14:paraId="480F68F3" w14:textId="77777777" w:rsidR="0093516F" w:rsidRPr="00CB6975" w:rsidRDefault="0093516F" w:rsidP="00157A3E">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123A11BD" w14:textId="77777777" w:rsidR="0093516F" w:rsidRPr="00CB6975" w:rsidRDefault="0093516F" w:rsidP="00157A3E">
            <w:pPr>
              <w:pStyle w:val="TAL"/>
            </w:pPr>
            <w:proofErr w:type="spellStart"/>
            <w:r w:rsidRPr="00CB6975">
              <w:rPr>
                <w:szCs w:val="18"/>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8C742DF" w14:textId="77777777" w:rsidR="0093516F" w:rsidRPr="00CB6975" w:rsidRDefault="0093516F" w:rsidP="00157A3E">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93516F" w:rsidRPr="00CB6975" w14:paraId="4E474CA6"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hideMark/>
          </w:tcPr>
          <w:p w14:paraId="66DC6764" w14:textId="77777777" w:rsidR="0093516F" w:rsidRPr="00CB6975" w:rsidRDefault="0093516F" w:rsidP="00157A3E">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30775DF1" w14:textId="77777777" w:rsidR="0093516F" w:rsidRPr="00CB6975" w:rsidRDefault="0093516F" w:rsidP="00157A3E">
            <w:pPr>
              <w:pStyle w:val="TAL"/>
              <w:rPr>
                <w:szCs w:val="18"/>
              </w:rPr>
            </w:pPr>
            <w:proofErr w:type="spellStart"/>
            <w:r w:rsidRPr="00CB6975">
              <w:rPr>
                <w:rFonts w:hint="eastAsia"/>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E5BAEA1" w14:textId="77777777" w:rsidR="0093516F" w:rsidRPr="00CB6975" w:rsidRDefault="0093516F" w:rsidP="00157A3E">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93516F" w:rsidRPr="00CB6975" w14:paraId="0E2EE0F6"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hideMark/>
          </w:tcPr>
          <w:p w14:paraId="20546761" w14:textId="77777777" w:rsidR="0093516F" w:rsidRPr="00CB6975" w:rsidRDefault="0093516F" w:rsidP="00157A3E">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610EBD5E" w14:textId="77777777" w:rsidR="0093516F" w:rsidRPr="00CB6975" w:rsidRDefault="0093516F" w:rsidP="00157A3E">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0D83A3C8" w14:textId="77777777" w:rsidR="0093516F" w:rsidRPr="00CB6975" w:rsidRDefault="0093516F" w:rsidP="00157A3E">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w:t>
            </w:r>
            <w:proofErr w:type="gramStart"/>
            <w:r w:rsidRPr="00CB6975">
              <w:rPr>
                <w:lang w:eastAsia="zh-CN"/>
              </w:rPr>
              <w:t>i.e.</w:t>
            </w:r>
            <w:proofErr w:type="gramEnd"/>
            <w:r w:rsidRPr="00CB6975">
              <w:rPr>
                <w:lang w:eastAsia="zh-CN"/>
              </w:rPr>
              <w:t xml:space="preserv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93516F" w:rsidRPr="00CB6975" w14:paraId="770605C0"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hideMark/>
          </w:tcPr>
          <w:p w14:paraId="377904C6" w14:textId="77777777" w:rsidR="0093516F" w:rsidRPr="00CB6975" w:rsidRDefault="0093516F" w:rsidP="00157A3E">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38B8FDBE" w14:textId="77777777" w:rsidR="0093516F" w:rsidRPr="00CB6975" w:rsidRDefault="0093516F" w:rsidP="00157A3E">
            <w:pPr>
              <w:pStyle w:val="TAL"/>
              <w:rPr>
                <w:szCs w:val="18"/>
              </w:rPr>
            </w:pPr>
            <w:proofErr w:type="spellStart"/>
            <w:r w:rsidRPr="00CB6975">
              <w:rPr>
                <w:szCs w:val="18"/>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BEB2563" w14:textId="77777777" w:rsidR="0093516F" w:rsidRPr="00CB6975" w:rsidRDefault="0093516F" w:rsidP="00157A3E">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93516F" w:rsidRPr="00CB6975" w14:paraId="29BEAE90"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hideMark/>
          </w:tcPr>
          <w:p w14:paraId="3D179F32" w14:textId="77777777" w:rsidR="0093516F" w:rsidRPr="00CB6975" w:rsidRDefault="0093516F" w:rsidP="00157A3E">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4E431229" w14:textId="77777777" w:rsidR="0093516F" w:rsidRPr="00CB6975" w:rsidRDefault="0093516F" w:rsidP="00157A3E">
            <w:pPr>
              <w:pStyle w:val="TAL"/>
              <w:rPr>
                <w:lang w:eastAsia="zh-CN"/>
              </w:rPr>
            </w:pPr>
            <w:proofErr w:type="spellStart"/>
            <w:r w:rsidRPr="00CB6975">
              <w:rPr>
                <w:szCs w:val="18"/>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E1C964B" w14:textId="77777777" w:rsidR="0093516F" w:rsidRPr="00CB6975" w:rsidRDefault="0093516F" w:rsidP="00157A3E">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93516F" w:rsidRPr="00CB6975" w14:paraId="71923964"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hideMark/>
          </w:tcPr>
          <w:p w14:paraId="133B92C5" w14:textId="77777777" w:rsidR="0093516F" w:rsidRPr="00CB6975" w:rsidRDefault="0093516F" w:rsidP="00157A3E">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6F7A5BD7" w14:textId="77777777" w:rsidR="0093516F" w:rsidRPr="00CB6975" w:rsidRDefault="0093516F" w:rsidP="00157A3E">
            <w:pPr>
              <w:pStyle w:val="TAL"/>
              <w:rPr>
                <w:szCs w:val="18"/>
              </w:rPr>
            </w:pPr>
            <w:proofErr w:type="spellStart"/>
            <w:r w:rsidRPr="00CB6975">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42243DC" w14:textId="77777777" w:rsidR="0093516F" w:rsidRPr="00CB6975" w:rsidRDefault="0093516F" w:rsidP="00157A3E">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93516F" w:rsidRPr="00CB6975" w14:paraId="2868CED1"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hideMark/>
          </w:tcPr>
          <w:p w14:paraId="11B0B5CE" w14:textId="77777777" w:rsidR="0093516F" w:rsidRPr="00CB6975" w:rsidRDefault="0093516F" w:rsidP="00157A3E">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33B58B5" w14:textId="77777777" w:rsidR="0093516F" w:rsidRPr="00CB6975" w:rsidRDefault="0093516F" w:rsidP="00157A3E">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56C6EC6C" w14:textId="77777777" w:rsidR="0093516F" w:rsidRPr="00CB6975" w:rsidRDefault="0093516F" w:rsidP="00157A3E">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93516F" w:rsidRPr="00CB6975" w14:paraId="16B5362F"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hideMark/>
          </w:tcPr>
          <w:p w14:paraId="57D2EAC3" w14:textId="77777777" w:rsidR="0093516F" w:rsidRPr="00CB6975" w:rsidRDefault="0093516F" w:rsidP="00157A3E">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51851594" w14:textId="77777777" w:rsidR="0093516F" w:rsidRPr="00CB6975" w:rsidRDefault="0093516F" w:rsidP="00157A3E">
            <w:pPr>
              <w:pStyle w:val="TAL"/>
            </w:pPr>
            <w:proofErr w:type="spellStart"/>
            <w:r w:rsidRPr="00CB6975">
              <w:rPr>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999A754" w14:textId="77777777" w:rsidR="0093516F" w:rsidRPr="00CB6975" w:rsidRDefault="0093516F" w:rsidP="00157A3E">
            <w:pPr>
              <w:pStyle w:val="TAL"/>
              <w:rPr>
                <w:szCs w:val="18"/>
              </w:rPr>
            </w:pPr>
            <w:r w:rsidRPr="00CB6975">
              <w:rPr>
                <w:szCs w:val="18"/>
              </w:rPr>
              <w:t xml:space="preserve">This feature indicates the support of the notification of data changes in the </w:t>
            </w:r>
            <w:proofErr w:type="spellStart"/>
            <w:r w:rsidRPr="00CB6975">
              <w:rPr>
                <w:szCs w:val="18"/>
              </w:rPr>
              <w:t>OperatorSpecificData</w:t>
            </w:r>
            <w:proofErr w:type="spellEnd"/>
            <w:r w:rsidRPr="00CB6975">
              <w:rPr>
                <w:szCs w:val="18"/>
              </w:rPr>
              <w:t xml:space="preserve">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93516F" w:rsidRPr="00CB6975" w14:paraId="714ABF4B"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40EC5582" w14:textId="77777777" w:rsidR="0093516F" w:rsidRPr="00CB6975" w:rsidRDefault="0093516F" w:rsidP="00157A3E">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45992B0D" w14:textId="77777777" w:rsidR="0093516F" w:rsidRPr="00CB6975" w:rsidRDefault="0093516F" w:rsidP="00157A3E">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20156EDC" w14:textId="77777777" w:rsidR="0093516F" w:rsidRPr="00CB6975" w:rsidRDefault="0093516F" w:rsidP="00157A3E">
            <w:pPr>
              <w:pStyle w:val="TAL"/>
              <w:rPr>
                <w:szCs w:val="18"/>
              </w:rPr>
            </w:pPr>
            <w:r>
              <w:rPr>
                <w:szCs w:val="18"/>
              </w:rPr>
              <w:t>Reserved</w:t>
            </w:r>
          </w:p>
        </w:tc>
      </w:tr>
      <w:tr w:rsidR="0093516F" w:rsidRPr="00CB6975" w14:paraId="57E83317"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5B998420" w14:textId="77777777" w:rsidR="0093516F" w:rsidRPr="00CB6975" w:rsidRDefault="0093516F" w:rsidP="00157A3E">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2B6E9E69" w14:textId="77777777" w:rsidR="0093516F" w:rsidRPr="00CB6975" w:rsidRDefault="0093516F" w:rsidP="00157A3E">
            <w:pPr>
              <w:pStyle w:val="TAL"/>
              <w:rPr>
                <w:lang w:eastAsia="zh-CN"/>
              </w:rPr>
            </w:pPr>
            <w:proofErr w:type="spellStart"/>
            <w:r w:rsidRPr="00CB6975">
              <w:rPr>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tcPr>
          <w:p w14:paraId="4DBFF35E" w14:textId="77777777" w:rsidR="0093516F" w:rsidRPr="00CB6975" w:rsidRDefault="0093516F" w:rsidP="00157A3E">
            <w:pPr>
              <w:pStyle w:val="TAL"/>
              <w:rPr>
                <w:szCs w:val="18"/>
              </w:rPr>
            </w:pPr>
            <w:r w:rsidRPr="00CB6975">
              <w:rPr>
                <w:szCs w:val="18"/>
              </w:rPr>
              <w:t xml:space="preserve">This feature indicates the support of the creation and the removal of the </w:t>
            </w:r>
            <w:proofErr w:type="spellStart"/>
            <w:r w:rsidRPr="00CB6975">
              <w:rPr>
                <w:szCs w:val="18"/>
              </w:rPr>
              <w:t>OperatorSpecificData</w:t>
            </w:r>
            <w:proofErr w:type="spellEnd"/>
            <w:r w:rsidRPr="00CB6975">
              <w:rPr>
                <w:szCs w:val="18"/>
              </w:rPr>
              <w:t xml:space="preserve">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93516F" w:rsidRPr="00CB6975" w14:paraId="107D5611"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01FCE050" w14:textId="77777777" w:rsidR="0093516F" w:rsidRPr="00CB6975" w:rsidRDefault="0093516F" w:rsidP="00157A3E">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5D360034" w14:textId="77777777" w:rsidR="0093516F" w:rsidRPr="00CB6975" w:rsidRDefault="0093516F" w:rsidP="00157A3E">
            <w:pPr>
              <w:pStyle w:val="TAL"/>
              <w:rPr>
                <w:lang w:eastAsia="zh-CN"/>
              </w:rPr>
            </w:pPr>
            <w:proofErr w:type="spellStart"/>
            <w:r>
              <w:rPr>
                <w:lang w:eastAsia="zh-CN"/>
              </w:rPr>
              <w:t>AF_latency</w:t>
            </w:r>
            <w:proofErr w:type="spellEnd"/>
          </w:p>
        </w:tc>
        <w:tc>
          <w:tcPr>
            <w:tcW w:w="5427" w:type="dxa"/>
            <w:tcBorders>
              <w:top w:val="single" w:sz="4" w:space="0" w:color="auto"/>
              <w:left w:val="single" w:sz="4" w:space="0" w:color="auto"/>
              <w:bottom w:val="single" w:sz="4" w:space="0" w:color="auto"/>
              <w:right w:val="single" w:sz="4" w:space="0" w:color="auto"/>
            </w:tcBorders>
          </w:tcPr>
          <w:p w14:paraId="7BB2ABFF" w14:textId="77777777" w:rsidR="0093516F" w:rsidRPr="00CB6975" w:rsidRDefault="0093516F" w:rsidP="00157A3E">
            <w:pPr>
              <w:pStyle w:val="TAL"/>
              <w:rPr>
                <w:szCs w:val="18"/>
              </w:rPr>
            </w:pPr>
            <w:r w:rsidRPr="00CB6975">
              <w:t xml:space="preserve">This feature indicates the support for </w:t>
            </w:r>
            <w:r>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93516F" w:rsidRPr="00CB6975" w14:paraId="6D0C0ABC"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335B8A8A" w14:textId="77777777" w:rsidR="0093516F" w:rsidRPr="00CB6975" w:rsidRDefault="0093516F" w:rsidP="00157A3E">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59DEAB18" w14:textId="77777777" w:rsidR="0093516F" w:rsidRPr="00CB6975" w:rsidRDefault="0093516F" w:rsidP="00157A3E">
            <w:pPr>
              <w:pStyle w:val="TAL"/>
              <w:rPr>
                <w:lang w:eastAsia="zh-CN"/>
              </w:rPr>
            </w:pPr>
            <w:proofErr w:type="spellStart"/>
            <w:r w:rsidRPr="00CB6975">
              <w:rPr>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tcPr>
          <w:p w14:paraId="4E56A530" w14:textId="77777777" w:rsidR="0093516F" w:rsidRPr="00CB6975" w:rsidRDefault="0093516F" w:rsidP="00157A3E">
            <w:pPr>
              <w:pStyle w:val="TAL"/>
            </w:pPr>
            <w:r w:rsidRPr="00CB6975">
              <w:rPr>
                <w:szCs w:val="18"/>
              </w:rPr>
              <w:t>This feature indicates the support of CHF redundancy and failover mechanisms based on CHF instance availability within a CHF Set, (</w:t>
            </w:r>
            <w:proofErr w:type="gramStart"/>
            <w:r w:rsidRPr="00CB6975">
              <w:rPr>
                <w:szCs w:val="18"/>
              </w:rPr>
              <w:t>i.e.</w:t>
            </w:r>
            <w:proofErr w:type="gramEnd"/>
            <w:r w:rsidRPr="00CB6975">
              <w:rPr>
                <w:szCs w:val="18"/>
              </w:rPr>
              <w:t xml:space="preserv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93516F" w:rsidRPr="00CB6975" w14:paraId="3B86B4C4"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0204C882" w14:textId="77777777" w:rsidR="0093516F" w:rsidRPr="00CB6975" w:rsidRDefault="0093516F" w:rsidP="00157A3E">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0C8CE099" w14:textId="77777777" w:rsidR="0093516F" w:rsidRPr="00CB6975" w:rsidRDefault="0093516F" w:rsidP="00157A3E">
            <w:pPr>
              <w:pStyle w:val="TAL"/>
              <w:rPr>
                <w:lang w:eastAsia="zh-CN"/>
              </w:rPr>
            </w:pPr>
            <w:proofErr w:type="spellStart"/>
            <w:r w:rsidRPr="00CB6975">
              <w:rPr>
                <w:rFonts w:cs="Arial"/>
                <w:szCs w:val="18"/>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tcPr>
          <w:p w14:paraId="1390F7FF" w14:textId="77777777" w:rsidR="0093516F" w:rsidRPr="00CB6975" w:rsidRDefault="0093516F" w:rsidP="00157A3E">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t xml:space="preserve"> It requires the support of </w:t>
            </w:r>
            <w:proofErr w:type="spellStart"/>
            <w:r>
              <w:t>OpSpecDataMapNotification</w:t>
            </w:r>
            <w:proofErr w:type="spellEnd"/>
            <w:r>
              <w:t xml:space="preserve"> feature</w:t>
            </w:r>
          </w:p>
        </w:tc>
      </w:tr>
      <w:tr w:rsidR="0093516F" w:rsidRPr="00CB6975" w14:paraId="7191D4A6"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39D18434" w14:textId="77777777" w:rsidR="0093516F" w:rsidRPr="00CB6975" w:rsidRDefault="0093516F" w:rsidP="00157A3E">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35C99B81" w14:textId="77777777" w:rsidR="0093516F" w:rsidRPr="00CB6975" w:rsidRDefault="0093516F" w:rsidP="00157A3E">
            <w:pPr>
              <w:pStyle w:val="TAL"/>
              <w:rPr>
                <w:rFonts w:cs="Arial"/>
                <w:szCs w:val="18"/>
              </w:rPr>
            </w:pPr>
            <w:proofErr w:type="spellStart"/>
            <w:r w:rsidRPr="00CB6975">
              <w:rPr>
                <w:lang w:eastAsia="zh-CN"/>
              </w:rPr>
              <w:t>ProSe</w:t>
            </w:r>
            <w:proofErr w:type="spellEnd"/>
          </w:p>
        </w:tc>
        <w:tc>
          <w:tcPr>
            <w:tcW w:w="5427" w:type="dxa"/>
            <w:tcBorders>
              <w:top w:val="single" w:sz="4" w:space="0" w:color="auto"/>
              <w:left w:val="single" w:sz="4" w:space="0" w:color="auto"/>
              <w:bottom w:val="single" w:sz="4" w:space="0" w:color="auto"/>
              <w:right w:val="single" w:sz="4" w:space="0" w:color="auto"/>
            </w:tcBorders>
          </w:tcPr>
          <w:p w14:paraId="125F6AD3" w14:textId="77777777" w:rsidR="0093516F" w:rsidRPr="00CB6975" w:rsidRDefault="0093516F" w:rsidP="00157A3E">
            <w:pPr>
              <w:pStyle w:val="TAL"/>
              <w:rPr>
                <w:szCs w:val="18"/>
              </w:rPr>
            </w:pPr>
            <w:r w:rsidRPr="00CB6975">
              <w:t xml:space="preserve">This feature indicates the support of UE 5G </w:t>
            </w:r>
            <w:proofErr w:type="spellStart"/>
            <w:r w:rsidRPr="00CB6975">
              <w:t>ProSe</w:t>
            </w:r>
            <w:proofErr w:type="spellEnd"/>
            <w:r w:rsidRPr="00CB6975">
              <w:t xml:space="preserve"> policies and subscription information. </w:t>
            </w:r>
            <w:r w:rsidRPr="00CB6975">
              <w:rPr>
                <w:szCs w:val="18"/>
              </w:rPr>
              <w:t xml:space="preserve">It applies for Policy Data resources as specified in </w:t>
            </w:r>
            <w:r w:rsidRPr="00CB6975">
              <w:t>3GPP TS 29.519 [3].</w:t>
            </w:r>
          </w:p>
        </w:tc>
      </w:tr>
      <w:tr w:rsidR="0093516F" w:rsidRPr="00CB6975" w14:paraId="4E08291E"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0297E6C2" w14:textId="77777777" w:rsidR="0093516F" w:rsidRPr="00CB6975" w:rsidRDefault="0093516F" w:rsidP="00157A3E">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187C5D19" w14:textId="77777777" w:rsidR="0093516F" w:rsidRPr="00CB6975" w:rsidRDefault="0093516F" w:rsidP="00157A3E">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760C3989" w14:textId="77777777" w:rsidR="0093516F" w:rsidRPr="00CB6975" w:rsidRDefault="0093516F" w:rsidP="00157A3E">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93516F" w:rsidRPr="00CB6975" w14:paraId="434FF49B"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2A1E308D" w14:textId="77777777" w:rsidR="0093516F" w:rsidRPr="00CB6975" w:rsidRDefault="0093516F" w:rsidP="00157A3E">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63396417" w14:textId="77777777" w:rsidR="0093516F" w:rsidRPr="00CB6975" w:rsidRDefault="0093516F" w:rsidP="00157A3E">
            <w:pPr>
              <w:pStyle w:val="TAL"/>
              <w:rPr>
                <w:lang w:eastAsia="zh-CN"/>
              </w:rPr>
            </w:pPr>
            <w:proofErr w:type="spellStart"/>
            <w:r w:rsidRPr="00CB6975">
              <w:rPr>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tcPr>
          <w:p w14:paraId="2BC1C283" w14:textId="77777777" w:rsidR="0093516F" w:rsidRPr="00CB6975" w:rsidRDefault="0093516F" w:rsidP="00157A3E">
            <w:pPr>
              <w:pStyle w:val="TAL"/>
            </w:pPr>
            <w:r w:rsidRPr="00CB6975">
              <w:rPr>
                <w:rFonts w:hint="eastAsia"/>
              </w:rPr>
              <w:t>T</w:t>
            </w:r>
            <w:r w:rsidRPr="00CB6975">
              <w:t>his feature indicates the support of the UE Subscription Data Sets Retrieve as specified in clause 5.2.47 of 3GPP TS 29.505 [2].</w:t>
            </w:r>
          </w:p>
        </w:tc>
      </w:tr>
      <w:tr w:rsidR="0093516F" w:rsidRPr="00CB6975" w14:paraId="2C376E30"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6D67B00E" w14:textId="77777777" w:rsidR="0093516F" w:rsidRPr="00CB6975" w:rsidRDefault="0093516F" w:rsidP="00157A3E">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3DD9E972" w14:textId="77777777" w:rsidR="0093516F" w:rsidRPr="00CB6975" w:rsidRDefault="0093516F" w:rsidP="00157A3E">
            <w:pPr>
              <w:pStyle w:val="TAL"/>
              <w:rPr>
                <w:lang w:eastAsia="zh-CN"/>
              </w:rPr>
            </w:pPr>
            <w:proofErr w:type="spellStart"/>
            <w:r w:rsidRPr="00CB6975">
              <w:rPr>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tcPr>
          <w:p w14:paraId="6BDD84AA" w14:textId="77777777" w:rsidR="0093516F" w:rsidRPr="00CB6975" w:rsidRDefault="0093516F" w:rsidP="00157A3E">
            <w:pPr>
              <w:pStyle w:val="TAL"/>
            </w:pPr>
            <w:r w:rsidRPr="00CB6975">
              <w:t xml:space="preserve">This feature indicates the support of shared Session Management Subscription Data. If the NF consumer (UDM) does not support this feature, the UDR shall not take the alternative to include </w:t>
            </w:r>
            <w:proofErr w:type="spellStart"/>
            <w:r w:rsidRPr="00CB6975">
              <w:t>extendedSmSubsData</w:t>
            </w:r>
            <w:proofErr w:type="spellEnd"/>
            <w:r w:rsidRPr="00CB6975">
              <w:t xml:space="preserve"> in </w:t>
            </w:r>
            <w:proofErr w:type="spellStart"/>
            <w:r w:rsidRPr="00CB6975">
              <w:t>SmSubsData</w:t>
            </w:r>
            <w:proofErr w:type="spellEnd"/>
            <w:r w:rsidRPr="00CB6975">
              <w:t>.</w:t>
            </w:r>
            <w:r w:rsidRPr="00CB6975">
              <w:br/>
              <w:t>It applies to Subscription Data resources as specified in 3GPP TS 29.505 [2]</w:t>
            </w:r>
          </w:p>
        </w:tc>
      </w:tr>
      <w:tr w:rsidR="0093516F" w:rsidRPr="00CB6975" w14:paraId="6B0E350B"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658AE7CD" w14:textId="77777777" w:rsidR="0093516F" w:rsidRPr="00CB6975" w:rsidRDefault="0093516F" w:rsidP="00157A3E">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CEB7E70" w14:textId="77777777" w:rsidR="0093516F" w:rsidRPr="00CB6975" w:rsidRDefault="0093516F" w:rsidP="00157A3E">
            <w:pPr>
              <w:pStyle w:val="TAL"/>
              <w:rPr>
                <w:lang w:eastAsia="zh-CN"/>
              </w:rPr>
            </w:pPr>
            <w:proofErr w:type="spellStart"/>
            <w:r w:rsidRPr="00CB6975">
              <w:rPr>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115E55CC" w14:textId="77777777" w:rsidR="0093516F" w:rsidRPr="00CB6975" w:rsidRDefault="0093516F" w:rsidP="00157A3E">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93516F" w:rsidRPr="00CB6975" w14:paraId="53B0F144"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1B15E135" w14:textId="77777777" w:rsidR="0093516F" w:rsidRPr="00CB6975" w:rsidRDefault="0093516F" w:rsidP="00157A3E">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316D6B9F" w14:textId="77777777" w:rsidR="0093516F" w:rsidRPr="00CB6975" w:rsidRDefault="0093516F" w:rsidP="00157A3E">
            <w:pPr>
              <w:pStyle w:val="TAL"/>
              <w:rPr>
                <w:lang w:eastAsia="zh-CN"/>
              </w:rPr>
            </w:pPr>
            <w:proofErr w:type="spellStart"/>
            <w:r>
              <w:rPr>
                <w:lang w:eastAsia="zh-CN"/>
              </w:rPr>
              <w:t>AfGuideURSP</w:t>
            </w:r>
            <w:proofErr w:type="spellEnd"/>
          </w:p>
        </w:tc>
        <w:tc>
          <w:tcPr>
            <w:tcW w:w="5427" w:type="dxa"/>
            <w:tcBorders>
              <w:top w:val="single" w:sz="4" w:space="0" w:color="auto"/>
              <w:left w:val="single" w:sz="4" w:space="0" w:color="auto"/>
              <w:bottom w:val="single" w:sz="4" w:space="0" w:color="auto"/>
              <w:right w:val="single" w:sz="4" w:space="0" w:color="auto"/>
            </w:tcBorders>
          </w:tcPr>
          <w:p w14:paraId="4DC68389" w14:textId="77777777" w:rsidR="0093516F" w:rsidRPr="00CB6975" w:rsidRDefault="0093516F" w:rsidP="00157A3E">
            <w:pPr>
              <w:pStyle w:val="TAL"/>
            </w:pPr>
            <w:r>
              <w:t xml:space="preserve">This feature indicates the support of </w:t>
            </w:r>
            <w:r w:rsidRPr="002A6D6B">
              <w:t>Application guidance for URSP determination</w:t>
            </w:r>
            <w:r>
              <w:t xml:space="preserve"> related application data as specified in 3GPP TS 29.519 [3].</w:t>
            </w:r>
          </w:p>
        </w:tc>
      </w:tr>
      <w:tr w:rsidR="0093516F" w:rsidRPr="00CB6975" w14:paraId="1FC397E6"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46249705" w14:textId="77777777" w:rsidR="0093516F" w:rsidRPr="00CB6975" w:rsidRDefault="0093516F" w:rsidP="00157A3E">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04C26214" w14:textId="77777777" w:rsidR="0093516F" w:rsidRPr="00CB6975" w:rsidRDefault="0093516F" w:rsidP="00157A3E">
            <w:pPr>
              <w:pStyle w:val="TAL"/>
              <w:rPr>
                <w:lang w:eastAsia="zh-CN"/>
              </w:rPr>
            </w:pPr>
            <w:proofErr w:type="spellStart"/>
            <w:r>
              <w:rPr>
                <w:lang w:eastAsia="zh-CN"/>
              </w:rPr>
              <w:t>EasDeployment</w:t>
            </w:r>
            <w:proofErr w:type="spellEnd"/>
          </w:p>
        </w:tc>
        <w:tc>
          <w:tcPr>
            <w:tcW w:w="5427" w:type="dxa"/>
            <w:tcBorders>
              <w:top w:val="single" w:sz="4" w:space="0" w:color="auto"/>
              <w:left w:val="single" w:sz="4" w:space="0" w:color="auto"/>
              <w:bottom w:val="single" w:sz="4" w:space="0" w:color="auto"/>
              <w:right w:val="single" w:sz="4" w:space="0" w:color="auto"/>
            </w:tcBorders>
          </w:tcPr>
          <w:p w14:paraId="303942C7" w14:textId="77777777" w:rsidR="0093516F" w:rsidRPr="00CB6975" w:rsidRDefault="0093516F" w:rsidP="00157A3E">
            <w:pPr>
              <w:pStyle w:val="TAL"/>
            </w:pPr>
            <w:r>
              <w:t>This feature indicates the support of EAS Deployment Information Data and Subscription related application data as specified in 3GPP TS 29.519 [3].</w:t>
            </w:r>
          </w:p>
        </w:tc>
      </w:tr>
      <w:tr w:rsidR="0093516F" w:rsidRPr="00CB6975" w14:paraId="60C6C67F"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2DA71099" w14:textId="77777777" w:rsidR="0093516F" w:rsidRDefault="0093516F" w:rsidP="00157A3E">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D348057" w14:textId="77777777" w:rsidR="0093516F" w:rsidRDefault="0093516F" w:rsidP="00157A3E">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22C83BD" w14:textId="77777777" w:rsidR="0093516F" w:rsidRDefault="0093516F" w:rsidP="00157A3E">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93516F" w:rsidRPr="00CB6975" w14:paraId="546410F5"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44B9D200" w14:textId="77777777" w:rsidR="0093516F" w:rsidRPr="00432B07" w:rsidRDefault="0093516F" w:rsidP="00157A3E">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27BA1801" w14:textId="77777777" w:rsidR="0093516F" w:rsidRDefault="0093516F" w:rsidP="00157A3E">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29379536" w14:textId="77777777" w:rsidR="0093516F" w:rsidRPr="00234A1F" w:rsidRDefault="0093516F" w:rsidP="00157A3E">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93516F" w:rsidRPr="00CB6975" w14:paraId="46039FD6"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1DEB66C4" w14:textId="77777777" w:rsidR="0093516F" w:rsidRDefault="0093516F" w:rsidP="00157A3E">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6AD225EC" w14:textId="77777777" w:rsidR="0093516F" w:rsidRDefault="0093516F" w:rsidP="00157A3E">
            <w:pPr>
              <w:pStyle w:val="TAL"/>
              <w:rPr>
                <w:noProof/>
              </w:rPr>
            </w:pPr>
            <w:proofErr w:type="spellStart"/>
            <w:r>
              <w:rPr>
                <w:lang w:eastAsia="zh-CN"/>
              </w:rPr>
              <w:t>SimultConnectivity</w:t>
            </w:r>
            <w:proofErr w:type="spellEnd"/>
          </w:p>
        </w:tc>
        <w:tc>
          <w:tcPr>
            <w:tcW w:w="5427" w:type="dxa"/>
            <w:tcBorders>
              <w:top w:val="single" w:sz="4" w:space="0" w:color="auto"/>
              <w:left w:val="single" w:sz="4" w:space="0" w:color="auto"/>
              <w:bottom w:val="single" w:sz="4" w:space="0" w:color="auto"/>
              <w:right w:val="single" w:sz="4" w:space="0" w:color="auto"/>
            </w:tcBorders>
          </w:tcPr>
          <w:p w14:paraId="1B05BBD5" w14:textId="77777777" w:rsidR="0093516F" w:rsidRDefault="0093516F" w:rsidP="00157A3E">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93516F" w:rsidRPr="00CB6975" w14:paraId="1EF8240D"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1417BD32" w14:textId="77777777" w:rsidR="0093516F" w:rsidRDefault="0093516F" w:rsidP="00157A3E">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6DC1E294" w14:textId="77777777" w:rsidR="0093516F" w:rsidRDefault="0093516F" w:rsidP="00157A3E">
            <w:pPr>
              <w:pStyle w:val="TAL"/>
              <w:rPr>
                <w:lang w:eastAsia="zh-CN"/>
              </w:rPr>
            </w:pPr>
            <w:proofErr w:type="spellStart"/>
            <w:r>
              <w:rPr>
                <w:lang w:eastAsia="zh-CN"/>
              </w:rPr>
              <w:t>EeSubscriptionExt</w:t>
            </w:r>
            <w:proofErr w:type="spellEnd"/>
          </w:p>
        </w:tc>
        <w:tc>
          <w:tcPr>
            <w:tcW w:w="5427" w:type="dxa"/>
            <w:tcBorders>
              <w:top w:val="single" w:sz="4" w:space="0" w:color="auto"/>
              <w:left w:val="single" w:sz="4" w:space="0" w:color="auto"/>
              <w:bottom w:val="single" w:sz="4" w:space="0" w:color="auto"/>
              <w:right w:val="single" w:sz="4" w:space="0" w:color="auto"/>
            </w:tcBorders>
          </w:tcPr>
          <w:p w14:paraId="421E498B" w14:textId="77777777" w:rsidR="0093516F" w:rsidRDefault="0093516F" w:rsidP="00157A3E">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93516F" w:rsidRPr="00CB6975" w14:paraId="233232A3"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308BD64C" w14:textId="77777777" w:rsidR="0093516F" w:rsidRDefault="0093516F" w:rsidP="00157A3E">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7FA8F7B3" w14:textId="77777777" w:rsidR="0093516F" w:rsidRDefault="0093516F" w:rsidP="00157A3E">
            <w:pPr>
              <w:pStyle w:val="TAL"/>
              <w:rPr>
                <w:lang w:eastAsia="zh-CN"/>
              </w:rPr>
            </w:pPr>
            <w:proofErr w:type="spellStart"/>
            <w:r>
              <w:rPr>
                <w:lang w:eastAsia="zh-CN"/>
              </w:rPr>
              <w:t>PeiResource</w:t>
            </w:r>
            <w:proofErr w:type="spellEnd"/>
          </w:p>
        </w:tc>
        <w:tc>
          <w:tcPr>
            <w:tcW w:w="5427" w:type="dxa"/>
            <w:tcBorders>
              <w:top w:val="single" w:sz="4" w:space="0" w:color="auto"/>
              <w:left w:val="single" w:sz="4" w:space="0" w:color="auto"/>
              <w:bottom w:val="single" w:sz="4" w:space="0" w:color="auto"/>
              <w:right w:val="single" w:sz="4" w:space="0" w:color="auto"/>
            </w:tcBorders>
          </w:tcPr>
          <w:p w14:paraId="103382EB" w14:textId="77777777" w:rsidR="0093516F" w:rsidRDefault="0093516F" w:rsidP="00157A3E">
            <w:pPr>
              <w:pStyle w:val="TAL"/>
              <w:rPr>
                <w:szCs w:val="18"/>
              </w:rPr>
            </w:pPr>
            <w:r>
              <w:rPr>
                <w:szCs w:val="18"/>
              </w:rPr>
              <w:t xml:space="preserve">This feature indicates the support of storing PEI in the </w:t>
            </w:r>
            <w:proofErr w:type="spellStart"/>
            <w:r>
              <w:rPr>
                <w:szCs w:val="18"/>
              </w:rPr>
              <w:t>PeiInfo</w:t>
            </w:r>
            <w:proofErr w:type="spellEnd"/>
            <w:r>
              <w:rPr>
                <w:szCs w:val="18"/>
              </w:rPr>
              <w:t xml:space="preserve"> resource as specified in </w:t>
            </w:r>
            <w:r w:rsidRPr="00E14929">
              <w:t>3GPP TS 29.505 [</w:t>
            </w:r>
            <w:r>
              <w:t>2</w:t>
            </w:r>
            <w:r w:rsidRPr="00E14929">
              <w:t>]</w:t>
            </w:r>
            <w:r>
              <w:t>.</w:t>
            </w:r>
          </w:p>
        </w:tc>
      </w:tr>
      <w:tr w:rsidR="00EE2848" w:rsidRPr="00CB6975" w14:paraId="2B9C608B" w14:textId="77777777" w:rsidTr="00157A3E">
        <w:trPr>
          <w:jc w:val="center"/>
          <w:ins w:id="11" w:author="Susana Fernandez" w:date="2023-08-08T16:52:00Z"/>
        </w:trPr>
        <w:tc>
          <w:tcPr>
            <w:tcW w:w="1637" w:type="dxa"/>
            <w:tcBorders>
              <w:top w:val="single" w:sz="4" w:space="0" w:color="auto"/>
              <w:left w:val="single" w:sz="4" w:space="0" w:color="auto"/>
              <w:bottom w:val="single" w:sz="4" w:space="0" w:color="auto"/>
              <w:right w:val="single" w:sz="4" w:space="0" w:color="auto"/>
            </w:tcBorders>
          </w:tcPr>
          <w:p w14:paraId="59B46BFA" w14:textId="2FC901A9" w:rsidR="00EE2848" w:rsidRDefault="00EE2848" w:rsidP="00EE2848">
            <w:pPr>
              <w:pStyle w:val="TAL"/>
              <w:rPr>
                <w:ins w:id="12" w:author="Susana Fernandez" w:date="2023-08-08T16:52:00Z"/>
                <w:szCs w:val="18"/>
                <w:lang w:eastAsia="zh-CN"/>
              </w:rPr>
            </w:pPr>
            <w:ins w:id="13" w:author="Susana Fernandez" w:date="2023-08-10T16:33:00Z">
              <w:r>
                <w:rPr>
                  <w:szCs w:val="18"/>
                  <w:lang w:eastAsia="zh-CN"/>
                </w:rPr>
                <w:t>43</w:t>
              </w:r>
            </w:ins>
          </w:p>
        </w:tc>
        <w:tc>
          <w:tcPr>
            <w:tcW w:w="2430" w:type="dxa"/>
            <w:tcBorders>
              <w:top w:val="single" w:sz="4" w:space="0" w:color="auto"/>
              <w:left w:val="single" w:sz="4" w:space="0" w:color="auto"/>
              <w:bottom w:val="single" w:sz="4" w:space="0" w:color="auto"/>
              <w:right w:val="single" w:sz="4" w:space="0" w:color="auto"/>
            </w:tcBorders>
          </w:tcPr>
          <w:p w14:paraId="799F4922" w14:textId="4BAF974A" w:rsidR="00EE2848" w:rsidRDefault="00EE2848" w:rsidP="00EE2848">
            <w:pPr>
              <w:pStyle w:val="TAL"/>
              <w:rPr>
                <w:ins w:id="14" w:author="Susana Fernandez" w:date="2023-08-08T16:52:00Z"/>
                <w:lang w:eastAsia="zh-CN"/>
              </w:rPr>
            </w:pPr>
            <w:proofErr w:type="spellStart"/>
            <w:ins w:id="15" w:author="Susana Fernandez" w:date="2023-08-10T16:33:00Z">
              <w:r>
                <w:rPr>
                  <w:lang w:eastAsia="zh-CN"/>
                </w:rPr>
                <w:t>PatchCorrection</w:t>
              </w:r>
            </w:ins>
            <w:proofErr w:type="spellEnd"/>
          </w:p>
        </w:tc>
        <w:tc>
          <w:tcPr>
            <w:tcW w:w="5427" w:type="dxa"/>
            <w:tcBorders>
              <w:top w:val="single" w:sz="4" w:space="0" w:color="auto"/>
              <w:left w:val="single" w:sz="4" w:space="0" w:color="auto"/>
              <w:bottom w:val="single" w:sz="4" w:space="0" w:color="auto"/>
              <w:right w:val="single" w:sz="4" w:space="0" w:color="auto"/>
            </w:tcBorders>
          </w:tcPr>
          <w:p w14:paraId="6EC58C18" w14:textId="37CDB5A6" w:rsidR="00EE2848" w:rsidRDefault="00EE2848" w:rsidP="00EE2848">
            <w:pPr>
              <w:pStyle w:val="TAL"/>
              <w:rPr>
                <w:ins w:id="16" w:author="Susana Fernandez" w:date="2023-08-08T16:52:00Z"/>
                <w:szCs w:val="18"/>
              </w:rPr>
            </w:pPr>
            <w:ins w:id="17" w:author="Susana Fernandez" w:date="2023-08-10T16:33:00Z">
              <w:r>
                <w:rPr>
                  <w:rFonts w:cs="Arial"/>
                  <w:szCs w:val="18"/>
                  <w:lang w:eastAsia="zh-CN"/>
                </w:rPr>
                <w:t xml:space="preserve">This feature introduces the correction to </w:t>
              </w:r>
            </w:ins>
            <w:ins w:id="18" w:author="Susana Fernandez" w:date="2023-08-10T18:19:00Z">
              <w:r>
                <w:rPr>
                  <w:rFonts w:cs="Arial"/>
                  <w:szCs w:val="18"/>
                  <w:lang w:eastAsia="zh-CN"/>
                </w:rPr>
                <w:t>the PATCH met</w:t>
              </w:r>
            </w:ins>
            <w:ins w:id="19" w:author="Susana Fernandez" w:date="2023-08-10T18:20:00Z">
              <w:r>
                <w:rPr>
                  <w:rFonts w:cs="Arial"/>
                  <w:szCs w:val="18"/>
                  <w:lang w:eastAsia="zh-CN"/>
                </w:rPr>
                <w:t xml:space="preserve">hod to </w:t>
              </w:r>
            </w:ins>
            <w:ins w:id="20" w:author="Susana Fernandez" w:date="2023-08-10T16:33:00Z">
              <w:r>
                <w:rPr>
                  <w:rFonts w:cs="Arial"/>
                  <w:szCs w:val="18"/>
                  <w:lang w:eastAsia="zh-CN"/>
                </w:rPr>
                <w:t xml:space="preserve">support the service parameter </w:t>
              </w:r>
              <w:proofErr w:type="spellStart"/>
              <w:r>
                <w:rPr>
                  <w:rFonts w:cs="Arial"/>
                  <w:szCs w:val="18"/>
                  <w:lang w:eastAsia="zh-CN"/>
                </w:rPr>
                <w:t>urspGuidance</w:t>
              </w:r>
              <w:proofErr w:type="spellEnd"/>
              <w:r>
                <w:rPr>
                  <w:rFonts w:cs="Arial"/>
                  <w:szCs w:val="18"/>
                  <w:lang w:eastAsia="zh-CN"/>
                </w:rPr>
                <w:t xml:space="preserve"> to guide the URSP</w:t>
              </w:r>
              <w:r w:rsidRPr="00234A1F">
                <w:t xml:space="preserve"> </w:t>
              </w:r>
              <w:r>
                <w:t xml:space="preserve">and to make </w:t>
              </w:r>
              <w:proofErr w:type="spellStart"/>
              <w:r>
                <w:t>deliveryEvents</w:t>
              </w:r>
              <w:proofErr w:type="spellEnd"/>
              <w:r>
                <w:t xml:space="preserve"> nullable </w:t>
              </w:r>
              <w:r w:rsidRPr="00234A1F">
                <w:t>as specified in 3GPP TS 29.519 [3].</w:t>
              </w:r>
            </w:ins>
          </w:p>
        </w:tc>
      </w:tr>
    </w:tbl>
    <w:p w14:paraId="55DA0EDC" w14:textId="77777777" w:rsidR="0021318A" w:rsidRPr="005A3EA5" w:rsidRDefault="0021318A" w:rsidP="0021318A"/>
    <w:p w14:paraId="68C9CD36" w14:textId="6AE1C2A6" w:rsidR="001E41F3" w:rsidRPr="002202B1" w:rsidRDefault="002202B1" w:rsidP="002202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2202B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3C5EE" w14:textId="77777777" w:rsidR="002F2941" w:rsidRDefault="002F2941">
      <w:r>
        <w:separator/>
      </w:r>
    </w:p>
  </w:endnote>
  <w:endnote w:type="continuationSeparator" w:id="0">
    <w:p w14:paraId="1CD690D2" w14:textId="77777777" w:rsidR="002F2941" w:rsidRDefault="002F2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F2D64" w14:textId="77777777" w:rsidR="002F2941" w:rsidRDefault="002F2941">
      <w:r>
        <w:separator/>
      </w:r>
    </w:p>
  </w:footnote>
  <w:footnote w:type="continuationSeparator" w:id="0">
    <w:p w14:paraId="40D35228" w14:textId="77777777" w:rsidR="002F2941" w:rsidRDefault="002F29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1634E14"/>
    <w:multiLevelType w:val="hybridMultilevel"/>
    <w:tmpl w:val="3B048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70648887">
    <w:abstractNumId w:val="2"/>
  </w:num>
  <w:num w:numId="2" w16cid:durableId="479808676">
    <w:abstractNumId w:val="1"/>
  </w:num>
  <w:num w:numId="3" w16cid:durableId="1204558692">
    <w:abstractNumId w:val="0"/>
  </w:num>
  <w:num w:numId="4" w16cid:durableId="573734892">
    <w:abstractNumId w:val="13"/>
  </w:num>
  <w:num w:numId="5" w16cid:durableId="130346073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51223273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116628735">
    <w:abstractNumId w:val="12"/>
  </w:num>
  <w:num w:numId="8" w16cid:durableId="1649507569">
    <w:abstractNumId w:val="11"/>
  </w:num>
  <w:num w:numId="9" w16cid:durableId="283661167">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0" w16cid:durableId="3095600">
    <w:abstractNumId w:val="14"/>
  </w:num>
  <w:num w:numId="11" w16cid:durableId="1236086177">
    <w:abstractNumId w:val="16"/>
  </w:num>
  <w:num w:numId="12" w16cid:durableId="470174401">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3" w16cid:durableId="52431126">
    <w:abstractNumId w:val="8"/>
  </w:num>
  <w:num w:numId="14" w16cid:durableId="1383870176">
    <w:abstractNumId w:val="10"/>
  </w:num>
  <w:num w:numId="15" w16cid:durableId="184834567">
    <w:abstractNumId w:val="17"/>
  </w:num>
  <w:num w:numId="16" w16cid:durableId="441459814">
    <w:abstractNumId w:val="15"/>
  </w:num>
  <w:num w:numId="17" w16cid:durableId="198863789">
    <w:abstractNumId w:val="7"/>
  </w:num>
  <w:num w:numId="18" w16cid:durableId="288362804">
    <w:abstractNumId w:val="6"/>
  </w:num>
  <w:num w:numId="19" w16cid:durableId="829754435">
    <w:abstractNumId w:val="5"/>
  </w:num>
  <w:num w:numId="20" w16cid:durableId="355278922">
    <w:abstractNumId w:val="4"/>
  </w:num>
  <w:num w:numId="21" w16cid:durableId="2093306922">
    <w:abstractNumId w:val="3"/>
  </w:num>
  <w:num w:numId="22" w16cid:durableId="92989153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97845886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440832316">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5" w16cid:durableId="1742479888">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None" w15:userId="Susana F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01"/>
    <w:rsid w:val="00022E4A"/>
    <w:rsid w:val="00024928"/>
    <w:rsid w:val="0003128E"/>
    <w:rsid w:val="00035982"/>
    <w:rsid w:val="000A6394"/>
    <w:rsid w:val="000B7FED"/>
    <w:rsid w:val="000C038A"/>
    <w:rsid w:val="000C6598"/>
    <w:rsid w:val="000D44B3"/>
    <w:rsid w:val="00145D43"/>
    <w:rsid w:val="00167EE7"/>
    <w:rsid w:val="00192C46"/>
    <w:rsid w:val="001A08B3"/>
    <w:rsid w:val="001A0DA4"/>
    <w:rsid w:val="001A7B60"/>
    <w:rsid w:val="001B52F0"/>
    <w:rsid w:val="001B7A65"/>
    <w:rsid w:val="001E3893"/>
    <w:rsid w:val="001E41F3"/>
    <w:rsid w:val="002051F2"/>
    <w:rsid w:val="0021318A"/>
    <w:rsid w:val="002202B1"/>
    <w:rsid w:val="002229D0"/>
    <w:rsid w:val="0026004D"/>
    <w:rsid w:val="00262B84"/>
    <w:rsid w:val="002640DD"/>
    <w:rsid w:val="00275D12"/>
    <w:rsid w:val="0028071E"/>
    <w:rsid w:val="00284FEB"/>
    <w:rsid w:val="002860C4"/>
    <w:rsid w:val="00294032"/>
    <w:rsid w:val="002B5741"/>
    <w:rsid w:val="002D288A"/>
    <w:rsid w:val="002E472E"/>
    <w:rsid w:val="002F2941"/>
    <w:rsid w:val="00305409"/>
    <w:rsid w:val="00333F4D"/>
    <w:rsid w:val="003472C3"/>
    <w:rsid w:val="0035556D"/>
    <w:rsid w:val="003609EF"/>
    <w:rsid w:val="0036231A"/>
    <w:rsid w:val="00366A15"/>
    <w:rsid w:val="00374DD4"/>
    <w:rsid w:val="003B306D"/>
    <w:rsid w:val="003E1A36"/>
    <w:rsid w:val="00410371"/>
    <w:rsid w:val="004242F1"/>
    <w:rsid w:val="00432CF0"/>
    <w:rsid w:val="00453FC3"/>
    <w:rsid w:val="004B358C"/>
    <w:rsid w:val="004B75B7"/>
    <w:rsid w:val="004E3AD5"/>
    <w:rsid w:val="005141D9"/>
    <w:rsid w:val="0051580D"/>
    <w:rsid w:val="00547111"/>
    <w:rsid w:val="005654C7"/>
    <w:rsid w:val="00580BFE"/>
    <w:rsid w:val="00592D74"/>
    <w:rsid w:val="0059734B"/>
    <w:rsid w:val="005E2C44"/>
    <w:rsid w:val="00621188"/>
    <w:rsid w:val="006257ED"/>
    <w:rsid w:val="00632591"/>
    <w:rsid w:val="00635DA0"/>
    <w:rsid w:val="00653DE4"/>
    <w:rsid w:val="00665C47"/>
    <w:rsid w:val="006737A3"/>
    <w:rsid w:val="00695808"/>
    <w:rsid w:val="006B026A"/>
    <w:rsid w:val="006B46FB"/>
    <w:rsid w:val="006E2005"/>
    <w:rsid w:val="006E21FB"/>
    <w:rsid w:val="006F73B1"/>
    <w:rsid w:val="007005D2"/>
    <w:rsid w:val="00715B21"/>
    <w:rsid w:val="0073097C"/>
    <w:rsid w:val="00752C0A"/>
    <w:rsid w:val="007655B6"/>
    <w:rsid w:val="007811F1"/>
    <w:rsid w:val="00784164"/>
    <w:rsid w:val="00792342"/>
    <w:rsid w:val="007977A8"/>
    <w:rsid w:val="007A18E6"/>
    <w:rsid w:val="007B512A"/>
    <w:rsid w:val="007C2097"/>
    <w:rsid w:val="007D2D29"/>
    <w:rsid w:val="007D6A07"/>
    <w:rsid w:val="007F7259"/>
    <w:rsid w:val="008040A8"/>
    <w:rsid w:val="008279FA"/>
    <w:rsid w:val="00844D61"/>
    <w:rsid w:val="008626E7"/>
    <w:rsid w:val="00866BAD"/>
    <w:rsid w:val="00870EE7"/>
    <w:rsid w:val="00882A11"/>
    <w:rsid w:val="008863B9"/>
    <w:rsid w:val="008A45A6"/>
    <w:rsid w:val="008D12DF"/>
    <w:rsid w:val="008D3CCC"/>
    <w:rsid w:val="008F3789"/>
    <w:rsid w:val="008F686C"/>
    <w:rsid w:val="009010E0"/>
    <w:rsid w:val="00905E97"/>
    <w:rsid w:val="00905F09"/>
    <w:rsid w:val="009148DE"/>
    <w:rsid w:val="00917F9E"/>
    <w:rsid w:val="0093516F"/>
    <w:rsid w:val="00941E30"/>
    <w:rsid w:val="009777D9"/>
    <w:rsid w:val="00991B88"/>
    <w:rsid w:val="009A288B"/>
    <w:rsid w:val="009A5753"/>
    <w:rsid w:val="009A579D"/>
    <w:rsid w:val="009E3297"/>
    <w:rsid w:val="009F734F"/>
    <w:rsid w:val="00A01D8B"/>
    <w:rsid w:val="00A246B6"/>
    <w:rsid w:val="00A47E70"/>
    <w:rsid w:val="00A50CF0"/>
    <w:rsid w:val="00A7671C"/>
    <w:rsid w:val="00AA05CF"/>
    <w:rsid w:val="00AA2CBC"/>
    <w:rsid w:val="00AC5820"/>
    <w:rsid w:val="00AD1CD8"/>
    <w:rsid w:val="00B258BB"/>
    <w:rsid w:val="00B35984"/>
    <w:rsid w:val="00B67B97"/>
    <w:rsid w:val="00B968C8"/>
    <w:rsid w:val="00BA3EC5"/>
    <w:rsid w:val="00BA51D9"/>
    <w:rsid w:val="00BB5DFC"/>
    <w:rsid w:val="00BC4CC1"/>
    <w:rsid w:val="00BC55DB"/>
    <w:rsid w:val="00BD279D"/>
    <w:rsid w:val="00BD283F"/>
    <w:rsid w:val="00BD6BB8"/>
    <w:rsid w:val="00C02D05"/>
    <w:rsid w:val="00C353F8"/>
    <w:rsid w:val="00C471AC"/>
    <w:rsid w:val="00C66BA2"/>
    <w:rsid w:val="00C870F6"/>
    <w:rsid w:val="00C95985"/>
    <w:rsid w:val="00CC5026"/>
    <w:rsid w:val="00CC68D0"/>
    <w:rsid w:val="00CE0AB2"/>
    <w:rsid w:val="00CE12B4"/>
    <w:rsid w:val="00D03F9A"/>
    <w:rsid w:val="00D06D51"/>
    <w:rsid w:val="00D24991"/>
    <w:rsid w:val="00D50255"/>
    <w:rsid w:val="00D66520"/>
    <w:rsid w:val="00D84AE9"/>
    <w:rsid w:val="00DA2896"/>
    <w:rsid w:val="00DA436A"/>
    <w:rsid w:val="00DE34CF"/>
    <w:rsid w:val="00E11189"/>
    <w:rsid w:val="00E13F3D"/>
    <w:rsid w:val="00E34898"/>
    <w:rsid w:val="00E8121E"/>
    <w:rsid w:val="00E86B23"/>
    <w:rsid w:val="00EB09B7"/>
    <w:rsid w:val="00EB3C85"/>
    <w:rsid w:val="00EC7413"/>
    <w:rsid w:val="00EE2848"/>
    <w:rsid w:val="00EE54EE"/>
    <w:rsid w:val="00EE7D7C"/>
    <w:rsid w:val="00EF3DCC"/>
    <w:rsid w:val="00F17616"/>
    <w:rsid w:val="00F25D98"/>
    <w:rsid w:val="00F274F4"/>
    <w:rsid w:val="00F300FB"/>
    <w:rsid w:val="00F96731"/>
    <w:rsid w:val="00FB6386"/>
    <w:rsid w:val="00FE754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sid w:val="00003301"/>
    <w:rPr>
      <w:rFonts w:ascii="Arial" w:hAnsi="Arial"/>
      <w:b/>
      <w:lang w:val="en-GB" w:eastAsia="en-US"/>
    </w:rPr>
  </w:style>
  <w:style w:type="character" w:customStyle="1" w:styleId="THChar">
    <w:name w:val="TH Char"/>
    <w:link w:val="TH"/>
    <w:qFormat/>
    <w:rsid w:val="00003301"/>
    <w:rPr>
      <w:rFonts w:ascii="Arial" w:hAnsi="Arial"/>
      <w:b/>
      <w:lang w:val="en-GB" w:eastAsia="en-US"/>
    </w:rPr>
  </w:style>
  <w:style w:type="character" w:customStyle="1" w:styleId="TAHChar">
    <w:name w:val="TAH Char"/>
    <w:link w:val="TAH"/>
    <w:qFormat/>
    <w:rsid w:val="00003301"/>
    <w:rPr>
      <w:rFonts w:ascii="Arial" w:hAnsi="Arial"/>
      <w:b/>
      <w:sz w:val="18"/>
      <w:lang w:val="en-GB" w:eastAsia="en-US"/>
    </w:rPr>
  </w:style>
  <w:style w:type="character" w:customStyle="1" w:styleId="TALChar">
    <w:name w:val="TAL Char"/>
    <w:link w:val="TAL"/>
    <w:qFormat/>
    <w:rsid w:val="00003301"/>
    <w:rPr>
      <w:rFonts w:ascii="Arial" w:hAnsi="Arial"/>
      <w:sz w:val="18"/>
      <w:lang w:val="en-GB" w:eastAsia="en-US"/>
    </w:rPr>
  </w:style>
  <w:style w:type="character" w:customStyle="1" w:styleId="TACChar">
    <w:name w:val="TAC Char"/>
    <w:link w:val="TAC"/>
    <w:qFormat/>
    <w:rsid w:val="00003301"/>
    <w:rPr>
      <w:rFonts w:ascii="Arial" w:hAnsi="Arial"/>
      <w:sz w:val="18"/>
      <w:lang w:val="en-GB" w:eastAsia="en-US"/>
    </w:rPr>
  </w:style>
  <w:style w:type="character" w:customStyle="1" w:styleId="Heading4Char">
    <w:name w:val="Heading 4 Char"/>
    <w:link w:val="Heading4"/>
    <w:rsid w:val="00003301"/>
    <w:rPr>
      <w:rFonts w:ascii="Arial" w:hAnsi="Arial"/>
      <w:sz w:val="24"/>
      <w:lang w:val="en-GB" w:eastAsia="en-US"/>
    </w:rPr>
  </w:style>
  <w:style w:type="character" w:customStyle="1" w:styleId="NOZchn">
    <w:name w:val="NO Zchn"/>
    <w:link w:val="NO"/>
    <w:rsid w:val="00905F09"/>
    <w:rPr>
      <w:rFonts w:ascii="Times New Roman" w:hAnsi="Times New Roman"/>
      <w:lang w:val="en-GB" w:eastAsia="en-US"/>
    </w:rPr>
  </w:style>
  <w:style w:type="character" w:customStyle="1" w:styleId="B1Char">
    <w:name w:val="B1 Char"/>
    <w:link w:val="B10"/>
    <w:qFormat/>
    <w:locked/>
    <w:rsid w:val="00905F09"/>
    <w:rPr>
      <w:rFonts w:ascii="Times New Roman" w:hAnsi="Times New Roman"/>
      <w:lang w:val="en-GB" w:eastAsia="en-US"/>
    </w:rPr>
  </w:style>
  <w:style w:type="character" w:customStyle="1" w:styleId="EditorsNoteChar">
    <w:name w:val="Editor's Note Char"/>
    <w:aliases w:val="EN Char"/>
    <w:link w:val="EditorsNote"/>
    <w:qFormat/>
    <w:rsid w:val="00905F09"/>
    <w:rPr>
      <w:rFonts w:ascii="Times New Roman" w:hAnsi="Times New Roman"/>
      <w:color w:val="FF0000"/>
      <w:lang w:val="en-GB" w:eastAsia="en-US"/>
    </w:rPr>
  </w:style>
  <w:style w:type="character" w:customStyle="1" w:styleId="B2Char">
    <w:name w:val="B2 Char"/>
    <w:link w:val="B2"/>
    <w:qFormat/>
    <w:rsid w:val="00905F09"/>
    <w:rPr>
      <w:rFonts w:ascii="Times New Roman" w:hAnsi="Times New Roman"/>
      <w:lang w:val="en-GB" w:eastAsia="en-US"/>
    </w:rPr>
  </w:style>
  <w:style w:type="character" w:customStyle="1" w:styleId="TANChar">
    <w:name w:val="TAN Char"/>
    <w:link w:val="TAN"/>
    <w:qFormat/>
    <w:rsid w:val="00905F09"/>
    <w:rPr>
      <w:rFonts w:ascii="Arial" w:hAnsi="Arial"/>
      <w:sz w:val="18"/>
      <w:lang w:val="en-GB" w:eastAsia="en-US"/>
    </w:rPr>
  </w:style>
  <w:style w:type="paragraph" w:styleId="Revision">
    <w:name w:val="Revision"/>
    <w:hidden/>
    <w:uiPriority w:val="99"/>
    <w:semiHidden/>
    <w:rsid w:val="00905F09"/>
    <w:rPr>
      <w:rFonts w:ascii="Times New Roman" w:hAnsi="Times New Roman"/>
      <w:lang w:val="en-GB" w:eastAsia="en-US"/>
    </w:rPr>
  </w:style>
  <w:style w:type="paragraph" w:customStyle="1" w:styleId="TAJ">
    <w:name w:val="TAJ"/>
    <w:basedOn w:val="TH"/>
    <w:rsid w:val="00905F09"/>
    <w:rPr>
      <w:rFonts w:eastAsia="SimSun"/>
    </w:rPr>
  </w:style>
  <w:style w:type="paragraph" w:customStyle="1" w:styleId="Guidance">
    <w:name w:val="Guidance"/>
    <w:basedOn w:val="Normal"/>
    <w:rsid w:val="00905F09"/>
    <w:rPr>
      <w:rFonts w:eastAsia="SimSun"/>
      <w:i/>
      <w:color w:val="0000FF"/>
    </w:rPr>
  </w:style>
  <w:style w:type="character" w:customStyle="1" w:styleId="DocumentMapChar">
    <w:name w:val="Document Map Char"/>
    <w:link w:val="DocumentMap"/>
    <w:rsid w:val="00905F09"/>
    <w:rPr>
      <w:rFonts w:ascii="Tahoma" w:hAnsi="Tahoma" w:cs="Tahoma"/>
      <w:shd w:val="clear" w:color="auto" w:fill="000080"/>
      <w:lang w:val="en-GB" w:eastAsia="en-US"/>
    </w:rPr>
  </w:style>
  <w:style w:type="character" w:customStyle="1" w:styleId="EXCar">
    <w:name w:val="EX Car"/>
    <w:link w:val="EX"/>
    <w:qFormat/>
    <w:rsid w:val="00905F09"/>
    <w:rPr>
      <w:rFonts w:ascii="Times New Roman" w:hAnsi="Times New Roman"/>
      <w:lang w:val="en-GB" w:eastAsia="en-US"/>
    </w:rPr>
  </w:style>
  <w:style w:type="paragraph" w:customStyle="1" w:styleId="TempNote">
    <w:name w:val="TempNote"/>
    <w:basedOn w:val="Normal"/>
    <w:qFormat/>
    <w:rsid w:val="00905F09"/>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05F09"/>
    <w:pPr>
      <w:numPr>
        <w:numId w:val="8"/>
      </w:numPr>
      <w:tabs>
        <w:tab w:val="clear" w:pos="737"/>
      </w:tabs>
      <w:overflowPunct w:val="0"/>
      <w:autoSpaceDE w:val="0"/>
      <w:autoSpaceDN w:val="0"/>
      <w:adjustRightInd w:val="0"/>
      <w:ind w:left="283" w:hanging="283"/>
      <w:textAlignment w:val="baseline"/>
    </w:pPr>
  </w:style>
  <w:style w:type="character" w:customStyle="1" w:styleId="Heading3Char">
    <w:name w:val="Heading 3 Char"/>
    <w:link w:val="Heading3"/>
    <w:rsid w:val="00905F09"/>
    <w:rPr>
      <w:rFonts w:ascii="Arial" w:hAnsi="Arial"/>
      <w:sz w:val="28"/>
      <w:lang w:val="en-GB" w:eastAsia="en-US"/>
    </w:rPr>
  </w:style>
  <w:style w:type="character" w:customStyle="1" w:styleId="NOChar">
    <w:name w:val="NO Char"/>
    <w:rsid w:val="00905F09"/>
    <w:rPr>
      <w:lang w:val="en-GB" w:eastAsia="en-US"/>
    </w:rPr>
  </w:style>
  <w:style w:type="character" w:customStyle="1" w:styleId="BalloonTextChar">
    <w:name w:val="Balloon Text Char"/>
    <w:link w:val="BalloonText"/>
    <w:rsid w:val="00905F09"/>
    <w:rPr>
      <w:rFonts w:ascii="Tahoma" w:hAnsi="Tahoma" w:cs="Tahoma"/>
      <w:sz w:val="16"/>
      <w:szCs w:val="16"/>
      <w:lang w:val="en-GB" w:eastAsia="en-US"/>
    </w:rPr>
  </w:style>
  <w:style w:type="character" w:customStyle="1" w:styleId="CommentTextChar">
    <w:name w:val="Comment Text Char"/>
    <w:link w:val="CommentText"/>
    <w:rsid w:val="00905F09"/>
    <w:rPr>
      <w:rFonts w:ascii="Times New Roman" w:hAnsi="Times New Roman"/>
      <w:lang w:val="en-GB" w:eastAsia="en-US"/>
    </w:rPr>
  </w:style>
  <w:style w:type="character" w:customStyle="1" w:styleId="CommentSubjectChar">
    <w:name w:val="Comment Subject Char"/>
    <w:link w:val="CommentSubject"/>
    <w:rsid w:val="00905F09"/>
    <w:rPr>
      <w:rFonts w:ascii="Times New Roman" w:hAnsi="Times New Roman"/>
      <w:b/>
      <w:bCs/>
      <w:lang w:val="en-GB" w:eastAsia="en-US"/>
    </w:rPr>
  </w:style>
  <w:style w:type="character" w:styleId="UnresolvedMention">
    <w:name w:val="Unresolved Mention"/>
    <w:uiPriority w:val="99"/>
    <w:semiHidden/>
    <w:unhideWhenUsed/>
    <w:rsid w:val="00905F09"/>
    <w:rPr>
      <w:color w:val="808080"/>
      <w:shd w:val="clear" w:color="auto" w:fill="E6E6E6"/>
    </w:rPr>
  </w:style>
  <w:style w:type="character" w:customStyle="1" w:styleId="EditorsNoteCharChar">
    <w:name w:val="Editor's Note Char Char"/>
    <w:locked/>
    <w:rsid w:val="00905F09"/>
    <w:rPr>
      <w:color w:val="FF0000"/>
      <w:lang w:val="en-GB" w:eastAsia="en-US"/>
    </w:rPr>
  </w:style>
  <w:style w:type="character" w:styleId="Emphasis">
    <w:name w:val="Emphasis"/>
    <w:qFormat/>
    <w:rsid w:val="00905F09"/>
    <w:rPr>
      <w:i/>
      <w:iCs/>
    </w:rPr>
  </w:style>
  <w:style w:type="character" w:customStyle="1" w:styleId="Heading5Char">
    <w:name w:val="Heading 5 Char"/>
    <w:link w:val="Heading5"/>
    <w:rsid w:val="00905F09"/>
    <w:rPr>
      <w:rFonts w:ascii="Arial" w:hAnsi="Arial"/>
      <w:sz w:val="22"/>
      <w:lang w:val="en-GB" w:eastAsia="en-US"/>
    </w:rPr>
  </w:style>
  <w:style w:type="character" w:customStyle="1" w:styleId="PLChar">
    <w:name w:val="PL Char"/>
    <w:link w:val="PL"/>
    <w:qFormat/>
    <w:rsid w:val="00905F09"/>
    <w:rPr>
      <w:rFonts w:ascii="Courier New" w:hAnsi="Courier New"/>
      <w:sz w:val="16"/>
      <w:lang w:val="en-GB" w:eastAsia="en-US"/>
    </w:rPr>
  </w:style>
  <w:style w:type="character" w:customStyle="1" w:styleId="Heading2Char">
    <w:name w:val="Heading 2 Char"/>
    <w:link w:val="Heading2"/>
    <w:rsid w:val="00905F09"/>
    <w:rPr>
      <w:rFonts w:ascii="Arial" w:hAnsi="Arial"/>
      <w:sz w:val="32"/>
      <w:lang w:val="en-GB" w:eastAsia="en-US"/>
    </w:rPr>
  </w:style>
  <w:style w:type="character" w:customStyle="1" w:styleId="EditorsNoteZchn">
    <w:name w:val="Editor's Note Zchn"/>
    <w:rsid w:val="00905F09"/>
    <w:rPr>
      <w:rFonts w:ascii="Times New Roman" w:hAnsi="Times New Roman"/>
      <w:color w:val="FF0000"/>
      <w:lang w:val="en-GB"/>
    </w:rPr>
  </w:style>
  <w:style w:type="table" w:styleId="TableGrid">
    <w:name w:val="Table Grid"/>
    <w:basedOn w:val="TableNormal"/>
    <w:uiPriority w:val="39"/>
    <w:rsid w:val="00905F0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05F09"/>
    <w:rPr>
      <w:color w:val="605E5C"/>
      <w:shd w:val="clear" w:color="auto" w:fill="E1DFDD"/>
    </w:rPr>
  </w:style>
  <w:style w:type="paragraph" w:customStyle="1" w:styleId="TemplateH4">
    <w:name w:val="TemplateH4"/>
    <w:basedOn w:val="Normal"/>
    <w:qFormat/>
    <w:rsid w:val="00905F09"/>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905F09"/>
    <w:pPr>
      <w:spacing w:before="120" w:after="0"/>
    </w:pPr>
    <w:rPr>
      <w:rFonts w:ascii="Arial" w:eastAsia="DengXian" w:hAnsi="Arial"/>
    </w:rPr>
  </w:style>
  <w:style w:type="character" w:customStyle="1" w:styleId="AltNormalChar">
    <w:name w:val="AltNormal Char"/>
    <w:link w:val="AltNormal"/>
    <w:rsid w:val="00905F09"/>
    <w:rPr>
      <w:rFonts w:ascii="Arial" w:eastAsia="DengXian" w:hAnsi="Arial"/>
      <w:lang w:val="en-GB" w:eastAsia="en-US"/>
    </w:rPr>
  </w:style>
  <w:style w:type="paragraph" w:customStyle="1" w:styleId="TemplateH3">
    <w:name w:val="TemplateH3"/>
    <w:basedOn w:val="Normal"/>
    <w:qFormat/>
    <w:rsid w:val="00905F09"/>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05F09"/>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905F09"/>
    <w:rPr>
      <w:rFonts w:ascii="Arial" w:hAnsi="Arial"/>
      <w:sz w:val="36"/>
      <w:lang w:val="en-GB" w:eastAsia="en-US"/>
    </w:rPr>
  </w:style>
  <w:style w:type="character" w:customStyle="1" w:styleId="FootnoteTextChar">
    <w:name w:val="Footnote Text Char"/>
    <w:link w:val="FootnoteText"/>
    <w:rsid w:val="00905F09"/>
    <w:rPr>
      <w:rFonts w:ascii="Times New Roman" w:hAnsi="Times New Roman"/>
      <w:sz w:val="16"/>
      <w:lang w:val="en-GB" w:eastAsia="en-US"/>
    </w:rPr>
  </w:style>
  <w:style w:type="character" w:customStyle="1" w:styleId="EWChar">
    <w:name w:val="EW Char"/>
    <w:link w:val="EW"/>
    <w:locked/>
    <w:rsid w:val="00905F09"/>
    <w:rPr>
      <w:rFonts w:ascii="Times New Roman" w:hAnsi="Times New Roman"/>
      <w:lang w:val="en-GB" w:eastAsia="en-US"/>
    </w:rPr>
  </w:style>
  <w:style w:type="character" w:customStyle="1" w:styleId="CRCoverPageZchn">
    <w:name w:val="CR Cover Page Zchn"/>
    <w:link w:val="CRCoverPage"/>
    <w:rsid w:val="002202B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1353</Words>
  <Characters>7718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- 5</cp:lastModifiedBy>
  <cp:revision>24</cp:revision>
  <cp:lastPrinted>1899-12-31T23:00:00Z</cp:lastPrinted>
  <dcterms:created xsi:type="dcterms:W3CDTF">2023-08-08T14:44:00Z</dcterms:created>
  <dcterms:modified xsi:type="dcterms:W3CDTF">2023-08-10T16:44:00Z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