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3CFFB" w14:textId="6C32550D" w:rsidR="000D0959" w:rsidRDefault="000D0959" w:rsidP="00277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44558D">
        <w:rPr>
          <w:b/>
          <w:noProof/>
          <w:sz w:val="24"/>
        </w:rPr>
        <w:t>278</w:t>
      </w:r>
    </w:p>
    <w:p w14:paraId="26EE96EB" w14:textId="77777777" w:rsidR="000D0959" w:rsidRDefault="000D0959" w:rsidP="000D09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98381" w:rsidR="001E41F3" w:rsidRPr="00410371" w:rsidRDefault="00202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495D7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F10BA" w:rsidR="001E41F3" w:rsidRPr="0044558D" w:rsidRDefault="0044558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1711B" w:rsidR="001E41F3" w:rsidRPr="00410371" w:rsidRDefault="00202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F4E2A5" w:rsidR="001E41F3" w:rsidRPr="00410371" w:rsidRDefault="00202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922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95D74">
              <w:rPr>
                <w:b/>
                <w:noProof/>
                <w:sz w:val="28"/>
              </w:rPr>
              <w:t>1</w:t>
            </w:r>
            <w:r w:rsidR="000D095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1AC31" w:rsidR="001E41F3" w:rsidRDefault="00495D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="00963B2B">
              <w:t>5G_</w:t>
            </w:r>
            <w:r>
              <w:t>SRVCC</w:t>
            </w:r>
            <w:r w:rsidR="00963B2B">
              <w:t>_TO_UTRAN</w:t>
            </w:r>
            <w:r w:rsidR="000A265E">
              <w:t>_MOBILITY</w:t>
            </w:r>
            <w:r w:rsidR="00963B2B">
              <w:t xml:space="preserve"> </w:t>
            </w:r>
            <w:r>
              <w:t>Deregistration reason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A096D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74F37" w:rsidR="001E41F3" w:rsidRDefault="007E230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922F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C1195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D0959">
              <w:rPr>
                <w:noProof/>
              </w:rPr>
              <w:t>8</w:t>
            </w:r>
            <w:r>
              <w:rPr>
                <w:noProof/>
              </w:rPr>
              <w:t>-0</w:t>
            </w:r>
            <w:r w:rsidR="000D0959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F80D1" w:rsidR="001E41F3" w:rsidRDefault="007E23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BCDDC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22F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38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60D62" w14:textId="065B1041" w:rsidR="00221E55" w:rsidRDefault="00E371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Deregistration Reason value "5G_SRVCC_TO_UTRAN_MOBILITY" was introduced </w:t>
            </w:r>
            <w:r w:rsidR="00BF25B2">
              <w:rPr>
                <w:lang w:val="en-US"/>
              </w:rPr>
              <w:t>by</w:t>
            </w:r>
            <w:r>
              <w:rPr>
                <w:lang w:val="en-US"/>
              </w:rPr>
              <w:t xml:space="preserve"> CR</w:t>
            </w:r>
            <w:r w:rsidR="00BF25B2">
              <w:rPr>
                <w:lang w:val="en-US"/>
              </w:rPr>
              <w:t>#910</w:t>
            </w:r>
            <w:r>
              <w:rPr>
                <w:lang w:val="en-US"/>
              </w:rPr>
              <w:t xml:space="preserve"> </w:t>
            </w:r>
            <w:r w:rsidR="00BF25B2">
              <w:rPr>
                <w:lang w:val="en-US"/>
              </w:rPr>
              <w:t>to TS 29.503 (</w:t>
            </w:r>
            <w:r>
              <w:rPr>
                <w:lang w:val="en-US"/>
              </w:rPr>
              <w:t>C4-</w:t>
            </w:r>
            <w:r w:rsidR="00BF25B2">
              <w:rPr>
                <w:lang w:val="en-US"/>
              </w:rPr>
              <w:t>224131)</w:t>
            </w:r>
            <w:r>
              <w:rPr>
                <w:lang w:val="en-US"/>
              </w:rPr>
              <w:t xml:space="preserve">, which refers to </w:t>
            </w:r>
            <w:r w:rsidR="00BF25B2">
              <w:rPr>
                <w:lang w:val="en-US"/>
              </w:rPr>
              <w:t>CR#371 to TS 23.216 (</w:t>
            </w:r>
            <w:r w:rsidR="00BF25B2" w:rsidRPr="00BF25B2">
              <w:rPr>
                <w:lang w:val="en-US"/>
              </w:rPr>
              <w:t>S2-2200108</w:t>
            </w:r>
            <w:r w:rsidR="00BF25B2">
              <w:rPr>
                <w:lang w:val="en-US"/>
              </w:rPr>
              <w:t>) as justification.</w:t>
            </w:r>
          </w:p>
          <w:p w14:paraId="6E8B3EEA" w14:textId="6EF984C6" w:rsidR="00BF25B2" w:rsidRDefault="00BF25B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67A42D" w14:textId="255ADE33" w:rsidR="00BF25B2" w:rsidRDefault="00BF25B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CR#371, or any other text in TS 23.216, does not seem to introduce any requirement for the definition of the new Deregistration Reason</w:t>
            </w:r>
            <w:r w:rsidR="0061231F">
              <w:rPr>
                <w:lang w:val="en-US"/>
              </w:rPr>
              <w:t xml:space="preserve"> to be</w:t>
            </w:r>
            <w:r>
              <w:rPr>
                <w:lang w:val="en-US"/>
              </w:rPr>
              <w:t xml:space="preserve"> used </w:t>
            </w:r>
            <w:r w:rsidR="0061231F">
              <w:rPr>
                <w:lang w:val="en-US"/>
              </w:rPr>
              <w:t>by</w:t>
            </w:r>
            <w:r>
              <w:rPr>
                <w:lang w:val="en-US"/>
              </w:rPr>
              <w:t xml:space="preserve"> UDM.</w:t>
            </w:r>
          </w:p>
          <w:p w14:paraId="7DC6CFC3" w14:textId="0E933D36" w:rsidR="00BF25B2" w:rsidRDefault="00BF25B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A00806" w14:textId="77777777" w:rsidR="0061231F" w:rsidRDefault="0061231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5458513" w14:textId="2DAB8CE1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CR#371 does mention that the MSC sends Location Update to the HLR/HSS, but then, it is not clear what happen</w:t>
            </w:r>
            <w:r w:rsidR="0061231F">
              <w:rPr>
                <w:lang w:val="en-US"/>
              </w:rPr>
              <w:t>s</w:t>
            </w:r>
            <w:r>
              <w:rPr>
                <w:lang w:val="en-US"/>
              </w:rPr>
              <w:t xml:space="preserve"> next.</w:t>
            </w:r>
            <w:r w:rsidR="0061231F">
              <w:rPr>
                <w:lang w:val="en-US"/>
              </w:rPr>
              <w:t xml:space="preserve"> In particular:</w:t>
            </w:r>
          </w:p>
          <w:p w14:paraId="273CD1E5" w14:textId="634D08E5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5B16B4" w14:textId="3220FF4D" w:rsidR="002D60C0" w:rsidRDefault="002D60C0" w:rsidP="00C761F8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- Can the HLR/HSS determine that the Location Update is due to an 5G_SRVCC to UTRAN mobility event?</w:t>
            </w:r>
          </w:p>
          <w:p w14:paraId="24BD4637" w14:textId="77777777" w:rsidR="00832135" w:rsidRPr="00832135" w:rsidRDefault="00832135" w:rsidP="00C761F8">
            <w:pPr>
              <w:pStyle w:val="CRCoverPage"/>
              <w:spacing w:after="0"/>
              <w:ind w:left="752"/>
              <w:rPr>
                <w:lang w:val="en-US"/>
              </w:rPr>
            </w:pPr>
            <w:r w:rsidRPr="00832135">
              <w:rPr>
                <w:lang w:val="en-US"/>
              </w:rPr>
              <w:t>Our understanding is NO considering the following:</w:t>
            </w:r>
          </w:p>
          <w:p w14:paraId="0C3B76C3" w14:textId="77777777" w:rsidR="00832135" w:rsidRPr="00832135" w:rsidRDefault="00832135" w:rsidP="00C761F8">
            <w:pPr>
              <w:pStyle w:val="CRCoverPage"/>
              <w:spacing w:after="0"/>
              <w:ind w:left="752"/>
              <w:rPr>
                <w:lang w:val="en-US"/>
              </w:rPr>
            </w:pPr>
            <w:r w:rsidRPr="00832135">
              <w:rPr>
                <w:lang w:val="en-US"/>
              </w:rPr>
              <w:t>(1)</w:t>
            </w:r>
            <w:r w:rsidRPr="00832135">
              <w:rPr>
                <w:lang w:val="en-US"/>
              </w:rPr>
              <w:tab/>
              <w:t>MSC is aware of SRVCC but not 5G SRVCC.</w:t>
            </w:r>
          </w:p>
          <w:p w14:paraId="36EEEBEA" w14:textId="079C1FF8" w:rsidR="002D60C0" w:rsidRDefault="00832135" w:rsidP="00C761F8">
            <w:pPr>
              <w:pStyle w:val="CRCoverPage"/>
              <w:spacing w:after="0"/>
              <w:ind w:left="752"/>
              <w:rPr>
                <w:lang w:val="en-US"/>
              </w:rPr>
            </w:pPr>
            <w:r w:rsidRPr="00832135">
              <w:rPr>
                <w:lang w:val="en-US"/>
              </w:rPr>
              <w:t>(2)</w:t>
            </w:r>
            <w:r w:rsidRPr="00832135">
              <w:rPr>
                <w:lang w:val="en-US"/>
              </w:rPr>
              <w:tab/>
              <w:t>To avoid impact to HSS/HLR at mobility between 5GS and GERAN/UTRAN, 5GC enhancement</w:t>
            </w:r>
            <w:r w:rsidR="00C761F8">
              <w:rPr>
                <w:lang w:val="en-US"/>
              </w:rPr>
              <w:t>s</w:t>
            </w:r>
            <w:r w:rsidRPr="00832135">
              <w:rPr>
                <w:lang w:val="en-US"/>
              </w:rPr>
              <w:t xml:space="preserve"> </w:t>
            </w:r>
            <w:r w:rsidR="00C761F8">
              <w:rPr>
                <w:lang w:val="en-US"/>
              </w:rPr>
              <w:t>were</w:t>
            </w:r>
            <w:r w:rsidRPr="00832135">
              <w:rPr>
                <w:lang w:val="en-US"/>
              </w:rPr>
              <w:t xml:space="preserve"> provided </w:t>
            </w:r>
            <w:r w:rsidR="00C761F8">
              <w:rPr>
                <w:lang w:val="en-US"/>
              </w:rPr>
              <w:t xml:space="preserve">in </w:t>
            </w:r>
            <w:r w:rsidRPr="00832135">
              <w:rPr>
                <w:lang w:val="en-US"/>
              </w:rPr>
              <w:t>CR#1878 to TS</w:t>
            </w:r>
            <w:r w:rsidR="00C761F8">
              <w:rPr>
                <w:lang w:val="en-US"/>
              </w:rPr>
              <w:t> </w:t>
            </w:r>
            <w:r w:rsidRPr="00832135">
              <w:rPr>
                <w:lang w:val="en-US"/>
              </w:rPr>
              <w:t>23.502 in S2-2002438.</w:t>
            </w:r>
          </w:p>
          <w:p w14:paraId="740EB885" w14:textId="77777777" w:rsidR="00832135" w:rsidRDefault="00832135" w:rsidP="00832135">
            <w:pPr>
              <w:pStyle w:val="CRCoverPage"/>
              <w:spacing w:after="0"/>
              <w:ind w:left="568"/>
              <w:rPr>
                <w:lang w:val="en-US"/>
              </w:rPr>
            </w:pPr>
          </w:p>
          <w:p w14:paraId="37B46AAF" w14:textId="3003A1F9" w:rsidR="002D60C0" w:rsidRDefault="002D60C0" w:rsidP="00C761F8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- Should the HSS send to the UDM an </w:t>
            </w:r>
            <w:r w:rsidR="00C761F8">
              <w:rPr>
                <w:lang w:val="en-US"/>
              </w:rPr>
              <w:t>"</w:t>
            </w:r>
            <w:r>
              <w:rPr>
                <w:lang w:val="en-US"/>
              </w:rPr>
              <w:t>AMF deregistration</w:t>
            </w:r>
            <w:r w:rsidR="00C761F8">
              <w:rPr>
                <w:lang w:val="en-US"/>
              </w:rPr>
              <w:t>"</w:t>
            </w:r>
            <w:r>
              <w:rPr>
                <w:lang w:val="en-US"/>
              </w:rPr>
              <w:t xml:space="preserve"> </w:t>
            </w:r>
            <w:r w:rsidR="00C761F8">
              <w:rPr>
                <w:lang w:val="en-US"/>
              </w:rPr>
              <w:t>request</w:t>
            </w:r>
            <w:r>
              <w:rPr>
                <w:lang w:val="en-US"/>
              </w:rPr>
              <w:t xml:space="preserve">? </w:t>
            </w:r>
            <w:r w:rsidR="00C761F8">
              <w:rPr>
                <w:lang w:val="en-US"/>
              </w:rPr>
              <w:t>This is questionable, but in any case, t</w:t>
            </w:r>
            <w:r>
              <w:rPr>
                <w:lang w:val="en-US"/>
              </w:rPr>
              <w:t xml:space="preserve">his is </w:t>
            </w:r>
            <w:r w:rsidR="00832135">
              <w:rPr>
                <w:lang w:val="en-US"/>
              </w:rPr>
              <w:t>NOT</w:t>
            </w:r>
            <w:r>
              <w:rPr>
                <w:lang w:val="en-US"/>
              </w:rPr>
              <w:t xml:space="preserve"> specified in </w:t>
            </w:r>
            <w:r w:rsidR="00832135">
              <w:rPr>
                <w:lang w:val="en-US"/>
              </w:rPr>
              <w:t>TS </w:t>
            </w:r>
            <w:r>
              <w:rPr>
                <w:lang w:val="en-US"/>
              </w:rPr>
              <w:t xml:space="preserve">23.216, and also not specified in </w:t>
            </w:r>
            <w:r w:rsidR="00832135">
              <w:rPr>
                <w:lang w:val="en-US"/>
              </w:rPr>
              <w:t>TS </w:t>
            </w:r>
            <w:r>
              <w:rPr>
                <w:lang w:val="en-US"/>
              </w:rPr>
              <w:t>23.632 (UDICOM)</w:t>
            </w:r>
          </w:p>
          <w:p w14:paraId="7A58E736" w14:textId="06DD39AB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B2F2A3" w14:textId="77777777" w:rsidR="0061231F" w:rsidRDefault="0061231F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2DDCB8" w14:textId="3360ABFE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is proposed to first discuss stage-2 requirements (which do not exist today) to determine whether the AMF should be deregistered in this case (the consequence of not doing it would be a potential retry for MT-SMS).</w:t>
            </w:r>
          </w:p>
          <w:p w14:paraId="2544A8DD" w14:textId="560EE333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42F0F38" w14:textId="04EC4824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If this is eventually deemed as required, or desirable, then we should define clear stage-2 steps in </w:t>
            </w:r>
            <w:r w:rsidR="00C761F8">
              <w:rPr>
                <w:lang w:val="en-US"/>
              </w:rPr>
              <w:t>TS </w:t>
            </w:r>
            <w:r>
              <w:rPr>
                <w:lang w:val="en-US"/>
              </w:rPr>
              <w:t xml:space="preserve">23.216 and in </w:t>
            </w:r>
            <w:r w:rsidR="00C761F8">
              <w:rPr>
                <w:lang w:val="en-US"/>
              </w:rPr>
              <w:t>TS </w:t>
            </w:r>
            <w:r>
              <w:rPr>
                <w:lang w:val="en-US"/>
              </w:rPr>
              <w:t>23.6</w:t>
            </w:r>
            <w:r w:rsidR="0061231F">
              <w:rPr>
                <w:lang w:val="en-US"/>
              </w:rPr>
              <w:t>3</w:t>
            </w:r>
            <w:r>
              <w:rPr>
                <w:lang w:val="en-US"/>
              </w:rPr>
              <w:t>2</w:t>
            </w:r>
            <w:r w:rsidR="0061231F">
              <w:rPr>
                <w:lang w:val="en-US"/>
              </w:rPr>
              <w:t xml:space="preserve"> signaling flows</w:t>
            </w:r>
            <w:r>
              <w:rPr>
                <w:lang w:val="en-US"/>
              </w:rPr>
              <w:t xml:space="preserve">, and then </w:t>
            </w:r>
            <w:r>
              <w:rPr>
                <w:lang w:val="en-US"/>
              </w:rPr>
              <w:lastRenderedPageBreak/>
              <w:t>determine whether a deregistration reason named as "5G_</w:t>
            </w:r>
            <w:r w:rsidRPr="002D60C0">
              <w:rPr>
                <w:i/>
                <w:iCs/>
                <w:highlight w:val="yellow"/>
                <w:lang w:val="en-US"/>
              </w:rPr>
              <w:t>SRVCC</w:t>
            </w:r>
            <w:r>
              <w:rPr>
                <w:lang w:val="en-US"/>
              </w:rPr>
              <w:t>_MOBILITY" is a proper name</w:t>
            </w:r>
            <w:r w:rsidR="0061231F">
              <w:rPr>
                <w:lang w:val="en-US"/>
              </w:rPr>
              <w:t>, since</w:t>
            </w:r>
            <w:r>
              <w:rPr>
                <w:lang w:val="en-US"/>
              </w:rPr>
              <w:t xml:space="preserve"> such mobility event cannot always be determined by the HLR/HSS.</w:t>
            </w:r>
          </w:p>
          <w:p w14:paraId="264FC213" w14:textId="77982DF8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4287955" w14:textId="77777777" w:rsidR="00C761F8" w:rsidRDefault="00C761F8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EE8905" w14:textId="6DC1D7F0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At this point, given that the trigger for the UDM to send "5G_SRVCC_TO_UTRAN_MOBILITY" to</w:t>
            </w:r>
            <w:r w:rsidR="00557724">
              <w:rPr>
                <w:lang w:val="en-US"/>
              </w:rPr>
              <w:t>wards the</w:t>
            </w:r>
            <w:r>
              <w:rPr>
                <w:lang w:val="en-US"/>
              </w:rPr>
              <w:t xml:space="preserve"> AMF is not defined in any other spec, it is proposed to remove it from the </w:t>
            </w:r>
            <w:r w:rsidR="0061231F">
              <w:rPr>
                <w:lang w:val="en-US"/>
              </w:rPr>
              <w:t xml:space="preserve">UDM </w:t>
            </w:r>
            <w:r>
              <w:rPr>
                <w:lang w:val="en-US"/>
              </w:rPr>
              <w:t>API definition.</w:t>
            </w:r>
          </w:p>
          <w:p w14:paraId="4085F65E" w14:textId="6E494871" w:rsidR="001C46E9" w:rsidRDefault="001C46E9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C6CFE28" w14:textId="342F83F2" w:rsidR="001C46E9" w:rsidRDefault="001C46E9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E59D3A" w14:textId="6CC172EE" w:rsidR="001C46E9" w:rsidRPr="005038AF" w:rsidRDefault="001C46E9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NOTE: This CR was discussed at CT4#115e, and the agreement was to wait for SA2 (until SA2#158 meeting, held at the same time as CT4#117) to reach a conclusion on whether this feature is desirable, and document it in stage-2 TS's, or otherwise it should be removed from stage-3.</w:t>
            </w:r>
          </w:p>
          <w:p w14:paraId="708AA7DE" w14:textId="20708B16" w:rsidR="00AC6DAA" w:rsidRPr="005038AF" w:rsidRDefault="00AC6D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5038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38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38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8E7E0" w14:textId="5D7121ED" w:rsidR="009F6926" w:rsidRDefault="0061231F" w:rsidP="00495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>
              <w:rPr>
                <w:lang w:val="en-US"/>
              </w:rPr>
              <w:t>"5G_SRVCC_TO_UTRAN_MOBILITY" deregistration reason.</w:t>
            </w:r>
          </w:p>
          <w:p w14:paraId="31C656EC" w14:textId="74A2D957" w:rsidR="00495D74" w:rsidRDefault="00495D74" w:rsidP="00495D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C588" w14:textId="1B28653E" w:rsidR="001E41F3" w:rsidRDefault="0061231F">
            <w:pPr>
              <w:pStyle w:val="CRCoverPage"/>
              <w:spacing w:after="0"/>
              <w:ind w:left="100"/>
            </w:pPr>
            <w:r>
              <w:t xml:space="preserve">The usage of this </w:t>
            </w:r>
            <w:r>
              <w:rPr>
                <w:lang w:val="en-US"/>
              </w:rPr>
              <w:t>deregistration reason is not properly defined by any spec, and there are not clear requirements for it, so its usage by certain implementations introduces inter-operability problems between vendors.</w:t>
            </w:r>
          </w:p>
          <w:p w14:paraId="5C4BEB44" w14:textId="465FE3D2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96E7A" w:rsidR="001E41F3" w:rsidRDefault="0061231F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6.2.6.3.3</w:t>
            </w:r>
            <w:r>
              <w:t xml:space="preserve">, </w:t>
            </w:r>
            <w:r w:rsidRPr="00B06F7A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C7A" w14:textId="77777777" w:rsidR="008A166B" w:rsidRDefault="008A166B" w:rsidP="008A1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7A1570CD" w14:textId="5D81EFE5" w:rsidR="001E41F3" w:rsidRDefault="008A166B" w:rsidP="008A166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UECM</w:t>
            </w:r>
            <w:r w:rsidRPr="00684632">
              <w:rPr>
                <w:noProof/>
              </w:rPr>
              <w:t>.yaml</w:t>
            </w:r>
          </w:p>
          <w:p w14:paraId="00D3B8F7" w14:textId="4BD9B584" w:rsidR="00AA1018" w:rsidRDefault="00AA10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AA5D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B11E8E" w14:textId="77777777" w:rsidR="00495D74" w:rsidRPr="00B06F7A" w:rsidRDefault="00495D74" w:rsidP="00495D74">
      <w:pPr>
        <w:pStyle w:val="Heading5"/>
      </w:pPr>
      <w:bookmarkStart w:id="1" w:name="_Toc11338698"/>
      <w:bookmarkStart w:id="2" w:name="_Toc27585379"/>
      <w:bookmarkStart w:id="3" w:name="_Toc36457381"/>
      <w:bookmarkStart w:id="4" w:name="_Toc45028295"/>
      <w:bookmarkStart w:id="5" w:name="_Toc45029130"/>
      <w:bookmarkStart w:id="6" w:name="_Toc67681892"/>
      <w:bookmarkStart w:id="7" w:name="_Toc130814513"/>
      <w:r w:rsidRPr="00B06F7A">
        <w:t>6.2.6.3.3</w:t>
      </w:r>
      <w:r w:rsidRPr="00B06F7A">
        <w:tab/>
        <w:t xml:space="preserve">Enumeration: </w:t>
      </w:r>
      <w:proofErr w:type="spellStart"/>
      <w:r w:rsidRPr="00B06F7A">
        <w:t>DeregistrationReason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6DEE2E76" w14:textId="77777777" w:rsidR="00495D74" w:rsidRPr="00B06F7A" w:rsidRDefault="00495D74" w:rsidP="00495D74">
      <w:r w:rsidRPr="00B06F7A">
        <w:t xml:space="preserve">The enumeration </w:t>
      </w:r>
      <w:proofErr w:type="spellStart"/>
      <w:r w:rsidRPr="00B06F7A">
        <w:t>DeregistrationReason</w:t>
      </w:r>
      <w:proofErr w:type="spellEnd"/>
      <w:r w:rsidRPr="00B06F7A">
        <w:t xml:space="preserve"> represents the reason for the Deregistration Notification. It shall comply with the provisions defined in table 6.2.6.3.3-1.</w:t>
      </w:r>
    </w:p>
    <w:p w14:paraId="65794EE4" w14:textId="77777777" w:rsidR="00495D74" w:rsidRPr="00B06F7A" w:rsidRDefault="00495D74" w:rsidP="00495D74">
      <w:pPr>
        <w:pStyle w:val="TH"/>
      </w:pPr>
      <w:r w:rsidRPr="00B06F7A">
        <w:t xml:space="preserve">Table 6.2.6.3.3-1: Enumeration </w:t>
      </w:r>
      <w:proofErr w:type="spellStart"/>
      <w:r w:rsidRPr="00B06F7A">
        <w:t>DeregistrationReason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3980"/>
      </w:tblGrid>
      <w:tr w:rsidR="00495D74" w:rsidRPr="00B06F7A" w14:paraId="6C61F2F9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45B90" w14:textId="77777777" w:rsidR="00495D74" w:rsidRPr="00B06F7A" w:rsidRDefault="00495D74" w:rsidP="00A16BC9">
            <w:pPr>
              <w:pStyle w:val="TAH"/>
            </w:pPr>
            <w:r w:rsidRPr="00B06F7A">
              <w:t>Enumeration value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A23D" w14:textId="77777777" w:rsidR="00495D74" w:rsidRPr="00B06F7A" w:rsidRDefault="00495D74" w:rsidP="00A16BC9">
            <w:pPr>
              <w:pStyle w:val="TAH"/>
            </w:pPr>
            <w:r w:rsidRPr="00B06F7A">
              <w:t>Description</w:t>
            </w:r>
          </w:p>
        </w:tc>
      </w:tr>
      <w:tr w:rsidR="00495D74" w:rsidRPr="00B06F7A" w14:paraId="34F7A3BB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1B1E" w14:textId="77777777" w:rsidR="00495D74" w:rsidRPr="00B06F7A" w:rsidRDefault="00495D74" w:rsidP="00A16BC9">
            <w:pPr>
              <w:pStyle w:val="TAL"/>
            </w:pPr>
            <w:r w:rsidRPr="00B06F7A">
              <w:t>"UE_INITIAL_REGISTRATION"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0DA9" w14:textId="77777777" w:rsidR="00495D74" w:rsidRPr="00B06F7A" w:rsidRDefault="00495D74" w:rsidP="00A16BC9">
            <w:pPr>
              <w:pStyle w:val="TAL"/>
            </w:pPr>
            <w:r w:rsidRPr="00B06F7A">
              <w:t>When sent by the HSS; indicates that the deregistration towards the UDM is due to an initial attach in EPS.</w:t>
            </w:r>
          </w:p>
          <w:p w14:paraId="102CFC57" w14:textId="77777777" w:rsidR="00495D74" w:rsidRPr="00B06F7A" w:rsidRDefault="00495D74" w:rsidP="00A16BC9">
            <w:pPr>
              <w:pStyle w:val="TAL"/>
            </w:pPr>
            <w:r w:rsidRPr="00B06F7A">
              <w:t>When sent by the UDM; indicates that the deregistration in the old AMF is due to a new AMF serving the UE during an initial registration</w:t>
            </w:r>
          </w:p>
          <w:p w14:paraId="28D95752" w14:textId="77777777" w:rsidR="00495D74" w:rsidRPr="00B06F7A" w:rsidRDefault="00495D74" w:rsidP="00A16BC9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495D74" w:rsidRPr="00B06F7A" w14:paraId="76A043F3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0697" w14:textId="77777777" w:rsidR="00495D74" w:rsidRPr="00B06F7A" w:rsidRDefault="00495D74" w:rsidP="00A16BC9">
            <w:pPr>
              <w:pStyle w:val="TAL"/>
            </w:pPr>
            <w:r w:rsidRPr="00B06F7A">
              <w:t>"UE_REGISTRATION_AREA_CHANGE"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978A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5E72FE97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BB1AB" w14:textId="77777777" w:rsidR="00495D74" w:rsidRPr="00B06F7A" w:rsidRDefault="00495D74" w:rsidP="00A16BC9">
            <w:pPr>
              <w:pStyle w:val="TAL"/>
            </w:pPr>
            <w:r w:rsidRPr="00B06F7A">
              <w:t>"SUBSCRIPTION_WITHDRAWN"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D8A5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610192E5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E016" w14:textId="77777777" w:rsidR="00495D74" w:rsidRPr="00B06F7A" w:rsidRDefault="00495D74" w:rsidP="00A16BC9">
            <w:pPr>
              <w:pStyle w:val="TAL"/>
            </w:pPr>
            <w:r w:rsidRPr="00B06F7A">
              <w:t>"5GS_TO_EPS_MOBILITY"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AA826" w14:textId="77777777" w:rsidR="00495D74" w:rsidRPr="00B06F7A" w:rsidRDefault="00495D74" w:rsidP="00A16BC9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495D74" w:rsidRPr="00B06F7A" w14:paraId="4291E3CC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33E9" w14:textId="77777777" w:rsidR="00495D74" w:rsidRPr="00B06F7A" w:rsidRDefault="00495D74" w:rsidP="00A16BC9">
            <w:pPr>
              <w:pStyle w:val="TAL"/>
            </w:pPr>
            <w:r w:rsidRPr="00B06F7A">
              <w:t>"5GS_TO_EPS_MOBILITY_UE_INITIAL_REGISTRATION"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D2785" w14:textId="77777777" w:rsidR="00495D74" w:rsidRPr="00B06F7A" w:rsidRDefault="00495D74" w:rsidP="00A16BC9">
            <w:pPr>
              <w:pStyle w:val="TAL"/>
            </w:pPr>
            <w:r w:rsidRPr="00B06F7A">
              <w:t>This value shall only be sent by the UDM. It indicates that the deregistration in AMF is due to an initial attach in EPS, See 3GPP TS 23.502 [3] and 3GPP TS 23.632 [32].</w:t>
            </w:r>
          </w:p>
        </w:tc>
      </w:tr>
      <w:tr w:rsidR="00495D74" w:rsidRPr="00B06F7A" w14:paraId="4EDA01D0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D1B6" w14:textId="77777777" w:rsidR="00495D74" w:rsidRPr="00B06F7A" w:rsidRDefault="00495D74" w:rsidP="00A16BC9">
            <w:pPr>
              <w:pStyle w:val="TAL"/>
            </w:pPr>
            <w:r w:rsidRPr="00B06F7A">
              <w:t>"REREGISTRATION_REQUIRED"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633B2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65CE677C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73B6" w14:textId="77777777" w:rsidR="00495D74" w:rsidRPr="00B06F7A" w:rsidRDefault="00495D74" w:rsidP="00A16BC9">
            <w:pPr>
              <w:pStyle w:val="TAL"/>
            </w:pPr>
            <w:r w:rsidRPr="00B06F7A">
              <w:rPr>
                <w:rFonts w:hint="eastAsia"/>
              </w:rPr>
              <w:t>"</w:t>
            </w:r>
            <w:r w:rsidRPr="00B06F7A">
              <w:t>SMF_CONTEXT_TRANSFERRED</w:t>
            </w:r>
            <w:r w:rsidRPr="00B06F7A">
              <w:rPr>
                <w:rFonts w:hint="eastAsia"/>
              </w:rPr>
              <w:t>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7DD38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597711BF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FE74" w14:textId="77777777" w:rsidR="00495D74" w:rsidRPr="00B06F7A" w:rsidRDefault="00495D74" w:rsidP="00A16BC9">
            <w:pPr>
              <w:pStyle w:val="TAL"/>
            </w:pPr>
            <w:r>
              <w:t>"DUPLICATE_PDU_SESSION"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6C06" w14:textId="77777777" w:rsidR="00495D74" w:rsidRPr="00B06F7A" w:rsidRDefault="00495D74" w:rsidP="00A16BC9">
            <w:pPr>
              <w:pStyle w:val="TAL"/>
            </w:pPr>
            <w:r w:rsidRPr="00B06F7A">
              <w:t>This value shall only be sent by the UDM</w:t>
            </w:r>
            <w:r>
              <w:t xml:space="preserve"> to an SMF</w:t>
            </w:r>
            <w:r w:rsidRPr="00B06F7A">
              <w:t>. It indicates that the deregistration</w:t>
            </w:r>
            <w:r>
              <w:t xml:space="preserve"> in the SMF is due to a new PDU session with the same PDU session ID has been established in another SMF</w:t>
            </w:r>
            <w:r w:rsidRPr="00B06F7A">
              <w:t>.</w:t>
            </w:r>
          </w:p>
        </w:tc>
      </w:tr>
      <w:tr w:rsidR="00495D74" w:rsidRPr="00B06F7A" w14:paraId="3AF5EA80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B7FC" w14:textId="0C5DFAB2" w:rsidR="00495D74" w:rsidRDefault="00495D74" w:rsidP="00A16BC9">
            <w:pPr>
              <w:pStyle w:val="TAL"/>
            </w:pPr>
            <w:del w:id="8" w:author="Jesus de Gregorio" w:date="2023-04-04T12:12:00Z">
              <w:r w:rsidDel="00495D74">
                <w:delText>"5G_SRVCC_TO_UTRAN_MOBILITY"</w:delText>
              </w:r>
            </w:del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1217" w14:textId="242DCEA9" w:rsidR="00495D74" w:rsidRPr="00B06F7A" w:rsidRDefault="00495D74" w:rsidP="00A16BC9">
            <w:pPr>
              <w:pStyle w:val="TAL"/>
            </w:pPr>
            <w:del w:id="9" w:author="Jesus de Gregorio" w:date="2023-04-04T12:12:00Z">
              <w:r w:rsidRPr="00B06F7A" w:rsidDel="00495D74">
                <w:delText xml:space="preserve">This value shall </w:delText>
              </w:r>
              <w:r w:rsidDel="00495D74">
                <w:delText>be used in deregistration notifications after 5G-SRVCC to UTRAN HO completion.</w:delText>
              </w:r>
            </w:del>
          </w:p>
        </w:tc>
      </w:tr>
      <w:tr w:rsidR="00495D74" w:rsidRPr="00B06F7A" w14:paraId="49DD354F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0AF1" w14:textId="77777777" w:rsidR="00495D74" w:rsidRPr="00495D74" w:rsidRDefault="00495D74" w:rsidP="00495D74">
            <w:pPr>
              <w:pStyle w:val="TAL"/>
            </w:pPr>
            <w:r w:rsidRPr="00495D74">
              <w:t>"PDU_SESSION_REACTIVATION_REQUIRED"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A7C3F" w14:textId="77777777" w:rsidR="00495D74" w:rsidRPr="00495D74" w:rsidRDefault="00495D74" w:rsidP="00495D74">
            <w:pPr>
              <w:pStyle w:val="TAL"/>
            </w:pPr>
            <w:r w:rsidRPr="00495D74">
              <w:t>This value shall only be sent by the UDM to an SMF. It indicates that the PDU session being released is requested to be re-activated.</w:t>
            </w:r>
          </w:p>
        </w:tc>
      </w:tr>
    </w:tbl>
    <w:p w14:paraId="4652E8EC" w14:textId="77777777" w:rsidR="00495D74" w:rsidRPr="00B06F7A" w:rsidRDefault="00495D74" w:rsidP="00495D74">
      <w:pPr>
        <w:rPr>
          <w:lang w:val="en-US"/>
        </w:rPr>
      </w:pPr>
    </w:p>
    <w:p w14:paraId="14A454F7" w14:textId="77777777" w:rsidR="005F6D03" w:rsidRPr="00495D74" w:rsidRDefault="005F6D03">
      <w:pPr>
        <w:rPr>
          <w:noProof/>
          <w:lang w:val="en-US"/>
        </w:rPr>
      </w:pPr>
    </w:p>
    <w:p w14:paraId="4A315C17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0C911E" w14:textId="77777777" w:rsidR="00495D74" w:rsidRPr="00B06F7A" w:rsidRDefault="00495D74" w:rsidP="00495D74">
      <w:pPr>
        <w:pStyle w:val="Heading1"/>
      </w:pPr>
      <w:bookmarkStart w:id="10" w:name="_Toc11338879"/>
      <w:bookmarkStart w:id="11" w:name="_Toc27585640"/>
      <w:bookmarkStart w:id="12" w:name="_Toc36457663"/>
      <w:bookmarkStart w:id="13" w:name="_Toc45028582"/>
      <w:bookmarkStart w:id="14" w:name="_Toc45029417"/>
      <w:bookmarkStart w:id="15" w:name="_Toc67682191"/>
      <w:bookmarkStart w:id="16" w:name="_Toc130814925"/>
      <w:r w:rsidRPr="00B06F7A">
        <w:t>A.3</w:t>
      </w:r>
      <w:r w:rsidRPr="00B06F7A">
        <w:tab/>
        <w:t>Nudm_UECM API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2C5CA2E" w14:textId="01082559" w:rsidR="00836CA5" w:rsidRDefault="00836CA5" w:rsidP="00836CA5"/>
    <w:p w14:paraId="3E9909C7" w14:textId="77777777" w:rsidR="00495D74" w:rsidRDefault="00495D74" w:rsidP="00495D7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0034D2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308D7A49" w14:textId="77777777" w:rsidR="00495D74" w:rsidRPr="00690A26" w:rsidRDefault="00495D74" w:rsidP="00836CA5"/>
    <w:p w14:paraId="327D8619" w14:textId="77777777" w:rsidR="00495D74" w:rsidRDefault="00495D74" w:rsidP="00495D74">
      <w:pPr>
        <w:pStyle w:val="PL"/>
      </w:pPr>
      <w:r w:rsidRPr="00B06F7A">
        <w:t xml:space="preserve">    DeregistrationReason:</w:t>
      </w:r>
    </w:p>
    <w:p w14:paraId="148E2B93" w14:textId="77777777" w:rsidR="00495D74" w:rsidRDefault="00495D74" w:rsidP="00495D74">
      <w:pPr>
        <w:pStyle w:val="PL"/>
      </w:pPr>
      <w:r>
        <w:t xml:space="preserve">      description: &gt;</w:t>
      </w:r>
    </w:p>
    <w:p w14:paraId="2D2A6C9D" w14:textId="77777777" w:rsidR="00495D74" w:rsidRPr="00B06F7A" w:rsidRDefault="00495D74" w:rsidP="00495D74">
      <w:pPr>
        <w:pStyle w:val="PL"/>
      </w:pPr>
      <w:r>
        <w:t xml:space="preserve">        It </w:t>
      </w:r>
      <w:r w:rsidRPr="00B06F7A">
        <w:t xml:space="preserve">represents </w:t>
      </w:r>
      <w:r>
        <w:t>the reason of Deregistration Notification.</w:t>
      </w:r>
    </w:p>
    <w:p w14:paraId="4F957E14" w14:textId="77777777" w:rsidR="00495D74" w:rsidRPr="00B06F7A" w:rsidRDefault="00495D74" w:rsidP="00495D74">
      <w:pPr>
        <w:pStyle w:val="PL"/>
      </w:pPr>
      <w:r w:rsidRPr="00B06F7A">
        <w:t xml:space="preserve">      anyOf:</w:t>
      </w:r>
    </w:p>
    <w:p w14:paraId="3512A433" w14:textId="77777777" w:rsidR="00495D74" w:rsidRPr="00B06F7A" w:rsidRDefault="00495D74" w:rsidP="00495D74">
      <w:pPr>
        <w:pStyle w:val="PL"/>
      </w:pPr>
      <w:r w:rsidRPr="00B06F7A">
        <w:t xml:space="preserve">        - type: string</w:t>
      </w:r>
    </w:p>
    <w:p w14:paraId="273217B0" w14:textId="77777777" w:rsidR="00495D74" w:rsidRPr="00B06F7A" w:rsidRDefault="00495D74" w:rsidP="00495D74">
      <w:pPr>
        <w:pStyle w:val="PL"/>
      </w:pPr>
      <w:r w:rsidRPr="00B06F7A">
        <w:t xml:space="preserve">          enum:</w:t>
      </w:r>
    </w:p>
    <w:p w14:paraId="47C388A3" w14:textId="77777777" w:rsidR="00495D74" w:rsidRPr="00B06F7A" w:rsidRDefault="00495D74" w:rsidP="00495D74">
      <w:pPr>
        <w:pStyle w:val="PL"/>
      </w:pPr>
      <w:r w:rsidRPr="00B06F7A">
        <w:t xml:space="preserve">          - UE_INITIAL_REGISTRATION</w:t>
      </w:r>
    </w:p>
    <w:p w14:paraId="335DBCEB" w14:textId="77777777" w:rsidR="00495D74" w:rsidRPr="00B06F7A" w:rsidRDefault="00495D74" w:rsidP="00495D74">
      <w:pPr>
        <w:pStyle w:val="PL"/>
      </w:pPr>
      <w:r w:rsidRPr="00B06F7A">
        <w:t xml:space="preserve">          - UE_REGISTRATION_AREA_CHANGE</w:t>
      </w:r>
    </w:p>
    <w:p w14:paraId="2E2545D5" w14:textId="77777777" w:rsidR="00495D74" w:rsidRPr="00B06F7A" w:rsidRDefault="00495D74" w:rsidP="00495D74">
      <w:pPr>
        <w:pStyle w:val="PL"/>
      </w:pPr>
      <w:r w:rsidRPr="00B06F7A">
        <w:t xml:space="preserve">          - SUBSCRIPTION_WITHDRAWN</w:t>
      </w:r>
    </w:p>
    <w:p w14:paraId="66F4DAA3" w14:textId="77777777" w:rsidR="00495D74" w:rsidRPr="00B06F7A" w:rsidRDefault="00495D74" w:rsidP="00495D74">
      <w:pPr>
        <w:pStyle w:val="PL"/>
      </w:pPr>
      <w:r w:rsidRPr="00B06F7A">
        <w:t xml:space="preserve">          - 5GS_TO_EPS_MOBILITY</w:t>
      </w:r>
    </w:p>
    <w:p w14:paraId="5A748C62" w14:textId="77777777" w:rsidR="00495D74" w:rsidRPr="00B06F7A" w:rsidRDefault="00495D74" w:rsidP="00495D74">
      <w:pPr>
        <w:pStyle w:val="PL"/>
      </w:pPr>
      <w:r w:rsidRPr="00B06F7A">
        <w:t xml:space="preserve">          - 5GS_TO_EPS_MOBILITY_UE_INITIAL_REGISTRATION</w:t>
      </w:r>
    </w:p>
    <w:p w14:paraId="443A7E64" w14:textId="77777777" w:rsidR="00495D74" w:rsidRPr="00B06F7A" w:rsidRDefault="00495D74" w:rsidP="00495D74">
      <w:pPr>
        <w:pStyle w:val="PL"/>
      </w:pPr>
      <w:r w:rsidRPr="00B06F7A">
        <w:t xml:space="preserve">          - REREGISTRATION_REQUIRED</w:t>
      </w:r>
    </w:p>
    <w:p w14:paraId="130FA6A9" w14:textId="77777777" w:rsidR="00495D74" w:rsidRDefault="00495D74" w:rsidP="00495D74">
      <w:pPr>
        <w:pStyle w:val="PL"/>
        <w:rPr>
          <w:lang w:eastAsia="zh-CN"/>
        </w:rPr>
      </w:pPr>
      <w:r w:rsidRPr="00B06F7A">
        <w:lastRenderedPageBreak/>
        <w:t xml:space="preserve">          - </w:t>
      </w:r>
      <w:r w:rsidRPr="00B06F7A">
        <w:rPr>
          <w:lang w:eastAsia="zh-CN"/>
        </w:rPr>
        <w:t>SMF_CONTEXT_TRANSFERRED</w:t>
      </w:r>
    </w:p>
    <w:p w14:paraId="5A795D30" w14:textId="77777777" w:rsidR="00495D74" w:rsidRDefault="00495D74" w:rsidP="00495D74">
      <w:pPr>
        <w:pStyle w:val="PL"/>
      </w:pPr>
      <w:r w:rsidRPr="00B06F7A">
        <w:t xml:space="preserve">          - </w:t>
      </w:r>
      <w:r>
        <w:t>DUPLICATE_PDU_SESSION</w:t>
      </w:r>
    </w:p>
    <w:p w14:paraId="7CF8D253" w14:textId="76D0C412" w:rsidR="00495D74" w:rsidDel="00832135" w:rsidRDefault="00495D74" w:rsidP="00495D74">
      <w:pPr>
        <w:pStyle w:val="PL"/>
        <w:rPr>
          <w:del w:id="17" w:author="Jesus de Gregorio" w:date="2023-04-04T15:59:00Z"/>
        </w:rPr>
      </w:pPr>
      <w:del w:id="18" w:author="Jesus de Gregorio" w:date="2023-04-04T15:59:00Z">
        <w:r w:rsidDel="00832135">
          <w:delText xml:space="preserve">          - 5G_SRVCC_TO_UTRAN_MOBILITY</w:delText>
        </w:r>
      </w:del>
    </w:p>
    <w:p w14:paraId="70A9BCD3" w14:textId="77777777" w:rsidR="00495D74" w:rsidRPr="00B06F7A" w:rsidRDefault="00495D74" w:rsidP="00495D74">
      <w:pPr>
        <w:pStyle w:val="PL"/>
      </w:pPr>
      <w:r>
        <w:t xml:space="preserve">          - </w:t>
      </w:r>
      <w:r w:rsidRPr="00735032">
        <w:t>PDU_SESSION_REACTIVATION_REQUIRED</w:t>
      </w:r>
    </w:p>
    <w:p w14:paraId="3ABDE277" w14:textId="77777777" w:rsidR="00495D74" w:rsidRDefault="00495D74" w:rsidP="00495D74">
      <w:pPr>
        <w:pStyle w:val="PL"/>
      </w:pPr>
      <w:r w:rsidRPr="00B06F7A">
        <w:t xml:space="preserve">        - type: string</w:t>
      </w:r>
    </w:p>
    <w:p w14:paraId="21A5B3CB" w14:textId="77777777" w:rsidR="00495D74" w:rsidRDefault="00495D74" w:rsidP="00495D74">
      <w:pPr>
        <w:pStyle w:val="PL"/>
      </w:pPr>
      <w:r>
        <w:t xml:space="preserve">          description: &gt;</w:t>
      </w:r>
    </w:p>
    <w:p w14:paraId="6CEF2DF0" w14:textId="77777777" w:rsidR="00495D74" w:rsidRDefault="00495D74" w:rsidP="00495D74">
      <w:pPr>
        <w:pStyle w:val="PL"/>
      </w:pPr>
      <w:r>
        <w:t xml:space="preserve">            This string provides forward-compatibility with future</w:t>
      </w:r>
    </w:p>
    <w:p w14:paraId="2EC23D0F" w14:textId="77777777" w:rsidR="00495D74" w:rsidRDefault="00495D74" w:rsidP="00495D74">
      <w:pPr>
        <w:pStyle w:val="PL"/>
      </w:pPr>
      <w:r>
        <w:t xml:space="preserve">            extensions to the enumeration but is not used to encode</w:t>
      </w:r>
    </w:p>
    <w:p w14:paraId="6CAD3F70" w14:textId="77777777" w:rsidR="00495D74" w:rsidRPr="00B06F7A" w:rsidRDefault="00495D74" w:rsidP="00495D74">
      <w:pPr>
        <w:pStyle w:val="PL"/>
      </w:pPr>
      <w:r>
        <w:t xml:space="preserve">            content defined in the present version of this API.</w:t>
      </w:r>
    </w:p>
    <w:p w14:paraId="4D67A778" w14:textId="65841960" w:rsidR="00495D74" w:rsidRDefault="00495D74" w:rsidP="00495D74">
      <w:pPr>
        <w:pStyle w:val="PL"/>
      </w:pPr>
    </w:p>
    <w:p w14:paraId="17CE7648" w14:textId="77777777" w:rsidR="00495D74" w:rsidRPr="00B06F7A" w:rsidRDefault="00495D74" w:rsidP="00495D74">
      <w:pPr>
        <w:pStyle w:val="PL"/>
      </w:pPr>
    </w:p>
    <w:p w14:paraId="4A700564" w14:textId="77777777" w:rsidR="00495D74" w:rsidRDefault="00495D74" w:rsidP="00495D7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0034D2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2C85F5A3" w14:textId="77777777" w:rsidR="00943AC8" w:rsidRPr="00495D74" w:rsidRDefault="00943AC8">
      <w:pPr>
        <w:rPr>
          <w:noProof/>
        </w:rPr>
      </w:pPr>
    </w:p>
    <w:p w14:paraId="7D0E048F" w14:textId="76F2B71B" w:rsidR="002024F6" w:rsidRPr="002024F6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024F6" w:rsidRPr="002024F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FE08E" w14:textId="77777777" w:rsidR="00712EC6" w:rsidRDefault="00712EC6">
      <w:r>
        <w:separator/>
      </w:r>
    </w:p>
  </w:endnote>
  <w:endnote w:type="continuationSeparator" w:id="0">
    <w:p w14:paraId="0B957F73" w14:textId="77777777" w:rsidR="00712EC6" w:rsidRDefault="00712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5604" w14:textId="77777777" w:rsidR="00836CA5" w:rsidRDefault="00836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2D31" w14:textId="77777777" w:rsidR="00836CA5" w:rsidRDefault="00836C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21E5D" w14:textId="77777777" w:rsidR="00836CA5" w:rsidRDefault="00836C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A95B1" w14:textId="77777777" w:rsidR="00712EC6" w:rsidRDefault="00712EC6">
      <w:r>
        <w:separator/>
      </w:r>
    </w:p>
  </w:footnote>
  <w:footnote w:type="continuationSeparator" w:id="0">
    <w:p w14:paraId="7FE52759" w14:textId="77777777" w:rsidR="00712EC6" w:rsidRDefault="00712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15FA3" w14:textId="77777777" w:rsidR="00836CA5" w:rsidRDefault="00836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8092D" w14:textId="77777777" w:rsidR="00836CA5" w:rsidRDefault="00836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2"/>
    <w:rsid w:val="00014278"/>
    <w:rsid w:val="00016E4B"/>
    <w:rsid w:val="00022E4A"/>
    <w:rsid w:val="000A265E"/>
    <w:rsid w:val="000A6394"/>
    <w:rsid w:val="000B13A1"/>
    <w:rsid w:val="000B7FED"/>
    <w:rsid w:val="000C038A"/>
    <w:rsid w:val="000C6598"/>
    <w:rsid w:val="000D0959"/>
    <w:rsid w:val="000D44B3"/>
    <w:rsid w:val="00113DD4"/>
    <w:rsid w:val="001203F6"/>
    <w:rsid w:val="00145D43"/>
    <w:rsid w:val="00192C46"/>
    <w:rsid w:val="001A08B3"/>
    <w:rsid w:val="001A7B60"/>
    <w:rsid w:val="001B52F0"/>
    <w:rsid w:val="001B7A65"/>
    <w:rsid w:val="001C46E9"/>
    <w:rsid w:val="001E41F3"/>
    <w:rsid w:val="001F5B25"/>
    <w:rsid w:val="002024F6"/>
    <w:rsid w:val="00221E55"/>
    <w:rsid w:val="0026004D"/>
    <w:rsid w:val="002640DD"/>
    <w:rsid w:val="002706FF"/>
    <w:rsid w:val="00275D12"/>
    <w:rsid w:val="00284FEB"/>
    <w:rsid w:val="002860C4"/>
    <w:rsid w:val="002922F3"/>
    <w:rsid w:val="002B5741"/>
    <w:rsid w:val="002D60C0"/>
    <w:rsid w:val="002E472E"/>
    <w:rsid w:val="00305409"/>
    <w:rsid w:val="003609EF"/>
    <w:rsid w:val="003622F9"/>
    <w:rsid w:val="0036231A"/>
    <w:rsid w:val="00362C52"/>
    <w:rsid w:val="00374DD4"/>
    <w:rsid w:val="003E1A36"/>
    <w:rsid w:val="003F0838"/>
    <w:rsid w:val="00410371"/>
    <w:rsid w:val="0041666D"/>
    <w:rsid w:val="004242F1"/>
    <w:rsid w:val="00425379"/>
    <w:rsid w:val="004256FE"/>
    <w:rsid w:val="0044558D"/>
    <w:rsid w:val="00453E6B"/>
    <w:rsid w:val="00495D74"/>
    <w:rsid w:val="004B75B7"/>
    <w:rsid w:val="005038AF"/>
    <w:rsid w:val="005141D9"/>
    <w:rsid w:val="0051580D"/>
    <w:rsid w:val="005327E7"/>
    <w:rsid w:val="00547111"/>
    <w:rsid w:val="00557724"/>
    <w:rsid w:val="00592D74"/>
    <w:rsid w:val="005A2AB2"/>
    <w:rsid w:val="005C7415"/>
    <w:rsid w:val="005E2C44"/>
    <w:rsid w:val="005F6D03"/>
    <w:rsid w:val="0061231F"/>
    <w:rsid w:val="00621188"/>
    <w:rsid w:val="006257ED"/>
    <w:rsid w:val="00653DE4"/>
    <w:rsid w:val="00665C47"/>
    <w:rsid w:val="00695808"/>
    <w:rsid w:val="006B46FB"/>
    <w:rsid w:val="006E21FB"/>
    <w:rsid w:val="006F4128"/>
    <w:rsid w:val="00712EC6"/>
    <w:rsid w:val="00792342"/>
    <w:rsid w:val="007977A8"/>
    <w:rsid w:val="007B512A"/>
    <w:rsid w:val="007C2097"/>
    <w:rsid w:val="007D6A07"/>
    <w:rsid w:val="007E2302"/>
    <w:rsid w:val="007E3719"/>
    <w:rsid w:val="007F7259"/>
    <w:rsid w:val="008040A8"/>
    <w:rsid w:val="008279FA"/>
    <w:rsid w:val="00832135"/>
    <w:rsid w:val="00836CA5"/>
    <w:rsid w:val="008626E7"/>
    <w:rsid w:val="00870EE7"/>
    <w:rsid w:val="008863B9"/>
    <w:rsid w:val="008A166B"/>
    <w:rsid w:val="008A240F"/>
    <w:rsid w:val="008A45A6"/>
    <w:rsid w:val="008C2727"/>
    <w:rsid w:val="008D3CCC"/>
    <w:rsid w:val="008F3789"/>
    <w:rsid w:val="008F686C"/>
    <w:rsid w:val="0090118F"/>
    <w:rsid w:val="009148DE"/>
    <w:rsid w:val="00941E30"/>
    <w:rsid w:val="00943AC8"/>
    <w:rsid w:val="00963B2B"/>
    <w:rsid w:val="009777D9"/>
    <w:rsid w:val="00991B88"/>
    <w:rsid w:val="009A5753"/>
    <w:rsid w:val="009A579D"/>
    <w:rsid w:val="009E3297"/>
    <w:rsid w:val="009F6926"/>
    <w:rsid w:val="009F734F"/>
    <w:rsid w:val="00A246B6"/>
    <w:rsid w:val="00A47E70"/>
    <w:rsid w:val="00A50CF0"/>
    <w:rsid w:val="00A60014"/>
    <w:rsid w:val="00A7671C"/>
    <w:rsid w:val="00A81688"/>
    <w:rsid w:val="00AA1018"/>
    <w:rsid w:val="00AA2CBC"/>
    <w:rsid w:val="00AC5820"/>
    <w:rsid w:val="00AC6DAA"/>
    <w:rsid w:val="00AD1CD8"/>
    <w:rsid w:val="00B258BB"/>
    <w:rsid w:val="00B67B97"/>
    <w:rsid w:val="00B87D59"/>
    <w:rsid w:val="00B968C8"/>
    <w:rsid w:val="00BA3EC5"/>
    <w:rsid w:val="00BA51D9"/>
    <w:rsid w:val="00BB5DFC"/>
    <w:rsid w:val="00BD279D"/>
    <w:rsid w:val="00BD6BB8"/>
    <w:rsid w:val="00BF25B2"/>
    <w:rsid w:val="00C66BA2"/>
    <w:rsid w:val="00C761F8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C27BF"/>
    <w:rsid w:val="00DE34CF"/>
    <w:rsid w:val="00E13F3D"/>
    <w:rsid w:val="00E34898"/>
    <w:rsid w:val="00E371BC"/>
    <w:rsid w:val="00E40877"/>
    <w:rsid w:val="00E5021E"/>
    <w:rsid w:val="00EB09B7"/>
    <w:rsid w:val="00EE7D7C"/>
    <w:rsid w:val="00F25D98"/>
    <w:rsid w:val="00F300FB"/>
    <w:rsid w:val="00F53C6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24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24F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024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24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02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166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66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1666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666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943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3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D095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4</Pages>
  <Words>984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- 5</cp:lastModifiedBy>
  <cp:revision>40</cp:revision>
  <cp:lastPrinted>1899-12-31T23:00:00Z</cp:lastPrinted>
  <dcterms:created xsi:type="dcterms:W3CDTF">2020-02-03T08:32:00Z</dcterms:created>
  <dcterms:modified xsi:type="dcterms:W3CDTF">2023-08-10T15:44:00Z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