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5595F" w14:textId="5479657F" w:rsidR="004B639D" w:rsidRDefault="004B639D" w:rsidP="004B6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021</w:t>
      </w:r>
    </w:p>
    <w:p w14:paraId="59425FE3" w14:textId="77777777" w:rsidR="004B639D" w:rsidRDefault="004B639D" w:rsidP="004B63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62656127" w14:textId="77777777" w:rsidR="004B639D" w:rsidRPr="000F4E43" w:rsidRDefault="004B639D" w:rsidP="004B63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5BCDFD" w14:textId="2AD1B8D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DA7BDF">
        <w:rPr>
          <w:rFonts w:eastAsia="SimSun"/>
          <w:b/>
          <w:i/>
          <w:noProof/>
          <w:sz w:val="28"/>
        </w:rPr>
        <w:t>5619</w:t>
      </w:r>
    </w:p>
    <w:p w14:paraId="39C08012" w14:textId="58D38EB3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DA7BDF">
        <w:rPr>
          <w:rFonts w:cs="Arial"/>
          <w:b/>
          <w:bCs/>
          <w:i/>
          <w:color w:val="0000FF"/>
        </w:rPr>
        <w:t>4275r03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D3141D" w:rsidRPr="00DA7BDF">
        <w:rPr>
          <w:rFonts w:ascii="Arial" w:hAnsi="Arial" w:cs="Arial"/>
          <w:b/>
          <w:lang w:val="en-US"/>
        </w:rPr>
        <w:t>SA</w:t>
      </w:r>
      <w:r w:rsidR="00A72B98" w:rsidRPr="00DA7BDF">
        <w:rPr>
          <w:rFonts w:ascii="Arial" w:hAnsi="Arial" w:cs="Arial"/>
          <w:b/>
          <w:lang w:val="en-US"/>
        </w:rPr>
        <w:t>2</w:t>
      </w:r>
    </w:p>
    <w:p w14:paraId="706E9330" w14:textId="13D8B9D4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135F6A" w:rsidRPr="00DA7BDF">
        <w:rPr>
          <w:rFonts w:ascii="Arial" w:hAnsi="Arial" w:cs="Arial"/>
          <w:b/>
          <w:lang w:val="en-US"/>
        </w:rPr>
        <w:t>RAN2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F90B7E" w:rsidRPr="00DA7BDF">
        <w:rPr>
          <w:rFonts w:ascii="Arial" w:hAnsi="Arial" w:cs="Arial"/>
          <w:b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r w:rsidR="0050570E">
        <w:rPr>
          <w:rFonts w:ascii="Arial" w:hAnsi="Arial" w:cs="Arial"/>
          <w:bCs/>
        </w:rPr>
        <w:t xml:space="preserve"> 23502CR4007,</w:t>
      </w:r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r w:rsidR="0050570E">
        <w:rPr>
          <w:rFonts w:ascii="Arial" w:hAnsi="Arial" w:cs="Arial"/>
          <w:bCs/>
        </w:rPr>
        <w:t>23502</w:t>
      </w:r>
      <w:r w:rsidR="0094075D">
        <w:rPr>
          <w:rFonts w:ascii="Arial" w:hAnsi="Arial" w:cs="Arial"/>
          <w:bCs/>
        </w:rPr>
        <w:t xml:space="preserve">CR4007, </w:t>
      </w:r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r w:rsidR="004C59C7">
        <w:rPr>
          <w:rFonts w:ascii="Arial" w:hAnsi="Arial"/>
        </w:rPr>
        <w:t xml:space="preserve">5QI, </w:t>
      </w:r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8C8EF78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6603CC93" w:rsidR="004C59C7" w:rsidRDefault="004C59C7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would like RAN2 and RAN3 to confirm whether the information being provided from core network is the right information</w:t>
      </w:r>
      <w:r w:rsidR="007912CE">
        <w:rPr>
          <w:rFonts w:ascii="Arial" w:hAnsi="Arial"/>
        </w:rPr>
        <w:t xml:space="preserve"> i.e. whether it is all required or not</w:t>
      </w:r>
      <w:r>
        <w:rPr>
          <w:rFonts w:ascii="Arial" w:hAnsi="Arial"/>
        </w:rPr>
        <w:t>.</w:t>
      </w:r>
      <w:r w:rsidR="007912CE">
        <w:rPr>
          <w:rFonts w:ascii="Arial" w:hAnsi="Arial"/>
        </w:rPr>
        <w:t xml:space="preserve"> 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575C450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="004C59C7" w:rsidRPr="004C59C7">
        <w:rPr>
          <w:rFonts w:ascii="Arial" w:hAnsi="Arial"/>
        </w:rPr>
        <w:t xml:space="preserve"> </w:t>
      </w:r>
      <w:r w:rsidR="004C59C7">
        <w:rPr>
          <w:rFonts w:ascii="Arial" w:hAnsi="Arial"/>
        </w:rPr>
        <w:t>and to confirm information being provided from core network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09D1CAAF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942842" w:rsidRPr="00BF5B3F">
        <w:rPr>
          <w:rFonts w:ascii="Arial" w:hAnsi="Arial" w:cs="Arial"/>
          <w:bCs/>
          <w:lang w:val="fr-FR"/>
        </w:rPr>
        <w:t xml:space="preserve">SA2#158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 xml:space="preserve">21 - 25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proofErr w:type="spellStart"/>
      <w:r w:rsidR="004C59C7">
        <w:rPr>
          <w:rFonts w:ascii="Arial" w:hAnsi="Arial" w:cs="Arial"/>
          <w:bCs/>
          <w:lang w:val="fr-FR"/>
        </w:rPr>
        <w:t>Gothenburg</w:t>
      </w:r>
      <w:proofErr w:type="spellEnd"/>
      <w:r w:rsidR="00942842" w:rsidRPr="00BF5B3F">
        <w:rPr>
          <w:rFonts w:ascii="Arial" w:hAnsi="Arial" w:cs="Arial"/>
          <w:bCs/>
          <w:lang w:val="fr-FR"/>
        </w:rPr>
        <w:t>, SE</w:t>
      </w:r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94B1" w14:textId="77777777" w:rsidR="00170F78" w:rsidRDefault="00170F78">
      <w:r>
        <w:separator/>
      </w:r>
    </w:p>
  </w:endnote>
  <w:endnote w:type="continuationSeparator" w:id="0">
    <w:p w14:paraId="714C1C14" w14:textId="77777777" w:rsidR="00170F78" w:rsidRDefault="00170F78">
      <w:r>
        <w:continuationSeparator/>
      </w:r>
    </w:p>
  </w:endnote>
  <w:endnote w:type="continuationNotice" w:id="1">
    <w:p w14:paraId="55AA1535" w14:textId="77777777" w:rsidR="00170F78" w:rsidRDefault="00170F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9755A" w14:textId="77777777" w:rsidR="00170F78" w:rsidRDefault="00170F78">
      <w:r>
        <w:separator/>
      </w:r>
    </w:p>
  </w:footnote>
  <w:footnote w:type="continuationSeparator" w:id="0">
    <w:p w14:paraId="3E0C0ABE" w14:textId="77777777" w:rsidR="00170F78" w:rsidRDefault="00170F78">
      <w:r>
        <w:continuationSeparator/>
      </w:r>
    </w:p>
  </w:footnote>
  <w:footnote w:type="continuationNotice" w:id="1">
    <w:p w14:paraId="2BCDF87C" w14:textId="77777777" w:rsidR="00170F78" w:rsidRDefault="00170F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0F78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639D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31.124_CR0691R1_(Rel-16)_UEConTest_R16</cp:lastModifiedBy>
  <cp:revision>4</cp:revision>
  <cp:lastPrinted>2002-04-23T00:10:00Z</cp:lastPrinted>
  <dcterms:created xsi:type="dcterms:W3CDTF">2023-04-24T12:22:00Z</dcterms:created>
  <dcterms:modified xsi:type="dcterms:W3CDTF">2023-05-02T08:39:00Z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