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ABDFA7A"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sidR="00D60250">
        <w:rPr>
          <w:b/>
          <w:i/>
          <w:noProof/>
          <w:sz w:val="28"/>
        </w:rPr>
        <w:t>S2-2209264</w:t>
      </w:r>
    </w:p>
    <w:p w14:paraId="2250060C" w14:textId="01284409" w:rsidR="00080EBD" w:rsidRDefault="006C224D" w:rsidP="00D60250">
      <w:pPr>
        <w:pStyle w:val="CRCoverPage"/>
        <w:tabs>
          <w:tab w:val="right" w:pos="9639"/>
        </w:tabs>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D60250">
        <w:rPr>
          <w:rFonts w:cs="Arial"/>
          <w:b/>
          <w:noProof/>
          <w:color w:val="3333FF"/>
          <w:sz w:val="24"/>
        </w:rPr>
        <w:tab/>
      </w:r>
      <w:r w:rsidR="00080EBD">
        <w:rPr>
          <w:b/>
          <w:noProof/>
          <w:color w:val="3333FF"/>
        </w:rPr>
        <w:t>(revision of S2-220</w:t>
      </w:r>
      <w:r w:rsidR="00D60250">
        <w:rPr>
          <w:b/>
          <w:noProof/>
          <w:color w:val="3333FF"/>
        </w:rPr>
        <w:t>8377r08</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DD0DD" w:rsidR="001E41F3" w:rsidRPr="00410371" w:rsidRDefault="003A2BF7" w:rsidP="009658BC">
            <w:pPr>
              <w:pStyle w:val="CRCoverPage"/>
              <w:spacing w:after="0"/>
              <w:jc w:val="center"/>
              <w:rPr>
                <w:noProof/>
              </w:rPr>
            </w:pPr>
            <w:r>
              <w:rPr>
                <w:b/>
                <w:noProof/>
                <w:sz w:val="28"/>
              </w:rPr>
              <w:t>3711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C7E84" w:rsidR="001E41F3" w:rsidRPr="00410371" w:rsidRDefault="00AB5B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F7D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bookmarkEnd w:id="3"/>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4" w:name="_Toc114665348"/>
      <w:bookmarkStart w:id="5" w:name="_Toc20149961"/>
      <w:bookmarkStart w:id="6" w:name="_Toc27846760"/>
      <w:bookmarkStart w:id="7" w:name="_Toc36187891"/>
      <w:bookmarkStart w:id="8" w:name="_Toc45183795"/>
      <w:bookmarkStart w:id="9" w:name="_Toc47342637"/>
      <w:bookmarkStart w:id="10" w:name="_Toc51769338"/>
      <w:bookmarkStart w:id="11" w:name="_Toc106188068"/>
      <w:r w:rsidRPr="001B7C50">
        <w:t>5.16.4.9</w:t>
      </w:r>
      <w:r w:rsidRPr="001B7C50">
        <w:tab/>
        <w:t>Handling of PDU Sessions for Emergency Services</w:t>
      </w:r>
      <w:bookmarkEnd w:id="4"/>
    </w:p>
    <w:p w14:paraId="48BAC75C" w14:textId="2B172AA8" w:rsidR="003A2BF7" w:rsidRDefault="003A2BF7" w:rsidP="003A2BF7">
      <w:pPr>
        <w:rPr>
          <w:ins w:id="12" w:author="Hietalahti, Hannu (Nokia - FI/Oulu)" w:date="2022-09-29T16:58:00Z"/>
          <w:lang w:eastAsia="ja-JP"/>
        </w:rPr>
      </w:pPr>
      <w:r w:rsidRPr="001B7C50">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w:t>
      </w:r>
      <w:ins w:id="13" w:author="MCC Corrections" w:date="2022-10-18T11:07:00Z">
        <w:r w:rsidR="00D60250">
          <w:rPr>
            <w:lang w:eastAsia="ja-JP"/>
          </w:rPr>
          <w:t xml:space="preserve"> </w:t>
        </w:r>
      </w:ins>
    </w:p>
    <w:p w14:paraId="4C04119F" w14:textId="29DB8908" w:rsidR="003A2BF7" w:rsidRPr="002D74A0" w:rsidRDefault="003A2BF7" w:rsidP="003A2BF7">
      <w:pPr>
        <w:rPr>
          <w:ins w:id="14" w:author="Hietalahti, Hannu (Nokia - FI/Oulu)" w:date="2022-09-29T16:59:00Z"/>
          <w:lang w:eastAsia="ja-JP"/>
        </w:rPr>
      </w:pPr>
      <w:bookmarkStart w:id="15" w:name="_Hlk116561888"/>
      <w:r w:rsidRPr="001B7C50">
        <w:rPr>
          <w:lang w:eastAsia="ja-JP"/>
        </w:rPr>
        <w:t xml:space="preserve">If there is already an emergency PDU Session over a given Access Type (3GPP access or non-3GPP access), the UE shall not request another emergency PDU Session over </w:t>
      </w:r>
      <w:del w:id="16" w:author="Hietalahti, Hannu (Nokia - FI/Oulu)" w:date="2022-10-13T13:56:00Z">
        <w:r w:rsidRPr="002D74A0" w:rsidDel="002D74A0">
          <w:rPr>
            <w:highlight w:val="cyan"/>
            <w:lang w:eastAsia="ja-JP"/>
            <w:rPrChange w:id="17" w:author="Hietalahti, Hannu (Nokia - FI/Oulu)" w:date="2022-10-13T13:57:00Z">
              <w:rPr>
                <w:lang w:eastAsia="ja-JP"/>
              </w:rPr>
            </w:rPrChange>
          </w:rPr>
          <w:delText>the other</w:delText>
        </w:r>
      </w:del>
      <w:ins w:id="18" w:author="Hietalahti, Hannu (Nokia - FI/Oulu)" w:date="2022-10-13T13:56:00Z">
        <w:r w:rsidR="002D74A0" w:rsidRPr="002D74A0">
          <w:rPr>
            <w:highlight w:val="cyan"/>
            <w:lang w:eastAsia="ja-JP"/>
            <w:rPrChange w:id="19" w:author="Hietalahti, Hannu (Nokia - FI/Oulu)" w:date="2022-10-13T13:57:00Z">
              <w:rPr>
                <w:lang w:eastAsia="ja-JP"/>
              </w:rPr>
            </w:rPrChange>
          </w:rPr>
          <w:t>any</w:t>
        </w:r>
      </w:ins>
      <w:r w:rsidRPr="001B7C50">
        <w:rPr>
          <w:lang w:eastAsia="ja-JP"/>
        </w:rPr>
        <w:t xml:space="preserve"> Access Type except for handing over the</w:t>
      </w:r>
      <w:r>
        <w:rPr>
          <w:lang w:eastAsia="ja-JP"/>
        </w:rPr>
        <w:t xml:space="preserve"> existing</w:t>
      </w:r>
      <w:r w:rsidRPr="001B7C50">
        <w:rPr>
          <w:lang w:eastAsia="ja-JP"/>
        </w:rPr>
        <w:t xml:space="preserve"> emergency PDU Session </w:t>
      </w:r>
      <w:r w:rsidRPr="002D74A0">
        <w:rPr>
          <w:lang w:eastAsia="ja-JP"/>
        </w:rPr>
        <w:t xml:space="preserve">to </w:t>
      </w:r>
      <w:r w:rsidRPr="002D74A0">
        <w:rPr>
          <w:highlight w:val="cyan"/>
          <w:lang w:eastAsia="ja-JP"/>
          <w:rPrChange w:id="20" w:author="Hietalahti, Hannu (Nokia - FI/Oulu)" w:date="2022-10-13T13:57:00Z">
            <w:rPr>
              <w:lang w:eastAsia="ja-JP"/>
            </w:rPr>
          </w:rPrChange>
        </w:rPr>
        <w:t>th</w:t>
      </w:r>
      <w:ins w:id="21" w:author="Hietalahti, Hannu (Nokia - FI/Oulu)" w:date="2022-10-13T13:57:00Z">
        <w:r w:rsidR="002D74A0" w:rsidRPr="002D74A0">
          <w:rPr>
            <w:highlight w:val="cyan"/>
            <w:lang w:eastAsia="ja-JP"/>
            <w:rPrChange w:id="22" w:author="Hietalahti, Hannu (Nokia - FI/Oulu)" w:date="2022-10-13T13:57:00Z">
              <w:rPr>
                <w:lang w:eastAsia="ja-JP"/>
              </w:rPr>
            </w:rPrChange>
          </w:rPr>
          <w:t>e</w:t>
        </w:r>
      </w:ins>
      <w:del w:id="23" w:author="Hietalahti, Hannu (Nokia - FI/Oulu)" w:date="2022-10-13T13:57:00Z">
        <w:r w:rsidRPr="002D74A0" w:rsidDel="002D74A0">
          <w:rPr>
            <w:highlight w:val="cyan"/>
            <w:lang w:eastAsia="ja-JP"/>
            <w:rPrChange w:id="24" w:author="Hietalahti, Hannu (Nokia - FI/Oulu)" w:date="2022-10-13T13:57:00Z">
              <w:rPr>
                <w:lang w:eastAsia="ja-JP"/>
              </w:rPr>
            </w:rPrChange>
          </w:rPr>
          <w:delText>is</w:delText>
        </w:r>
      </w:del>
      <w:r w:rsidRPr="002D74A0">
        <w:rPr>
          <w:lang w:eastAsia="ja-JP"/>
        </w:rPr>
        <w:t xml:space="preserve"> other Access Type.</w:t>
      </w:r>
      <w:bookmarkEnd w:id="15"/>
    </w:p>
    <w:p w14:paraId="1AD942C0" w14:textId="74030E2F" w:rsidR="003A2BF7" w:rsidRPr="002D74A0" w:rsidRDefault="003A2BF7" w:rsidP="003A2BF7">
      <w:pPr>
        <w:rPr>
          <w:ins w:id="25" w:author="Hietalahti, Hannu (Nokia - FI/Oulu)" w:date="2022-09-29T17:01:00Z"/>
          <w:lang w:eastAsia="ja-JP"/>
        </w:rPr>
      </w:pPr>
      <w:del w:id="26" w:author="Hietalahti, Hannu (Nokia - FI/Oulu)" w:date="2022-09-29T16:59:00Z">
        <w:r w:rsidRPr="002D74A0" w:rsidDel="003A2BF7">
          <w:rPr>
            <w:lang w:eastAsia="ja-JP"/>
          </w:rPr>
          <w:delText xml:space="preserve">The network shall reject any emergency PDU Session requests over a given Access Type (3GPP access or non-3GPP access) if </w:delText>
        </w:r>
      </w:del>
      <w:ins w:id="27" w:author="Hietalahti, Hannu (Nokia - FI/Oulu)" w:date="2022-09-29T17:00:00Z">
        <w:r w:rsidRPr="002D74A0">
          <w:rPr>
            <w:lang w:eastAsia="ja-JP"/>
          </w:rPr>
          <w:t xml:space="preserve">If the SMF receives a </w:t>
        </w:r>
      </w:ins>
      <w:ins w:id="28" w:author="ZTE" w:date="2022-10-10T10:16:00Z">
        <w:r w:rsidR="00B458D9" w:rsidRPr="002D74A0">
          <w:rPr>
            <w:lang w:eastAsia="ja-JP"/>
          </w:rPr>
          <w:t xml:space="preserve">new </w:t>
        </w:r>
      </w:ins>
      <w:ins w:id="29" w:author="Hietalahti, Hannu (Nokia - FI/Oulu)" w:date="2022-09-29T17:00:00Z">
        <w:r w:rsidRPr="002D74A0">
          <w:rPr>
            <w:lang w:eastAsia="ja-JP"/>
          </w:rPr>
          <w:t>emergency PDU session establishment request</w:t>
        </w:r>
      </w:ins>
      <w:ins w:id="30" w:author="ZTE" w:date="2022-10-10T10:16:00Z">
        <w:r w:rsidR="00B458D9" w:rsidRPr="002D74A0">
          <w:rPr>
            <w:lang w:eastAsia="ja-JP"/>
          </w:rPr>
          <w:t xml:space="preserve"> </w:t>
        </w:r>
      </w:ins>
      <w:ins w:id="31" w:author="Hietalahti, Hannu (Nokia - FI/Oulu)" w:date="2022-09-29T17:00:00Z">
        <w:r w:rsidRPr="002D74A0">
          <w:rPr>
            <w:lang w:eastAsia="ja-JP"/>
          </w:rPr>
          <w:t xml:space="preserve">and </w:t>
        </w:r>
      </w:ins>
      <w:del w:id="32" w:author="Hietalahti, Hannu (Nokia - FI/Oulu)" w:date="2022-10-11T10:25:00Z">
        <w:r w:rsidRPr="002D74A0" w:rsidDel="007E58AA">
          <w:rPr>
            <w:lang w:eastAsia="ja-JP"/>
          </w:rPr>
          <w:delText xml:space="preserve">it </w:delText>
        </w:r>
      </w:del>
      <w:del w:id="33" w:author="Hietalahti, Hannu (Nokia - FI/Oulu)" w:date="2022-10-11T10:24:00Z">
        <w:r w:rsidRPr="002D74A0" w:rsidDel="007E58AA">
          <w:rPr>
            <w:lang w:eastAsia="ja-JP"/>
          </w:rPr>
          <w:delText xml:space="preserve">knows the UE </w:delText>
        </w:r>
      </w:del>
      <w:del w:id="34" w:author="Hietalahti, Hannu (Nokia - FI/Oulu)" w:date="2022-10-11T10:25:00Z">
        <w:r w:rsidRPr="002D74A0" w:rsidDel="007E58AA">
          <w:rPr>
            <w:lang w:eastAsia="ja-JP"/>
          </w:rPr>
          <w:delText xml:space="preserve">already has </w:delText>
        </w:r>
      </w:del>
      <w:r w:rsidRPr="002D74A0">
        <w:rPr>
          <w:lang w:eastAsia="ja-JP"/>
        </w:rPr>
        <w:t xml:space="preserve">an emergency PDU Session </w:t>
      </w:r>
      <w:ins w:id="35" w:author="Hietalahti, Hannu (Nokia - FI/Oulu)" w:date="2022-10-11T10:26:00Z">
        <w:r w:rsidR="007E58AA" w:rsidRPr="002D74A0">
          <w:rPr>
            <w:lang w:eastAsia="ja-JP"/>
          </w:rPr>
          <w:t xml:space="preserve">exists </w:t>
        </w:r>
      </w:ins>
      <w:ins w:id="36" w:author="Hietalahti, Hannu (Nokia - FI/Oulu)" w:date="2022-10-11T10:24:00Z">
        <w:r w:rsidR="007E58AA" w:rsidRPr="002D74A0">
          <w:rPr>
            <w:lang w:eastAsia="ja-JP"/>
          </w:rPr>
          <w:t xml:space="preserve">for the same UE </w:t>
        </w:r>
      </w:ins>
      <w:r w:rsidRPr="002D74A0">
        <w:rPr>
          <w:lang w:eastAsia="ja-JP"/>
        </w:rPr>
        <w:t xml:space="preserve">over </w:t>
      </w:r>
      <w:del w:id="37" w:author="Hietalahti, Hannu (Nokia - FI/Oulu)" w:date="2022-09-29T17:00:00Z">
        <w:r w:rsidRPr="002D74A0" w:rsidDel="003A2BF7">
          <w:rPr>
            <w:lang w:eastAsia="ja-JP"/>
          </w:rPr>
          <w:delText>the other</w:delText>
        </w:r>
      </w:del>
      <w:ins w:id="38" w:author="Hietalahti, Hannu (Nokia - FI/Oulu)" w:date="2022-09-29T17:00:00Z">
        <w:r w:rsidRPr="002D74A0">
          <w:rPr>
            <w:lang w:eastAsia="ja-JP"/>
          </w:rPr>
          <w:t>any</w:t>
        </w:r>
      </w:ins>
      <w:r w:rsidRPr="002D74A0">
        <w:rPr>
          <w:lang w:eastAsia="ja-JP"/>
        </w:rPr>
        <w:t xml:space="preserve"> Access Type</w:t>
      </w:r>
      <w:ins w:id="39" w:author="Hietalahti, Hannu (Nokia - FI/Oulu)" w:date="2022-09-29T17:01:00Z">
        <w:r w:rsidRPr="002D74A0">
          <w:rPr>
            <w:lang w:eastAsia="ja-JP"/>
          </w:rPr>
          <w:t xml:space="preserve">, the SMF shall remove the existing SM context </w:t>
        </w:r>
      </w:ins>
      <w:ins w:id="40" w:author="Hietalahti, Hannu (Nokia - FI/Oulu)" w:date="2022-09-30T15:53:00Z">
        <w:r w:rsidR="001D483C" w:rsidRPr="002D74A0">
          <w:rPr>
            <w:lang w:eastAsia="ja-JP"/>
          </w:rPr>
          <w:t xml:space="preserve">locally </w:t>
        </w:r>
      </w:ins>
      <w:ins w:id="41" w:author="Hietalahti, Hannu (Nokia - FI/Oulu)" w:date="2022-09-29T17:01:00Z">
        <w:r w:rsidRPr="002D74A0">
          <w:rPr>
            <w:lang w:eastAsia="ja-JP"/>
          </w:rPr>
          <w:t>and clear the associated resources in the network and proceed with the new request</w:t>
        </w:r>
      </w:ins>
      <w:r w:rsidRPr="002D74A0">
        <w:rPr>
          <w:lang w:eastAsia="ja-JP"/>
        </w:rPr>
        <w:t>.</w:t>
      </w:r>
    </w:p>
    <w:p w14:paraId="004C1F0F" w14:textId="4EDB0194" w:rsidR="003A2BF7" w:rsidRDefault="003A2BF7">
      <w:pPr>
        <w:pStyle w:val="NO"/>
        <w:rPr>
          <w:ins w:id="42" w:author="Hietalahti, Hannu (Nokia - FI/Oulu)" w:date="2022-09-29T17:01:00Z"/>
          <w:lang w:eastAsia="ja-JP"/>
        </w:rPr>
        <w:pPrChange w:id="43" w:author="Hietalahti, Hannu (Nokia - FI/Oulu)" w:date="2022-09-29T17:01:00Z">
          <w:pPr/>
        </w:pPrChange>
      </w:pPr>
      <w:bookmarkStart w:id="44" w:name="_Hlk115445430"/>
      <w:ins w:id="45" w:author="Hietalahti, Hannu (Nokia - FI/Oulu)" w:date="2022-09-29T17:01:00Z">
        <w:r w:rsidRPr="002D74A0">
          <w:rPr>
            <w:lang w:eastAsia="ja-JP"/>
          </w:rPr>
          <w:t>NOTE:</w:t>
        </w:r>
        <w:r w:rsidRPr="002D74A0">
          <w:rPr>
            <w:lang w:eastAsia="ja-JP"/>
          </w:rPr>
          <w:tab/>
          <w:t xml:space="preserve">If the UE releases emergency PDU session locally and </w:t>
        </w:r>
      </w:ins>
      <w:ins w:id="46" w:author="Hietalahti, Hannu (Nokia - FI/Oulu)" w:date="2022-09-30T15:48:00Z">
        <w:r w:rsidR="00E3354B" w:rsidRPr="002D74A0">
          <w:rPr>
            <w:lang w:eastAsia="ja-JP"/>
          </w:rPr>
          <w:t>requests for establishment of</w:t>
        </w:r>
      </w:ins>
      <w:ins w:id="47" w:author="Hietalahti, Hannu (Nokia - FI/Oulu)" w:date="2022-09-29T17:01:00Z">
        <w:r w:rsidRPr="002D74A0">
          <w:rPr>
            <w:lang w:eastAsia="ja-JP"/>
          </w:rPr>
          <w:t xml:space="preserve"> a new one</w:t>
        </w:r>
      </w:ins>
      <w:ins w:id="48" w:author="Hietalahti, Hannu (Nokia - FI/Oulu)" w:date="2022-09-30T15:46:00Z">
        <w:r w:rsidR="00B65797" w:rsidRPr="002D74A0">
          <w:rPr>
            <w:lang w:eastAsia="ja-JP"/>
          </w:rPr>
          <w:t xml:space="preserve"> before the SMF has released the emergency PDU session due to PDU session inactivity as</w:t>
        </w:r>
        <w:r w:rsidR="00B65797" w:rsidRPr="00B65797">
          <w:rPr>
            <w:lang w:eastAsia="ja-JP"/>
          </w:rPr>
          <w:t xml:space="preserve"> specified in </w:t>
        </w:r>
      </w:ins>
      <w:ins w:id="49" w:author="Hietalahti, Hannu (Nokia - FI/Oulu)" w:date="2022-09-30T15:47:00Z">
        <w:r w:rsidR="00B65797" w:rsidRPr="00B65797">
          <w:rPr>
            <w:lang w:eastAsia="ja-JP"/>
            <w:rPrChange w:id="50" w:author="Hietalahti, Hannu (Nokia - FI/Oulu)" w:date="2022-09-30T15:47:00Z">
              <w:rPr>
                <w:highlight w:val="cyan"/>
                <w:lang w:eastAsia="ja-JP"/>
              </w:rPr>
            </w:rPrChange>
          </w:rPr>
          <w:t>clause 4.3.4.2 of TS 23.502 [3]</w:t>
        </w:r>
      </w:ins>
      <w:ins w:id="51" w:author="Hietalahti, Hannu (Nokia - FI/Oulu)" w:date="2022-09-29T17:01:00Z">
        <w:r>
          <w:rPr>
            <w:lang w:eastAsia="ja-JP"/>
          </w:rPr>
          <w:t xml:space="preserve">, the above duplicate emergency PDU session handling in the network removes the old emergency PDU session as part of establishing a new one. </w:t>
        </w:r>
      </w:ins>
      <w:ins w:id="52" w:author="Hietalahti, Hannu (Nokia - FI/Oulu)" w:date="2022-09-30T15:47:00Z">
        <w:r w:rsidR="00B65797">
          <w:rPr>
            <w:lang w:eastAsia="ja-JP"/>
          </w:rPr>
          <w:t xml:space="preserve">This releases </w:t>
        </w:r>
      </w:ins>
      <w:ins w:id="53" w:author="Hietalahti, Hannu (Nokia - FI/Oulu)" w:date="2022-09-30T15:49:00Z">
        <w:r w:rsidR="00E3354B">
          <w:rPr>
            <w:lang w:eastAsia="ja-JP"/>
          </w:rPr>
          <w:t>all</w:t>
        </w:r>
      </w:ins>
      <w:ins w:id="54" w:author="Hietalahti, Hannu (Nokia - FI/Oulu)" w:date="2022-09-30T15:47:00Z">
        <w:r w:rsidR="00B65797">
          <w:rPr>
            <w:lang w:eastAsia="ja-JP"/>
          </w:rPr>
          <w:t xml:space="preserve"> </w:t>
        </w:r>
      </w:ins>
      <w:ins w:id="55" w:author="Hietalahti, Hannu (Nokia - FI/Oulu)" w:date="2022-09-30T15:49:00Z">
        <w:r w:rsidR="00EF6B26">
          <w:rPr>
            <w:lang w:eastAsia="ja-JP"/>
          </w:rPr>
          <w:t xml:space="preserve">emergency </w:t>
        </w:r>
      </w:ins>
      <w:ins w:id="56" w:author="Hietalahti, Hannu (Nokia - FI/Oulu)" w:date="2022-09-30T15:47:00Z">
        <w:r w:rsidR="00B65797">
          <w:rPr>
            <w:lang w:eastAsia="ja-JP"/>
          </w:rPr>
          <w:t xml:space="preserve">call back resources </w:t>
        </w:r>
      </w:ins>
      <w:ins w:id="57" w:author="Hietalahti, Hannu (Nokia - FI/Oulu)" w:date="2022-09-30T15:48:00Z">
        <w:r w:rsidR="00B65797">
          <w:rPr>
            <w:lang w:eastAsia="ja-JP"/>
          </w:rPr>
          <w:t>related with the old emergency PDU Session.</w:t>
        </w:r>
      </w:ins>
      <w:bookmarkEnd w:id="44"/>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5"/>
      <w:bookmarkEnd w:id="6"/>
      <w:bookmarkEnd w:id="7"/>
      <w:bookmarkEnd w:id="8"/>
      <w:bookmarkEnd w:id="9"/>
      <w:bookmarkEnd w:id="10"/>
      <w:bookmarkEnd w:id="11"/>
    </w:p>
    <w:sectPr w:rsidR="003A2BF7" w:rsidRPr="001B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1AD3" w14:textId="77777777" w:rsidR="00E057A2" w:rsidRDefault="00E057A2">
      <w:r>
        <w:separator/>
      </w:r>
    </w:p>
  </w:endnote>
  <w:endnote w:type="continuationSeparator" w:id="0">
    <w:p w14:paraId="232BEB5C" w14:textId="77777777" w:rsidR="00E057A2" w:rsidRDefault="00E0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6655" w14:textId="77777777" w:rsidR="00E057A2" w:rsidRDefault="00E057A2">
      <w:r>
        <w:separator/>
      </w:r>
    </w:p>
  </w:footnote>
  <w:footnote w:type="continuationSeparator" w:id="0">
    <w:p w14:paraId="6749DC77" w14:textId="77777777" w:rsidR="00E057A2" w:rsidRDefault="00E05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CC Corrections">
    <w15:presenceInfo w15:providerId="None" w15:userId="MCC Correction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D74A0"/>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B5BEA"/>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0250"/>
    <w:rsid w:val="00D66520"/>
    <w:rsid w:val="00DE34CF"/>
    <w:rsid w:val="00E057A2"/>
    <w:rsid w:val="00E13F3D"/>
    <w:rsid w:val="00E2626A"/>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D477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paragraph" w:styleId="Revision">
    <w:name w:val="Revision"/>
    <w:hidden/>
    <w:uiPriority w:val="99"/>
    <w:semiHidden/>
    <w:rsid w:val="00D60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6</cp:revision>
  <cp:lastPrinted>1900-01-01T00:00:00Z</cp:lastPrinted>
  <dcterms:created xsi:type="dcterms:W3CDTF">2022-10-11T07:44:00Z</dcterms:created>
  <dcterms:modified xsi:type="dcterms:W3CDTF">2022-10-18T11:08:00Z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