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4362E4" w14:textId="03A2FE52" w:rsidR="00E670C5" w:rsidRDefault="00E670C5" w:rsidP="00E670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Pr="00097A9D">
        <w:rPr>
          <w:b/>
          <w:noProof/>
          <w:sz w:val="24"/>
        </w:rPr>
        <w:t>C4-</w:t>
      </w:r>
      <w:r w:rsidR="0011011A">
        <w:rPr>
          <w:b/>
          <w:noProof/>
          <w:sz w:val="24"/>
        </w:rPr>
        <w:t>2240</w:t>
      </w:r>
      <w:r w:rsidR="00F750F6">
        <w:rPr>
          <w:b/>
          <w:noProof/>
          <w:sz w:val="24"/>
        </w:rPr>
        <w:t>7</w:t>
      </w:r>
      <w:r w:rsidR="0011011A">
        <w:rPr>
          <w:b/>
          <w:noProof/>
          <w:sz w:val="24"/>
        </w:rPr>
        <w:t>2</w:t>
      </w:r>
    </w:p>
    <w:p w14:paraId="4E359F31" w14:textId="77777777" w:rsidR="00E670C5" w:rsidRDefault="00E670C5" w:rsidP="00E670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BE3E107" w14:textId="5915F36C" w:rsidR="00460A2F" w:rsidRPr="006B5418" w:rsidRDefault="00460A2F" w:rsidP="00460A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38A1D6C4" w:rsidR="00CD2478" w:rsidRPr="006B5418" w:rsidRDefault="00460A2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Discussion paper on </w:t>
      </w:r>
      <w:r w:rsidR="0011011A" w:rsidRPr="0011011A">
        <w:rPr>
          <w:rFonts w:ascii="Arial" w:hAnsi="Arial" w:cs="Arial"/>
          <w:b/>
          <w:bCs/>
          <w:lang w:val="en-US"/>
        </w:rPr>
        <w:t>Adding Area session ID to Context Create/Update service operations</w:t>
      </w:r>
    </w:p>
    <w:p w14:paraId="4C7F6870" w14:textId="5CC227A8" w:rsidR="00CD2478" w:rsidRPr="006B5418" w:rsidRDefault="00460A2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11011A">
        <w:rPr>
          <w:rFonts w:ascii="Arial" w:hAnsi="Arial" w:cs="Arial"/>
          <w:b/>
          <w:bCs/>
          <w:lang w:val="en-US"/>
        </w:rPr>
        <w:t>29.518</w:t>
      </w:r>
    </w:p>
    <w:p w14:paraId="4ED68054" w14:textId="2025804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97A9D">
        <w:rPr>
          <w:rFonts w:ascii="Arial" w:hAnsi="Arial" w:cs="Arial"/>
          <w:b/>
          <w:bCs/>
          <w:lang w:val="en-US"/>
        </w:rPr>
        <w:t>7.1.13</w:t>
      </w:r>
      <w:r w:rsidR="00177C02">
        <w:rPr>
          <w:rFonts w:ascii="Arial" w:hAnsi="Arial" w:cs="Arial"/>
          <w:b/>
          <w:bCs/>
          <w:lang w:val="en-US"/>
        </w:rPr>
        <w:t xml:space="preserve"> (</w:t>
      </w:r>
      <w:r w:rsidR="00097A9D">
        <w:rPr>
          <w:rFonts w:ascii="Arial" w:hAnsi="Arial" w:cs="Arial"/>
          <w:b/>
          <w:bCs/>
          <w:lang w:val="en-US"/>
        </w:rPr>
        <w:t>5MBS</w:t>
      </w:r>
      <w:r w:rsidR="00177C02">
        <w:rPr>
          <w:rFonts w:ascii="Arial" w:hAnsi="Arial" w:cs="Arial"/>
          <w:b/>
          <w:bCs/>
          <w:lang w:val="en-US"/>
        </w:rPr>
        <w:t>)</w:t>
      </w:r>
    </w:p>
    <w:p w14:paraId="16060915" w14:textId="191FAB89" w:rsidR="00CD2478" w:rsidRPr="006B5418" w:rsidRDefault="00CD2478" w:rsidP="00F750F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  <w:r w:rsidR="00F750F6">
        <w:rPr>
          <w:rFonts w:ascii="Arial" w:hAnsi="Arial" w:cs="Arial"/>
          <w:b/>
          <w:bCs/>
          <w:lang w:val="en-US"/>
        </w:rPr>
        <w:t xml:space="preserve"> </w:t>
      </w:r>
      <w:r w:rsidR="00F750F6">
        <w:rPr>
          <w:lang w:val="en-US"/>
        </w:rPr>
        <w:t xml:space="preserve">(see </w:t>
      </w:r>
      <w:r w:rsidR="0011011A">
        <w:rPr>
          <w:lang w:val="en-US"/>
        </w:rPr>
        <w:t>CR 29.518</w:t>
      </w:r>
      <w:r w:rsidR="0011011A" w:rsidRPr="00395022">
        <w:rPr>
          <w:lang w:val="en-US"/>
        </w:rPr>
        <w:t xml:space="preserve"> 0</w:t>
      </w:r>
      <w:r w:rsidR="0011011A">
        <w:rPr>
          <w:lang w:val="en-US"/>
        </w:rPr>
        <w:t>753</w:t>
      </w:r>
      <w:r w:rsidR="0011011A" w:rsidRPr="00395022">
        <w:rPr>
          <w:lang w:val="en-US"/>
        </w:rPr>
        <w:t xml:space="preserve"> Rel-17 </w:t>
      </w:r>
      <w:r w:rsidR="0011011A" w:rsidRPr="0011011A">
        <w:rPr>
          <w:lang w:val="en-US"/>
        </w:rPr>
        <w:t>Adding Area session ID to Context Create/Update service operations</w:t>
      </w:r>
      <w:r w:rsidR="0011011A" w:rsidRPr="00F750F6">
        <w:rPr>
          <w:lang w:val="en-US"/>
        </w:rPr>
        <w:t xml:space="preserve"> </w:t>
      </w:r>
      <w:r w:rsidR="0011011A">
        <w:rPr>
          <w:lang w:val="en-US"/>
        </w:rPr>
        <w:t xml:space="preserve">in </w:t>
      </w:r>
      <w:r w:rsidR="0011011A" w:rsidRPr="00395022">
        <w:rPr>
          <w:lang w:val="en-US"/>
        </w:rPr>
        <w:t>C4-224</w:t>
      </w:r>
      <w:r w:rsidR="0011011A">
        <w:rPr>
          <w:lang w:val="en-US"/>
        </w:rPr>
        <w:t>066</w:t>
      </w:r>
      <w:r w:rsidR="00F750F6">
        <w:rPr>
          <w:lang w:val="en-US"/>
        </w:rPr>
        <w:t>)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5A45D6D1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1. </w:t>
      </w:r>
      <w:r w:rsidR="008A0195">
        <w:rPr>
          <w:b/>
          <w:lang w:val="en-US"/>
        </w:rPr>
        <w:t>Discussion</w:t>
      </w:r>
    </w:p>
    <w:p w14:paraId="29BF1684" w14:textId="3655A08B" w:rsidR="0011011A" w:rsidRPr="0011011A" w:rsidRDefault="0011011A" w:rsidP="0011011A">
      <w:pPr>
        <w:rPr>
          <w:lang w:val="en-US"/>
        </w:rPr>
      </w:pPr>
      <w:r w:rsidRPr="0011011A">
        <w:rPr>
          <w:lang w:val="en-US"/>
        </w:rPr>
        <w:t>Clause 5.9.2 in TS 29.571 specifies</w:t>
      </w:r>
      <w:r>
        <w:rPr>
          <w:lang w:val="en-US"/>
        </w:rPr>
        <w:t>, quote:</w:t>
      </w:r>
    </w:p>
    <w:p w14:paraId="4E4D5852" w14:textId="5BA96B87" w:rsidR="0011011A" w:rsidRPr="00F11966" w:rsidRDefault="0011011A" w:rsidP="0011011A">
      <w:pPr>
        <w:pStyle w:val="TH"/>
      </w:pPr>
      <w:r w:rsidRPr="00F11966">
        <w:t>Table 5.</w:t>
      </w:r>
      <w:r>
        <w:t>9</w:t>
      </w:r>
      <w:r w:rsidRPr="00F11966">
        <w:t>.2-1: Simple Data Types</w:t>
      </w:r>
      <w:r w:rsidR="00D3724A">
        <w:t xml:space="preserve"> (TS 29.571)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11011A" w:rsidRPr="00F11966" w14:paraId="055D770A" w14:textId="77777777" w:rsidTr="00D64EA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2133D" w14:textId="77777777" w:rsidR="0011011A" w:rsidRPr="00F11966" w:rsidRDefault="0011011A" w:rsidP="00D64EA5">
            <w:pPr>
              <w:pStyle w:val="TAH"/>
            </w:pPr>
            <w:r w:rsidRPr="00F11966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8CFA4" w14:textId="77777777" w:rsidR="0011011A" w:rsidRPr="00F11966" w:rsidRDefault="0011011A" w:rsidP="00D64EA5">
            <w:pPr>
              <w:pStyle w:val="TAH"/>
            </w:pPr>
            <w:r w:rsidRPr="00F11966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72C788" w14:textId="77777777" w:rsidR="0011011A" w:rsidRPr="00F11966" w:rsidRDefault="0011011A" w:rsidP="00D64EA5">
            <w:pPr>
              <w:pStyle w:val="TAH"/>
            </w:pPr>
            <w:r w:rsidRPr="00F11966">
              <w:t>Description</w:t>
            </w:r>
          </w:p>
        </w:tc>
      </w:tr>
      <w:tr w:rsidR="0011011A" w:rsidRPr="00F11966" w14:paraId="34CF4741" w14:textId="77777777" w:rsidTr="00D64EA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C6ACF" w14:textId="77777777" w:rsidR="0011011A" w:rsidRDefault="0011011A" w:rsidP="00D64EA5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A7F8A" w14:textId="77777777" w:rsidR="0011011A" w:rsidRDefault="0011011A" w:rsidP="00D64EA5">
            <w:pPr>
              <w:pStyle w:val="TAL"/>
            </w:pPr>
            <w:r>
              <w:t>Uint16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4B79D1" w14:textId="77777777" w:rsidR="0011011A" w:rsidRDefault="0011011A" w:rsidP="00D64E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Area Session Identifier used for MBS session with location dependent content.</w:t>
            </w:r>
          </w:p>
          <w:p w14:paraId="308D38F8" w14:textId="77777777" w:rsidR="0011011A" w:rsidRDefault="0011011A" w:rsidP="00D64EA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the </w:t>
            </w:r>
            <w:r w:rsidRPr="00D3724A">
              <w:rPr>
                <w:rFonts w:cs="Arial"/>
                <w:szCs w:val="18"/>
                <w:highlight w:val="yellow"/>
              </w:rPr>
              <w:t>Area Session ID together with the TMGI uniquely identifies the MBS session in a specific MBS service area.</w:t>
            </w:r>
            <w:r>
              <w:rPr>
                <w:rFonts w:cs="Arial"/>
                <w:szCs w:val="18"/>
              </w:rPr>
              <w:t xml:space="preserve"> </w:t>
            </w:r>
          </w:p>
        </w:tc>
      </w:tr>
    </w:tbl>
    <w:p w14:paraId="22CF936E" w14:textId="77777777" w:rsidR="0011011A" w:rsidRPr="0011011A" w:rsidRDefault="0011011A" w:rsidP="005660FB">
      <w:pPr>
        <w:spacing w:after="0"/>
        <w:rPr>
          <w:lang w:val="en-US"/>
        </w:rPr>
      </w:pPr>
    </w:p>
    <w:p w14:paraId="36E7C7D3" w14:textId="77777777" w:rsidR="00164184" w:rsidRDefault="0011011A" w:rsidP="0011011A">
      <w:pPr>
        <w:rPr>
          <w:lang w:val="en-US"/>
        </w:rPr>
      </w:pPr>
      <w:r w:rsidRPr="0011011A">
        <w:rPr>
          <w:lang w:val="en-US"/>
        </w:rPr>
        <w:t>In TS 29.518 however these two identifiers are not always present together in the relevant messages.</w:t>
      </w:r>
    </w:p>
    <w:p w14:paraId="45DB3782" w14:textId="1AF16C2E" w:rsidR="00164184" w:rsidRPr="00164184" w:rsidRDefault="00164184" w:rsidP="0011011A">
      <w:pPr>
        <w:rPr>
          <w:rFonts w:ascii="Arial" w:hAnsi="Arial" w:cs="Arial"/>
          <w:lang w:val="en-US"/>
        </w:rPr>
      </w:pPr>
      <w:r w:rsidRPr="00164184">
        <w:rPr>
          <w:rFonts w:ascii="Arial" w:hAnsi="Arial" w:cs="Arial"/>
          <w:lang w:val="en-US"/>
        </w:rPr>
        <w:t>1.1</w:t>
      </w:r>
      <w:r w:rsidRPr="00164184">
        <w:rPr>
          <w:rFonts w:ascii="Arial" w:hAnsi="Arial" w:cs="Arial"/>
          <w:lang w:val="en-US"/>
        </w:rPr>
        <w:tab/>
      </w:r>
      <w:r w:rsidRPr="00164184">
        <w:rPr>
          <w:rFonts w:ascii="Arial" w:hAnsi="Arial" w:cs="Arial"/>
          <w:lang w:val="en-US"/>
        </w:rPr>
        <w:tab/>
      </w:r>
      <w:proofErr w:type="spellStart"/>
      <w:r w:rsidRPr="00164184">
        <w:rPr>
          <w:rFonts w:ascii="Arial" w:hAnsi="Arial" w:cs="Arial"/>
          <w:lang w:val="en-US"/>
        </w:rPr>
        <w:t>ContextCreate</w:t>
      </w:r>
      <w:proofErr w:type="spellEnd"/>
      <w:r w:rsidRPr="00164184">
        <w:rPr>
          <w:rFonts w:ascii="Arial" w:hAnsi="Arial" w:cs="Arial"/>
          <w:lang w:val="en-US"/>
        </w:rPr>
        <w:t xml:space="preserve"> service operation</w:t>
      </w:r>
    </w:p>
    <w:p w14:paraId="6C77264C" w14:textId="05ED49ED" w:rsidR="005B570B" w:rsidRDefault="0011011A" w:rsidP="0011011A">
      <w:pPr>
        <w:rPr>
          <w:lang w:val="en-US"/>
        </w:rPr>
      </w:pPr>
      <w:r w:rsidRPr="0011011A">
        <w:rPr>
          <w:lang w:val="en-US"/>
        </w:rPr>
        <w:t xml:space="preserve">Clause 5.6.2.2 </w:t>
      </w:r>
      <w:r w:rsidR="00D3724A">
        <w:rPr>
          <w:lang w:val="en-US"/>
        </w:rPr>
        <w:t xml:space="preserve">specifies </w:t>
      </w:r>
      <w:r w:rsidRPr="0011011A">
        <w:rPr>
          <w:lang w:val="en-US"/>
        </w:rPr>
        <w:t xml:space="preserve">that with the </w:t>
      </w:r>
      <w:proofErr w:type="spellStart"/>
      <w:r w:rsidRPr="0011011A">
        <w:rPr>
          <w:lang w:val="en-US"/>
        </w:rPr>
        <w:t>ContextCreate</w:t>
      </w:r>
      <w:proofErr w:type="spellEnd"/>
      <w:r w:rsidRPr="0011011A">
        <w:rPr>
          <w:lang w:val="en-US"/>
        </w:rPr>
        <w:t xml:space="preserve"> service operation, an MB-SMF requests an AMF to create a broadcast MBS session context</w:t>
      </w:r>
      <w:r w:rsidR="00D3724A">
        <w:rPr>
          <w:lang w:val="en-US"/>
        </w:rPr>
        <w:t xml:space="preserve">, see </w:t>
      </w:r>
      <w:r w:rsidR="00D3724A" w:rsidRPr="00D3724A">
        <w:rPr>
          <w:lang w:val="en-US"/>
        </w:rPr>
        <w:t>Table 6.5.6.2.2-1</w:t>
      </w:r>
      <w:r w:rsidR="00D3724A">
        <w:rPr>
          <w:lang w:val="en-US"/>
        </w:rPr>
        <w:t xml:space="preserve"> below</w:t>
      </w:r>
      <w:r w:rsidRPr="0011011A">
        <w:rPr>
          <w:lang w:val="en-US"/>
        </w:rPr>
        <w:t>.</w:t>
      </w:r>
      <w:r w:rsidR="008A0195">
        <w:rPr>
          <w:lang w:val="en-US"/>
        </w:rPr>
        <w:t xml:space="preserve"> </w:t>
      </w:r>
    </w:p>
    <w:p w14:paraId="75928366" w14:textId="4F772E20" w:rsidR="00D3724A" w:rsidRPr="00D3724A" w:rsidRDefault="00D3724A" w:rsidP="00D3724A">
      <w:pPr>
        <w:pStyle w:val="TH"/>
        <w:rPr>
          <w:color w:val="002060"/>
        </w:rPr>
      </w:pPr>
      <w:r w:rsidRPr="00D3724A">
        <w:rPr>
          <w:noProof/>
          <w:color w:val="002060"/>
        </w:rPr>
        <w:t>Table </w:t>
      </w:r>
      <w:r w:rsidRPr="00D3724A">
        <w:rPr>
          <w:color w:val="002060"/>
        </w:rPr>
        <w:t>6.5.6.2.2-1: Definition</w:t>
      </w:r>
      <w:r w:rsidRPr="00D3724A">
        <w:rPr>
          <w:noProof/>
          <w:color w:val="002060"/>
        </w:rPr>
        <w:t xml:space="preserve"> of type </w:t>
      </w:r>
      <w:proofErr w:type="spellStart"/>
      <w:r w:rsidRPr="00D3724A">
        <w:rPr>
          <w:color w:val="002060"/>
          <w:lang w:eastAsia="zh-CN"/>
        </w:rPr>
        <w:t>ContextCreateReqData</w:t>
      </w:r>
      <w:proofErr w:type="spellEnd"/>
      <w:r w:rsidRPr="00D3724A">
        <w:rPr>
          <w:color w:val="002060"/>
          <w:lang w:eastAsia="zh-CN"/>
        </w:rPr>
        <w:t xml:space="preserve"> (TS 29.518)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3724A" w:rsidRPr="00D3724A" w14:paraId="33CB827B" w14:textId="77777777" w:rsidTr="00D64E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C7DE3D" w14:textId="77777777" w:rsidR="00D3724A" w:rsidRPr="00D3724A" w:rsidRDefault="00D3724A" w:rsidP="00D64EA5">
            <w:pPr>
              <w:pStyle w:val="TAH"/>
              <w:rPr>
                <w:color w:val="002060"/>
              </w:rPr>
            </w:pPr>
            <w:r w:rsidRPr="00D3724A">
              <w:rPr>
                <w:color w:val="002060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A58786" w14:textId="77777777" w:rsidR="00D3724A" w:rsidRPr="00D3724A" w:rsidRDefault="00D3724A" w:rsidP="00D64EA5">
            <w:pPr>
              <w:pStyle w:val="TAH"/>
              <w:rPr>
                <w:color w:val="002060"/>
              </w:rPr>
            </w:pPr>
            <w:r w:rsidRPr="00D3724A">
              <w:rPr>
                <w:color w:val="002060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4D16D2" w14:textId="77777777" w:rsidR="00D3724A" w:rsidRPr="00D3724A" w:rsidRDefault="00D3724A" w:rsidP="00D64EA5">
            <w:pPr>
              <w:pStyle w:val="TAH"/>
              <w:rPr>
                <w:color w:val="002060"/>
              </w:rPr>
            </w:pPr>
            <w:r w:rsidRPr="00D3724A">
              <w:rPr>
                <w:color w:val="002060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71226D" w14:textId="77777777" w:rsidR="00D3724A" w:rsidRPr="00D3724A" w:rsidRDefault="00D3724A" w:rsidP="00D64EA5">
            <w:pPr>
              <w:pStyle w:val="TAH"/>
              <w:rPr>
                <w:color w:val="002060"/>
              </w:rPr>
            </w:pPr>
            <w:r w:rsidRPr="00D3724A">
              <w:rPr>
                <w:color w:val="002060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42628C" w14:textId="77777777" w:rsidR="00D3724A" w:rsidRPr="00D3724A" w:rsidRDefault="00D3724A" w:rsidP="00D64EA5">
            <w:pPr>
              <w:pStyle w:val="TAH"/>
              <w:rPr>
                <w:rFonts w:cs="Arial"/>
                <w:color w:val="002060"/>
                <w:szCs w:val="18"/>
              </w:rPr>
            </w:pPr>
            <w:r w:rsidRPr="00D3724A">
              <w:rPr>
                <w:rFonts w:cs="Arial"/>
                <w:color w:val="002060"/>
                <w:szCs w:val="18"/>
              </w:rPr>
              <w:t>Description</w:t>
            </w:r>
          </w:p>
        </w:tc>
      </w:tr>
      <w:tr w:rsidR="00D3724A" w:rsidRPr="00D3724A" w14:paraId="1ABF3CB8" w14:textId="77777777" w:rsidTr="00D64E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788F" w14:textId="77777777" w:rsidR="00D3724A" w:rsidRPr="00D3724A" w:rsidRDefault="00D3724A" w:rsidP="00D64EA5">
            <w:pPr>
              <w:pStyle w:val="TAL"/>
              <w:rPr>
                <w:color w:val="002060"/>
              </w:rPr>
            </w:pPr>
            <w:proofErr w:type="spellStart"/>
            <w:r w:rsidRPr="00D3724A">
              <w:rPr>
                <w:color w:val="002060"/>
              </w:rPr>
              <w:t>mbsSessionId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D18E" w14:textId="77777777" w:rsidR="00D3724A" w:rsidRPr="00D3724A" w:rsidRDefault="00D3724A" w:rsidP="00D64EA5">
            <w:pPr>
              <w:pStyle w:val="TAL"/>
              <w:rPr>
                <w:color w:val="002060"/>
              </w:rPr>
            </w:pPr>
            <w:proofErr w:type="spellStart"/>
            <w:r w:rsidRPr="00D3724A">
              <w:rPr>
                <w:color w:val="002060"/>
              </w:rPr>
              <w:t>MbsSessionId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F2A0" w14:textId="77777777" w:rsidR="00D3724A" w:rsidRPr="00D3724A" w:rsidRDefault="00D3724A" w:rsidP="00D64EA5">
            <w:pPr>
              <w:pStyle w:val="TAC"/>
              <w:rPr>
                <w:color w:val="002060"/>
              </w:rPr>
            </w:pPr>
            <w:r w:rsidRPr="00D3724A">
              <w:rPr>
                <w:color w:val="002060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CD41" w14:textId="77777777" w:rsidR="00D3724A" w:rsidRPr="00D3724A" w:rsidRDefault="00D3724A" w:rsidP="00D64EA5">
            <w:pPr>
              <w:pStyle w:val="TAL"/>
              <w:rPr>
                <w:color w:val="002060"/>
              </w:rPr>
            </w:pPr>
            <w:r w:rsidRPr="00D3724A">
              <w:rPr>
                <w:color w:val="002060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EF7D" w14:textId="77777777" w:rsidR="00D3724A" w:rsidRPr="00D3724A" w:rsidRDefault="00D3724A" w:rsidP="00D64EA5">
            <w:pPr>
              <w:pStyle w:val="TAL"/>
              <w:rPr>
                <w:rFonts w:cs="Arial"/>
                <w:color w:val="002060"/>
                <w:szCs w:val="18"/>
              </w:rPr>
            </w:pPr>
            <w:r w:rsidRPr="00D3724A">
              <w:rPr>
                <w:rFonts w:cs="Arial"/>
                <w:color w:val="002060"/>
                <w:szCs w:val="18"/>
              </w:rPr>
              <w:t>MBS Session ID</w:t>
            </w:r>
          </w:p>
        </w:tc>
      </w:tr>
      <w:tr w:rsidR="00D3724A" w:rsidRPr="00D3724A" w14:paraId="73CBCC22" w14:textId="77777777" w:rsidTr="00D64E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1C10" w14:textId="77777777" w:rsidR="00D3724A" w:rsidRPr="00D3724A" w:rsidRDefault="00D3724A" w:rsidP="00D64EA5">
            <w:pPr>
              <w:pStyle w:val="TAL"/>
              <w:rPr>
                <w:color w:val="002060"/>
              </w:rPr>
            </w:pPr>
            <w:proofErr w:type="spellStart"/>
            <w:r w:rsidRPr="00D3724A">
              <w:rPr>
                <w:color w:val="002060"/>
              </w:rPr>
              <w:t>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54A5" w14:textId="77777777" w:rsidR="00D3724A" w:rsidRPr="00D3724A" w:rsidRDefault="00D3724A" w:rsidP="00D64EA5">
            <w:pPr>
              <w:pStyle w:val="TAL"/>
              <w:rPr>
                <w:color w:val="002060"/>
              </w:rPr>
            </w:pPr>
            <w:proofErr w:type="spellStart"/>
            <w:r w:rsidRPr="00D3724A">
              <w:rPr>
                <w:color w:val="002060"/>
              </w:rPr>
              <w:t>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3F0B" w14:textId="77777777" w:rsidR="00D3724A" w:rsidRPr="00D3724A" w:rsidRDefault="00D3724A" w:rsidP="00D64EA5">
            <w:pPr>
              <w:pStyle w:val="TAC"/>
              <w:rPr>
                <w:color w:val="002060"/>
              </w:rPr>
            </w:pPr>
            <w:r w:rsidRPr="00D3724A">
              <w:rPr>
                <w:color w:val="002060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6190" w14:textId="77777777" w:rsidR="00D3724A" w:rsidRPr="00D3724A" w:rsidRDefault="00D3724A" w:rsidP="00D64EA5">
            <w:pPr>
              <w:pStyle w:val="TAL"/>
              <w:rPr>
                <w:color w:val="002060"/>
              </w:rPr>
            </w:pPr>
            <w:r w:rsidRPr="00D3724A">
              <w:rPr>
                <w:color w:val="002060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9F9C" w14:textId="77777777" w:rsidR="00D3724A" w:rsidRPr="00D3724A" w:rsidRDefault="00D3724A" w:rsidP="00D64EA5">
            <w:pPr>
              <w:pStyle w:val="TAL"/>
              <w:rPr>
                <w:color w:val="002060"/>
              </w:rPr>
            </w:pPr>
            <w:r w:rsidRPr="00D3724A">
              <w:rPr>
                <w:color w:val="002060"/>
              </w:rPr>
              <w:t>MBS Service Area</w:t>
            </w:r>
          </w:p>
          <w:p w14:paraId="20601CC2" w14:textId="77777777" w:rsidR="00D3724A" w:rsidRPr="00D3724A" w:rsidRDefault="00D3724A" w:rsidP="00D64EA5">
            <w:pPr>
              <w:pStyle w:val="TAL"/>
              <w:rPr>
                <w:color w:val="002060"/>
              </w:rPr>
            </w:pPr>
            <w:r w:rsidRPr="00D3724A">
              <w:rPr>
                <w:color w:val="002060"/>
              </w:rPr>
              <w:t>This IE shall be present if this is a Local broadcast MBS session.</w:t>
            </w:r>
          </w:p>
          <w:p w14:paraId="223C0656" w14:textId="77777777" w:rsidR="00D3724A" w:rsidRPr="00D3724A" w:rsidRDefault="00D3724A" w:rsidP="00D64EA5">
            <w:pPr>
              <w:pStyle w:val="TAL"/>
              <w:rPr>
                <w:color w:val="002060"/>
              </w:rPr>
            </w:pPr>
            <w:r w:rsidRPr="00D3724A">
              <w:rPr>
                <w:color w:val="002060"/>
              </w:rPr>
              <w:t>(NOTE 1)</w:t>
            </w:r>
          </w:p>
        </w:tc>
      </w:tr>
      <w:tr w:rsidR="00D3724A" w:rsidRPr="00D3724A" w14:paraId="0A8C9D32" w14:textId="77777777" w:rsidTr="00D64E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2BB6" w14:textId="77777777" w:rsidR="00D3724A" w:rsidRPr="00D3724A" w:rsidRDefault="00D3724A" w:rsidP="00D64EA5">
            <w:pPr>
              <w:pStyle w:val="TAL"/>
              <w:rPr>
                <w:color w:val="002060"/>
              </w:rPr>
            </w:pPr>
            <w:proofErr w:type="spellStart"/>
            <w:r w:rsidRPr="00D3724A">
              <w:rPr>
                <w:color w:val="002060"/>
              </w:rPr>
              <w:t>mbsServiceAreaInfoList</w:t>
            </w:r>
            <w:proofErr w:type="spellEnd"/>
            <w:r w:rsidRPr="00D3724A">
              <w:rPr>
                <w:color w:val="00206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CC98" w14:textId="77777777" w:rsidR="00D3724A" w:rsidRPr="00D3724A" w:rsidRDefault="00D3724A" w:rsidP="00D64EA5">
            <w:pPr>
              <w:pStyle w:val="TAL"/>
              <w:rPr>
                <w:color w:val="002060"/>
              </w:rPr>
            </w:pPr>
            <w:r w:rsidRPr="00D3724A">
              <w:rPr>
                <w:color w:val="002060"/>
              </w:rPr>
              <w:t>array(</w:t>
            </w:r>
            <w:proofErr w:type="spellStart"/>
            <w:r w:rsidRPr="00D3724A">
              <w:rPr>
                <w:color w:val="002060"/>
              </w:rPr>
              <w:t>MbsServiceAreaInfo</w:t>
            </w:r>
            <w:proofErr w:type="spellEnd"/>
            <w:r w:rsidRPr="00D3724A">
              <w:rPr>
                <w:color w:val="002060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B736" w14:textId="77777777" w:rsidR="00D3724A" w:rsidRPr="00D3724A" w:rsidRDefault="00D3724A" w:rsidP="00D64EA5">
            <w:pPr>
              <w:pStyle w:val="TAC"/>
              <w:rPr>
                <w:color w:val="002060"/>
              </w:rPr>
            </w:pPr>
            <w:r w:rsidRPr="00D3724A">
              <w:rPr>
                <w:color w:val="002060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8435" w14:textId="77777777" w:rsidR="00D3724A" w:rsidRPr="00D3724A" w:rsidRDefault="00D3724A" w:rsidP="00D64EA5">
            <w:pPr>
              <w:pStyle w:val="TAL"/>
              <w:rPr>
                <w:color w:val="002060"/>
              </w:rPr>
            </w:pPr>
            <w:r w:rsidRPr="00D3724A">
              <w:rPr>
                <w:color w:val="002060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CD2F" w14:textId="77777777" w:rsidR="00D3724A" w:rsidRPr="00D3724A" w:rsidRDefault="00D3724A" w:rsidP="00D64EA5">
            <w:pPr>
              <w:pStyle w:val="TAL"/>
              <w:rPr>
                <w:color w:val="002060"/>
              </w:rPr>
            </w:pPr>
            <w:r w:rsidRPr="00D3724A">
              <w:rPr>
                <w:color w:val="002060"/>
              </w:rPr>
              <w:t>List of MBS service areas and their related Area Session IDs.</w:t>
            </w:r>
          </w:p>
          <w:p w14:paraId="011A3515" w14:textId="77777777" w:rsidR="00D3724A" w:rsidRPr="00D3724A" w:rsidRDefault="00D3724A" w:rsidP="00D64EA5">
            <w:pPr>
              <w:pStyle w:val="TAL"/>
              <w:rPr>
                <w:color w:val="002060"/>
              </w:rPr>
            </w:pPr>
            <w:r w:rsidRPr="00D3724A">
              <w:rPr>
                <w:color w:val="002060"/>
              </w:rPr>
              <w:t>This IE shall be present if this is a Location dependent broadcast MBS service.</w:t>
            </w:r>
          </w:p>
          <w:p w14:paraId="65731229" w14:textId="77777777" w:rsidR="00D3724A" w:rsidRPr="00D3724A" w:rsidRDefault="00D3724A" w:rsidP="00D64EA5">
            <w:pPr>
              <w:pStyle w:val="TAL"/>
              <w:rPr>
                <w:color w:val="002060"/>
              </w:rPr>
            </w:pPr>
            <w:r w:rsidRPr="00D3724A">
              <w:rPr>
                <w:color w:val="002060"/>
              </w:rPr>
              <w:t>(NOTE 1)</w:t>
            </w:r>
          </w:p>
        </w:tc>
      </w:tr>
    </w:tbl>
    <w:p w14:paraId="004BC35D" w14:textId="77777777" w:rsidR="00D3724A" w:rsidRDefault="00D3724A" w:rsidP="005660FB">
      <w:pPr>
        <w:spacing w:after="0"/>
        <w:rPr>
          <w:lang w:val="en-US"/>
        </w:rPr>
      </w:pPr>
    </w:p>
    <w:p w14:paraId="221C2C06" w14:textId="419A48E7" w:rsidR="00ED1E50" w:rsidRDefault="00ED1E50" w:rsidP="0011011A">
      <w:pPr>
        <w:rPr>
          <w:lang w:val="en-US"/>
        </w:rPr>
      </w:pPr>
      <w:r>
        <w:rPr>
          <w:lang w:val="en-US"/>
        </w:rPr>
        <w:t>Therefore, in the c</w:t>
      </w:r>
      <w:r w:rsidRPr="0011011A">
        <w:rPr>
          <w:lang w:val="en-US"/>
        </w:rPr>
        <w:t>reate</w:t>
      </w:r>
      <w:r>
        <w:rPr>
          <w:lang w:val="en-US"/>
        </w:rPr>
        <w:t xml:space="preserve"> request (</w:t>
      </w:r>
      <w:proofErr w:type="spellStart"/>
      <w:r w:rsidRPr="00ED1E50">
        <w:rPr>
          <w:lang w:val="en-US"/>
        </w:rPr>
        <w:t>ContextCreateReqData</w:t>
      </w:r>
      <w:proofErr w:type="spellEnd"/>
      <w:r>
        <w:rPr>
          <w:lang w:val="en-US"/>
        </w:rPr>
        <w:t xml:space="preserve">), either </w:t>
      </w:r>
      <w:proofErr w:type="spellStart"/>
      <w:r w:rsidRPr="00ED1E50">
        <w:rPr>
          <w:lang w:val="en-US"/>
        </w:rPr>
        <w:t>MbsServiceArea</w:t>
      </w:r>
      <w:proofErr w:type="spellEnd"/>
      <w:r>
        <w:rPr>
          <w:lang w:val="en-US"/>
        </w:rPr>
        <w:t xml:space="preserve"> or </w:t>
      </w:r>
      <w:proofErr w:type="gramStart"/>
      <w:r w:rsidRPr="00ED1E50">
        <w:rPr>
          <w:lang w:val="en-US"/>
        </w:rPr>
        <w:t>array(</w:t>
      </w:r>
      <w:proofErr w:type="spellStart"/>
      <w:proofErr w:type="gramEnd"/>
      <w:r w:rsidRPr="00ED1E50">
        <w:rPr>
          <w:lang w:val="en-US"/>
        </w:rPr>
        <w:t>MbsServiceAreaInfo</w:t>
      </w:r>
      <w:proofErr w:type="spellEnd"/>
      <w:r w:rsidRPr="00ED1E50">
        <w:rPr>
          <w:lang w:val="en-US"/>
        </w:rPr>
        <w:t>)</w:t>
      </w:r>
      <w:r>
        <w:rPr>
          <w:lang w:val="en-US"/>
        </w:rPr>
        <w:t xml:space="preserve"> types shall be present. The difference between there types is that </w:t>
      </w:r>
      <w:r w:rsidRPr="009153C3">
        <w:rPr>
          <w:noProof/>
          <w:highlight w:val="yellow"/>
        </w:rPr>
        <w:t xml:space="preserve">MbsServiceAreaInfo contains </w:t>
      </w:r>
      <w:proofErr w:type="spellStart"/>
      <w:r w:rsidRPr="009153C3">
        <w:rPr>
          <w:highlight w:val="yellow"/>
          <w:lang w:val="en-US"/>
        </w:rPr>
        <w:t>MbsServiceArea</w:t>
      </w:r>
      <w:proofErr w:type="spellEnd"/>
      <w:r w:rsidRPr="009153C3">
        <w:rPr>
          <w:highlight w:val="yellow"/>
          <w:lang w:val="en-US"/>
        </w:rPr>
        <w:t xml:space="preserve"> and also </w:t>
      </w:r>
      <w:proofErr w:type="spellStart"/>
      <w:r w:rsidRPr="009153C3">
        <w:rPr>
          <w:highlight w:val="yellow"/>
        </w:rPr>
        <w:t>AreaSessionId</w:t>
      </w:r>
      <w:proofErr w:type="spellEnd"/>
      <w:r w:rsidR="00455581">
        <w:t>, see the below quotes from 29.571.</w:t>
      </w:r>
    </w:p>
    <w:p w14:paraId="4B09BD92" w14:textId="41AA65B4" w:rsidR="0011011A" w:rsidRPr="00F11966" w:rsidRDefault="0011011A" w:rsidP="0011011A">
      <w:pPr>
        <w:pStyle w:val="TH"/>
      </w:pPr>
      <w:r w:rsidRPr="00F11966">
        <w:rPr>
          <w:noProof/>
        </w:rPr>
        <w:t>Table </w:t>
      </w:r>
      <w:r w:rsidRPr="00F11966">
        <w:t>5.</w:t>
      </w:r>
      <w:r>
        <w:t>9</w:t>
      </w:r>
      <w:r w:rsidRPr="00F11966">
        <w:t>.4.</w:t>
      </w:r>
      <w:r>
        <w:t>4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MbsServiceArea</w:t>
      </w:r>
      <w:r w:rsidR="00D3724A">
        <w:t xml:space="preserve"> (TS 29.571)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1011A" w:rsidRPr="00F11966" w14:paraId="79D0F123" w14:textId="77777777" w:rsidTr="00D64E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BA60CE" w14:textId="77777777" w:rsidR="0011011A" w:rsidRPr="00F11966" w:rsidRDefault="0011011A" w:rsidP="00D64EA5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20A5B7" w14:textId="77777777" w:rsidR="0011011A" w:rsidRPr="00F11966" w:rsidRDefault="0011011A" w:rsidP="00D64EA5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822004" w14:textId="77777777" w:rsidR="0011011A" w:rsidRPr="00F11966" w:rsidRDefault="0011011A" w:rsidP="00D64EA5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131EAE" w14:textId="77777777" w:rsidR="0011011A" w:rsidRPr="00F11966" w:rsidRDefault="0011011A" w:rsidP="00D64EA5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8CE243" w14:textId="77777777" w:rsidR="0011011A" w:rsidRPr="00F11966" w:rsidRDefault="0011011A" w:rsidP="00D64EA5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11011A" w:rsidRPr="00F11966" w14:paraId="6D8C9FDC" w14:textId="77777777" w:rsidTr="00D64E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D2E2" w14:textId="77777777" w:rsidR="0011011A" w:rsidRPr="00F11966" w:rsidRDefault="0011011A" w:rsidP="00D64EA5">
            <w:pPr>
              <w:pStyle w:val="TAL"/>
            </w:pPr>
            <w:proofErr w:type="spellStart"/>
            <w:r w:rsidRPr="00F11966">
              <w:t>n</w:t>
            </w:r>
            <w:r w:rsidRPr="00F11966">
              <w:rPr>
                <w:rFonts w:hint="eastAsia"/>
              </w:rPr>
              <w:t>cgi</w:t>
            </w:r>
            <w:r w:rsidRPr="00F11966">
              <w:t>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1C04" w14:textId="77777777" w:rsidR="0011011A" w:rsidRPr="00F11966" w:rsidRDefault="0011011A" w:rsidP="00D64EA5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array(</w:t>
            </w:r>
            <w:proofErr w:type="spellStart"/>
            <w:r w:rsidRPr="00F11966">
              <w:rPr>
                <w:rFonts w:hint="eastAsia"/>
                <w:lang w:eastAsia="zh-CN"/>
              </w:rPr>
              <w:t>Ncgi</w:t>
            </w:r>
            <w:r>
              <w:rPr>
                <w:lang w:eastAsia="zh-CN"/>
              </w:rPr>
              <w:t>Tai</w:t>
            </w:r>
            <w:proofErr w:type="spellEnd"/>
            <w:r w:rsidRPr="00F1196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9F37" w14:textId="77777777" w:rsidR="0011011A" w:rsidRDefault="0011011A" w:rsidP="00D64E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F20C" w14:textId="77777777" w:rsidR="0011011A" w:rsidRDefault="0011011A" w:rsidP="00D64E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93DE" w14:textId="77777777" w:rsidR="0011011A" w:rsidRPr="00F11966" w:rsidRDefault="0011011A" w:rsidP="00D64E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NR cell ids with their pertaining TAIs.</w:t>
            </w:r>
          </w:p>
        </w:tc>
      </w:tr>
      <w:tr w:rsidR="0011011A" w:rsidRPr="00F11966" w14:paraId="4ABC868F" w14:textId="77777777" w:rsidTr="00D64E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B08F" w14:textId="77777777" w:rsidR="0011011A" w:rsidRPr="00F11966" w:rsidRDefault="0011011A" w:rsidP="00D64EA5">
            <w:pPr>
              <w:pStyle w:val="TAL"/>
            </w:pPr>
            <w:proofErr w:type="spellStart"/>
            <w:r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3EAF" w14:textId="77777777" w:rsidR="0011011A" w:rsidRPr="00F11966" w:rsidRDefault="0011011A" w:rsidP="00D64EA5">
            <w:pPr>
              <w:pStyle w:val="TAL"/>
            </w:pPr>
            <w: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8628" w14:textId="77777777" w:rsidR="0011011A" w:rsidRPr="00F11966" w:rsidRDefault="0011011A" w:rsidP="00D64EA5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8A6B" w14:textId="77777777" w:rsidR="0011011A" w:rsidRPr="00F11966" w:rsidRDefault="0011011A" w:rsidP="00D64EA5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F534" w14:textId="77777777" w:rsidR="0011011A" w:rsidRPr="00F11966" w:rsidRDefault="0011011A" w:rsidP="00D64E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tracking area Ids.</w:t>
            </w:r>
          </w:p>
        </w:tc>
      </w:tr>
      <w:tr w:rsidR="0011011A" w:rsidRPr="00F11966" w14:paraId="6566A92E" w14:textId="77777777" w:rsidTr="00D64EA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FE68" w14:textId="77777777" w:rsidR="0011011A" w:rsidRDefault="0011011A" w:rsidP="00D64EA5">
            <w:pPr>
              <w:pStyle w:val="TAN"/>
            </w:pPr>
            <w:r>
              <w:t>NOTE:</w:t>
            </w:r>
            <w:r>
              <w:tab/>
              <w:t xml:space="preserve">The MBS Service Area consists of the union of the cells in the tracking areas listed in the </w:t>
            </w:r>
            <w:proofErr w:type="spellStart"/>
            <w:r>
              <w:t>taiList</w:t>
            </w:r>
            <w:proofErr w:type="spellEnd"/>
            <w:r>
              <w:t xml:space="preserve"> IE and the cells listed in the </w:t>
            </w:r>
            <w:proofErr w:type="spellStart"/>
            <w:r>
              <w:t>ncgiList</w:t>
            </w:r>
            <w:proofErr w:type="spellEnd"/>
            <w:r>
              <w:t xml:space="preserve"> IE.</w:t>
            </w:r>
          </w:p>
        </w:tc>
      </w:tr>
    </w:tbl>
    <w:p w14:paraId="5D1D6071" w14:textId="77777777" w:rsidR="0011011A" w:rsidRDefault="0011011A" w:rsidP="0011011A">
      <w:pPr>
        <w:rPr>
          <w:lang w:val="en-US"/>
        </w:rPr>
      </w:pPr>
    </w:p>
    <w:p w14:paraId="481F80FB" w14:textId="410C7CE3" w:rsidR="0011011A" w:rsidRPr="00F11966" w:rsidRDefault="0011011A" w:rsidP="0011011A">
      <w:pPr>
        <w:pStyle w:val="TH"/>
      </w:pPr>
      <w:r w:rsidRPr="00F11966">
        <w:rPr>
          <w:noProof/>
        </w:rPr>
        <w:lastRenderedPageBreak/>
        <w:t>Table </w:t>
      </w:r>
      <w:r w:rsidRPr="00F11966">
        <w:t>5.</w:t>
      </w:r>
      <w:r>
        <w:t>9</w:t>
      </w:r>
      <w:r w:rsidRPr="00F11966">
        <w:t>.4.</w:t>
      </w:r>
      <w:r>
        <w:t>15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MbsServiceAreaInfo</w:t>
      </w:r>
      <w:r w:rsidR="00D3724A">
        <w:t xml:space="preserve"> (TS 29.571)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1011A" w:rsidRPr="00F11966" w14:paraId="662E3DF7" w14:textId="77777777" w:rsidTr="00D64E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A3F140" w14:textId="77777777" w:rsidR="0011011A" w:rsidRPr="00F11966" w:rsidRDefault="0011011A" w:rsidP="00D64EA5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6B1CCF" w14:textId="77777777" w:rsidR="0011011A" w:rsidRPr="00F11966" w:rsidRDefault="0011011A" w:rsidP="00D64EA5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3D1514" w14:textId="77777777" w:rsidR="0011011A" w:rsidRPr="00F11966" w:rsidRDefault="0011011A" w:rsidP="00D64EA5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5E7EFA" w14:textId="77777777" w:rsidR="0011011A" w:rsidRPr="00F11966" w:rsidRDefault="0011011A" w:rsidP="00D64EA5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3A0712" w14:textId="77777777" w:rsidR="0011011A" w:rsidRPr="00F11966" w:rsidRDefault="0011011A" w:rsidP="00D64EA5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11011A" w:rsidRPr="00F11966" w14:paraId="36423614" w14:textId="77777777" w:rsidTr="00D64E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1376" w14:textId="77777777" w:rsidR="0011011A" w:rsidRPr="00F11966" w:rsidRDefault="0011011A" w:rsidP="00D64EA5">
            <w:pPr>
              <w:pStyle w:val="TAL"/>
            </w:pPr>
            <w:proofErr w:type="spellStart"/>
            <w:r>
              <w:rPr>
                <w:lang w:eastAsia="zh-CN"/>
              </w:rPr>
              <w:t>areaSessionId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4A78" w14:textId="77777777" w:rsidR="0011011A" w:rsidRPr="00F11966" w:rsidRDefault="0011011A" w:rsidP="00D64EA5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A4B4" w14:textId="77777777" w:rsidR="0011011A" w:rsidRPr="00F11966" w:rsidRDefault="0011011A" w:rsidP="00D64EA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4F54" w14:textId="77777777" w:rsidR="0011011A" w:rsidRPr="00F11966" w:rsidRDefault="0011011A" w:rsidP="00D64EA5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1D5D" w14:textId="77777777" w:rsidR="0011011A" w:rsidRPr="00F11966" w:rsidRDefault="0011011A" w:rsidP="00D64E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Area Session Identifier used for MBS session with location dependent content. </w:t>
            </w:r>
          </w:p>
        </w:tc>
      </w:tr>
      <w:tr w:rsidR="0011011A" w:rsidRPr="00F11966" w14:paraId="1AAD1F06" w14:textId="77777777" w:rsidTr="00D64E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6712" w14:textId="77777777" w:rsidR="0011011A" w:rsidRPr="00F11966" w:rsidRDefault="0011011A" w:rsidP="00D64E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F429" w14:textId="77777777" w:rsidR="0011011A" w:rsidRPr="00F11966" w:rsidRDefault="0011011A" w:rsidP="00D64EA5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7B78" w14:textId="77777777" w:rsidR="0011011A" w:rsidRDefault="0011011A" w:rsidP="00D64EA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9BBC" w14:textId="77777777" w:rsidR="0011011A" w:rsidRDefault="0011011A" w:rsidP="00D64EA5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5FC6" w14:textId="77777777" w:rsidR="0011011A" w:rsidRPr="00F11966" w:rsidRDefault="0011011A" w:rsidP="00D64E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Service Area for MBS session with location dependent content.</w:t>
            </w:r>
          </w:p>
        </w:tc>
      </w:tr>
    </w:tbl>
    <w:p w14:paraId="7E8BF8D3" w14:textId="77777777" w:rsidR="0011011A" w:rsidRDefault="0011011A" w:rsidP="005660FB">
      <w:pPr>
        <w:spacing w:after="0"/>
      </w:pPr>
    </w:p>
    <w:p w14:paraId="4205715D" w14:textId="14FF54E1" w:rsidR="0011011A" w:rsidRDefault="00164184" w:rsidP="0011011A">
      <w:pPr>
        <w:rPr>
          <w:lang w:val="en-US"/>
        </w:rPr>
      </w:pPr>
      <w:r>
        <w:t>Currently, i</w:t>
      </w:r>
      <w:r w:rsidR="00455581">
        <w:t xml:space="preserve">n the create response </w:t>
      </w:r>
      <w:r w:rsidR="00455581">
        <w:rPr>
          <w:lang w:val="en-US"/>
        </w:rPr>
        <w:t>(</w:t>
      </w:r>
      <w:proofErr w:type="spellStart"/>
      <w:r w:rsidR="00455581">
        <w:rPr>
          <w:lang w:val="en-US"/>
        </w:rPr>
        <w:t>ContextCreateRsp</w:t>
      </w:r>
      <w:r w:rsidR="00455581" w:rsidRPr="00ED1E50">
        <w:rPr>
          <w:lang w:val="en-US"/>
        </w:rPr>
        <w:t>Data</w:t>
      </w:r>
      <w:proofErr w:type="spellEnd"/>
      <w:r w:rsidR="00455581">
        <w:rPr>
          <w:lang w:val="en-US"/>
        </w:rPr>
        <w:t>)</w:t>
      </w:r>
      <w:r>
        <w:rPr>
          <w:lang w:val="en-US"/>
        </w:rPr>
        <w:t xml:space="preserve">, AMF sends back to MB-SMF only </w:t>
      </w:r>
      <w:proofErr w:type="spellStart"/>
      <w:r w:rsidRPr="00164184">
        <w:rPr>
          <w:lang w:val="en-US"/>
        </w:rPr>
        <w:t>MbsSessionId</w:t>
      </w:r>
      <w:proofErr w:type="spellEnd"/>
      <w:r>
        <w:rPr>
          <w:lang w:val="en-US"/>
        </w:rPr>
        <w:t xml:space="preserve"> type, see the below </w:t>
      </w:r>
      <w:r w:rsidRPr="00164184">
        <w:rPr>
          <w:lang w:val="en-US"/>
        </w:rPr>
        <w:t>Table 6.5.6.2.3-1</w:t>
      </w:r>
      <w:r>
        <w:rPr>
          <w:lang w:val="en-US"/>
        </w:rPr>
        <w:t xml:space="preserve"> from TS 29.518.</w:t>
      </w:r>
    </w:p>
    <w:p w14:paraId="34C88382" w14:textId="2A0010B1" w:rsidR="00164184" w:rsidRPr="00164184" w:rsidRDefault="00164184" w:rsidP="00164184">
      <w:pPr>
        <w:pStyle w:val="TH"/>
        <w:rPr>
          <w:color w:val="002060"/>
        </w:rPr>
      </w:pPr>
      <w:r w:rsidRPr="00164184">
        <w:rPr>
          <w:noProof/>
          <w:color w:val="002060"/>
        </w:rPr>
        <w:t>Table </w:t>
      </w:r>
      <w:r w:rsidRPr="00164184">
        <w:rPr>
          <w:color w:val="002060"/>
        </w:rPr>
        <w:t>6.5.6.2.3-1: Definition</w:t>
      </w:r>
      <w:r w:rsidRPr="00164184">
        <w:rPr>
          <w:noProof/>
          <w:color w:val="002060"/>
        </w:rPr>
        <w:t xml:space="preserve"> of type </w:t>
      </w:r>
      <w:proofErr w:type="spellStart"/>
      <w:r w:rsidRPr="00164184">
        <w:rPr>
          <w:color w:val="002060"/>
          <w:lang w:eastAsia="zh-CN"/>
        </w:rPr>
        <w:t>ContextCreateRspData</w:t>
      </w:r>
      <w:proofErr w:type="spellEnd"/>
      <w:r>
        <w:rPr>
          <w:color w:val="002060"/>
          <w:lang w:eastAsia="zh-CN"/>
        </w:rPr>
        <w:t xml:space="preserve"> (TS 29.518)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64184" w:rsidRPr="00164184" w14:paraId="2DCE7DE3" w14:textId="77777777" w:rsidTr="00D64E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69ECAB" w14:textId="77777777" w:rsidR="00164184" w:rsidRPr="00164184" w:rsidRDefault="00164184" w:rsidP="00D64EA5">
            <w:pPr>
              <w:pStyle w:val="TAH"/>
              <w:rPr>
                <w:color w:val="002060"/>
              </w:rPr>
            </w:pPr>
            <w:r w:rsidRPr="00164184">
              <w:rPr>
                <w:color w:val="002060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A918CF" w14:textId="77777777" w:rsidR="00164184" w:rsidRPr="00164184" w:rsidRDefault="00164184" w:rsidP="00D64EA5">
            <w:pPr>
              <w:pStyle w:val="TAH"/>
              <w:rPr>
                <w:color w:val="002060"/>
              </w:rPr>
            </w:pPr>
            <w:r w:rsidRPr="00164184">
              <w:rPr>
                <w:color w:val="002060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29C258" w14:textId="77777777" w:rsidR="00164184" w:rsidRPr="00164184" w:rsidRDefault="00164184" w:rsidP="00D64EA5">
            <w:pPr>
              <w:pStyle w:val="TAH"/>
              <w:rPr>
                <w:color w:val="002060"/>
              </w:rPr>
            </w:pPr>
            <w:r w:rsidRPr="00164184">
              <w:rPr>
                <w:color w:val="002060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11A1A1" w14:textId="77777777" w:rsidR="00164184" w:rsidRPr="00164184" w:rsidRDefault="00164184" w:rsidP="00D64EA5">
            <w:pPr>
              <w:pStyle w:val="TAH"/>
              <w:rPr>
                <w:color w:val="002060"/>
              </w:rPr>
            </w:pPr>
            <w:r w:rsidRPr="00164184">
              <w:rPr>
                <w:color w:val="002060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727A66" w14:textId="77777777" w:rsidR="00164184" w:rsidRPr="00164184" w:rsidRDefault="00164184" w:rsidP="00D64EA5">
            <w:pPr>
              <w:pStyle w:val="TAH"/>
              <w:rPr>
                <w:rFonts w:cs="Arial"/>
                <w:color w:val="002060"/>
                <w:szCs w:val="18"/>
              </w:rPr>
            </w:pPr>
            <w:r w:rsidRPr="00164184">
              <w:rPr>
                <w:rFonts w:cs="Arial"/>
                <w:color w:val="002060"/>
                <w:szCs w:val="18"/>
              </w:rPr>
              <w:t>Description</w:t>
            </w:r>
          </w:p>
        </w:tc>
      </w:tr>
      <w:tr w:rsidR="00164184" w:rsidRPr="00164184" w14:paraId="4CA99525" w14:textId="77777777" w:rsidTr="00D64E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03758" w14:textId="77777777" w:rsidR="00164184" w:rsidRPr="00164184" w:rsidRDefault="00164184" w:rsidP="00D64EA5">
            <w:pPr>
              <w:pStyle w:val="TAL"/>
              <w:rPr>
                <w:color w:val="002060"/>
              </w:rPr>
            </w:pPr>
            <w:proofErr w:type="spellStart"/>
            <w:r w:rsidRPr="00164184">
              <w:rPr>
                <w:color w:val="002060"/>
                <w:lang w:val="fr-FR" w:eastAsia="fr-FR"/>
              </w:rPr>
              <w:t>mbsSessionId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8088F" w14:textId="77777777" w:rsidR="00164184" w:rsidRPr="00164184" w:rsidRDefault="00164184" w:rsidP="00D64EA5">
            <w:pPr>
              <w:pStyle w:val="TAL"/>
              <w:rPr>
                <w:color w:val="002060"/>
              </w:rPr>
            </w:pPr>
            <w:proofErr w:type="spellStart"/>
            <w:r w:rsidRPr="00164184">
              <w:rPr>
                <w:color w:val="002060"/>
                <w:lang w:val="fr-FR" w:eastAsia="fr-FR"/>
              </w:rPr>
              <w:t>MbsSessionId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D0468" w14:textId="77777777" w:rsidR="00164184" w:rsidRPr="00164184" w:rsidRDefault="00164184" w:rsidP="00D64EA5">
            <w:pPr>
              <w:pStyle w:val="TAL"/>
              <w:rPr>
                <w:color w:val="002060"/>
              </w:rPr>
            </w:pPr>
            <w:r w:rsidRPr="00164184">
              <w:rPr>
                <w:color w:val="002060"/>
                <w:lang w:val="fr-FR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ED4EF" w14:textId="77777777" w:rsidR="00164184" w:rsidRPr="00164184" w:rsidRDefault="00164184" w:rsidP="00D64EA5">
            <w:pPr>
              <w:pStyle w:val="TAL"/>
              <w:rPr>
                <w:color w:val="002060"/>
              </w:rPr>
            </w:pPr>
            <w:r w:rsidRPr="00164184">
              <w:rPr>
                <w:color w:val="002060"/>
                <w:lang w:val="fr-FR"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BB5C7" w14:textId="77777777" w:rsidR="00164184" w:rsidRPr="00164184" w:rsidRDefault="00164184" w:rsidP="00D64EA5">
            <w:pPr>
              <w:pStyle w:val="TAL"/>
              <w:rPr>
                <w:color w:val="002060"/>
                <w:szCs w:val="18"/>
              </w:rPr>
            </w:pPr>
            <w:r w:rsidRPr="00164184">
              <w:rPr>
                <w:color w:val="002060"/>
                <w:lang w:val="fr-FR" w:eastAsia="fr-FR"/>
              </w:rPr>
              <w:t xml:space="preserve">MBS session </w:t>
            </w:r>
            <w:proofErr w:type="gramStart"/>
            <w:r w:rsidRPr="00164184">
              <w:rPr>
                <w:color w:val="002060"/>
                <w:lang w:val="fr-FR" w:eastAsia="fr-FR"/>
              </w:rPr>
              <w:t>identifier</w:t>
            </w:r>
            <w:proofErr w:type="gramEnd"/>
            <w:r w:rsidRPr="00164184">
              <w:rPr>
                <w:color w:val="002060"/>
                <w:lang w:val="fr-FR" w:eastAsia="fr-FR"/>
              </w:rPr>
              <w:t>.</w:t>
            </w:r>
          </w:p>
        </w:tc>
      </w:tr>
      <w:tr w:rsidR="00164184" w:rsidRPr="00164184" w14:paraId="216365F4" w14:textId="77777777" w:rsidTr="00D64E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7E0A" w14:textId="77777777" w:rsidR="00164184" w:rsidRPr="00164184" w:rsidRDefault="00164184" w:rsidP="00D64EA5">
            <w:pPr>
              <w:pStyle w:val="TAL"/>
              <w:rPr>
                <w:color w:val="002060"/>
              </w:rPr>
            </w:pPr>
            <w:r w:rsidRPr="00164184">
              <w:rPr>
                <w:color w:val="002060"/>
              </w:rPr>
              <w:t>n2MbsSmInfoList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180E" w14:textId="77777777" w:rsidR="00164184" w:rsidRPr="00164184" w:rsidRDefault="00164184" w:rsidP="00D64EA5">
            <w:pPr>
              <w:pStyle w:val="TAL"/>
              <w:rPr>
                <w:color w:val="002060"/>
              </w:rPr>
            </w:pPr>
            <w:r w:rsidRPr="00164184">
              <w:rPr>
                <w:color w:val="002060"/>
              </w:rPr>
              <w:t>array(N2MbsSmInfo)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A370" w14:textId="77777777" w:rsidR="00164184" w:rsidRPr="00164184" w:rsidRDefault="00164184" w:rsidP="00D64EA5">
            <w:pPr>
              <w:pStyle w:val="TAC"/>
              <w:rPr>
                <w:color w:val="002060"/>
              </w:rPr>
            </w:pPr>
            <w:r w:rsidRPr="00164184">
              <w:rPr>
                <w:color w:val="00206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A4B4" w14:textId="77777777" w:rsidR="00164184" w:rsidRPr="00164184" w:rsidRDefault="00164184" w:rsidP="00D64EA5">
            <w:pPr>
              <w:pStyle w:val="TAL"/>
              <w:rPr>
                <w:color w:val="002060"/>
              </w:rPr>
            </w:pPr>
            <w:r w:rsidRPr="00164184">
              <w:rPr>
                <w:color w:val="002060"/>
              </w:rPr>
              <w:t>1..10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5CE4" w14:textId="77777777" w:rsidR="00164184" w:rsidRPr="00164184" w:rsidRDefault="00164184" w:rsidP="00D64EA5">
            <w:pPr>
              <w:pStyle w:val="TAL"/>
              <w:rPr>
                <w:rFonts w:cs="Arial"/>
                <w:color w:val="002060"/>
                <w:szCs w:val="18"/>
              </w:rPr>
            </w:pPr>
            <w:r w:rsidRPr="00164184">
              <w:rPr>
                <w:rFonts w:cs="Arial"/>
                <w:color w:val="002060"/>
                <w:szCs w:val="18"/>
                <w:lang w:eastAsia="zh-CN"/>
              </w:rPr>
              <w:t>When present, this IE</w:t>
            </w:r>
            <w:r w:rsidRPr="00164184">
              <w:rPr>
                <w:rFonts w:cs="Arial" w:hint="eastAsia"/>
                <w:color w:val="002060"/>
                <w:szCs w:val="18"/>
                <w:lang w:eastAsia="zh-CN"/>
              </w:rPr>
              <w:t xml:space="preserve"> shall contain </w:t>
            </w:r>
            <w:r w:rsidRPr="00164184">
              <w:rPr>
                <w:rFonts w:cs="Arial"/>
                <w:color w:val="002060"/>
                <w:szCs w:val="18"/>
                <w:lang w:eastAsia="zh-CN"/>
              </w:rPr>
              <w:t>N2 MBS Session Management related information</w:t>
            </w:r>
            <w:proofErr w:type="gramStart"/>
            <w:r w:rsidRPr="00164184">
              <w:rPr>
                <w:rFonts w:cs="Arial"/>
                <w:color w:val="002060"/>
                <w:szCs w:val="18"/>
                <w:lang w:eastAsia="zh-CN"/>
              </w:rPr>
              <w:t>.(</w:t>
            </w:r>
            <w:proofErr w:type="gramEnd"/>
            <w:r w:rsidRPr="00164184">
              <w:rPr>
                <w:rFonts w:cs="Arial"/>
                <w:color w:val="002060"/>
                <w:szCs w:val="18"/>
                <w:lang w:eastAsia="zh-CN"/>
              </w:rPr>
              <w:t>see clause 6.5.6.4).</w:t>
            </w:r>
          </w:p>
        </w:tc>
      </w:tr>
      <w:tr w:rsidR="00164184" w:rsidRPr="00164184" w14:paraId="4CEC4343" w14:textId="77777777" w:rsidTr="00D64E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1448" w14:textId="77777777" w:rsidR="00164184" w:rsidRPr="00164184" w:rsidRDefault="00164184" w:rsidP="00D64EA5">
            <w:pPr>
              <w:pStyle w:val="TAL"/>
              <w:rPr>
                <w:color w:val="002060"/>
              </w:rPr>
            </w:pPr>
            <w:proofErr w:type="spellStart"/>
            <w:r w:rsidRPr="00164184">
              <w:rPr>
                <w:color w:val="002060"/>
              </w:rPr>
              <w:t>operationStatus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1BC5" w14:textId="77777777" w:rsidR="00164184" w:rsidRPr="00164184" w:rsidRDefault="00164184" w:rsidP="00D64EA5">
            <w:pPr>
              <w:pStyle w:val="TAL"/>
              <w:rPr>
                <w:color w:val="002060"/>
              </w:rPr>
            </w:pPr>
            <w:proofErr w:type="spellStart"/>
            <w:r w:rsidRPr="00164184">
              <w:rPr>
                <w:color w:val="002060"/>
              </w:rPr>
              <w:t>OperationStatus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3A18" w14:textId="77777777" w:rsidR="00164184" w:rsidRPr="00164184" w:rsidRDefault="00164184" w:rsidP="00D64EA5">
            <w:pPr>
              <w:pStyle w:val="TAC"/>
              <w:rPr>
                <w:color w:val="002060"/>
              </w:rPr>
            </w:pPr>
            <w:r w:rsidRPr="00164184">
              <w:rPr>
                <w:color w:val="002060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8948" w14:textId="77777777" w:rsidR="00164184" w:rsidRPr="00164184" w:rsidRDefault="00164184" w:rsidP="00D64EA5">
            <w:pPr>
              <w:pStyle w:val="TAL"/>
              <w:rPr>
                <w:color w:val="002060"/>
              </w:rPr>
            </w:pPr>
            <w:r w:rsidRPr="00164184">
              <w:rPr>
                <w:color w:val="002060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4B79" w14:textId="77777777" w:rsidR="00164184" w:rsidRPr="00164184" w:rsidRDefault="00164184" w:rsidP="00D64EA5">
            <w:pPr>
              <w:pStyle w:val="TAL"/>
              <w:rPr>
                <w:rFonts w:cs="Arial"/>
                <w:color w:val="002060"/>
                <w:szCs w:val="18"/>
                <w:lang w:eastAsia="zh-CN"/>
              </w:rPr>
            </w:pPr>
            <w:r w:rsidRPr="00164184">
              <w:rPr>
                <w:color w:val="002060"/>
              </w:rPr>
              <w:t>This IE shall be present and indicate the completion of the MBS session start operation, if the AMF received the NG-RAN responses from all involved NG-RAN(s)</w:t>
            </w:r>
            <w:r w:rsidRPr="00164184">
              <w:rPr>
                <w:color w:val="002060"/>
                <w:lang w:eastAsia="zh-CN"/>
              </w:rPr>
              <w:t>.</w:t>
            </w:r>
          </w:p>
        </w:tc>
      </w:tr>
    </w:tbl>
    <w:p w14:paraId="1EDD472B" w14:textId="77777777" w:rsidR="00164184" w:rsidRDefault="00164184" w:rsidP="005660FB">
      <w:pPr>
        <w:spacing w:after="0"/>
      </w:pPr>
    </w:p>
    <w:p w14:paraId="7E343B01" w14:textId="432231E7" w:rsidR="00164184" w:rsidRDefault="00164184" w:rsidP="0011011A">
      <w:r>
        <w:t xml:space="preserve">MB-SMF however needs both </w:t>
      </w:r>
      <w:proofErr w:type="spellStart"/>
      <w:r w:rsidRPr="00164184">
        <w:t>MbsSessionId</w:t>
      </w:r>
      <w:proofErr w:type="spellEnd"/>
      <w:r>
        <w:t xml:space="preserve"> and </w:t>
      </w:r>
      <w:proofErr w:type="spellStart"/>
      <w:r w:rsidRPr="00164184">
        <w:t>AreaSessionId</w:t>
      </w:r>
      <w:proofErr w:type="spellEnd"/>
      <w:r w:rsidR="00FB4EE4">
        <w:t xml:space="preserve"> to correctly identify the broadcast session in the given service area. Therefore, </w:t>
      </w:r>
      <w:proofErr w:type="spellStart"/>
      <w:r w:rsidR="00FB4EE4" w:rsidRPr="00164184">
        <w:t>AreaSessionId</w:t>
      </w:r>
      <w:proofErr w:type="spellEnd"/>
      <w:r w:rsidR="00FB4EE4">
        <w:t xml:space="preserve"> </w:t>
      </w:r>
      <w:r w:rsidR="003A6E47">
        <w:t>needs to</w:t>
      </w:r>
      <w:r w:rsidR="00FB4EE4">
        <w:t xml:space="preserve"> be added to </w:t>
      </w:r>
      <w:proofErr w:type="spellStart"/>
      <w:r w:rsidR="00FB4EE4" w:rsidRPr="00FB4EE4">
        <w:t>ContextCreateRspData</w:t>
      </w:r>
      <w:proofErr w:type="spellEnd"/>
      <w:r w:rsidR="00FB4EE4">
        <w:t>.</w:t>
      </w:r>
    </w:p>
    <w:p w14:paraId="4AF2E2EA" w14:textId="2735E466" w:rsidR="00FB4EE4" w:rsidRDefault="00FB4EE4" w:rsidP="0011011A">
      <w:r>
        <w:t xml:space="preserve">Another question is, </w:t>
      </w:r>
      <w:proofErr w:type="spellStart"/>
      <w:r w:rsidRPr="00FB4EE4">
        <w:t>ContextCreateReqData</w:t>
      </w:r>
      <w:proofErr w:type="spellEnd"/>
      <w:r>
        <w:t xml:space="preserve"> may contain </w:t>
      </w:r>
      <w:proofErr w:type="gramStart"/>
      <w:r w:rsidRPr="00ED1E50">
        <w:rPr>
          <w:lang w:val="en-US"/>
        </w:rPr>
        <w:t>array(</w:t>
      </w:r>
      <w:proofErr w:type="spellStart"/>
      <w:proofErr w:type="gramEnd"/>
      <w:r w:rsidRPr="00ED1E50">
        <w:rPr>
          <w:lang w:val="en-US"/>
        </w:rPr>
        <w:t>MbsServiceAreaInfo</w:t>
      </w:r>
      <w:proofErr w:type="spellEnd"/>
      <w:r w:rsidRPr="00ED1E50">
        <w:rPr>
          <w:lang w:val="en-US"/>
        </w:rPr>
        <w:t>)</w:t>
      </w:r>
      <w:r>
        <w:rPr>
          <w:lang w:val="en-US"/>
        </w:rPr>
        <w:t xml:space="preserve">, while </w:t>
      </w:r>
      <w:proofErr w:type="spellStart"/>
      <w:r>
        <w:t>ContextCreateRsp</w:t>
      </w:r>
      <w:r w:rsidRPr="00FB4EE4">
        <w:t>Data</w:t>
      </w:r>
      <w:proofErr w:type="spellEnd"/>
      <w:r>
        <w:t xml:space="preserve"> does not. What if the AMF wishes to </w:t>
      </w:r>
      <w:proofErr w:type="spellStart"/>
      <w:r>
        <w:t>ack</w:t>
      </w:r>
      <w:proofErr w:type="spellEnd"/>
      <w:r>
        <w:t xml:space="preserve"> the received </w:t>
      </w:r>
      <w:proofErr w:type="gramStart"/>
      <w:r w:rsidRPr="00ED1E50">
        <w:rPr>
          <w:lang w:val="en-US"/>
        </w:rPr>
        <w:t>array(</w:t>
      </w:r>
      <w:proofErr w:type="spellStart"/>
      <w:proofErr w:type="gramEnd"/>
      <w:r w:rsidRPr="00ED1E50">
        <w:rPr>
          <w:lang w:val="en-US"/>
        </w:rPr>
        <w:t>MbsServiceAreaInfo</w:t>
      </w:r>
      <w:proofErr w:type="spellEnd"/>
      <w:r w:rsidRPr="00ED1E50">
        <w:rPr>
          <w:lang w:val="en-US"/>
        </w:rPr>
        <w:t>)</w:t>
      </w:r>
      <w:r>
        <w:rPr>
          <w:lang w:val="en-US"/>
        </w:rPr>
        <w:t xml:space="preserve"> is correct, or if the AMF wants to report </w:t>
      </w:r>
      <w:r>
        <w:t xml:space="preserve">back different </w:t>
      </w:r>
      <w:r w:rsidRPr="00ED1E50">
        <w:rPr>
          <w:lang w:val="en-US"/>
        </w:rPr>
        <w:t>array(</w:t>
      </w:r>
      <w:proofErr w:type="spellStart"/>
      <w:r w:rsidRPr="00ED1E50">
        <w:rPr>
          <w:lang w:val="en-US"/>
        </w:rPr>
        <w:t>MbsServiceAreaInfo</w:t>
      </w:r>
      <w:proofErr w:type="spellEnd"/>
      <w:r w:rsidRPr="00ED1E50">
        <w:rPr>
          <w:lang w:val="en-US"/>
        </w:rPr>
        <w:t>)</w:t>
      </w:r>
      <w:r>
        <w:rPr>
          <w:lang w:val="en-US"/>
        </w:rPr>
        <w:t>?</w:t>
      </w:r>
      <w:r w:rsidR="003A6E47">
        <w:rPr>
          <w:lang w:val="en-US"/>
        </w:rPr>
        <w:t xml:space="preserve"> To resolve this problem, a list of </w:t>
      </w:r>
      <w:proofErr w:type="spellStart"/>
      <w:r w:rsidR="003A6E47" w:rsidRPr="00164184">
        <w:t>AreaSessionId</w:t>
      </w:r>
      <w:r w:rsidR="003A6E47">
        <w:t>s</w:t>
      </w:r>
      <w:proofErr w:type="spellEnd"/>
      <w:r w:rsidR="003A6E47">
        <w:t xml:space="preserve"> needs to be added to </w:t>
      </w:r>
      <w:proofErr w:type="spellStart"/>
      <w:r w:rsidR="003A6E47" w:rsidRPr="00FB4EE4">
        <w:t>ContextCreateRspData</w:t>
      </w:r>
      <w:proofErr w:type="spellEnd"/>
      <w:r w:rsidR="003A6E47">
        <w:t>.</w:t>
      </w:r>
    </w:p>
    <w:p w14:paraId="54895EC9" w14:textId="4641E5B1" w:rsidR="0011011A" w:rsidRDefault="00164184" w:rsidP="0011011A">
      <w:r w:rsidRPr="00164184">
        <w:rPr>
          <w:b/>
          <w:u w:val="single"/>
          <w:lang w:val="en-US"/>
        </w:rPr>
        <w:t xml:space="preserve">Conclusions for the </w:t>
      </w:r>
      <w:proofErr w:type="spellStart"/>
      <w:r w:rsidRPr="00164184">
        <w:rPr>
          <w:b/>
          <w:u w:val="single"/>
          <w:lang w:val="en-US"/>
        </w:rPr>
        <w:t>ContextCreate</w:t>
      </w:r>
      <w:proofErr w:type="spellEnd"/>
      <w:r w:rsidRPr="00164184">
        <w:rPr>
          <w:b/>
          <w:u w:val="single"/>
          <w:lang w:val="en-US"/>
        </w:rPr>
        <w:t xml:space="preserve"> service operation</w:t>
      </w:r>
      <w:r>
        <w:rPr>
          <w:lang w:val="en-US"/>
        </w:rPr>
        <w:t xml:space="preserve">: </w:t>
      </w:r>
      <w:r w:rsidR="00FB4EE4">
        <w:rPr>
          <w:lang w:val="en-US"/>
        </w:rPr>
        <w:t xml:space="preserve">Both </w:t>
      </w:r>
      <w:proofErr w:type="spellStart"/>
      <w:r w:rsidR="00FB4EE4" w:rsidRPr="00164184">
        <w:t>AreaSessionId</w:t>
      </w:r>
      <w:proofErr w:type="spellEnd"/>
      <w:r w:rsidR="00FB4EE4">
        <w:t xml:space="preserve"> and </w:t>
      </w:r>
      <w:proofErr w:type="gramStart"/>
      <w:r w:rsidR="00FB4EE4" w:rsidRPr="00ED1E50">
        <w:rPr>
          <w:lang w:val="en-US"/>
        </w:rPr>
        <w:t>array(</w:t>
      </w:r>
      <w:proofErr w:type="spellStart"/>
      <w:proofErr w:type="gramEnd"/>
      <w:r w:rsidR="00FB4EE4" w:rsidRPr="00ED1E50">
        <w:rPr>
          <w:lang w:val="en-US"/>
        </w:rPr>
        <w:t>MbsServiceAreaInfo</w:t>
      </w:r>
      <w:proofErr w:type="spellEnd"/>
      <w:r w:rsidR="00FB4EE4" w:rsidRPr="00ED1E50">
        <w:rPr>
          <w:lang w:val="en-US"/>
        </w:rPr>
        <w:t>)</w:t>
      </w:r>
      <w:r w:rsidR="00FB4EE4">
        <w:rPr>
          <w:lang w:val="en-US"/>
        </w:rPr>
        <w:t xml:space="preserve"> types shall be added to </w:t>
      </w:r>
      <w:proofErr w:type="spellStart"/>
      <w:r w:rsidR="00FB4EE4" w:rsidRPr="00FB4EE4">
        <w:t>ContextCreateRspData</w:t>
      </w:r>
      <w:proofErr w:type="spellEnd"/>
      <w:r w:rsidR="00FB4EE4">
        <w:t>.</w:t>
      </w:r>
    </w:p>
    <w:p w14:paraId="6A01F70E" w14:textId="32D6F293" w:rsidR="00FB4EE4" w:rsidRDefault="00FB4EE4" w:rsidP="00FB4EE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1.2</w:t>
      </w:r>
      <w:r w:rsidRPr="00164184">
        <w:rPr>
          <w:rFonts w:ascii="Arial" w:hAnsi="Arial" w:cs="Arial"/>
          <w:lang w:val="en-US"/>
        </w:rPr>
        <w:tab/>
      </w:r>
      <w:r w:rsidRPr="00164184">
        <w:rPr>
          <w:rFonts w:ascii="Arial" w:hAnsi="Arial" w:cs="Arial"/>
          <w:lang w:val="en-US"/>
        </w:rPr>
        <w:tab/>
      </w:r>
      <w:proofErr w:type="spellStart"/>
      <w:r>
        <w:rPr>
          <w:rFonts w:ascii="Arial" w:hAnsi="Arial" w:cs="Arial"/>
          <w:lang w:val="en-US"/>
        </w:rPr>
        <w:t>ContextUpdate</w:t>
      </w:r>
      <w:proofErr w:type="spellEnd"/>
      <w:r w:rsidRPr="00164184">
        <w:rPr>
          <w:rFonts w:ascii="Arial" w:hAnsi="Arial" w:cs="Arial"/>
          <w:lang w:val="en-US"/>
        </w:rPr>
        <w:t xml:space="preserve"> service operation</w:t>
      </w:r>
    </w:p>
    <w:p w14:paraId="0AF3A7FF" w14:textId="5080E7F3" w:rsidR="00FB4EE4" w:rsidRPr="00FB4EE4" w:rsidRDefault="00FB4EE4" w:rsidP="00FB4EE4">
      <w:pPr>
        <w:rPr>
          <w:lang w:val="en-US"/>
        </w:rPr>
      </w:pPr>
      <w:r w:rsidRPr="00FB4EE4">
        <w:rPr>
          <w:lang w:val="en-US"/>
        </w:rPr>
        <w:t xml:space="preserve">In the context update request </w:t>
      </w:r>
      <w:r>
        <w:rPr>
          <w:lang w:val="en-US"/>
        </w:rPr>
        <w:t>message</w:t>
      </w:r>
      <w:r w:rsidR="005660FB">
        <w:rPr>
          <w:lang w:val="en-US"/>
        </w:rPr>
        <w:t xml:space="preserve"> (</w:t>
      </w:r>
      <w:proofErr w:type="spellStart"/>
      <w:r w:rsidR="005660FB" w:rsidRPr="005660FB">
        <w:rPr>
          <w:lang w:val="en-US"/>
        </w:rPr>
        <w:t>ContextUpdateReqData</w:t>
      </w:r>
      <w:proofErr w:type="spellEnd"/>
      <w:r w:rsidR="005660FB">
        <w:rPr>
          <w:lang w:val="en-US"/>
        </w:rPr>
        <w:t>)</w:t>
      </w:r>
      <w:r>
        <w:rPr>
          <w:lang w:val="en-US"/>
        </w:rPr>
        <w:t xml:space="preserve">, either </w:t>
      </w:r>
      <w:proofErr w:type="spellStart"/>
      <w:r w:rsidRPr="00ED1E50">
        <w:rPr>
          <w:lang w:val="en-US"/>
        </w:rPr>
        <w:t>MbsServiceArea</w:t>
      </w:r>
      <w:proofErr w:type="spellEnd"/>
      <w:r>
        <w:rPr>
          <w:lang w:val="en-US"/>
        </w:rPr>
        <w:t xml:space="preserve"> or </w:t>
      </w:r>
      <w:proofErr w:type="gramStart"/>
      <w:r w:rsidRPr="00ED1E50">
        <w:rPr>
          <w:lang w:val="en-US"/>
        </w:rPr>
        <w:t>array(</w:t>
      </w:r>
      <w:proofErr w:type="spellStart"/>
      <w:proofErr w:type="gramEnd"/>
      <w:r w:rsidRPr="00ED1E50">
        <w:rPr>
          <w:lang w:val="en-US"/>
        </w:rPr>
        <w:t>MbsServiceAreaInfo</w:t>
      </w:r>
      <w:proofErr w:type="spellEnd"/>
      <w:r w:rsidRPr="00ED1E50">
        <w:rPr>
          <w:lang w:val="en-US"/>
        </w:rPr>
        <w:t>)</w:t>
      </w:r>
      <w:r>
        <w:rPr>
          <w:lang w:val="en-US"/>
        </w:rPr>
        <w:t xml:space="preserve"> types shall be present, se the below </w:t>
      </w:r>
      <w:r w:rsidRPr="00FB4EE4">
        <w:rPr>
          <w:lang w:val="en-US"/>
        </w:rPr>
        <w:t>Table 6.5.6.2.5-1</w:t>
      </w:r>
      <w:r w:rsidR="005660FB">
        <w:rPr>
          <w:lang w:val="en-US"/>
        </w:rPr>
        <w:t>.</w:t>
      </w:r>
    </w:p>
    <w:p w14:paraId="3EF4D5B2" w14:textId="0D061B6C" w:rsidR="00FB4EE4" w:rsidRPr="005660FB" w:rsidRDefault="00FB4EE4" w:rsidP="00FB4EE4">
      <w:pPr>
        <w:pStyle w:val="TH"/>
        <w:rPr>
          <w:color w:val="002060"/>
        </w:rPr>
      </w:pPr>
      <w:r w:rsidRPr="005660FB">
        <w:rPr>
          <w:noProof/>
          <w:color w:val="002060"/>
        </w:rPr>
        <w:t>Table </w:t>
      </w:r>
      <w:r w:rsidRPr="005660FB">
        <w:rPr>
          <w:color w:val="002060"/>
        </w:rPr>
        <w:t>6.5.6.2.5-1: Definition</w:t>
      </w:r>
      <w:r w:rsidRPr="005660FB">
        <w:rPr>
          <w:noProof/>
          <w:color w:val="002060"/>
        </w:rPr>
        <w:t xml:space="preserve"> of type </w:t>
      </w:r>
      <w:proofErr w:type="spellStart"/>
      <w:r w:rsidRPr="005660FB">
        <w:rPr>
          <w:color w:val="002060"/>
          <w:lang w:eastAsia="zh-CN"/>
        </w:rPr>
        <w:t>ContextUpdateReqData</w:t>
      </w:r>
      <w:proofErr w:type="spellEnd"/>
      <w:r w:rsidR="005660FB" w:rsidRPr="005660FB">
        <w:rPr>
          <w:color w:val="002060"/>
          <w:lang w:eastAsia="zh-CN"/>
        </w:rPr>
        <w:t xml:space="preserve"> (TS 29.518)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660FB" w:rsidRPr="005660FB" w14:paraId="6827841B" w14:textId="77777777" w:rsidTr="00D64E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B6F54A" w14:textId="77777777" w:rsidR="00FB4EE4" w:rsidRPr="005660FB" w:rsidRDefault="00FB4EE4" w:rsidP="00D64EA5">
            <w:pPr>
              <w:pStyle w:val="TAH"/>
              <w:rPr>
                <w:color w:val="002060"/>
              </w:rPr>
            </w:pPr>
            <w:r w:rsidRPr="005660FB">
              <w:rPr>
                <w:color w:val="002060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CF9BD" w14:textId="77777777" w:rsidR="00FB4EE4" w:rsidRPr="005660FB" w:rsidRDefault="00FB4EE4" w:rsidP="00D64EA5">
            <w:pPr>
              <w:pStyle w:val="TAH"/>
              <w:rPr>
                <w:color w:val="002060"/>
              </w:rPr>
            </w:pPr>
            <w:r w:rsidRPr="005660FB">
              <w:rPr>
                <w:color w:val="002060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35AA0B" w14:textId="77777777" w:rsidR="00FB4EE4" w:rsidRPr="005660FB" w:rsidRDefault="00FB4EE4" w:rsidP="00D64EA5">
            <w:pPr>
              <w:pStyle w:val="TAH"/>
              <w:rPr>
                <w:color w:val="002060"/>
              </w:rPr>
            </w:pPr>
            <w:r w:rsidRPr="005660FB">
              <w:rPr>
                <w:color w:val="002060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C92E82" w14:textId="77777777" w:rsidR="00FB4EE4" w:rsidRPr="005660FB" w:rsidRDefault="00FB4EE4" w:rsidP="00D64EA5">
            <w:pPr>
              <w:pStyle w:val="TAH"/>
              <w:rPr>
                <w:color w:val="002060"/>
              </w:rPr>
            </w:pPr>
            <w:r w:rsidRPr="005660FB">
              <w:rPr>
                <w:color w:val="002060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09E1C7" w14:textId="77777777" w:rsidR="00FB4EE4" w:rsidRPr="005660FB" w:rsidRDefault="00FB4EE4" w:rsidP="00D64EA5">
            <w:pPr>
              <w:pStyle w:val="TAH"/>
              <w:rPr>
                <w:rFonts w:cs="Arial"/>
                <w:color w:val="002060"/>
                <w:szCs w:val="18"/>
              </w:rPr>
            </w:pPr>
            <w:r w:rsidRPr="005660FB">
              <w:rPr>
                <w:rFonts w:cs="Arial"/>
                <w:color w:val="002060"/>
                <w:szCs w:val="18"/>
              </w:rPr>
              <w:t>Description</w:t>
            </w:r>
          </w:p>
        </w:tc>
      </w:tr>
      <w:tr w:rsidR="005660FB" w:rsidRPr="005660FB" w14:paraId="6A20105B" w14:textId="77777777" w:rsidTr="00D64E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E08A" w14:textId="77777777" w:rsidR="00FB4EE4" w:rsidRPr="005660FB" w:rsidRDefault="00FB4EE4" w:rsidP="00D64EA5">
            <w:pPr>
              <w:pStyle w:val="TAL"/>
              <w:rPr>
                <w:color w:val="002060"/>
              </w:rPr>
            </w:pPr>
            <w:proofErr w:type="spellStart"/>
            <w:r w:rsidRPr="005660FB">
              <w:rPr>
                <w:color w:val="002060"/>
              </w:rPr>
              <w:t>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FB14" w14:textId="77777777" w:rsidR="00FB4EE4" w:rsidRPr="005660FB" w:rsidRDefault="00FB4EE4" w:rsidP="00D64EA5">
            <w:pPr>
              <w:pStyle w:val="TAL"/>
              <w:rPr>
                <w:color w:val="002060"/>
              </w:rPr>
            </w:pPr>
            <w:proofErr w:type="spellStart"/>
            <w:r w:rsidRPr="005660FB">
              <w:rPr>
                <w:color w:val="002060"/>
              </w:rPr>
              <w:t>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0C26" w14:textId="77777777" w:rsidR="00FB4EE4" w:rsidRPr="005660FB" w:rsidRDefault="00FB4EE4" w:rsidP="00D64EA5">
            <w:pPr>
              <w:pStyle w:val="TAC"/>
              <w:rPr>
                <w:color w:val="002060"/>
              </w:rPr>
            </w:pPr>
            <w:r w:rsidRPr="005660FB">
              <w:rPr>
                <w:color w:val="00206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FE7F" w14:textId="77777777" w:rsidR="00FB4EE4" w:rsidRPr="005660FB" w:rsidRDefault="00FB4EE4" w:rsidP="00D64EA5">
            <w:pPr>
              <w:pStyle w:val="TAL"/>
              <w:rPr>
                <w:color w:val="002060"/>
              </w:rPr>
            </w:pPr>
            <w:r w:rsidRPr="005660FB">
              <w:rPr>
                <w:color w:val="002060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2F2C" w14:textId="77777777" w:rsidR="00FB4EE4" w:rsidRPr="005660FB" w:rsidRDefault="00FB4EE4" w:rsidP="00D64EA5">
            <w:pPr>
              <w:pStyle w:val="TAL"/>
              <w:rPr>
                <w:color w:val="002060"/>
              </w:rPr>
            </w:pPr>
            <w:r w:rsidRPr="005660FB">
              <w:rPr>
                <w:color w:val="002060"/>
              </w:rPr>
              <w:t>MBS Service Area</w:t>
            </w:r>
          </w:p>
          <w:p w14:paraId="71566713" w14:textId="77777777" w:rsidR="00FB4EE4" w:rsidRPr="005660FB" w:rsidRDefault="00FB4EE4" w:rsidP="00D64EA5">
            <w:pPr>
              <w:pStyle w:val="TAL"/>
              <w:rPr>
                <w:color w:val="002060"/>
              </w:rPr>
            </w:pPr>
          </w:p>
          <w:p w14:paraId="1ABD37AB" w14:textId="77777777" w:rsidR="00FB4EE4" w:rsidRPr="005660FB" w:rsidRDefault="00FB4EE4" w:rsidP="00D64EA5">
            <w:pPr>
              <w:pStyle w:val="TAL"/>
              <w:rPr>
                <w:color w:val="002060"/>
              </w:rPr>
            </w:pPr>
            <w:r w:rsidRPr="005660FB">
              <w:rPr>
                <w:color w:val="002060"/>
              </w:rPr>
              <w:t>This IE may be present for a Location independent broadcast MBS session.</w:t>
            </w:r>
          </w:p>
          <w:p w14:paraId="680D6705" w14:textId="77777777" w:rsidR="00FB4EE4" w:rsidRPr="005660FB" w:rsidRDefault="00FB4EE4" w:rsidP="00D64EA5">
            <w:pPr>
              <w:pStyle w:val="TAL"/>
              <w:rPr>
                <w:color w:val="002060"/>
              </w:rPr>
            </w:pPr>
            <w:r w:rsidRPr="005660FB">
              <w:rPr>
                <w:color w:val="002060"/>
              </w:rPr>
              <w:t>(NOTE)</w:t>
            </w:r>
          </w:p>
          <w:p w14:paraId="65362B17" w14:textId="77777777" w:rsidR="00FB4EE4" w:rsidRPr="005660FB" w:rsidRDefault="00FB4EE4" w:rsidP="00D64EA5">
            <w:pPr>
              <w:pStyle w:val="TAL"/>
              <w:rPr>
                <w:color w:val="002060"/>
              </w:rPr>
            </w:pPr>
          </w:p>
        </w:tc>
      </w:tr>
      <w:tr w:rsidR="005660FB" w:rsidRPr="005660FB" w14:paraId="69555D92" w14:textId="77777777" w:rsidTr="00D64E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6EB0" w14:textId="77777777" w:rsidR="00FB4EE4" w:rsidRPr="005660FB" w:rsidRDefault="00FB4EE4" w:rsidP="00D64EA5">
            <w:pPr>
              <w:pStyle w:val="TAL"/>
              <w:rPr>
                <w:color w:val="002060"/>
              </w:rPr>
            </w:pPr>
            <w:proofErr w:type="spellStart"/>
            <w:r w:rsidRPr="005660FB">
              <w:rPr>
                <w:color w:val="002060"/>
              </w:rPr>
              <w:t>mbsServiceAreaInfoList</w:t>
            </w:r>
            <w:proofErr w:type="spellEnd"/>
            <w:r w:rsidRPr="005660FB">
              <w:rPr>
                <w:color w:val="00206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4AE6" w14:textId="77777777" w:rsidR="00FB4EE4" w:rsidRPr="005660FB" w:rsidRDefault="00FB4EE4" w:rsidP="00D64EA5">
            <w:pPr>
              <w:pStyle w:val="TAL"/>
              <w:rPr>
                <w:color w:val="002060"/>
              </w:rPr>
            </w:pPr>
            <w:r w:rsidRPr="005660FB">
              <w:rPr>
                <w:color w:val="002060"/>
              </w:rPr>
              <w:t>array(</w:t>
            </w:r>
            <w:proofErr w:type="spellStart"/>
            <w:r w:rsidRPr="005660FB">
              <w:rPr>
                <w:color w:val="002060"/>
              </w:rPr>
              <w:t>MbsServiceAreaInfo</w:t>
            </w:r>
            <w:proofErr w:type="spellEnd"/>
            <w:r w:rsidRPr="005660FB">
              <w:rPr>
                <w:color w:val="002060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4839" w14:textId="77777777" w:rsidR="00FB4EE4" w:rsidRPr="005660FB" w:rsidRDefault="00FB4EE4" w:rsidP="00D64EA5">
            <w:pPr>
              <w:pStyle w:val="TAC"/>
              <w:rPr>
                <w:color w:val="002060"/>
              </w:rPr>
            </w:pPr>
            <w:r w:rsidRPr="005660FB">
              <w:rPr>
                <w:color w:val="00206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976A" w14:textId="77777777" w:rsidR="00FB4EE4" w:rsidRPr="005660FB" w:rsidRDefault="00FB4EE4" w:rsidP="00D64EA5">
            <w:pPr>
              <w:pStyle w:val="TAL"/>
              <w:rPr>
                <w:color w:val="002060"/>
              </w:rPr>
            </w:pPr>
            <w:r w:rsidRPr="005660FB">
              <w:rPr>
                <w:color w:val="002060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75C7" w14:textId="77777777" w:rsidR="00FB4EE4" w:rsidRPr="005660FB" w:rsidRDefault="00FB4EE4" w:rsidP="00D64EA5">
            <w:pPr>
              <w:pStyle w:val="TAL"/>
              <w:rPr>
                <w:color w:val="002060"/>
              </w:rPr>
            </w:pPr>
            <w:r w:rsidRPr="005660FB">
              <w:rPr>
                <w:color w:val="002060"/>
              </w:rPr>
              <w:t>List of MBS service areas and their related Area Session IDs.</w:t>
            </w:r>
          </w:p>
          <w:p w14:paraId="7C843CF0" w14:textId="77777777" w:rsidR="00FB4EE4" w:rsidRPr="005660FB" w:rsidRDefault="00FB4EE4" w:rsidP="00D64EA5">
            <w:pPr>
              <w:pStyle w:val="TAL"/>
              <w:rPr>
                <w:color w:val="002060"/>
              </w:rPr>
            </w:pPr>
            <w:r w:rsidRPr="005660FB">
              <w:rPr>
                <w:color w:val="002060"/>
              </w:rPr>
              <w:t>This IE may be present for a Local broadcast MBS service.</w:t>
            </w:r>
          </w:p>
          <w:p w14:paraId="7822C7BC" w14:textId="77777777" w:rsidR="00FB4EE4" w:rsidRPr="005660FB" w:rsidRDefault="00FB4EE4" w:rsidP="00D64EA5">
            <w:pPr>
              <w:pStyle w:val="TAL"/>
              <w:rPr>
                <w:color w:val="002060"/>
              </w:rPr>
            </w:pPr>
            <w:r w:rsidRPr="005660FB">
              <w:rPr>
                <w:color w:val="002060"/>
              </w:rPr>
              <w:t>(NOTE)</w:t>
            </w:r>
          </w:p>
        </w:tc>
      </w:tr>
    </w:tbl>
    <w:p w14:paraId="517AAB14" w14:textId="77777777" w:rsidR="00FB4EE4" w:rsidRDefault="00FB4EE4" w:rsidP="00C9326C">
      <w:pPr>
        <w:spacing w:after="0"/>
      </w:pPr>
    </w:p>
    <w:p w14:paraId="10DE8F84" w14:textId="08FF0E8C" w:rsidR="005660FB" w:rsidRPr="00FB4EE4" w:rsidRDefault="005660FB" w:rsidP="005660FB">
      <w:pPr>
        <w:rPr>
          <w:lang w:val="en-US"/>
        </w:rPr>
      </w:pPr>
      <w:r w:rsidRPr="00FB4EE4">
        <w:rPr>
          <w:lang w:val="en-US"/>
        </w:rPr>
        <w:t xml:space="preserve">In the context update </w:t>
      </w:r>
      <w:r>
        <w:rPr>
          <w:lang w:val="en-US"/>
        </w:rPr>
        <w:t>response (</w:t>
      </w:r>
      <w:proofErr w:type="spellStart"/>
      <w:r>
        <w:rPr>
          <w:lang w:eastAsia="zh-CN"/>
        </w:rPr>
        <w:t>ContextUpdateRspData</w:t>
      </w:r>
      <w:proofErr w:type="spellEnd"/>
      <w:r>
        <w:rPr>
          <w:lang w:val="en-US"/>
        </w:rPr>
        <w:t xml:space="preserve">) however none of these are present, see the below </w:t>
      </w:r>
      <w:r w:rsidRPr="00FB4EE4">
        <w:rPr>
          <w:lang w:val="en-US"/>
        </w:rPr>
        <w:t>Table 6.5.6.2.5-1</w:t>
      </w:r>
      <w:r>
        <w:rPr>
          <w:lang w:val="en-US"/>
        </w:rPr>
        <w:t>.</w:t>
      </w:r>
    </w:p>
    <w:p w14:paraId="3BDDCE74" w14:textId="06CD93AC" w:rsidR="005660FB" w:rsidRPr="005660FB" w:rsidRDefault="005660FB" w:rsidP="005660FB">
      <w:pPr>
        <w:pStyle w:val="TH"/>
        <w:rPr>
          <w:color w:val="002060"/>
        </w:rPr>
      </w:pPr>
      <w:r w:rsidRPr="005660FB">
        <w:rPr>
          <w:noProof/>
          <w:color w:val="002060"/>
        </w:rPr>
        <w:lastRenderedPageBreak/>
        <w:t>Table </w:t>
      </w:r>
      <w:r w:rsidRPr="005660FB">
        <w:rPr>
          <w:color w:val="002060"/>
        </w:rPr>
        <w:t>6.5.6.2.6-1: Definition</w:t>
      </w:r>
      <w:r w:rsidRPr="005660FB">
        <w:rPr>
          <w:noProof/>
          <w:color w:val="002060"/>
        </w:rPr>
        <w:t xml:space="preserve"> of type </w:t>
      </w:r>
      <w:proofErr w:type="spellStart"/>
      <w:r w:rsidRPr="005660FB">
        <w:rPr>
          <w:color w:val="002060"/>
          <w:lang w:eastAsia="zh-CN"/>
        </w:rPr>
        <w:t>ContextUpdateRspData</w:t>
      </w:r>
      <w:proofErr w:type="spellEnd"/>
      <w:r w:rsidR="00C9326C">
        <w:rPr>
          <w:color w:val="002060"/>
          <w:lang w:eastAsia="zh-CN"/>
        </w:rPr>
        <w:t xml:space="preserve"> </w:t>
      </w:r>
      <w:r w:rsidRPr="005660FB">
        <w:rPr>
          <w:color w:val="002060"/>
          <w:lang w:eastAsia="zh-CN"/>
        </w:rPr>
        <w:t>(TS 29.518)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660FB" w:rsidRPr="005660FB" w14:paraId="2BB98CA6" w14:textId="77777777" w:rsidTr="00D64E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460E73" w14:textId="77777777" w:rsidR="005660FB" w:rsidRPr="005660FB" w:rsidRDefault="005660FB" w:rsidP="00D64EA5">
            <w:pPr>
              <w:pStyle w:val="TAH"/>
              <w:rPr>
                <w:color w:val="002060"/>
              </w:rPr>
            </w:pPr>
            <w:r w:rsidRPr="005660FB">
              <w:rPr>
                <w:color w:val="002060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A525EB" w14:textId="77777777" w:rsidR="005660FB" w:rsidRPr="005660FB" w:rsidRDefault="005660FB" w:rsidP="00D64EA5">
            <w:pPr>
              <w:pStyle w:val="TAH"/>
              <w:rPr>
                <w:color w:val="002060"/>
              </w:rPr>
            </w:pPr>
            <w:r w:rsidRPr="005660FB">
              <w:rPr>
                <w:color w:val="002060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ACA7E7" w14:textId="77777777" w:rsidR="005660FB" w:rsidRPr="005660FB" w:rsidRDefault="005660FB" w:rsidP="00D64EA5">
            <w:pPr>
              <w:pStyle w:val="TAH"/>
              <w:rPr>
                <w:color w:val="002060"/>
              </w:rPr>
            </w:pPr>
            <w:r w:rsidRPr="005660FB">
              <w:rPr>
                <w:color w:val="002060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2023C" w14:textId="77777777" w:rsidR="005660FB" w:rsidRPr="005660FB" w:rsidRDefault="005660FB" w:rsidP="00D64EA5">
            <w:pPr>
              <w:pStyle w:val="TAH"/>
              <w:rPr>
                <w:color w:val="002060"/>
              </w:rPr>
            </w:pPr>
            <w:r w:rsidRPr="005660FB">
              <w:rPr>
                <w:color w:val="002060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CB647" w14:textId="77777777" w:rsidR="005660FB" w:rsidRPr="005660FB" w:rsidRDefault="005660FB" w:rsidP="00D64EA5">
            <w:pPr>
              <w:pStyle w:val="TAH"/>
              <w:rPr>
                <w:rFonts w:cs="Arial"/>
                <w:color w:val="002060"/>
                <w:szCs w:val="18"/>
              </w:rPr>
            </w:pPr>
            <w:r w:rsidRPr="005660FB">
              <w:rPr>
                <w:rFonts w:cs="Arial"/>
                <w:color w:val="002060"/>
                <w:szCs w:val="18"/>
              </w:rPr>
              <w:t>Description</w:t>
            </w:r>
          </w:p>
        </w:tc>
      </w:tr>
      <w:tr w:rsidR="005660FB" w:rsidRPr="005660FB" w14:paraId="0A5D9C0C" w14:textId="77777777" w:rsidTr="00D64E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8164" w14:textId="77777777" w:rsidR="005660FB" w:rsidRPr="005660FB" w:rsidRDefault="005660FB" w:rsidP="00D64EA5">
            <w:pPr>
              <w:pStyle w:val="TAL"/>
              <w:rPr>
                <w:color w:val="002060"/>
              </w:rPr>
            </w:pPr>
            <w:r w:rsidRPr="005660FB">
              <w:rPr>
                <w:color w:val="002060"/>
              </w:rPr>
              <w:t>n2MbsSmInfoList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9EF0" w14:textId="77777777" w:rsidR="005660FB" w:rsidRPr="005660FB" w:rsidRDefault="005660FB" w:rsidP="00D64EA5">
            <w:pPr>
              <w:pStyle w:val="TAL"/>
              <w:rPr>
                <w:color w:val="002060"/>
              </w:rPr>
            </w:pPr>
            <w:r w:rsidRPr="005660FB">
              <w:rPr>
                <w:color w:val="002060"/>
              </w:rPr>
              <w:t>array(N2MbsSmInfo)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2D35" w14:textId="77777777" w:rsidR="005660FB" w:rsidRPr="005660FB" w:rsidRDefault="005660FB" w:rsidP="00D64EA5">
            <w:pPr>
              <w:pStyle w:val="TAC"/>
              <w:rPr>
                <w:color w:val="002060"/>
              </w:rPr>
            </w:pPr>
            <w:r w:rsidRPr="005660FB">
              <w:rPr>
                <w:color w:val="00206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4A28" w14:textId="77777777" w:rsidR="005660FB" w:rsidRPr="005660FB" w:rsidRDefault="005660FB" w:rsidP="00D64EA5">
            <w:pPr>
              <w:pStyle w:val="TAL"/>
              <w:rPr>
                <w:color w:val="002060"/>
              </w:rPr>
            </w:pPr>
            <w:r w:rsidRPr="005660FB">
              <w:rPr>
                <w:color w:val="002060"/>
              </w:rPr>
              <w:t>1..10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BCC6" w14:textId="77777777" w:rsidR="005660FB" w:rsidRPr="005660FB" w:rsidRDefault="005660FB" w:rsidP="00D64EA5">
            <w:pPr>
              <w:pStyle w:val="TAL"/>
              <w:rPr>
                <w:rFonts w:cs="Arial"/>
                <w:color w:val="002060"/>
                <w:szCs w:val="18"/>
              </w:rPr>
            </w:pPr>
            <w:r w:rsidRPr="005660FB">
              <w:rPr>
                <w:rFonts w:cs="Arial"/>
                <w:color w:val="002060"/>
                <w:szCs w:val="18"/>
                <w:lang w:eastAsia="zh-CN"/>
              </w:rPr>
              <w:t>When present, this IE</w:t>
            </w:r>
            <w:r w:rsidRPr="005660FB">
              <w:rPr>
                <w:rFonts w:cs="Arial" w:hint="eastAsia"/>
                <w:color w:val="002060"/>
                <w:szCs w:val="18"/>
                <w:lang w:eastAsia="zh-CN"/>
              </w:rPr>
              <w:t xml:space="preserve"> shall contain </w:t>
            </w:r>
            <w:r w:rsidRPr="005660FB">
              <w:rPr>
                <w:rFonts w:cs="Arial"/>
                <w:color w:val="002060"/>
                <w:szCs w:val="18"/>
                <w:lang w:eastAsia="zh-CN"/>
              </w:rPr>
              <w:t>N2 MBS Session Management related information</w:t>
            </w:r>
            <w:proofErr w:type="gramStart"/>
            <w:r w:rsidRPr="005660FB">
              <w:rPr>
                <w:rFonts w:cs="Arial"/>
                <w:color w:val="002060"/>
                <w:szCs w:val="18"/>
                <w:lang w:eastAsia="zh-CN"/>
              </w:rPr>
              <w:t>.(</w:t>
            </w:r>
            <w:proofErr w:type="gramEnd"/>
            <w:r w:rsidRPr="005660FB">
              <w:rPr>
                <w:rFonts w:cs="Arial"/>
                <w:color w:val="002060"/>
                <w:szCs w:val="18"/>
                <w:lang w:eastAsia="zh-CN"/>
              </w:rPr>
              <w:t>see clause 6.5.6.4).</w:t>
            </w:r>
          </w:p>
        </w:tc>
      </w:tr>
      <w:tr w:rsidR="005660FB" w:rsidRPr="005660FB" w14:paraId="5F7260C7" w14:textId="77777777" w:rsidTr="00D64E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40F7" w14:textId="77777777" w:rsidR="005660FB" w:rsidRPr="005660FB" w:rsidRDefault="005660FB" w:rsidP="00D64EA5">
            <w:pPr>
              <w:pStyle w:val="TAL"/>
              <w:rPr>
                <w:color w:val="002060"/>
              </w:rPr>
            </w:pPr>
            <w:proofErr w:type="spellStart"/>
            <w:r w:rsidRPr="005660FB">
              <w:rPr>
                <w:color w:val="002060"/>
              </w:rPr>
              <w:t>operationStatus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2972" w14:textId="77777777" w:rsidR="005660FB" w:rsidRPr="005660FB" w:rsidRDefault="005660FB" w:rsidP="00D64EA5">
            <w:pPr>
              <w:pStyle w:val="TAL"/>
              <w:rPr>
                <w:color w:val="002060"/>
              </w:rPr>
            </w:pPr>
            <w:proofErr w:type="spellStart"/>
            <w:r w:rsidRPr="005660FB">
              <w:rPr>
                <w:color w:val="002060"/>
              </w:rPr>
              <w:t>OperationStatus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D72D" w14:textId="77777777" w:rsidR="005660FB" w:rsidRPr="005660FB" w:rsidRDefault="005660FB" w:rsidP="00D64EA5">
            <w:pPr>
              <w:pStyle w:val="TAC"/>
              <w:rPr>
                <w:color w:val="002060"/>
              </w:rPr>
            </w:pPr>
            <w:r w:rsidRPr="005660FB">
              <w:rPr>
                <w:color w:val="002060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AE3D" w14:textId="77777777" w:rsidR="005660FB" w:rsidRPr="005660FB" w:rsidRDefault="005660FB" w:rsidP="00D64EA5">
            <w:pPr>
              <w:pStyle w:val="TAL"/>
              <w:rPr>
                <w:color w:val="002060"/>
              </w:rPr>
            </w:pPr>
            <w:r w:rsidRPr="005660FB">
              <w:rPr>
                <w:color w:val="002060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52A5" w14:textId="77777777" w:rsidR="005660FB" w:rsidRPr="005660FB" w:rsidRDefault="005660FB" w:rsidP="00D64EA5">
            <w:pPr>
              <w:pStyle w:val="TAL"/>
              <w:rPr>
                <w:rFonts w:cs="Arial"/>
                <w:color w:val="002060"/>
                <w:szCs w:val="18"/>
                <w:lang w:eastAsia="zh-CN"/>
              </w:rPr>
            </w:pPr>
            <w:r w:rsidRPr="005660FB">
              <w:rPr>
                <w:color w:val="002060"/>
              </w:rPr>
              <w:t>This IE shall be present and indicate the completion of the MBS session start operation, if the AMF received the NG-RAN responses from all involved NG-RAN(s)</w:t>
            </w:r>
            <w:r w:rsidRPr="005660FB">
              <w:rPr>
                <w:color w:val="002060"/>
                <w:lang w:eastAsia="zh-CN"/>
              </w:rPr>
              <w:t>.</w:t>
            </w:r>
          </w:p>
        </w:tc>
      </w:tr>
    </w:tbl>
    <w:p w14:paraId="00AD3BDF" w14:textId="77777777" w:rsidR="005660FB" w:rsidRDefault="005660FB" w:rsidP="005660FB">
      <w:pPr>
        <w:spacing w:after="0"/>
      </w:pPr>
    </w:p>
    <w:p w14:paraId="5987E788" w14:textId="03173DE5" w:rsidR="003A6E47" w:rsidRDefault="005660FB" w:rsidP="003A6E47">
      <w:r>
        <w:t>It is not clear why the AMF is not allowed to report back the same or different service areas.</w:t>
      </w:r>
      <w:r w:rsidR="003A6E47">
        <w:t xml:space="preserve"> Like in </w:t>
      </w:r>
      <w:proofErr w:type="spellStart"/>
      <w:r w:rsidR="003A6E47">
        <w:t>ContextCreate</w:t>
      </w:r>
      <w:proofErr w:type="spellEnd"/>
      <w:r w:rsidR="003A6E47">
        <w:t xml:space="preserve"> case, </w:t>
      </w:r>
      <w:r w:rsidR="003A6E47">
        <w:rPr>
          <w:lang w:val="en-US"/>
        </w:rPr>
        <w:t xml:space="preserve">a list of </w:t>
      </w:r>
      <w:proofErr w:type="spellStart"/>
      <w:r w:rsidR="003A6E47" w:rsidRPr="00164184">
        <w:t>AreaSessionId</w:t>
      </w:r>
      <w:r w:rsidR="003A6E47">
        <w:t>s</w:t>
      </w:r>
      <w:proofErr w:type="spellEnd"/>
      <w:r w:rsidR="003A6E47">
        <w:t xml:space="preserve"> needs to be added to </w:t>
      </w:r>
      <w:proofErr w:type="spellStart"/>
      <w:r w:rsidR="003A6E47" w:rsidRPr="00FB4EE4">
        <w:t>Context</w:t>
      </w:r>
      <w:r w:rsidR="003A6E47">
        <w:t>Update</w:t>
      </w:r>
      <w:r w:rsidR="003A6E47" w:rsidRPr="00FB4EE4">
        <w:t>RspData</w:t>
      </w:r>
      <w:proofErr w:type="spellEnd"/>
      <w:r w:rsidR="003A6E47">
        <w:t>.</w:t>
      </w:r>
    </w:p>
    <w:p w14:paraId="446E5C4A" w14:textId="77777777" w:rsidR="005660FB" w:rsidRPr="005660FB" w:rsidRDefault="005660FB" w:rsidP="005660FB">
      <w:pPr>
        <w:spacing w:after="0"/>
      </w:pPr>
    </w:p>
    <w:p w14:paraId="3B75A486" w14:textId="11BD9CD3" w:rsidR="005660FB" w:rsidRDefault="005660FB" w:rsidP="005660FB">
      <w:r w:rsidRPr="00164184">
        <w:rPr>
          <w:b/>
          <w:u w:val="single"/>
          <w:lang w:val="en-US"/>
        </w:rPr>
        <w:t xml:space="preserve">Conclusions for the </w:t>
      </w:r>
      <w:proofErr w:type="spellStart"/>
      <w:r w:rsidRPr="00164184">
        <w:rPr>
          <w:b/>
          <w:u w:val="single"/>
          <w:lang w:val="en-US"/>
        </w:rPr>
        <w:t>Context</w:t>
      </w:r>
      <w:r>
        <w:rPr>
          <w:b/>
          <w:u w:val="single"/>
          <w:lang w:val="en-US"/>
        </w:rPr>
        <w:t>Update</w:t>
      </w:r>
      <w:proofErr w:type="spellEnd"/>
      <w:r w:rsidRPr="00164184">
        <w:rPr>
          <w:b/>
          <w:u w:val="single"/>
          <w:lang w:val="en-US"/>
        </w:rPr>
        <w:t xml:space="preserve"> service operation</w:t>
      </w:r>
      <w:r>
        <w:rPr>
          <w:lang w:val="en-US"/>
        </w:rPr>
        <w:t xml:space="preserve">: </w:t>
      </w:r>
      <w:r w:rsidR="003A6E47">
        <w:rPr>
          <w:lang w:val="en-US"/>
        </w:rPr>
        <w:t>L</w:t>
      </w:r>
      <w:r w:rsidR="003A6E47">
        <w:rPr>
          <w:lang w:val="en-US"/>
        </w:rPr>
        <w:t xml:space="preserve">ist of </w:t>
      </w:r>
      <w:proofErr w:type="spellStart"/>
      <w:r w:rsidR="003A6E47" w:rsidRPr="00164184">
        <w:t>AreaSessionId</w:t>
      </w:r>
      <w:r w:rsidR="003A6E47">
        <w:t>s</w:t>
      </w:r>
      <w:proofErr w:type="spellEnd"/>
      <w:r w:rsidR="003A6E47">
        <w:t xml:space="preserve"> needs to be added to </w:t>
      </w:r>
      <w:proofErr w:type="spellStart"/>
      <w:r w:rsidR="003A6E47" w:rsidRPr="00FB4EE4">
        <w:t>Context</w:t>
      </w:r>
      <w:r w:rsidR="003A6E47">
        <w:t>Update</w:t>
      </w:r>
      <w:r w:rsidR="003A6E47" w:rsidRPr="00FB4EE4">
        <w:t>RspData</w:t>
      </w:r>
      <w:proofErr w:type="spellEnd"/>
      <w:r>
        <w:t>.</w:t>
      </w:r>
    </w:p>
    <w:p w14:paraId="3D17A665" w14:textId="4E7EB0B8" w:rsidR="00CD2478" w:rsidRPr="006B5418" w:rsidRDefault="00FB4EE4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2D998D2F" w14:textId="04CA13A4" w:rsidR="005B570B" w:rsidRPr="006B5418" w:rsidRDefault="00F750F6" w:rsidP="00CD2478">
      <w:pPr>
        <w:rPr>
          <w:lang w:val="en-US"/>
        </w:rPr>
      </w:pPr>
      <w:r>
        <w:rPr>
          <w:lang w:val="en-US"/>
        </w:rPr>
        <w:t>It is</w:t>
      </w:r>
      <w:r w:rsidR="0011011A">
        <w:rPr>
          <w:lang w:val="en-US"/>
        </w:rPr>
        <w:t xml:space="preserve"> proposed to agree CR 29.518</w:t>
      </w:r>
      <w:r w:rsidRPr="00395022">
        <w:rPr>
          <w:lang w:val="en-US"/>
        </w:rPr>
        <w:t xml:space="preserve"> 0</w:t>
      </w:r>
      <w:r w:rsidR="0011011A">
        <w:rPr>
          <w:lang w:val="en-US"/>
        </w:rPr>
        <w:t>753</w:t>
      </w:r>
      <w:r w:rsidRPr="00395022">
        <w:rPr>
          <w:lang w:val="en-US"/>
        </w:rPr>
        <w:t xml:space="preserve"> Rel-17 </w:t>
      </w:r>
      <w:r w:rsidR="0011011A" w:rsidRPr="0011011A">
        <w:rPr>
          <w:lang w:val="en-US"/>
        </w:rPr>
        <w:t>Adding Area session ID to Context Create/Update service operations</w:t>
      </w:r>
      <w:r w:rsidRPr="00F750F6">
        <w:rPr>
          <w:lang w:val="en-US"/>
        </w:rPr>
        <w:t xml:space="preserve"> </w:t>
      </w:r>
      <w:r>
        <w:rPr>
          <w:lang w:val="en-US"/>
        </w:rPr>
        <w:t>(</w:t>
      </w:r>
      <w:r w:rsidRPr="00395022">
        <w:rPr>
          <w:lang w:val="en-US"/>
        </w:rPr>
        <w:t>C4-224</w:t>
      </w:r>
      <w:r>
        <w:rPr>
          <w:lang w:val="en-US"/>
        </w:rPr>
        <w:t>06</w:t>
      </w:r>
      <w:r w:rsidR="0011011A">
        <w:rPr>
          <w:lang w:val="en-US"/>
        </w:rPr>
        <w:t>6</w:t>
      </w:r>
      <w:r w:rsidRPr="00395022">
        <w:rPr>
          <w:lang w:val="en-US"/>
        </w:rPr>
        <w:t>)</w:t>
      </w:r>
      <w:r>
        <w:rPr>
          <w:lang w:val="en-US"/>
        </w:rPr>
        <w:t>, which implements the above changes.</w:t>
      </w:r>
    </w:p>
    <w:sectPr w:rsidR="005B570B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7AFF4E" w14:textId="77777777" w:rsidR="001101D5" w:rsidRDefault="001101D5">
      <w:r>
        <w:separator/>
      </w:r>
    </w:p>
  </w:endnote>
  <w:endnote w:type="continuationSeparator" w:id="0">
    <w:p w14:paraId="4B9FE7EE" w14:textId="77777777" w:rsidR="001101D5" w:rsidRDefault="00110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889F94" w14:textId="77777777" w:rsidR="001101D5" w:rsidRDefault="001101D5">
      <w:r>
        <w:separator/>
      </w:r>
    </w:p>
  </w:footnote>
  <w:footnote w:type="continuationSeparator" w:id="0">
    <w:p w14:paraId="51AB1332" w14:textId="77777777" w:rsidR="001101D5" w:rsidRDefault="001101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80E"/>
    <w:rsid w:val="00043E25"/>
    <w:rsid w:val="0004575F"/>
    <w:rsid w:val="00062124"/>
    <w:rsid w:val="00066856"/>
    <w:rsid w:val="00067843"/>
    <w:rsid w:val="00070F86"/>
    <w:rsid w:val="00072AAF"/>
    <w:rsid w:val="00072DD2"/>
    <w:rsid w:val="00097A9D"/>
    <w:rsid w:val="000B1216"/>
    <w:rsid w:val="000B14A6"/>
    <w:rsid w:val="000C6598"/>
    <w:rsid w:val="000D21C2"/>
    <w:rsid w:val="000D759A"/>
    <w:rsid w:val="000F2C43"/>
    <w:rsid w:val="0011011A"/>
    <w:rsid w:val="001101D5"/>
    <w:rsid w:val="00116BDF"/>
    <w:rsid w:val="00130F69"/>
    <w:rsid w:val="0013241F"/>
    <w:rsid w:val="00142F65"/>
    <w:rsid w:val="00143552"/>
    <w:rsid w:val="00164184"/>
    <w:rsid w:val="00177C0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A664D"/>
    <w:rsid w:val="003A6E47"/>
    <w:rsid w:val="003B2CE5"/>
    <w:rsid w:val="003B79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55581"/>
    <w:rsid w:val="00460A2F"/>
    <w:rsid w:val="00497F14"/>
    <w:rsid w:val="004A4BEC"/>
    <w:rsid w:val="004A5019"/>
    <w:rsid w:val="004B45A4"/>
    <w:rsid w:val="004D077E"/>
    <w:rsid w:val="0050780D"/>
    <w:rsid w:val="00511527"/>
    <w:rsid w:val="0051277C"/>
    <w:rsid w:val="00523D1D"/>
    <w:rsid w:val="005275CB"/>
    <w:rsid w:val="0054453D"/>
    <w:rsid w:val="0055796A"/>
    <w:rsid w:val="005651FD"/>
    <w:rsid w:val="005660FB"/>
    <w:rsid w:val="005900B8"/>
    <w:rsid w:val="00592829"/>
    <w:rsid w:val="0059653F"/>
    <w:rsid w:val="00597BF4"/>
    <w:rsid w:val="005A3355"/>
    <w:rsid w:val="005A6150"/>
    <w:rsid w:val="005A634D"/>
    <w:rsid w:val="005B25F0"/>
    <w:rsid w:val="005B570B"/>
    <w:rsid w:val="005C11F0"/>
    <w:rsid w:val="005D7121"/>
    <w:rsid w:val="005D712E"/>
    <w:rsid w:val="005E2C44"/>
    <w:rsid w:val="0060287A"/>
    <w:rsid w:val="00606094"/>
    <w:rsid w:val="0061048B"/>
    <w:rsid w:val="0061744B"/>
    <w:rsid w:val="00635605"/>
    <w:rsid w:val="00643317"/>
    <w:rsid w:val="00650386"/>
    <w:rsid w:val="00661116"/>
    <w:rsid w:val="00675378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42AD5"/>
    <w:rsid w:val="00852011"/>
    <w:rsid w:val="00856A30"/>
    <w:rsid w:val="008672D3"/>
    <w:rsid w:val="00870EE7"/>
    <w:rsid w:val="00875CCA"/>
    <w:rsid w:val="00883B6F"/>
    <w:rsid w:val="008902BC"/>
    <w:rsid w:val="008A0195"/>
    <w:rsid w:val="008A0451"/>
    <w:rsid w:val="008A3B86"/>
    <w:rsid w:val="008A5E86"/>
    <w:rsid w:val="008A5F08"/>
    <w:rsid w:val="008B66EB"/>
    <w:rsid w:val="008B72B0"/>
    <w:rsid w:val="008D357F"/>
    <w:rsid w:val="008E4502"/>
    <w:rsid w:val="008E4659"/>
    <w:rsid w:val="008E7FB6"/>
    <w:rsid w:val="008F686C"/>
    <w:rsid w:val="009153C3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641A"/>
    <w:rsid w:val="00A07584"/>
    <w:rsid w:val="00A122CA"/>
    <w:rsid w:val="00A140DD"/>
    <w:rsid w:val="00A221FB"/>
    <w:rsid w:val="00A2600A"/>
    <w:rsid w:val="00A2613B"/>
    <w:rsid w:val="00A32236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0638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1374B"/>
    <w:rsid w:val="00C21836"/>
    <w:rsid w:val="00C31593"/>
    <w:rsid w:val="00C37922"/>
    <w:rsid w:val="00C415C3"/>
    <w:rsid w:val="00C713E0"/>
    <w:rsid w:val="00C83E4E"/>
    <w:rsid w:val="00C84595"/>
    <w:rsid w:val="00C85AD4"/>
    <w:rsid w:val="00C9326C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0251"/>
    <w:rsid w:val="00CE22D1"/>
    <w:rsid w:val="00CE4346"/>
    <w:rsid w:val="00CF0EE8"/>
    <w:rsid w:val="00CF39F5"/>
    <w:rsid w:val="00D11584"/>
    <w:rsid w:val="00D12FF1"/>
    <w:rsid w:val="00D3724A"/>
    <w:rsid w:val="00D51C49"/>
    <w:rsid w:val="00D53BE5"/>
    <w:rsid w:val="00D641A9"/>
    <w:rsid w:val="00D908E8"/>
    <w:rsid w:val="00DB72BB"/>
    <w:rsid w:val="00DC2EEA"/>
    <w:rsid w:val="00E015DE"/>
    <w:rsid w:val="00E159F8"/>
    <w:rsid w:val="00E21913"/>
    <w:rsid w:val="00E23A56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1E50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50F6"/>
    <w:rsid w:val="00F7680F"/>
    <w:rsid w:val="00F831EE"/>
    <w:rsid w:val="00F86788"/>
    <w:rsid w:val="00FA62B0"/>
    <w:rsid w:val="00FB4EE4"/>
    <w:rsid w:val="00FB6386"/>
    <w:rsid w:val="00FC27AF"/>
    <w:rsid w:val="00FC30F9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locked/>
    <w:rsid w:val="00675378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sid w:val="0011011A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3</Pages>
  <Words>848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24</cp:revision>
  <cp:lastPrinted>1899-12-31T23:00:00Z</cp:lastPrinted>
  <dcterms:created xsi:type="dcterms:W3CDTF">2022-07-14T10:32:00Z</dcterms:created>
  <dcterms:modified xsi:type="dcterms:W3CDTF">2022-07-28T10:29:00Z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1658994420</vt:lpwstr>
  </property>
</Properties>
</file>