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4E8D0736" w:rsidR="000628F9" w:rsidRDefault="000628F9" w:rsidP="00D06269">
      <w:pPr>
        <w:pStyle w:val="CRCoverPage"/>
        <w:tabs>
          <w:tab w:val="right" w:pos="9639"/>
        </w:tabs>
        <w:spacing w:after="0"/>
        <w:rPr>
          <w:b/>
          <w:i/>
          <w:noProof/>
          <w:sz w:val="28"/>
        </w:rPr>
      </w:pPr>
      <w:r>
        <w:rPr>
          <w:b/>
          <w:noProof/>
          <w:sz w:val="24"/>
        </w:rPr>
        <w:t>3GPP TSG-CT WG4 Meeting #10</w:t>
      </w:r>
      <w:r w:rsidR="00007202">
        <w:rPr>
          <w:b/>
          <w:noProof/>
          <w:sz w:val="24"/>
        </w:rPr>
        <w:t>5</w:t>
      </w:r>
      <w:r w:rsidR="00CB5EC6">
        <w:rPr>
          <w:b/>
          <w:noProof/>
          <w:sz w:val="24"/>
        </w:rPr>
        <w:t>-e</w:t>
      </w:r>
      <w:r>
        <w:rPr>
          <w:b/>
          <w:i/>
          <w:noProof/>
          <w:sz w:val="28"/>
        </w:rPr>
        <w:tab/>
      </w:r>
      <w:r>
        <w:rPr>
          <w:b/>
          <w:noProof/>
          <w:sz w:val="24"/>
        </w:rPr>
        <w:t>C4-2</w:t>
      </w:r>
      <w:r w:rsidR="00CB5EC6">
        <w:rPr>
          <w:b/>
          <w:noProof/>
          <w:sz w:val="24"/>
        </w:rPr>
        <w:t>1</w:t>
      </w:r>
      <w:r w:rsidR="00007202">
        <w:rPr>
          <w:b/>
          <w:noProof/>
          <w:sz w:val="24"/>
        </w:rPr>
        <w:t>4</w:t>
      </w:r>
      <w:r w:rsidR="007F3118">
        <w:rPr>
          <w:b/>
          <w:noProof/>
          <w:sz w:val="24"/>
        </w:rPr>
        <w:t>xyz</w:t>
      </w:r>
    </w:p>
    <w:p w14:paraId="0E874A83" w14:textId="5B06147A" w:rsidR="000628F9" w:rsidRDefault="000628F9" w:rsidP="00D06269">
      <w:pPr>
        <w:pStyle w:val="CRCoverPage"/>
        <w:tabs>
          <w:tab w:val="right" w:pos="9639"/>
        </w:tabs>
        <w:outlineLvl w:val="0"/>
        <w:rPr>
          <w:b/>
          <w:noProof/>
          <w:sz w:val="24"/>
        </w:rPr>
      </w:pPr>
      <w:r>
        <w:rPr>
          <w:b/>
          <w:noProof/>
          <w:sz w:val="24"/>
        </w:rPr>
        <w:t xml:space="preserve">E-Meeting, </w:t>
      </w:r>
      <w:r w:rsidR="00E22AF6">
        <w:rPr>
          <w:b/>
          <w:noProof/>
          <w:sz w:val="24"/>
        </w:rPr>
        <w:t>1</w:t>
      </w:r>
      <w:r w:rsidR="007D5B2C">
        <w:rPr>
          <w:b/>
          <w:noProof/>
          <w:sz w:val="24"/>
        </w:rPr>
        <w:t>7</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7D5B2C">
        <w:rPr>
          <w:b/>
          <w:noProof/>
          <w:sz w:val="24"/>
        </w:rPr>
        <w:t>7</w:t>
      </w:r>
      <w:r w:rsidR="00B31CB5">
        <w:rPr>
          <w:b/>
          <w:noProof/>
          <w:sz w:val="24"/>
          <w:vertAlign w:val="superscript"/>
        </w:rPr>
        <w:t>th</w:t>
      </w:r>
      <w:r>
        <w:rPr>
          <w:b/>
          <w:noProof/>
          <w:sz w:val="24"/>
        </w:rPr>
        <w:t xml:space="preserve"> </w:t>
      </w:r>
      <w:r w:rsidR="007D5B2C">
        <w:rPr>
          <w:b/>
          <w:noProof/>
          <w:sz w:val="24"/>
        </w:rPr>
        <w:t>August</w:t>
      </w:r>
      <w:r>
        <w:rPr>
          <w:b/>
          <w:noProof/>
          <w:sz w:val="24"/>
        </w:rPr>
        <w:t xml:space="preserve"> 202</w:t>
      </w:r>
      <w:r w:rsidR="00CB5EC6">
        <w:rPr>
          <w:b/>
          <w:noProof/>
          <w:sz w:val="24"/>
        </w:rPr>
        <w:t>1</w:t>
      </w:r>
      <w:r w:rsidR="007F3118">
        <w:rPr>
          <w:b/>
          <w:noProof/>
          <w:sz w:val="24"/>
        </w:rPr>
        <w:tab/>
      </w:r>
      <w:r w:rsidR="007F3118" w:rsidRPr="007F3118">
        <w:rPr>
          <w:b/>
          <w:noProof/>
        </w:rPr>
        <w:t>(was C4-214343)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85AB6A" w:rsidR="001E41F3" w:rsidRPr="00410371" w:rsidRDefault="00D06269" w:rsidP="00E13F3D">
            <w:pPr>
              <w:pStyle w:val="CRCoverPage"/>
              <w:spacing w:after="0"/>
              <w:jc w:val="right"/>
              <w:rPr>
                <w:b/>
                <w:noProof/>
                <w:sz w:val="28"/>
              </w:rPr>
            </w:pPr>
            <w:r>
              <w:rPr>
                <w:b/>
                <w:noProof/>
                <w:sz w:val="28"/>
              </w:rPr>
              <w:t>29.</w:t>
            </w:r>
            <w:r w:rsidR="00A939A3">
              <w:rPr>
                <w:b/>
                <w:noProof/>
                <w:sz w:val="28"/>
              </w:rPr>
              <w:t>50</w:t>
            </w:r>
            <w:r w:rsidR="00124E1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5414FB" w:rsidR="001E41F3" w:rsidRPr="00410371" w:rsidRDefault="00D06269" w:rsidP="00547111">
            <w:pPr>
              <w:pStyle w:val="CRCoverPage"/>
              <w:spacing w:after="0"/>
              <w:rPr>
                <w:noProof/>
              </w:rPr>
            </w:pPr>
            <w:r>
              <w:rPr>
                <w:b/>
                <w:noProof/>
                <w:sz w:val="28"/>
              </w:rPr>
              <w:t>0</w:t>
            </w:r>
            <w:r w:rsidR="002F326E">
              <w:rPr>
                <w:b/>
                <w:noProof/>
                <w:sz w:val="28"/>
              </w:rPr>
              <w:t>684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DE77C4" w:rsidR="001E41F3" w:rsidRPr="00410371" w:rsidRDefault="007F311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DAD205" w:rsidR="001E41F3" w:rsidRPr="00410371" w:rsidRDefault="00D06269">
            <w:pPr>
              <w:pStyle w:val="CRCoverPage"/>
              <w:spacing w:after="0"/>
              <w:jc w:val="center"/>
              <w:rPr>
                <w:noProof/>
                <w:sz w:val="28"/>
              </w:rPr>
            </w:pPr>
            <w:r>
              <w:rPr>
                <w:b/>
                <w:noProof/>
                <w:sz w:val="28"/>
              </w:rPr>
              <w:t>1</w:t>
            </w:r>
            <w:r w:rsidR="00007202">
              <w:rPr>
                <w:b/>
                <w:noProof/>
                <w:sz w:val="28"/>
              </w:rPr>
              <w:t>7</w:t>
            </w:r>
            <w:r>
              <w:rPr>
                <w:b/>
                <w:noProof/>
                <w:sz w:val="28"/>
              </w:rPr>
              <w:t>.</w:t>
            </w:r>
            <w:r w:rsidR="00124E1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13389" w14:paraId="58300953" w14:textId="77777777" w:rsidTr="00547111">
        <w:tc>
          <w:tcPr>
            <w:tcW w:w="1843" w:type="dxa"/>
            <w:tcBorders>
              <w:top w:val="single" w:sz="4" w:space="0" w:color="auto"/>
              <w:left w:val="single" w:sz="4" w:space="0" w:color="auto"/>
            </w:tcBorders>
          </w:tcPr>
          <w:p w14:paraId="05B2F3A2" w14:textId="77777777" w:rsidR="00C13389" w:rsidRDefault="00C13389" w:rsidP="00C133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D1701D" w:rsidR="00C13389" w:rsidRDefault="00C13389" w:rsidP="00C13389">
            <w:pPr>
              <w:pStyle w:val="CRCoverPage"/>
              <w:spacing w:after="0"/>
              <w:ind w:left="100"/>
              <w:rPr>
                <w:noProof/>
              </w:rPr>
            </w:pPr>
            <w:r>
              <w:t xml:space="preserve">Evolution of </w:t>
            </w:r>
            <w:r w:rsidR="00124E17">
              <w:t>UPU</w:t>
            </w:r>
            <w:r>
              <w:t xml:space="preserve"> delivery mechanism </w:t>
            </w:r>
          </w:p>
        </w:tc>
      </w:tr>
      <w:tr w:rsidR="00C13389" w14:paraId="05C08479" w14:textId="77777777" w:rsidTr="00547111">
        <w:tc>
          <w:tcPr>
            <w:tcW w:w="1843" w:type="dxa"/>
            <w:tcBorders>
              <w:left w:val="single" w:sz="4" w:space="0" w:color="auto"/>
            </w:tcBorders>
          </w:tcPr>
          <w:p w14:paraId="45E29F53" w14:textId="77777777" w:rsidR="00C13389" w:rsidRDefault="00C13389" w:rsidP="00C13389">
            <w:pPr>
              <w:pStyle w:val="CRCoverPage"/>
              <w:spacing w:after="0"/>
              <w:rPr>
                <w:b/>
                <w:i/>
                <w:noProof/>
                <w:sz w:val="8"/>
                <w:szCs w:val="8"/>
              </w:rPr>
            </w:pPr>
          </w:p>
        </w:tc>
        <w:tc>
          <w:tcPr>
            <w:tcW w:w="7797" w:type="dxa"/>
            <w:gridSpan w:val="10"/>
            <w:tcBorders>
              <w:right w:val="single" w:sz="4" w:space="0" w:color="auto"/>
            </w:tcBorders>
          </w:tcPr>
          <w:p w14:paraId="22071BC1" w14:textId="77777777" w:rsidR="00C13389" w:rsidRDefault="00C13389" w:rsidP="00C13389">
            <w:pPr>
              <w:pStyle w:val="CRCoverPage"/>
              <w:spacing w:after="0"/>
              <w:rPr>
                <w:noProof/>
                <w:sz w:val="8"/>
                <w:szCs w:val="8"/>
              </w:rPr>
            </w:pPr>
          </w:p>
        </w:tc>
      </w:tr>
      <w:tr w:rsidR="00C13389" w14:paraId="46D5D7C2" w14:textId="77777777" w:rsidTr="00547111">
        <w:tc>
          <w:tcPr>
            <w:tcW w:w="1843" w:type="dxa"/>
            <w:tcBorders>
              <w:left w:val="single" w:sz="4" w:space="0" w:color="auto"/>
            </w:tcBorders>
          </w:tcPr>
          <w:p w14:paraId="45A6C2C4" w14:textId="77777777" w:rsidR="00C13389" w:rsidRDefault="00C13389" w:rsidP="00C133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087FBD" w:rsidR="00C13389" w:rsidRDefault="00C13389" w:rsidP="00C13389">
            <w:pPr>
              <w:pStyle w:val="CRCoverPage"/>
              <w:spacing w:after="0"/>
              <w:ind w:left="100"/>
              <w:rPr>
                <w:noProof/>
              </w:rPr>
            </w:pPr>
            <w:r>
              <w:t>Ericsson</w:t>
            </w:r>
          </w:p>
        </w:tc>
      </w:tr>
      <w:tr w:rsidR="00C13389" w14:paraId="4196B218" w14:textId="77777777" w:rsidTr="00547111">
        <w:tc>
          <w:tcPr>
            <w:tcW w:w="1843" w:type="dxa"/>
            <w:tcBorders>
              <w:left w:val="single" w:sz="4" w:space="0" w:color="auto"/>
            </w:tcBorders>
          </w:tcPr>
          <w:p w14:paraId="14C300BA" w14:textId="77777777" w:rsidR="00C13389" w:rsidRDefault="00C13389" w:rsidP="00C133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C13389" w:rsidRDefault="00C13389" w:rsidP="00C13389">
            <w:pPr>
              <w:pStyle w:val="CRCoverPage"/>
              <w:spacing w:after="0"/>
              <w:ind w:left="100"/>
              <w:rPr>
                <w:noProof/>
              </w:rPr>
            </w:pPr>
            <w:r>
              <w:t>CT4</w:t>
            </w:r>
          </w:p>
        </w:tc>
      </w:tr>
      <w:tr w:rsidR="00C13389" w14:paraId="76303739" w14:textId="77777777" w:rsidTr="00547111">
        <w:tc>
          <w:tcPr>
            <w:tcW w:w="1843" w:type="dxa"/>
            <w:tcBorders>
              <w:left w:val="single" w:sz="4" w:space="0" w:color="auto"/>
            </w:tcBorders>
          </w:tcPr>
          <w:p w14:paraId="4D3B1657" w14:textId="77777777" w:rsidR="00C13389" w:rsidRDefault="00C13389" w:rsidP="00C13389">
            <w:pPr>
              <w:pStyle w:val="CRCoverPage"/>
              <w:spacing w:after="0"/>
              <w:rPr>
                <w:b/>
                <w:i/>
                <w:noProof/>
                <w:sz w:val="8"/>
                <w:szCs w:val="8"/>
              </w:rPr>
            </w:pPr>
          </w:p>
        </w:tc>
        <w:tc>
          <w:tcPr>
            <w:tcW w:w="7797" w:type="dxa"/>
            <w:gridSpan w:val="10"/>
            <w:tcBorders>
              <w:right w:val="single" w:sz="4" w:space="0" w:color="auto"/>
            </w:tcBorders>
          </w:tcPr>
          <w:p w14:paraId="6ED4D65A" w14:textId="77777777" w:rsidR="00C13389" w:rsidRDefault="00C13389" w:rsidP="00C13389">
            <w:pPr>
              <w:pStyle w:val="CRCoverPage"/>
              <w:spacing w:after="0"/>
              <w:rPr>
                <w:noProof/>
                <w:sz w:val="8"/>
                <w:szCs w:val="8"/>
              </w:rPr>
            </w:pPr>
          </w:p>
        </w:tc>
      </w:tr>
      <w:tr w:rsidR="00C13389" w14:paraId="50563E52" w14:textId="77777777" w:rsidTr="00547111">
        <w:tc>
          <w:tcPr>
            <w:tcW w:w="1843" w:type="dxa"/>
            <w:tcBorders>
              <w:left w:val="single" w:sz="4" w:space="0" w:color="auto"/>
            </w:tcBorders>
          </w:tcPr>
          <w:p w14:paraId="32C381B7" w14:textId="77777777" w:rsidR="00C13389" w:rsidRDefault="00C13389" w:rsidP="00C1338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3D1EFDA" w:rsidR="00C13389" w:rsidRDefault="00AF0755" w:rsidP="00C13389">
            <w:pPr>
              <w:pStyle w:val="CRCoverPage"/>
              <w:spacing w:after="0"/>
              <w:ind w:left="100"/>
              <w:rPr>
                <w:noProof/>
              </w:rPr>
            </w:pPr>
            <w:r>
              <w:rPr>
                <w:noProof/>
              </w:rPr>
              <w:t>SBIProtoc17</w:t>
            </w:r>
          </w:p>
        </w:tc>
        <w:tc>
          <w:tcPr>
            <w:tcW w:w="567" w:type="dxa"/>
            <w:tcBorders>
              <w:left w:val="nil"/>
            </w:tcBorders>
          </w:tcPr>
          <w:p w14:paraId="61A86BCF" w14:textId="77777777" w:rsidR="00C13389" w:rsidRDefault="00C13389" w:rsidP="00C13389">
            <w:pPr>
              <w:pStyle w:val="CRCoverPage"/>
              <w:spacing w:after="0"/>
              <w:ind w:right="100"/>
              <w:rPr>
                <w:noProof/>
              </w:rPr>
            </w:pPr>
          </w:p>
        </w:tc>
        <w:tc>
          <w:tcPr>
            <w:tcW w:w="1417" w:type="dxa"/>
            <w:gridSpan w:val="3"/>
            <w:tcBorders>
              <w:left w:val="nil"/>
            </w:tcBorders>
          </w:tcPr>
          <w:p w14:paraId="153CBFB1" w14:textId="77777777" w:rsidR="00C13389" w:rsidRDefault="00C13389" w:rsidP="00C133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886D90" w:rsidR="00C13389" w:rsidRDefault="00C13389" w:rsidP="00C13389">
            <w:pPr>
              <w:pStyle w:val="CRCoverPage"/>
              <w:spacing w:after="0"/>
              <w:ind w:left="100"/>
              <w:rPr>
                <w:noProof/>
              </w:rPr>
            </w:pPr>
            <w:r>
              <w:t>2021-07-19</w:t>
            </w:r>
          </w:p>
        </w:tc>
      </w:tr>
      <w:tr w:rsidR="00C13389" w14:paraId="690C7843" w14:textId="77777777" w:rsidTr="00547111">
        <w:tc>
          <w:tcPr>
            <w:tcW w:w="1843" w:type="dxa"/>
            <w:tcBorders>
              <w:left w:val="single" w:sz="4" w:space="0" w:color="auto"/>
            </w:tcBorders>
          </w:tcPr>
          <w:p w14:paraId="17A1A642" w14:textId="77777777" w:rsidR="00C13389" w:rsidRDefault="00C13389" w:rsidP="00C13389">
            <w:pPr>
              <w:pStyle w:val="CRCoverPage"/>
              <w:spacing w:after="0"/>
              <w:rPr>
                <w:b/>
                <w:i/>
                <w:noProof/>
                <w:sz w:val="8"/>
                <w:szCs w:val="8"/>
              </w:rPr>
            </w:pPr>
          </w:p>
        </w:tc>
        <w:tc>
          <w:tcPr>
            <w:tcW w:w="1986" w:type="dxa"/>
            <w:gridSpan w:val="4"/>
          </w:tcPr>
          <w:p w14:paraId="2F73FCFB" w14:textId="77777777" w:rsidR="00C13389" w:rsidRDefault="00C13389" w:rsidP="00C13389">
            <w:pPr>
              <w:pStyle w:val="CRCoverPage"/>
              <w:spacing w:after="0"/>
              <w:rPr>
                <w:noProof/>
                <w:sz w:val="8"/>
                <w:szCs w:val="8"/>
              </w:rPr>
            </w:pPr>
          </w:p>
        </w:tc>
        <w:tc>
          <w:tcPr>
            <w:tcW w:w="2267" w:type="dxa"/>
            <w:gridSpan w:val="2"/>
          </w:tcPr>
          <w:p w14:paraId="0FBCFC35" w14:textId="77777777" w:rsidR="00C13389" w:rsidRDefault="00C13389" w:rsidP="00C13389">
            <w:pPr>
              <w:pStyle w:val="CRCoverPage"/>
              <w:spacing w:after="0"/>
              <w:rPr>
                <w:noProof/>
                <w:sz w:val="8"/>
                <w:szCs w:val="8"/>
              </w:rPr>
            </w:pPr>
          </w:p>
        </w:tc>
        <w:tc>
          <w:tcPr>
            <w:tcW w:w="1417" w:type="dxa"/>
            <w:gridSpan w:val="3"/>
          </w:tcPr>
          <w:p w14:paraId="60243A9E" w14:textId="77777777" w:rsidR="00C13389" w:rsidRDefault="00C13389" w:rsidP="00C13389">
            <w:pPr>
              <w:pStyle w:val="CRCoverPage"/>
              <w:spacing w:after="0"/>
              <w:rPr>
                <w:noProof/>
                <w:sz w:val="8"/>
                <w:szCs w:val="8"/>
              </w:rPr>
            </w:pPr>
          </w:p>
        </w:tc>
        <w:tc>
          <w:tcPr>
            <w:tcW w:w="2127" w:type="dxa"/>
            <w:tcBorders>
              <w:right w:val="single" w:sz="4" w:space="0" w:color="auto"/>
            </w:tcBorders>
          </w:tcPr>
          <w:p w14:paraId="68E9B688" w14:textId="77777777" w:rsidR="00C13389" w:rsidRDefault="00C13389" w:rsidP="00C13389">
            <w:pPr>
              <w:pStyle w:val="CRCoverPage"/>
              <w:spacing w:after="0"/>
              <w:rPr>
                <w:noProof/>
                <w:sz w:val="8"/>
                <w:szCs w:val="8"/>
              </w:rPr>
            </w:pPr>
          </w:p>
        </w:tc>
      </w:tr>
      <w:tr w:rsidR="00C13389" w14:paraId="13D4AF59" w14:textId="77777777" w:rsidTr="00547111">
        <w:trPr>
          <w:cantSplit/>
        </w:trPr>
        <w:tc>
          <w:tcPr>
            <w:tcW w:w="1843" w:type="dxa"/>
            <w:tcBorders>
              <w:left w:val="single" w:sz="4" w:space="0" w:color="auto"/>
            </w:tcBorders>
          </w:tcPr>
          <w:p w14:paraId="1E6EA205" w14:textId="77777777" w:rsidR="00C13389" w:rsidRDefault="00C13389" w:rsidP="00C13389">
            <w:pPr>
              <w:pStyle w:val="CRCoverPage"/>
              <w:tabs>
                <w:tab w:val="right" w:pos="1759"/>
              </w:tabs>
              <w:spacing w:after="0"/>
              <w:rPr>
                <w:b/>
                <w:i/>
                <w:noProof/>
              </w:rPr>
            </w:pPr>
            <w:r>
              <w:rPr>
                <w:b/>
                <w:i/>
                <w:noProof/>
              </w:rPr>
              <w:t>Category:</w:t>
            </w:r>
          </w:p>
        </w:tc>
        <w:tc>
          <w:tcPr>
            <w:tcW w:w="851" w:type="dxa"/>
            <w:shd w:val="pct30" w:color="FFFF00" w:fill="auto"/>
          </w:tcPr>
          <w:p w14:paraId="154A6113" w14:textId="41883E3F" w:rsidR="00C13389" w:rsidRDefault="00BE5E5D" w:rsidP="00C13389">
            <w:pPr>
              <w:pStyle w:val="CRCoverPage"/>
              <w:spacing w:after="0"/>
              <w:ind w:left="100" w:right="-609"/>
              <w:rPr>
                <w:b/>
                <w:noProof/>
              </w:rPr>
            </w:pPr>
            <w:r>
              <w:rPr>
                <w:b/>
                <w:noProof/>
              </w:rPr>
              <w:t>B</w:t>
            </w:r>
          </w:p>
        </w:tc>
        <w:tc>
          <w:tcPr>
            <w:tcW w:w="3402" w:type="dxa"/>
            <w:gridSpan w:val="5"/>
            <w:tcBorders>
              <w:left w:val="nil"/>
            </w:tcBorders>
          </w:tcPr>
          <w:p w14:paraId="617AE5C6" w14:textId="77777777" w:rsidR="00C13389" w:rsidRDefault="00C13389" w:rsidP="00C13389">
            <w:pPr>
              <w:pStyle w:val="CRCoverPage"/>
              <w:spacing w:after="0"/>
              <w:rPr>
                <w:noProof/>
              </w:rPr>
            </w:pPr>
          </w:p>
        </w:tc>
        <w:tc>
          <w:tcPr>
            <w:tcW w:w="1417" w:type="dxa"/>
            <w:gridSpan w:val="3"/>
            <w:tcBorders>
              <w:left w:val="nil"/>
            </w:tcBorders>
          </w:tcPr>
          <w:p w14:paraId="42CDCEE5" w14:textId="77777777" w:rsidR="00C13389" w:rsidRDefault="00C13389" w:rsidP="00C133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729046" w:rsidR="00C13389" w:rsidRDefault="00C13389" w:rsidP="00C13389">
            <w:pPr>
              <w:pStyle w:val="CRCoverPage"/>
              <w:spacing w:after="0"/>
              <w:ind w:left="100"/>
              <w:rPr>
                <w:noProof/>
              </w:rPr>
            </w:pPr>
            <w:r>
              <w:rPr>
                <w:noProof/>
              </w:rPr>
              <w:t>Rel-17</w:t>
            </w:r>
          </w:p>
        </w:tc>
      </w:tr>
      <w:tr w:rsidR="00C13389" w14:paraId="30122F0C" w14:textId="77777777" w:rsidTr="00547111">
        <w:tc>
          <w:tcPr>
            <w:tcW w:w="1843" w:type="dxa"/>
            <w:tcBorders>
              <w:left w:val="single" w:sz="4" w:space="0" w:color="auto"/>
              <w:bottom w:val="single" w:sz="4" w:space="0" w:color="auto"/>
            </w:tcBorders>
          </w:tcPr>
          <w:p w14:paraId="615796D0" w14:textId="77777777" w:rsidR="00C13389" w:rsidRDefault="00C13389" w:rsidP="00C13389">
            <w:pPr>
              <w:pStyle w:val="CRCoverPage"/>
              <w:spacing w:after="0"/>
              <w:rPr>
                <w:b/>
                <w:i/>
                <w:noProof/>
              </w:rPr>
            </w:pPr>
          </w:p>
        </w:tc>
        <w:tc>
          <w:tcPr>
            <w:tcW w:w="4677" w:type="dxa"/>
            <w:gridSpan w:val="8"/>
            <w:tcBorders>
              <w:bottom w:val="single" w:sz="4" w:space="0" w:color="auto"/>
            </w:tcBorders>
          </w:tcPr>
          <w:p w14:paraId="78418D37" w14:textId="77777777" w:rsidR="00C13389" w:rsidRDefault="00C13389" w:rsidP="00C133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C13389" w:rsidRDefault="00C13389" w:rsidP="00C1338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C13389" w:rsidRPr="007C2097" w:rsidRDefault="00C13389" w:rsidP="00C133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13389" w14:paraId="7FBEB8E7" w14:textId="77777777" w:rsidTr="00547111">
        <w:tc>
          <w:tcPr>
            <w:tcW w:w="1843" w:type="dxa"/>
          </w:tcPr>
          <w:p w14:paraId="44A3A604" w14:textId="77777777" w:rsidR="00C13389" w:rsidRDefault="00C13389" w:rsidP="00C13389">
            <w:pPr>
              <w:pStyle w:val="CRCoverPage"/>
              <w:spacing w:after="0"/>
              <w:rPr>
                <w:b/>
                <w:i/>
                <w:noProof/>
                <w:sz w:val="8"/>
                <w:szCs w:val="8"/>
              </w:rPr>
            </w:pPr>
          </w:p>
        </w:tc>
        <w:tc>
          <w:tcPr>
            <w:tcW w:w="7797" w:type="dxa"/>
            <w:gridSpan w:val="10"/>
          </w:tcPr>
          <w:p w14:paraId="5524CC4E" w14:textId="77777777" w:rsidR="00C13389" w:rsidRDefault="00C13389" w:rsidP="00C13389">
            <w:pPr>
              <w:pStyle w:val="CRCoverPage"/>
              <w:spacing w:after="0"/>
              <w:rPr>
                <w:noProof/>
                <w:sz w:val="8"/>
                <w:szCs w:val="8"/>
              </w:rPr>
            </w:pPr>
          </w:p>
        </w:tc>
      </w:tr>
      <w:tr w:rsidR="00C13389" w14:paraId="1256F52C" w14:textId="77777777" w:rsidTr="00547111">
        <w:tc>
          <w:tcPr>
            <w:tcW w:w="2694" w:type="dxa"/>
            <w:gridSpan w:val="2"/>
            <w:tcBorders>
              <w:top w:val="single" w:sz="4" w:space="0" w:color="auto"/>
              <w:left w:val="single" w:sz="4" w:space="0" w:color="auto"/>
            </w:tcBorders>
          </w:tcPr>
          <w:p w14:paraId="52C87DB0" w14:textId="77777777" w:rsidR="00C13389" w:rsidRDefault="00C13389" w:rsidP="00C133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CD9828" w14:textId="7F1BA0A0" w:rsidR="00124E17" w:rsidRDefault="00C13389" w:rsidP="00124E17">
            <w:pPr>
              <w:pStyle w:val="CRCoverPage"/>
              <w:spacing w:after="0"/>
              <w:ind w:left="100"/>
              <w:rPr>
                <w:noProof/>
              </w:rPr>
            </w:pPr>
            <w:r>
              <w:rPr>
                <w:noProof/>
              </w:rPr>
              <w:t>As detailed in Discussion Paper C4-205111</w:t>
            </w:r>
            <w:r w:rsidR="00124E17">
              <w:rPr>
                <w:noProof/>
              </w:rPr>
              <w:t xml:space="preserve"> and already agreed for the SoR procedure in TS 29.503, the encoding of </w:t>
            </w:r>
            <w:r w:rsidR="00124E17" w:rsidRPr="004D6C48">
              <w:rPr>
                <w:i/>
                <w:noProof/>
              </w:rPr>
              <w:t>SorInfo</w:t>
            </w:r>
            <w:r w:rsidR="00124E17">
              <w:rPr>
                <w:noProof/>
              </w:rPr>
              <w:t xml:space="preserve"> attribute was updated so that </w:t>
            </w:r>
            <w:r w:rsidR="00124E17" w:rsidRPr="004D6C48">
              <w:rPr>
                <w:noProof/>
              </w:rPr>
              <w:t xml:space="preserve">SoR information can be transparently passed to UE without requiring any </w:t>
            </w:r>
            <w:r w:rsidR="00124E17">
              <w:rPr>
                <w:noProof/>
              </w:rPr>
              <w:t xml:space="preserve">software </w:t>
            </w:r>
            <w:r w:rsidR="00124E17" w:rsidRPr="004D6C48">
              <w:rPr>
                <w:noProof/>
              </w:rPr>
              <w:t>changes to AMF (which may be in VPLMN) in case SoR information is extended to include new information</w:t>
            </w:r>
            <w:r w:rsidR="00124E17">
              <w:rPr>
                <w:noProof/>
              </w:rPr>
              <w:t>.</w:t>
            </w:r>
          </w:p>
          <w:p w14:paraId="71FDC348" w14:textId="77777777" w:rsidR="00124E17" w:rsidRDefault="00124E17" w:rsidP="00C13389">
            <w:pPr>
              <w:pStyle w:val="CRCoverPage"/>
              <w:spacing w:after="0"/>
              <w:ind w:left="100"/>
              <w:rPr>
                <w:noProof/>
              </w:rPr>
            </w:pPr>
          </w:p>
          <w:p w14:paraId="49B7592F" w14:textId="75850ECB" w:rsidR="00C13389" w:rsidRDefault="00124E17" w:rsidP="00C13389">
            <w:pPr>
              <w:pStyle w:val="CRCoverPage"/>
              <w:spacing w:after="0"/>
              <w:ind w:left="100"/>
              <w:rPr>
                <w:noProof/>
              </w:rPr>
            </w:pPr>
            <w:r>
              <w:rPr>
                <w:noProof/>
              </w:rPr>
              <w:t xml:space="preserve">Similar upgrades are required for the UPU procedure. </w:t>
            </w:r>
          </w:p>
          <w:p w14:paraId="708AA7DE" w14:textId="0CD0E40D" w:rsidR="001563A5" w:rsidRPr="001563A5" w:rsidRDefault="001563A5" w:rsidP="00124E17">
            <w:pPr>
              <w:pStyle w:val="CRCoverPage"/>
              <w:spacing w:after="0"/>
            </w:pPr>
          </w:p>
        </w:tc>
      </w:tr>
      <w:tr w:rsidR="00C13389" w14:paraId="4CA74D09" w14:textId="77777777" w:rsidTr="00547111">
        <w:tc>
          <w:tcPr>
            <w:tcW w:w="2694" w:type="dxa"/>
            <w:gridSpan w:val="2"/>
            <w:tcBorders>
              <w:left w:val="single" w:sz="4" w:space="0" w:color="auto"/>
            </w:tcBorders>
          </w:tcPr>
          <w:p w14:paraId="2D0866D6" w14:textId="77777777" w:rsidR="00C13389" w:rsidRDefault="00C13389" w:rsidP="00C13389">
            <w:pPr>
              <w:pStyle w:val="CRCoverPage"/>
              <w:spacing w:after="0"/>
              <w:rPr>
                <w:b/>
                <w:i/>
                <w:noProof/>
                <w:sz w:val="8"/>
                <w:szCs w:val="8"/>
              </w:rPr>
            </w:pPr>
          </w:p>
        </w:tc>
        <w:tc>
          <w:tcPr>
            <w:tcW w:w="6946" w:type="dxa"/>
            <w:gridSpan w:val="9"/>
            <w:tcBorders>
              <w:right w:val="single" w:sz="4" w:space="0" w:color="auto"/>
            </w:tcBorders>
          </w:tcPr>
          <w:p w14:paraId="365DEF04" w14:textId="77777777" w:rsidR="00C13389" w:rsidRDefault="00C13389" w:rsidP="00C13389">
            <w:pPr>
              <w:pStyle w:val="CRCoverPage"/>
              <w:spacing w:after="0"/>
              <w:rPr>
                <w:noProof/>
                <w:sz w:val="8"/>
                <w:szCs w:val="8"/>
              </w:rPr>
            </w:pPr>
          </w:p>
        </w:tc>
      </w:tr>
      <w:tr w:rsidR="00C13389" w14:paraId="21016551" w14:textId="77777777" w:rsidTr="00547111">
        <w:tc>
          <w:tcPr>
            <w:tcW w:w="2694" w:type="dxa"/>
            <w:gridSpan w:val="2"/>
            <w:tcBorders>
              <w:left w:val="single" w:sz="4" w:space="0" w:color="auto"/>
            </w:tcBorders>
          </w:tcPr>
          <w:p w14:paraId="49433147" w14:textId="77777777" w:rsidR="00C13389" w:rsidRDefault="00C13389" w:rsidP="00C133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D7E99D" w14:textId="1900B936" w:rsidR="002D4838" w:rsidRDefault="00124E17" w:rsidP="002D4838">
            <w:pPr>
              <w:pStyle w:val="CRCoverPage"/>
              <w:spacing w:after="0"/>
              <w:ind w:left="60"/>
            </w:pPr>
            <w:r>
              <w:rPr>
                <w:i/>
                <w:noProof/>
              </w:rPr>
              <w:t xml:space="preserve"> Upu</w:t>
            </w:r>
            <w:r w:rsidRPr="004D6C48">
              <w:rPr>
                <w:i/>
                <w:noProof/>
              </w:rPr>
              <w:t>Info</w:t>
            </w:r>
            <w:r w:rsidRPr="004D6C48">
              <w:rPr>
                <w:noProof/>
              </w:rPr>
              <w:t xml:space="preserve"> attribute is modified to include </w:t>
            </w:r>
            <w:r>
              <w:rPr>
                <w:i/>
                <w:noProof/>
              </w:rPr>
              <w:t>Upu</w:t>
            </w:r>
            <w:r w:rsidRPr="004D6C48">
              <w:rPr>
                <w:i/>
                <w:noProof/>
              </w:rPr>
              <w:t>TransparentContainer</w:t>
            </w:r>
            <w:r>
              <w:rPr>
                <w:i/>
                <w:noProof/>
              </w:rPr>
              <w:t xml:space="preserve"> </w:t>
            </w:r>
            <w:r w:rsidRPr="004D6C48">
              <w:rPr>
                <w:noProof/>
              </w:rPr>
              <w:t>attribute</w:t>
            </w:r>
            <w:r>
              <w:t>.</w:t>
            </w:r>
          </w:p>
          <w:p w14:paraId="55528C71" w14:textId="4B850361" w:rsidR="00124E17" w:rsidRDefault="00124E17" w:rsidP="002D4838">
            <w:pPr>
              <w:pStyle w:val="CRCoverPage"/>
              <w:spacing w:after="0"/>
              <w:ind w:left="100"/>
              <w:rPr>
                <w:noProof/>
              </w:rPr>
            </w:pPr>
            <w:r>
              <w:rPr>
                <w:i/>
                <w:noProof/>
              </w:rPr>
              <w:t>AcknowledgeInfo</w:t>
            </w:r>
            <w:r>
              <w:rPr>
                <w:noProof/>
              </w:rPr>
              <w:t xml:space="preserve"> attribute is modified to include </w:t>
            </w:r>
            <w:r>
              <w:rPr>
                <w:i/>
                <w:noProof/>
              </w:rPr>
              <w:t xml:space="preserve">UpuTransparentContainer </w:t>
            </w:r>
            <w:r>
              <w:rPr>
                <w:noProof/>
              </w:rPr>
              <w:t>attribute</w:t>
            </w:r>
            <w:r>
              <w:t>.</w:t>
            </w:r>
          </w:p>
          <w:p w14:paraId="5EBD2351" w14:textId="77777777" w:rsidR="002D4838" w:rsidRDefault="002D4838" w:rsidP="002D4838">
            <w:pPr>
              <w:pStyle w:val="CRCoverPage"/>
              <w:spacing w:after="0"/>
              <w:ind w:left="100"/>
              <w:rPr>
                <w:noProof/>
              </w:rPr>
            </w:pPr>
            <w:r>
              <w:rPr>
                <w:noProof/>
              </w:rPr>
              <w:t xml:space="preserve">AMF indicates its capability to receive UPU Information in transparent format via </w:t>
            </w:r>
            <w:r w:rsidRPr="00CD7F9C">
              <w:rPr>
                <w:i/>
                <w:noProof/>
              </w:rPr>
              <w:t>SupportedFeatures</w:t>
            </w:r>
            <w:r>
              <w:rPr>
                <w:noProof/>
              </w:rPr>
              <w:t xml:space="preserve"> attribute.</w:t>
            </w:r>
          </w:p>
          <w:p w14:paraId="31C656EC" w14:textId="5184F6EF" w:rsidR="00BE064E" w:rsidRDefault="00BE064E" w:rsidP="002D4838">
            <w:pPr>
              <w:pStyle w:val="CRCoverPage"/>
              <w:spacing w:after="0"/>
              <w:ind w:left="100"/>
              <w:rPr>
                <w:noProof/>
              </w:rPr>
            </w:pPr>
          </w:p>
        </w:tc>
      </w:tr>
      <w:tr w:rsidR="00C13389" w14:paraId="1F886379" w14:textId="77777777" w:rsidTr="00547111">
        <w:tc>
          <w:tcPr>
            <w:tcW w:w="2694" w:type="dxa"/>
            <w:gridSpan w:val="2"/>
            <w:tcBorders>
              <w:left w:val="single" w:sz="4" w:space="0" w:color="auto"/>
            </w:tcBorders>
          </w:tcPr>
          <w:p w14:paraId="4D989623" w14:textId="77777777" w:rsidR="00C13389" w:rsidRDefault="00C13389" w:rsidP="00C13389">
            <w:pPr>
              <w:pStyle w:val="CRCoverPage"/>
              <w:spacing w:after="0"/>
              <w:rPr>
                <w:b/>
                <w:i/>
                <w:noProof/>
                <w:sz w:val="8"/>
                <w:szCs w:val="8"/>
              </w:rPr>
            </w:pPr>
          </w:p>
        </w:tc>
        <w:tc>
          <w:tcPr>
            <w:tcW w:w="6946" w:type="dxa"/>
            <w:gridSpan w:val="9"/>
            <w:tcBorders>
              <w:right w:val="single" w:sz="4" w:space="0" w:color="auto"/>
            </w:tcBorders>
          </w:tcPr>
          <w:p w14:paraId="71C4A204" w14:textId="77777777" w:rsidR="00C13389" w:rsidRDefault="00C13389" w:rsidP="00C13389">
            <w:pPr>
              <w:pStyle w:val="CRCoverPage"/>
              <w:spacing w:after="0"/>
              <w:rPr>
                <w:noProof/>
                <w:sz w:val="8"/>
                <w:szCs w:val="8"/>
              </w:rPr>
            </w:pPr>
          </w:p>
        </w:tc>
      </w:tr>
      <w:tr w:rsidR="00124E17" w14:paraId="678D7BF9" w14:textId="77777777" w:rsidTr="00547111">
        <w:tc>
          <w:tcPr>
            <w:tcW w:w="2694" w:type="dxa"/>
            <w:gridSpan w:val="2"/>
            <w:tcBorders>
              <w:left w:val="single" w:sz="4" w:space="0" w:color="auto"/>
              <w:bottom w:val="single" w:sz="4" w:space="0" w:color="auto"/>
            </w:tcBorders>
          </w:tcPr>
          <w:p w14:paraId="4E5CE1B6" w14:textId="77777777" w:rsidR="00124E17" w:rsidRDefault="00124E17" w:rsidP="00124E1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B0C38C" w:rsidR="00124E17" w:rsidRDefault="00124E17" w:rsidP="00124E17">
            <w:pPr>
              <w:pStyle w:val="CRCoverPage"/>
              <w:spacing w:after="0"/>
              <w:ind w:left="100"/>
              <w:rPr>
                <w:noProof/>
              </w:rPr>
            </w:pPr>
            <w:r>
              <w:rPr>
                <w:noProof/>
              </w:rPr>
              <w:t>Requires software changes to AMF if UPU Information format changes.</w:t>
            </w:r>
          </w:p>
        </w:tc>
      </w:tr>
      <w:tr w:rsidR="00C13389" w14:paraId="034AF533" w14:textId="77777777" w:rsidTr="00547111">
        <w:tc>
          <w:tcPr>
            <w:tcW w:w="2694" w:type="dxa"/>
            <w:gridSpan w:val="2"/>
          </w:tcPr>
          <w:p w14:paraId="39D9EB5B" w14:textId="77777777" w:rsidR="00C13389" w:rsidRDefault="00C13389" w:rsidP="00C13389">
            <w:pPr>
              <w:pStyle w:val="CRCoverPage"/>
              <w:spacing w:after="0"/>
              <w:rPr>
                <w:b/>
                <w:i/>
                <w:noProof/>
                <w:sz w:val="8"/>
                <w:szCs w:val="8"/>
              </w:rPr>
            </w:pPr>
          </w:p>
        </w:tc>
        <w:tc>
          <w:tcPr>
            <w:tcW w:w="6946" w:type="dxa"/>
            <w:gridSpan w:val="9"/>
          </w:tcPr>
          <w:p w14:paraId="7826CB1C" w14:textId="77777777" w:rsidR="00C13389" w:rsidRDefault="00C13389" w:rsidP="00C13389">
            <w:pPr>
              <w:pStyle w:val="CRCoverPage"/>
              <w:spacing w:after="0"/>
              <w:rPr>
                <w:noProof/>
                <w:sz w:val="8"/>
                <w:szCs w:val="8"/>
              </w:rPr>
            </w:pPr>
          </w:p>
        </w:tc>
      </w:tr>
      <w:tr w:rsidR="00C13389" w14:paraId="6A17D7AC" w14:textId="77777777" w:rsidTr="00547111">
        <w:tc>
          <w:tcPr>
            <w:tcW w:w="2694" w:type="dxa"/>
            <w:gridSpan w:val="2"/>
            <w:tcBorders>
              <w:top w:val="single" w:sz="4" w:space="0" w:color="auto"/>
              <w:left w:val="single" w:sz="4" w:space="0" w:color="auto"/>
            </w:tcBorders>
          </w:tcPr>
          <w:p w14:paraId="6DAD5B19" w14:textId="77777777" w:rsidR="00C13389" w:rsidRDefault="00C13389" w:rsidP="00C133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21AC44" w:rsidR="00C13389" w:rsidRDefault="00236E53" w:rsidP="00C13389">
            <w:pPr>
              <w:pStyle w:val="CRCoverPage"/>
              <w:spacing w:after="0"/>
              <w:ind w:left="100"/>
              <w:rPr>
                <w:noProof/>
              </w:rPr>
            </w:pPr>
            <w:r>
              <w:rPr>
                <w:noProof/>
              </w:rPr>
              <w:t>6.1.6.1</w:t>
            </w:r>
            <w:r w:rsidR="00BE5E5D">
              <w:rPr>
                <w:noProof/>
              </w:rPr>
              <w:t>,</w:t>
            </w:r>
            <w:r>
              <w:rPr>
                <w:noProof/>
              </w:rPr>
              <w:t xml:space="preserve"> 6.1.6.2.25</w:t>
            </w:r>
            <w:r w:rsidR="00BE5E5D">
              <w:rPr>
                <w:noProof/>
              </w:rPr>
              <w:t>,</w:t>
            </w:r>
            <w:r>
              <w:rPr>
                <w:noProof/>
              </w:rPr>
              <w:t xml:space="preserve"> 6.1.6.2.33</w:t>
            </w:r>
            <w:r w:rsidR="00BE5E5D">
              <w:rPr>
                <w:noProof/>
              </w:rPr>
              <w:t>,</w:t>
            </w:r>
            <w:r>
              <w:rPr>
                <w:noProof/>
              </w:rPr>
              <w:t xml:space="preserve"> 6.1.6.3.2</w:t>
            </w:r>
            <w:r w:rsidR="00BE5E5D">
              <w:rPr>
                <w:noProof/>
              </w:rPr>
              <w:t>,</w:t>
            </w:r>
            <w:r>
              <w:rPr>
                <w:noProof/>
              </w:rPr>
              <w:t xml:space="preserve"> 6.1.8</w:t>
            </w:r>
            <w:r w:rsidR="00BE5E5D">
              <w:rPr>
                <w:noProof/>
              </w:rPr>
              <w:t>,</w:t>
            </w:r>
            <w:r>
              <w:rPr>
                <w:noProof/>
              </w:rPr>
              <w:t xml:space="preserve"> A.2</w:t>
            </w:r>
          </w:p>
        </w:tc>
      </w:tr>
      <w:tr w:rsidR="00C13389" w14:paraId="56E1E6C3" w14:textId="77777777" w:rsidTr="00547111">
        <w:tc>
          <w:tcPr>
            <w:tcW w:w="2694" w:type="dxa"/>
            <w:gridSpan w:val="2"/>
            <w:tcBorders>
              <w:left w:val="single" w:sz="4" w:space="0" w:color="auto"/>
            </w:tcBorders>
          </w:tcPr>
          <w:p w14:paraId="2FB9DE77" w14:textId="77777777" w:rsidR="00C13389" w:rsidRDefault="00C13389" w:rsidP="00C13389">
            <w:pPr>
              <w:pStyle w:val="CRCoverPage"/>
              <w:spacing w:after="0"/>
              <w:rPr>
                <w:b/>
                <w:i/>
                <w:noProof/>
                <w:sz w:val="8"/>
                <w:szCs w:val="8"/>
              </w:rPr>
            </w:pPr>
          </w:p>
        </w:tc>
        <w:tc>
          <w:tcPr>
            <w:tcW w:w="6946" w:type="dxa"/>
            <w:gridSpan w:val="9"/>
            <w:tcBorders>
              <w:right w:val="single" w:sz="4" w:space="0" w:color="auto"/>
            </w:tcBorders>
          </w:tcPr>
          <w:p w14:paraId="0898542D" w14:textId="77777777" w:rsidR="00C13389" w:rsidRDefault="00C13389" w:rsidP="00C13389">
            <w:pPr>
              <w:pStyle w:val="CRCoverPage"/>
              <w:spacing w:after="0"/>
              <w:rPr>
                <w:noProof/>
                <w:sz w:val="8"/>
                <w:szCs w:val="8"/>
              </w:rPr>
            </w:pPr>
          </w:p>
        </w:tc>
      </w:tr>
      <w:tr w:rsidR="00C13389" w14:paraId="76F95A8B" w14:textId="77777777" w:rsidTr="00547111">
        <w:tc>
          <w:tcPr>
            <w:tcW w:w="2694" w:type="dxa"/>
            <w:gridSpan w:val="2"/>
            <w:tcBorders>
              <w:left w:val="single" w:sz="4" w:space="0" w:color="auto"/>
            </w:tcBorders>
          </w:tcPr>
          <w:p w14:paraId="335EAB52" w14:textId="77777777" w:rsidR="00C13389" w:rsidRDefault="00C13389" w:rsidP="00C133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3389" w:rsidRDefault="00C13389" w:rsidP="00C133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3389" w:rsidRDefault="00C13389" w:rsidP="00C13389">
            <w:pPr>
              <w:pStyle w:val="CRCoverPage"/>
              <w:spacing w:after="0"/>
              <w:jc w:val="center"/>
              <w:rPr>
                <w:b/>
                <w:caps/>
                <w:noProof/>
              </w:rPr>
            </w:pPr>
            <w:r>
              <w:rPr>
                <w:b/>
                <w:caps/>
                <w:noProof/>
              </w:rPr>
              <w:t>N</w:t>
            </w:r>
          </w:p>
        </w:tc>
        <w:tc>
          <w:tcPr>
            <w:tcW w:w="2977" w:type="dxa"/>
            <w:gridSpan w:val="4"/>
          </w:tcPr>
          <w:p w14:paraId="304CCBCB" w14:textId="77777777" w:rsidR="00C13389" w:rsidRDefault="00C13389" w:rsidP="00C133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3389" w:rsidRDefault="00C13389" w:rsidP="00C13389">
            <w:pPr>
              <w:pStyle w:val="CRCoverPage"/>
              <w:spacing w:after="0"/>
              <w:ind w:left="99"/>
              <w:rPr>
                <w:noProof/>
              </w:rPr>
            </w:pPr>
          </w:p>
        </w:tc>
      </w:tr>
      <w:tr w:rsidR="00C13389" w14:paraId="34ACE2EB" w14:textId="77777777" w:rsidTr="00547111">
        <w:tc>
          <w:tcPr>
            <w:tcW w:w="2694" w:type="dxa"/>
            <w:gridSpan w:val="2"/>
            <w:tcBorders>
              <w:left w:val="single" w:sz="4" w:space="0" w:color="auto"/>
            </w:tcBorders>
          </w:tcPr>
          <w:p w14:paraId="571382F3" w14:textId="77777777" w:rsidR="00C13389" w:rsidRDefault="00C13389" w:rsidP="00C133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3389" w:rsidRDefault="00C13389" w:rsidP="00C133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C13389" w:rsidRDefault="00C13389" w:rsidP="00C13389">
            <w:pPr>
              <w:pStyle w:val="CRCoverPage"/>
              <w:spacing w:after="0"/>
              <w:jc w:val="center"/>
              <w:rPr>
                <w:b/>
                <w:caps/>
                <w:noProof/>
              </w:rPr>
            </w:pPr>
            <w:r>
              <w:rPr>
                <w:b/>
                <w:caps/>
                <w:noProof/>
              </w:rPr>
              <w:t>X</w:t>
            </w:r>
          </w:p>
        </w:tc>
        <w:tc>
          <w:tcPr>
            <w:tcW w:w="2977" w:type="dxa"/>
            <w:gridSpan w:val="4"/>
          </w:tcPr>
          <w:p w14:paraId="7DB274D8" w14:textId="77777777" w:rsidR="00C13389" w:rsidRDefault="00C13389" w:rsidP="00C133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13389" w:rsidRDefault="00C13389" w:rsidP="00C13389">
            <w:pPr>
              <w:pStyle w:val="CRCoverPage"/>
              <w:spacing w:after="0"/>
              <w:ind w:left="99"/>
              <w:rPr>
                <w:noProof/>
              </w:rPr>
            </w:pPr>
            <w:r>
              <w:rPr>
                <w:noProof/>
              </w:rPr>
              <w:t xml:space="preserve">TS/TR ... CR ... </w:t>
            </w:r>
          </w:p>
        </w:tc>
      </w:tr>
      <w:tr w:rsidR="00C13389" w14:paraId="446DDBAC" w14:textId="77777777" w:rsidTr="00547111">
        <w:tc>
          <w:tcPr>
            <w:tcW w:w="2694" w:type="dxa"/>
            <w:gridSpan w:val="2"/>
            <w:tcBorders>
              <w:left w:val="single" w:sz="4" w:space="0" w:color="auto"/>
            </w:tcBorders>
          </w:tcPr>
          <w:p w14:paraId="678A1AA6" w14:textId="77777777" w:rsidR="00C13389" w:rsidRDefault="00C13389" w:rsidP="00C133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3389" w:rsidRDefault="00C13389" w:rsidP="00C133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C13389" w:rsidRDefault="00C13389" w:rsidP="00C13389">
            <w:pPr>
              <w:pStyle w:val="CRCoverPage"/>
              <w:spacing w:after="0"/>
              <w:jc w:val="center"/>
              <w:rPr>
                <w:b/>
                <w:caps/>
                <w:noProof/>
              </w:rPr>
            </w:pPr>
            <w:r>
              <w:rPr>
                <w:b/>
                <w:caps/>
                <w:noProof/>
              </w:rPr>
              <w:t>X</w:t>
            </w:r>
          </w:p>
        </w:tc>
        <w:tc>
          <w:tcPr>
            <w:tcW w:w="2977" w:type="dxa"/>
            <w:gridSpan w:val="4"/>
          </w:tcPr>
          <w:p w14:paraId="1A4306D9" w14:textId="77777777" w:rsidR="00C13389" w:rsidRDefault="00C13389" w:rsidP="00C133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3389" w:rsidRDefault="00C13389" w:rsidP="00C13389">
            <w:pPr>
              <w:pStyle w:val="CRCoverPage"/>
              <w:spacing w:after="0"/>
              <w:ind w:left="99"/>
              <w:rPr>
                <w:noProof/>
              </w:rPr>
            </w:pPr>
            <w:r>
              <w:rPr>
                <w:noProof/>
              </w:rPr>
              <w:t xml:space="preserve">TS/TR ... CR ... </w:t>
            </w:r>
          </w:p>
        </w:tc>
      </w:tr>
      <w:tr w:rsidR="00C13389" w14:paraId="55C714D2" w14:textId="77777777" w:rsidTr="00547111">
        <w:tc>
          <w:tcPr>
            <w:tcW w:w="2694" w:type="dxa"/>
            <w:gridSpan w:val="2"/>
            <w:tcBorders>
              <w:left w:val="single" w:sz="4" w:space="0" w:color="auto"/>
            </w:tcBorders>
          </w:tcPr>
          <w:p w14:paraId="45913E62" w14:textId="77777777" w:rsidR="00C13389" w:rsidRDefault="00C13389" w:rsidP="00C133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3389" w:rsidRDefault="00C13389" w:rsidP="00C133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C13389" w:rsidRDefault="00C13389" w:rsidP="00C13389">
            <w:pPr>
              <w:pStyle w:val="CRCoverPage"/>
              <w:spacing w:after="0"/>
              <w:jc w:val="center"/>
              <w:rPr>
                <w:b/>
                <w:caps/>
                <w:noProof/>
              </w:rPr>
            </w:pPr>
            <w:r>
              <w:rPr>
                <w:b/>
                <w:caps/>
                <w:noProof/>
              </w:rPr>
              <w:t>X</w:t>
            </w:r>
          </w:p>
        </w:tc>
        <w:tc>
          <w:tcPr>
            <w:tcW w:w="2977" w:type="dxa"/>
            <w:gridSpan w:val="4"/>
          </w:tcPr>
          <w:p w14:paraId="1B4FF921" w14:textId="77777777" w:rsidR="00C13389" w:rsidRDefault="00C13389" w:rsidP="00C133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3389" w:rsidRDefault="00C13389" w:rsidP="00C13389">
            <w:pPr>
              <w:pStyle w:val="CRCoverPage"/>
              <w:spacing w:after="0"/>
              <w:ind w:left="99"/>
              <w:rPr>
                <w:noProof/>
              </w:rPr>
            </w:pPr>
            <w:r>
              <w:rPr>
                <w:noProof/>
              </w:rPr>
              <w:t xml:space="preserve">TS/TR ... CR ... </w:t>
            </w:r>
          </w:p>
        </w:tc>
      </w:tr>
      <w:tr w:rsidR="00C13389" w14:paraId="60DF82CC" w14:textId="77777777" w:rsidTr="008863B9">
        <w:tc>
          <w:tcPr>
            <w:tcW w:w="2694" w:type="dxa"/>
            <w:gridSpan w:val="2"/>
            <w:tcBorders>
              <w:left w:val="single" w:sz="4" w:space="0" w:color="auto"/>
            </w:tcBorders>
          </w:tcPr>
          <w:p w14:paraId="517696CD" w14:textId="77777777" w:rsidR="00C13389" w:rsidRDefault="00C13389" w:rsidP="00C13389">
            <w:pPr>
              <w:pStyle w:val="CRCoverPage"/>
              <w:spacing w:after="0"/>
              <w:rPr>
                <w:b/>
                <w:i/>
                <w:noProof/>
              </w:rPr>
            </w:pPr>
          </w:p>
        </w:tc>
        <w:tc>
          <w:tcPr>
            <w:tcW w:w="6946" w:type="dxa"/>
            <w:gridSpan w:val="9"/>
            <w:tcBorders>
              <w:right w:val="single" w:sz="4" w:space="0" w:color="auto"/>
            </w:tcBorders>
          </w:tcPr>
          <w:p w14:paraId="4D84207F" w14:textId="77777777" w:rsidR="00C13389" w:rsidRDefault="00C13389" w:rsidP="00C13389">
            <w:pPr>
              <w:pStyle w:val="CRCoverPage"/>
              <w:spacing w:after="0"/>
              <w:rPr>
                <w:noProof/>
              </w:rPr>
            </w:pPr>
          </w:p>
        </w:tc>
      </w:tr>
      <w:tr w:rsidR="00C13389" w14:paraId="556B87B6" w14:textId="77777777" w:rsidTr="008863B9">
        <w:tc>
          <w:tcPr>
            <w:tcW w:w="2694" w:type="dxa"/>
            <w:gridSpan w:val="2"/>
            <w:tcBorders>
              <w:left w:val="single" w:sz="4" w:space="0" w:color="auto"/>
              <w:bottom w:val="single" w:sz="4" w:space="0" w:color="auto"/>
            </w:tcBorders>
          </w:tcPr>
          <w:p w14:paraId="79A9C411" w14:textId="77777777" w:rsidR="00C13389" w:rsidRDefault="00C13389" w:rsidP="00C133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403664" w14:textId="77777777" w:rsidR="00BE5E5D" w:rsidRDefault="00C13389" w:rsidP="00C13389">
            <w:pPr>
              <w:pStyle w:val="CRCoverPage"/>
              <w:spacing w:after="0"/>
              <w:ind w:left="100"/>
              <w:rPr>
                <w:noProof/>
              </w:rPr>
            </w:pPr>
            <w:r>
              <w:rPr>
                <w:noProof/>
              </w:rPr>
              <w:t xml:space="preserve">This CR </w:t>
            </w:r>
            <w:r w:rsidR="00BE5E5D">
              <w:rPr>
                <w:noProof/>
              </w:rPr>
              <w:t>introduces</w:t>
            </w:r>
            <w:r>
              <w:rPr>
                <w:noProof/>
              </w:rPr>
              <w:t xml:space="preserve"> </w:t>
            </w:r>
            <w:r w:rsidR="00BE5E5D">
              <w:rPr>
                <w:noProof/>
              </w:rPr>
              <w:t>b</w:t>
            </w:r>
            <w:r>
              <w:rPr>
                <w:noProof/>
              </w:rPr>
              <w:t>ackward</w:t>
            </w:r>
            <w:r w:rsidR="00BE5E5D">
              <w:rPr>
                <w:noProof/>
              </w:rPr>
              <w:t>-c</w:t>
            </w:r>
            <w:r>
              <w:rPr>
                <w:noProof/>
              </w:rPr>
              <w:t xml:space="preserve">ompatible </w:t>
            </w:r>
            <w:r w:rsidR="00BE5E5D">
              <w:rPr>
                <w:noProof/>
              </w:rPr>
              <w:t>new features</w:t>
            </w:r>
            <w:r>
              <w:rPr>
                <w:noProof/>
              </w:rPr>
              <w:t xml:space="preserve"> </w:t>
            </w:r>
            <w:r w:rsidR="00BE5E5D">
              <w:rPr>
                <w:noProof/>
              </w:rPr>
              <w:t>with impacts on the following APIs:</w:t>
            </w:r>
          </w:p>
          <w:p w14:paraId="44900043" w14:textId="77777777" w:rsidR="00C13389" w:rsidRDefault="00BE5E5D" w:rsidP="00BE5E5D">
            <w:pPr>
              <w:pStyle w:val="CRCoverPage"/>
              <w:spacing w:after="0"/>
              <w:ind w:left="284"/>
              <w:rPr>
                <w:noProof/>
              </w:rPr>
            </w:pPr>
            <w:r>
              <w:rPr>
                <w:noProof/>
              </w:rPr>
              <w:t>-</w:t>
            </w:r>
            <w:r w:rsidR="00C13389">
              <w:rPr>
                <w:noProof/>
              </w:rPr>
              <w:t xml:space="preserve"> </w:t>
            </w:r>
            <w:r>
              <w:rPr>
                <w:noProof/>
              </w:rPr>
              <w:t>TS29503_</w:t>
            </w:r>
            <w:r w:rsidR="00C13389">
              <w:rPr>
                <w:noProof/>
              </w:rPr>
              <w:t>N</w:t>
            </w:r>
            <w:r w:rsidR="00236E53">
              <w:rPr>
                <w:noProof/>
              </w:rPr>
              <w:t>udm</w:t>
            </w:r>
            <w:r w:rsidR="00C13389">
              <w:rPr>
                <w:noProof/>
              </w:rPr>
              <w:t>_</w:t>
            </w:r>
            <w:r w:rsidR="00236E53">
              <w:rPr>
                <w:noProof/>
              </w:rPr>
              <w:t>SDM</w:t>
            </w:r>
            <w:r>
              <w:rPr>
                <w:noProof/>
              </w:rPr>
              <w:t>.yaml</w:t>
            </w:r>
          </w:p>
          <w:p w14:paraId="00D3B8F7" w14:textId="3332F28E" w:rsidR="00BE5E5D" w:rsidRDefault="00BE5E5D" w:rsidP="00BE5E5D">
            <w:pPr>
              <w:pStyle w:val="CRCoverPage"/>
              <w:spacing w:after="0"/>
              <w:ind w:left="284"/>
              <w:rPr>
                <w:noProof/>
              </w:rPr>
            </w:pPr>
          </w:p>
        </w:tc>
      </w:tr>
      <w:tr w:rsidR="00C13389" w:rsidRPr="008863B9" w14:paraId="45BFE792" w14:textId="77777777" w:rsidTr="008863B9">
        <w:tc>
          <w:tcPr>
            <w:tcW w:w="2694" w:type="dxa"/>
            <w:gridSpan w:val="2"/>
            <w:tcBorders>
              <w:top w:val="single" w:sz="4" w:space="0" w:color="auto"/>
              <w:bottom w:val="single" w:sz="4" w:space="0" w:color="auto"/>
            </w:tcBorders>
          </w:tcPr>
          <w:p w14:paraId="194242DD" w14:textId="77777777" w:rsidR="00C13389" w:rsidRPr="008863B9" w:rsidRDefault="00C13389" w:rsidP="00C133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3389" w:rsidRPr="008863B9" w:rsidRDefault="00C13389" w:rsidP="00C13389">
            <w:pPr>
              <w:pStyle w:val="CRCoverPage"/>
              <w:spacing w:after="0"/>
              <w:ind w:left="100"/>
              <w:rPr>
                <w:noProof/>
                <w:sz w:val="8"/>
                <w:szCs w:val="8"/>
              </w:rPr>
            </w:pPr>
          </w:p>
        </w:tc>
      </w:tr>
      <w:tr w:rsidR="00C13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3389" w:rsidRDefault="00C13389" w:rsidP="00C133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276731" w:rsidR="00C13389" w:rsidRDefault="00C13389" w:rsidP="00C133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726F56" w14:textId="77777777" w:rsidR="00657AC2" w:rsidRPr="006B5418" w:rsidRDefault="00657AC2" w:rsidP="00657A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25935"/>
      <w:bookmarkStart w:id="2" w:name="_Toc24926113"/>
      <w:bookmarkStart w:id="3" w:name="_Toc24926289"/>
      <w:bookmarkStart w:id="4" w:name="_Toc33964149"/>
      <w:bookmarkStart w:id="5" w:name="_Toc33980916"/>
      <w:bookmarkStart w:id="6" w:name="_Toc36462718"/>
      <w:bookmarkStart w:id="7" w:name="_Toc36462914"/>
      <w:bookmarkStart w:id="8" w:name="_Toc43026185"/>
      <w:bookmarkStart w:id="9" w:name="_Toc49763719"/>
      <w:bookmarkStart w:id="10" w:name="_Toc56754188"/>
      <w:bookmarkStart w:id="11" w:name="_Toc58588023"/>
      <w:r w:rsidRPr="006B5418">
        <w:rPr>
          <w:rFonts w:ascii="Arial" w:hAnsi="Arial" w:cs="Arial"/>
          <w:color w:val="0000FF"/>
          <w:sz w:val="28"/>
          <w:szCs w:val="28"/>
          <w:lang w:val="en-US"/>
        </w:rPr>
        <w:lastRenderedPageBreak/>
        <w:t>* * * First Change * * * *</w:t>
      </w:r>
    </w:p>
    <w:p w14:paraId="5A9ED2F2" w14:textId="77777777" w:rsidR="002D4838" w:rsidRPr="00B3056F" w:rsidRDefault="002D4838" w:rsidP="002D4838">
      <w:pPr>
        <w:pStyle w:val="Heading4"/>
      </w:pPr>
      <w:bookmarkStart w:id="12" w:name="_Toc11338577"/>
      <w:bookmarkStart w:id="13" w:name="_Toc27585229"/>
      <w:bookmarkStart w:id="14" w:name="_Toc36457195"/>
      <w:bookmarkStart w:id="15" w:name="_Toc45028089"/>
      <w:bookmarkStart w:id="16" w:name="_Toc45028924"/>
      <w:bookmarkStart w:id="17" w:name="_Toc67681683"/>
      <w:bookmarkStart w:id="18" w:name="_Toc74944689"/>
      <w:bookmarkEnd w:id="1"/>
      <w:bookmarkEnd w:id="2"/>
      <w:bookmarkEnd w:id="3"/>
      <w:bookmarkEnd w:id="4"/>
      <w:bookmarkEnd w:id="5"/>
      <w:bookmarkEnd w:id="6"/>
      <w:bookmarkEnd w:id="7"/>
      <w:bookmarkEnd w:id="8"/>
      <w:bookmarkEnd w:id="9"/>
      <w:bookmarkEnd w:id="10"/>
      <w:bookmarkEnd w:id="11"/>
      <w:r w:rsidRPr="00B3056F">
        <w:t>6.1.6.1</w:t>
      </w:r>
      <w:r w:rsidRPr="00B3056F">
        <w:tab/>
        <w:t>General</w:t>
      </w:r>
      <w:bookmarkEnd w:id="12"/>
      <w:bookmarkEnd w:id="13"/>
      <w:bookmarkEnd w:id="14"/>
      <w:bookmarkEnd w:id="15"/>
      <w:bookmarkEnd w:id="16"/>
      <w:bookmarkEnd w:id="17"/>
      <w:bookmarkEnd w:id="18"/>
    </w:p>
    <w:p w14:paraId="1A0F7E89" w14:textId="77777777" w:rsidR="002D4838" w:rsidRPr="00B3056F" w:rsidRDefault="002D4838" w:rsidP="002D4838">
      <w:r w:rsidRPr="00B3056F">
        <w:t>This clause specifies the application data model supported by the API.</w:t>
      </w:r>
    </w:p>
    <w:p w14:paraId="5F760178" w14:textId="77777777" w:rsidR="002D4838" w:rsidRPr="00B3056F" w:rsidRDefault="002D4838" w:rsidP="002D4838">
      <w:r w:rsidRPr="00B3056F">
        <w:t xml:space="preserve">Table 6.1.6.1-1 specifies the data types defined for the </w:t>
      </w:r>
      <w:proofErr w:type="spellStart"/>
      <w:r w:rsidRPr="00B3056F">
        <w:t>Nudm_SDM</w:t>
      </w:r>
      <w:proofErr w:type="spellEnd"/>
      <w:r w:rsidRPr="00B3056F">
        <w:t xml:space="preserve"> service API.</w:t>
      </w:r>
    </w:p>
    <w:p w14:paraId="4D233F2C" w14:textId="77777777" w:rsidR="002D4838" w:rsidRPr="00B3056F" w:rsidRDefault="002D4838" w:rsidP="002D4838">
      <w:pPr>
        <w:pStyle w:val="TH"/>
      </w:pPr>
      <w:r w:rsidRPr="00B3056F">
        <w:lastRenderedPageBreak/>
        <w:t xml:space="preserve">Table 6.1.6.1-1: </w:t>
      </w:r>
      <w:proofErr w:type="spellStart"/>
      <w:r w:rsidRPr="00B3056F">
        <w:t>Nudm_SDM</w:t>
      </w:r>
      <w:proofErr w:type="spellEnd"/>
      <w:r w:rsidRPr="00B3056F">
        <w:t xml:space="preserve">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65"/>
        <w:gridCol w:w="33"/>
        <w:gridCol w:w="1523"/>
        <w:gridCol w:w="33"/>
        <w:gridCol w:w="4387"/>
        <w:gridCol w:w="33"/>
      </w:tblGrid>
      <w:tr w:rsidR="002D4838" w:rsidRPr="00B3056F" w14:paraId="178A290D"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C3B4802" w14:textId="77777777" w:rsidR="002D4838" w:rsidRPr="00B3056F" w:rsidRDefault="002D4838" w:rsidP="002D4838">
            <w:pPr>
              <w:pStyle w:val="TAH"/>
            </w:pPr>
            <w:r w:rsidRPr="00B3056F">
              <w:lastRenderedPageBreak/>
              <w:t>Data type</w:t>
            </w:r>
          </w:p>
        </w:tc>
        <w:tc>
          <w:tcPr>
            <w:tcW w:w="1556" w:type="dxa"/>
            <w:gridSpan w:val="2"/>
            <w:tcBorders>
              <w:top w:val="single" w:sz="4" w:space="0" w:color="auto"/>
              <w:left w:val="single" w:sz="4" w:space="0" w:color="auto"/>
              <w:bottom w:val="single" w:sz="4" w:space="0" w:color="auto"/>
              <w:right w:val="single" w:sz="4" w:space="0" w:color="auto"/>
            </w:tcBorders>
            <w:shd w:val="clear" w:color="auto" w:fill="C0C0C0"/>
          </w:tcPr>
          <w:p w14:paraId="69466A70" w14:textId="77777777" w:rsidR="002D4838" w:rsidRPr="00B3056F" w:rsidRDefault="002D4838" w:rsidP="002D4838">
            <w:pPr>
              <w:pStyle w:val="TAH"/>
            </w:pPr>
            <w:r w:rsidRPr="00B3056F">
              <w:t>Clause defined</w:t>
            </w:r>
          </w:p>
        </w:tc>
        <w:tc>
          <w:tcPr>
            <w:tcW w:w="442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D6E323D" w14:textId="77777777" w:rsidR="002D4838" w:rsidRPr="00B3056F" w:rsidRDefault="002D4838" w:rsidP="002D4838">
            <w:pPr>
              <w:pStyle w:val="TAH"/>
            </w:pPr>
            <w:r w:rsidRPr="00B3056F">
              <w:t>Description</w:t>
            </w:r>
          </w:p>
        </w:tc>
      </w:tr>
      <w:tr w:rsidR="002D4838" w:rsidRPr="00B3056F" w14:paraId="4B02BDDD"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A5597DD" w14:textId="77777777" w:rsidR="002D4838" w:rsidRPr="00B3056F" w:rsidRDefault="002D4838" w:rsidP="002D4838">
            <w:pPr>
              <w:pStyle w:val="TAL"/>
            </w:pPr>
            <w:proofErr w:type="spellStart"/>
            <w:r w:rsidRPr="00B3056F">
              <w:t>Nssai</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0AFBF58" w14:textId="77777777" w:rsidR="002D4838" w:rsidRPr="00B3056F" w:rsidRDefault="002D4838" w:rsidP="002D4838">
            <w:pPr>
              <w:pStyle w:val="TAL"/>
            </w:pPr>
            <w:r w:rsidRPr="00B3056F">
              <w:t>6.1.6.2.2</w:t>
            </w:r>
          </w:p>
        </w:tc>
        <w:tc>
          <w:tcPr>
            <w:tcW w:w="4420" w:type="dxa"/>
            <w:gridSpan w:val="2"/>
            <w:tcBorders>
              <w:top w:val="single" w:sz="4" w:space="0" w:color="auto"/>
              <w:left w:val="single" w:sz="4" w:space="0" w:color="auto"/>
              <w:bottom w:val="single" w:sz="4" w:space="0" w:color="auto"/>
              <w:right w:val="single" w:sz="4" w:space="0" w:color="auto"/>
            </w:tcBorders>
          </w:tcPr>
          <w:p w14:paraId="614C6670" w14:textId="77777777" w:rsidR="002D4838" w:rsidRPr="00B3056F" w:rsidRDefault="002D4838" w:rsidP="002D4838">
            <w:pPr>
              <w:pStyle w:val="TAL"/>
              <w:rPr>
                <w:rFonts w:cs="Arial"/>
                <w:szCs w:val="18"/>
              </w:rPr>
            </w:pPr>
            <w:r w:rsidRPr="00B3056F">
              <w:rPr>
                <w:rFonts w:cs="Arial"/>
                <w:szCs w:val="18"/>
              </w:rPr>
              <w:t>Network Slice Selection Assistance Information</w:t>
            </w:r>
          </w:p>
        </w:tc>
      </w:tr>
      <w:tr w:rsidR="002D4838" w:rsidRPr="00B3056F" w14:paraId="0AC27D99"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33AA5B2" w14:textId="77777777" w:rsidR="002D4838" w:rsidRPr="00B3056F" w:rsidRDefault="002D4838" w:rsidP="002D4838">
            <w:pPr>
              <w:pStyle w:val="TAL"/>
            </w:pPr>
            <w:proofErr w:type="spellStart"/>
            <w:r w:rsidRPr="00B3056F">
              <w:t>SdmSubscription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BF37269" w14:textId="77777777" w:rsidR="002D4838" w:rsidRPr="00B3056F" w:rsidRDefault="002D4838" w:rsidP="002D4838">
            <w:pPr>
              <w:pStyle w:val="TAL"/>
            </w:pPr>
            <w:r w:rsidRPr="00B3056F">
              <w:t>6.1.6.2.3</w:t>
            </w:r>
          </w:p>
        </w:tc>
        <w:tc>
          <w:tcPr>
            <w:tcW w:w="4420" w:type="dxa"/>
            <w:gridSpan w:val="2"/>
            <w:tcBorders>
              <w:top w:val="single" w:sz="4" w:space="0" w:color="auto"/>
              <w:left w:val="single" w:sz="4" w:space="0" w:color="auto"/>
              <w:bottom w:val="single" w:sz="4" w:space="0" w:color="auto"/>
              <w:right w:val="single" w:sz="4" w:space="0" w:color="auto"/>
            </w:tcBorders>
          </w:tcPr>
          <w:p w14:paraId="0578EA55" w14:textId="77777777" w:rsidR="002D4838" w:rsidRPr="00B3056F" w:rsidRDefault="002D4838" w:rsidP="002D4838">
            <w:pPr>
              <w:pStyle w:val="TAL"/>
              <w:rPr>
                <w:rFonts w:cs="Arial"/>
                <w:szCs w:val="18"/>
              </w:rPr>
            </w:pPr>
            <w:r w:rsidRPr="00B3056F">
              <w:rPr>
                <w:rFonts w:cs="Arial"/>
                <w:szCs w:val="18"/>
              </w:rPr>
              <w:t>A subscription to notifications</w:t>
            </w:r>
          </w:p>
        </w:tc>
      </w:tr>
      <w:tr w:rsidR="002D4838" w:rsidRPr="00B3056F" w14:paraId="08347958"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2590B54" w14:textId="77777777" w:rsidR="002D4838" w:rsidRPr="00B3056F" w:rsidRDefault="002D4838" w:rsidP="002D4838">
            <w:pPr>
              <w:pStyle w:val="TAL"/>
            </w:pPr>
            <w:proofErr w:type="spellStart"/>
            <w:r w:rsidRPr="00B3056F">
              <w:t>AccessAndMobilitySubscriptionData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D1490ED" w14:textId="77777777" w:rsidR="002D4838" w:rsidRPr="00B3056F" w:rsidRDefault="002D4838" w:rsidP="002D4838">
            <w:pPr>
              <w:pStyle w:val="TAL"/>
            </w:pPr>
            <w:r w:rsidRPr="00B3056F">
              <w:t>6.1.6.2.4</w:t>
            </w:r>
          </w:p>
        </w:tc>
        <w:tc>
          <w:tcPr>
            <w:tcW w:w="4420" w:type="dxa"/>
            <w:gridSpan w:val="2"/>
            <w:tcBorders>
              <w:top w:val="single" w:sz="4" w:space="0" w:color="auto"/>
              <w:left w:val="single" w:sz="4" w:space="0" w:color="auto"/>
              <w:bottom w:val="single" w:sz="4" w:space="0" w:color="auto"/>
              <w:right w:val="single" w:sz="4" w:space="0" w:color="auto"/>
            </w:tcBorders>
          </w:tcPr>
          <w:p w14:paraId="69088DCA" w14:textId="77777777" w:rsidR="002D4838" w:rsidRPr="00B3056F" w:rsidRDefault="002D4838" w:rsidP="002D4838">
            <w:pPr>
              <w:pStyle w:val="TAL"/>
              <w:rPr>
                <w:rFonts w:cs="Arial"/>
                <w:szCs w:val="18"/>
              </w:rPr>
            </w:pPr>
            <w:r w:rsidRPr="00B3056F">
              <w:rPr>
                <w:rFonts w:cs="Arial"/>
                <w:szCs w:val="18"/>
              </w:rPr>
              <w:t>Access and Mobility Subscription Data</w:t>
            </w:r>
          </w:p>
        </w:tc>
      </w:tr>
      <w:tr w:rsidR="002D4838" w:rsidRPr="00B3056F" w14:paraId="4FE31D54"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01FDB37" w14:textId="77777777" w:rsidR="002D4838" w:rsidRPr="00B3056F" w:rsidRDefault="002D4838" w:rsidP="002D4838">
            <w:pPr>
              <w:pStyle w:val="TAL"/>
            </w:pPr>
            <w:proofErr w:type="spellStart"/>
            <w:r w:rsidRPr="00B3056F">
              <w:t>SmfSelectionSubscriptionData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129BA4D" w14:textId="77777777" w:rsidR="002D4838" w:rsidRPr="00B3056F" w:rsidRDefault="002D4838" w:rsidP="002D4838">
            <w:pPr>
              <w:pStyle w:val="TAL"/>
            </w:pPr>
            <w:r w:rsidRPr="00B3056F">
              <w:t>6.1.6.2.5</w:t>
            </w:r>
          </w:p>
        </w:tc>
        <w:tc>
          <w:tcPr>
            <w:tcW w:w="4420" w:type="dxa"/>
            <w:gridSpan w:val="2"/>
            <w:tcBorders>
              <w:top w:val="single" w:sz="4" w:space="0" w:color="auto"/>
              <w:left w:val="single" w:sz="4" w:space="0" w:color="auto"/>
              <w:bottom w:val="single" w:sz="4" w:space="0" w:color="auto"/>
              <w:right w:val="single" w:sz="4" w:space="0" w:color="auto"/>
            </w:tcBorders>
          </w:tcPr>
          <w:p w14:paraId="78DCF655" w14:textId="77777777" w:rsidR="002D4838" w:rsidRPr="00B3056F" w:rsidRDefault="002D4838" w:rsidP="002D4838">
            <w:pPr>
              <w:pStyle w:val="TAL"/>
              <w:rPr>
                <w:rFonts w:cs="Arial"/>
                <w:szCs w:val="18"/>
              </w:rPr>
            </w:pPr>
            <w:r w:rsidRPr="00B3056F">
              <w:rPr>
                <w:rFonts w:cs="Arial"/>
                <w:szCs w:val="18"/>
              </w:rPr>
              <w:t>SMF Selection Subscription Data</w:t>
            </w:r>
          </w:p>
        </w:tc>
      </w:tr>
      <w:tr w:rsidR="002D4838" w:rsidRPr="00B3056F" w14:paraId="67E86B1D"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6E9027F" w14:textId="77777777" w:rsidR="002D4838" w:rsidRPr="00B3056F" w:rsidRDefault="002D4838" w:rsidP="002D4838">
            <w:pPr>
              <w:pStyle w:val="TAL"/>
            </w:pPr>
            <w:proofErr w:type="spellStart"/>
            <w:r w:rsidRPr="00B3056F">
              <w:t>DnnInfo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41199F4" w14:textId="77777777" w:rsidR="002D4838" w:rsidRPr="00B3056F" w:rsidRDefault="002D4838" w:rsidP="002D4838">
            <w:pPr>
              <w:pStyle w:val="TAL"/>
            </w:pPr>
            <w:r w:rsidRPr="00B3056F">
              <w:t>6.1.6.2.6</w:t>
            </w:r>
          </w:p>
        </w:tc>
        <w:tc>
          <w:tcPr>
            <w:tcW w:w="4420" w:type="dxa"/>
            <w:gridSpan w:val="2"/>
            <w:tcBorders>
              <w:top w:val="single" w:sz="4" w:space="0" w:color="auto"/>
              <w:left w:val="single" w:sz="4" w:space="0" w:color="auto"/>
              <w:bottom w:val="single" w:sz="4" w:space="0" w:color="auto"/>
              <w:right w:val="single" w:sz="4" w:space="0" w:color="auto"/>
            </w:tcBorders>
          </w:tcPr>
          <w:p w14:paraId="724BFAFB" w14:textId="77777777" w:rsidR="002D4838" w:rsidRPr="00B3056F" w:rsidRDefault="002D4838" w:rsidP="002D4838">
            <w:pPr>
              <w:pStyle w:val="TAL"/>
              <w:rPr>
                <w:rFonts w:cs="Arial"/>
                <w:szCs w:val="18"/>
              </w:rPr>
            </w:pPr>
            <w:r w:rsidRPr="00B3056F">
              <w:rPr>
                <w:rFonts w:cs="Arial"/>
                <w:szCs w:val="18"/>
              </w:rPr>
              <w:t>Data Network Name and associated information (LBO roaming allowed flag)</w:t>
            </w:r>
          </w:p>
        </w:tc>
      </w:tr>
      <w:tr w:rsidR="002D4838" w:rsidRPr="00B3056F" w14:paraId="6C90BFE5"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A622228" w14:textId="77777777" w:rsidR="002D4838" w:rsidRPr="00B3056F" w:rsidRDefault="002D4838" w:rsidP="002D4838">
            <w:pPr>
              <w:pStyle w:val="TAL"/>
            </w:pPr>
            <w:proofErr w:type="spellStart"/>
            <w:r w:rsidRPr="00B3056F">
              <w:t>SnssaiInfo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1C54495" w14:textId="77777777" w:rsidR="002D4838" w:rsidRPr="00B3056F" w:rsidRDefault="002D4838" w:rsidP="002D4838">
            <w:pPr>
              <w:pStyle w:val="TAL"/>
            </w:pPr>
            <w:r w:rsidRPr="00B3056F">
              <w:t>6.1.6.2.7</w:t>
            </w:r>
          </w:p>
        </w:tc>
        <w:tc>
          <w:tcPr>
            <w:tcW w:w="4420" w:type="dxa"/>
            <w:gridSpan w:val="2"/>
            <w:tcBorders>
              <w:top w:val="single" w:sz="4" w:space="0" w:color="auto"/>
              <w:left w:val="single" w:sz="4" w:space="0" w:color="auto"/>
              <w:bottom w:val="single" w:sz="4" w:space="0" w:color="auto"/>
              <w:right w:val="single" w:sz="4" w:space="0" w:color="auto"/>
            </w:tcBorders>
          </w:tcPr>
          <w:p w14:paraId="07E4B8C3" w14:textId="77777777" w:rsidR="002D4838" w:rsidRPr="00B3056F" w:rsidRDefault="002D4838" w:rsidP="002D4838">
            <w:pPr>
              <w:pStyle w:val="TAL"/>
              <w:rPr>
                <w:rFonts w:cs="Arial"/>
                <w:szCs w:val="18"/>
              </w:rPr>
            </w:pPr>
            <w:r w:rsidRPr="00B3056F">
              <w:rPr>
                <w:rFonts w:cs="Arial"/>
                <w:szCs w:val="18"/>
              </w:rPr>
              <w:t>S-NSSAI and associated information (DNN Info)</w:t>
            </w:r>
          </w:p>
        </w:tc>
      </w:tr>
      <w:tr w:rsidR="002D4838" w:rsidRPr="00B3056F" w14:paraId="1C5C995B"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81EA7BA" w14:textId="77777777" w:rsidR="002D4838" w:rsidRPr="00B3056F" w:rsidRDefault="002D4838" w:rsidP="002D4838">
            <w:pPr>
              <w:pStyle w:val="TAL"/>
            </w:pPr>
            <w:proofErr w:type="spellStart"/>
            <w:r w:rsidRPr="00B3056F">
              <w:t>SessionManagementSubscriptionData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B15325C" w14:textId="77777777" w:rsidR="002D4838" w:rsidRPr="00B3056F" w:rsidRDefault="002D4838" w:rsidP="002D4838">
            <w:pPr>
              <w:pStyle w:val="TAL"/>
            </w:pPr>
            <w:r w:rsidRPr="00B3056F">
              <w:t>6.1.6.2.8</w:t>
            </w:r>
          </w:p>
        </w:tc>
        <w:tc>
          <w:tcPr>
            <w:tcW w:w="4420" w:type="dxa"/>
            <w:gridSpan w:val="2"/>
            <w:tcBorders>
              <w:top w:val="single" w:sz="4" w:space="0" w:color="auto"/>
              <w:left w:val="single" w:sz="4" w:space="0" w:color="auto"/>
              <w:bottom w:val="single" w:sz="4" w:space="0" w:color="auto"/>
              <w:right w:val="single" w:sz="4" w:space="0" w:color="auto"/>
            </w:tcBorders>
          </w:tcPr>
          <w:p w14:paraId="1739B835" w14:textId="77777777" w:rsidR="002D4838" w:rsidRPr="00B3056F" w:rsidRDefault="002D4838" w:rsidP="002D4838">
            <w:pPr>
              <w:pStyle w:val="TAL"/>
              <w:rPr>
                <w:rFonts w:cs="Arial"/>
                <w:szCs w:val="18"/>
              </w:rPr>
            </w:pPr>
            <w:r w:rsidRPr="00B3056F">
              <w:rPr>
                <w:rFonts w:cs="Arial"/>
                <w:szCs w:val="18"/>
              </w:rPr>
              <w:t>User subscribed session management data</w:t>
            </w:r>
          </w:p>
        </w:tc>
      </w:tr>
      <w:tr w:rsidR="002D4838" w:rsidRPr="00B3056F" w14:paraId="5EE6BF52"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773F234" w14:textId="77777777" w:rsidR="002D4838" w:rsidRPr="00B3056F" w:rsidRDefault="002D4838" w:rsidP="002D4838">
            <w:pPr>
              <w:pStyle w:val="TAL"/>
            </w:pPr>
            <w:proofErr w:type="spellStart"/>
            <w:r w:rsidRPr="00B3056F">
              <w:t>DnnConfiguration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61F8CEF" w14:textId="77777777" w:rsidR="002D4838" w:rsidRPr="00B3056F" w:rsidRDefault="002D4838" w:rsidP="002D4838">
            <w:pPr>
              <w:pStyle w:val="TAL"/>
            </w:pPr>
            <w:r w:rsidRPr="00B3056F">
              <w:t>6.1.6.2.9</w:t>
            </w:r>
          </w:p>
        </w:tc>
        <w:tc>
          <w:tcPr>
            <w:tcW w:w="4420" w:type="dxa"/>
            <w:gridSpan w:val="2"/>
            <w:tcBorders>
              <w:top w:val="single" w:sz="4" w:space="0" w:color="auto"/>
              <w:left w:val="single" w:sz="4" w:space="0" w:color="auto"/>
              <w:bottom w:val="single" w:sz="4" w:space="0" w:color="auto"/>
              <w:right w:val="single" w:sz="4" w:space="0" w:color="auto"/>
            </w:tcBorders>
          </w:tcPr>
          <w:p w14:paraId="236E70B6" w14:textId="77777777" w:rsidR="002D4838" w:rsidRPr="00B3056F" w:rsidRDefault="002D4838" w:rsidP="002D4838">
            <w:pPr>
              <w:pStyle w:val="TAL"/>
              <w:rPr>
                <w:rFonts w:cs="Arial"/>
                <w:szCs w:val="18"/>
              </w:rPr>
            </w:pPr>
            <w:r w:rsidRPr="00B3056F">
              <w:rPr>
                <w:rFonts w:cs="Arial"/>
                <w:szCs w:val="18"/>
              </w:rPr>
              <w:t>User subscribed data network configuration</w:t>
            </w:r>
          </w:p>
        </w:tc>
      </w:tr>
      <w:tr w:rsidR="002D4838" w:rsidRPr="00B3056F" w14:paraId="2A14E4CD"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5469863" w14:textId="77777777" w:rsidR="002D4838" w:rsidRPr="00B3056F" w:rsidRDefault="002D4838" w:rsidP="002D4838">
            <w:pPr>
              <w:pStyle w:val="TAL"/>
            </w:pPr>
            <w:proofErr w:type="spellStart"/>
            <w:r w:rsidRPr="00B3056F">
              <w:t>PduSessionTypes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050E183" w14:textId="77777777" w:rsidR="002D4838" w:rsidRPr="00B3056F" w:rsidRDefault="002D4838" w:rsidP="002D4838">
            <w:pPr>
              <w:pStyle w:val="TAL"/>
            </w:pPr>
            <w:r w:rsidRPr="00B3056F">
              <w:t>6.1.6.2.11</w:t>
            </w:r>
          </w:p>
        </w:tc>
        <w:tc>
          <w:tcPr>
            <w:tcW w:w="4420" w:type="dxa"/>
            <w:gridSpan w:val="2"/>
            <w:tcBorders>
              <w:top w:val="single" w:sz="4" w:space="0" w:color="auto"/>
              <w:left w:val="single" w:sz="4" w:space="0" w:color="auto"/>
              <w:bottom w:val="single" w:sz="4" w:space="0" w:color="auto"/>
              <w:right w:val="single" w:sz="4" w:space="0" w:color="auto"/>
            </w:tcBorders>
          </w:tcPr>
          <w:p w14:paraId="09E82660" w14:textId="77777777" w:rsidR="002D4838" w:rsidRPr="00B3056F" w:rsidRDefault="002D4838" w:rsidP="002D4838">
            <w:pPr>
              <w:pStyle w:val="TAL"/>
              <w:rPr>
                <w:rFonts w:cs="Arial"/>
                <w:szCs w:val="18"/>
              </w:rPr>
            </w:pPr>
            <w:r w:rsidRPr="00B3056F">
              <w:rPr>
                <w:rFonts w:cs="Arial"/>
                <w:szCs w:val="18"/>
              </w:rPr>
              <w:t>Default/allowed session types for a data network</w:t>
            </w:r>
          </w:p>
        </w:tc>
      </w:tr>
      <w:tr w:rsidR="002D4838" w:rsidRPr="00B3056F" w14:paraId="334ADE43"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E9A6196" w14:textId="77777777" w:rsidR="002D4838" w:rsidRPr="00B3056F" w:rsidRDefault="002D4838" w:rsidP="002D4838">
            <w:pPr>
              <w:pStyle w:val="TAL"/>
            </w:pPr>
            <w:proofErr w:type="spellStart"/>
            <w:r w:rsidRPr="00B3056F">
              <w:t>SscModes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39EC4E3" w14:textId="77777777" w:rsidR="002D4838" w:rsidRPr="00B3056F" w:rsidRDefault="002D4838" w:rsidP="002D4838">
            <w:pPr>
              <w:pStyle w:val="TAL"/>
            </w:pPr>
            <w:r w:rsidRPr="00B3056F">
              <w:t>6.1.6.2.12</w:t>
            </w:r>
          </w:p>
        </w:tc>
        <w:tc>
          <w:tcPr>
            <w:tcW w:w="4420" w:type="dxa"/>
            <w:gridSpan w:val="2"/>
            <w:tcBorders>
              <w:top w:val="single" w:sz="4" w:space="0" w:color="auto"/>
              <w:left w:val="single" w:sz="4" w:space="0" w:color="auto"/>
              <w:bottom w:val="single" w:sz="4" w:space="0" w:color="auto"/>
              <w:right w:val="single" w:sz="4" w:space="0" w:color="auto"/>
            </w:tcBorders>
          </w:tcPr>
          <w:p w14:paraId="7CF3E2A5" w14:textId="77777777" w:rsidR="002D4838" w:rsidRPr="00B3056F" w:rsidRDefault="002D4838" w:rsidP="002D4838">
            <w:pPr>
              <w:pStyle w:val="TAL"/>
              <w:rPr>
                <w:rFonts w:cs="Arial"/>
                <w:szCs w:val="18"/>
              </w:rPr>
            </w:pPr>
            <w:r w:rsidRPr="00B3056F">
              <w:rPr>
                <w:rFonts w:cs="Arial"/>
                <w:szCs w:val="18"/>
              </w:rPr>
              <w:t>Default/allowed SSC modes for a data network</w:t>
            </w:r>
          </w:p>
        </w:tc>
      </w:tr>
      <w:tr w:rsidR="002D4838" w:rsidRPr="00B3056F" w14:paraId="30509721"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A3D6FCE" w14:textId="77777777" w:rsidR="002D4838" w:rsidRPr="00B3056F" w:rsidRDefault="002D4838" w:rsidP="002D4838">
            <w:pPr>
              <w:pStyle w:val="TAL"/>
            </w:pPr>
            <w:proofErr w:type="spellStart"/>
            <w:r w:rsidRPr="00B3056F">
              <w:t>SmsSubscriptionData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1F705E9" w14:textId="77777777" w:rsidR="002D4838" w:rsidRPr="00B3056F" w:rsidRDefault="002D4838" w:rsidP="002D4838">
            <w:pPr>
              <w:pStyle w:val="TAL"/>
            </w:pPr>
            <w:r w:rsidRPr="00B3056F">
              <w:t>6.1.6.2.13</w:t>
            </w:r>
          </w:p>
        </w:tc>
        <w:tc>
          <w:tcPr>
            <w:tcW w:w="4420" w:type="dxa"/>
            <w:gridSpan w:val="2"/>
            <w:tcBorders>
              <w:top w:val="single" w:sz="4" w:space="0" w:color="auto"/>
              <w:left w:val="single" w:sz="4" w:space="0" w:color="auto"/>
              <w:bottom w:val="single" w:sz="4" w:space="0" w:color="auto"/>
              <w:right w:val="single" w:sz="4" w:space="0" w:color="auto"/>
            </w:tcBorders>
          </w:tcPr>
          <w:p w14:paraId="7CAA6779" w14:textId="77777777" w:rsidR="002D4838" w:rsidRPr="00B3056F" w:rsidRDefault="002D4838" w:rsidP="002D4838">
            <w:pPr>
              <w:pStyle w:val="TAL"/>
              <w:rPr>
                <w:rFonts w:cs="Arial"/>
                <w:szCs w:val="18"/>
              </w:rPr>
            </w:pPr>
          </w:p>
        </w:tc>
      </w:tr>
      <w:tr w:rsidR="002D4838" w:rsidRPr="00B3056F" w14:paraId="75E36EB2"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EC29572" w14:textId="77777777" w:rsidR="002D4838" w:rsidRPr="00B3056F" w:rsidRDefault="002D4838" w:rsidP="002D4838">
            <w:pPr>
              <w:pStyle w:val="TAL"/>
            </w:pPr>
            <w:proofErr w:type="spellStart"/>
            <w:r w:rsidRPr="00B3056F">
              <w:t>SmsManagementSubscriptionData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9EC02B1" w14:textId="77777777" w:rsidR="002D4838" w:rsidRPr="00B3056F" w:rsidRDefault="002D4838" w:rsidP="002D4838">
            <w:pPr>
              <w:pStyle w:val="TAL"/>
            </w:pPr>
            <w:r w:rsidRPr="00B3056F">
              <w:t>6.1.6.2.14</w:t>
            </w:r>
          </w:p>
        </w:tc>
        <w:tc>
          <w:tcPr>
            <w:tcW w:w="4420" w:type="dxa"/>
            <w:gridSpan w:val="2"/>
            <w:tcBorders>
              <w:top w:val="single" w:sz="4" w:space="0" w:color="auto"/>
              <w:left w:val="single" w:sz="4" w:space="0" w:color="auto"/>
              <w:bottom w:val="single" w:sz="4" w:space="0" w:color="auto"/>
              <w:right w:val="single" w:sz="4" w:space="0" w:color="auto"/>
            </w:tcBorders>
          </w:tcPr>
          <w:p w14:paraId="5E3016B1" w14:textId="77777777" w:rsidR="002D4838" w:rsidRPr="00B3056F" w:rsidRDefault="002D4838" w:rsidP="002D4838">
            <w:pPr>
              <w:pStyle w:val="TAL"/>
              <w:rPr>
                <w:rFonts w:cs="Arial"/>
                <w:szCs w:val="18"/>
              </w:rPr>
            </w:pPr>
            <w:r w:rsidRPr="00B3056F">
              <w:rPr>
                <w:rFonts w:cs="Arial"/>
                <w:szCs w:val="18"/>
              </w:rPr>
              <w:t>SMS Management Subscription Data</w:t>
            </w:r>
          </w:p>
        </w:tc>
      </w:tr>
      <w:tr w:rsidR="002D4838" w:rsidRPr="00B3056F" w14:paraId="3774FC87"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11AA02C" w14:textId="77777777" w:rsidR="002D4838" w:rsidRPr="00B3056F" w:rsidRDefault="002D4838" w:rsidP="002D4838">
            <w:pPr>
              <w:pStyle w:val="TAL"/>
            </w:pPr>
            <w:proofErr w:type="spellStart"/>
            <w:r w:rsidRPr="00B3056F">
              <w:t>SubscriptionDataSets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57F750D" w14:textId="77777777" w:rsidR="002D4838" w:rsidRPr="00B3056F" w:rsidRDefault="002D4838" w:rsidP="002D4838">
            <w:pPr>
              <w:pStyle w:val="TAL"/>
            </w:pPr>
            <w:r w:rsidRPr="00B3056F">
              <w:t>6.1.6.2.15</w:t>
            </w:r>
          </w:p>
        </w:tc>
        <w:tc>
          <w:tcPr>
            <w:tcW w:w="4420" w:type="dxa"/>
            <w:gridSpan w:val="2"/>
            <w:tcBorders>
              <w:top w:val="single" w:sz="4" w:space="0" w:color="auto"/>
              <w:left w:val="single" w:sz="4" w:space="0" w:color="auto"/>
              <w:bottom w:val="single" w:sz="4" w:space="0" w:color="auto"/>
              <w:right w:val="single" w:sz="4" w:space="0" w:color="auto"/>
            </w:tcBorders>
          </w:tcPr>
          <w:p w14:paraId="65BA4EFC" w14:textId="77777777" w:rsidR="002D4838" w:rsidRPr="00B3056F" w:rsidRDefault="002D4838" w:rsidP="002D4838">
            <w:pPr>
              <w:pStyle w:val="TAL"/>
              <w:rPr>
                <w:rFonts w:cs="Arial"/>
                <w:szCs w:val="18"/>
              </w:rPr>
            </w:pPr>
          </w:p>
        </w:tc>
      </w:tr>
      <w:tr w:rsidR="002D4838" w:rsidRPr="00B3056F" w14:paraId="03427A8B"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E089EDC" w14:textId="77777777" w:rsidR="002D4838" w:rsidRPr="00B3056F" w:rsidRDefault="002D4838" w:rsidP="002D4838">
            <w:pPr>
              <w:pStyle w:val="TAL"/>
            </w:pPr>
            <w:proofErr w:type="spellStart"/>
            <w:r w:rsidRPr="00B3056F">
              <w:t>UeContextInSmfData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BC33344" w14:textId="77777777" w:rsidR="002D4838" w:rsidRPr="00B3056F" w:rsidRDefault="002D4838" w:rsidP="002D4838">
            <w:pPr>
              <w:pStyle w:val="TAL"/>
            </w:pPr>
            <w:r w:rsidRPr="00B3056F">
              <w:t>6.1.6.2.16</w:t>
            </w:r>
          </w:p>
        </w:tc>
        <w:tc>
          <w:tcPr>
            <w:tcW w:w="4420" w:type="dxa"/>
            <w:gridSpan w:val="2"/>
            <w:tcBorders>
              <w:top w:val="single" w:sz="4" w:space="0" w:color="auto"/>
              <w:left w:val="single" w:sz="4" w:space="0" w:color="auto"/>
              <w:bottom w:val="single" w:sz="4" w:space="0" w:color="auto"/>
              <w:right w:val="single" w:sz="4" w:space="0" w:color="auto"/>
            </w:tcBorders>
          </w:tcPr>
          <w:p w14:paraId="1A928D46" w14:textId="77777777" w:rsidR="002D4838" w:rsidRPr="00B3056F" w:rsidRDefault="002D4838" w:rsidP="002D4838">
            <w:pPr>
              <w:pStyle w:val="TAL"/>
              <w:rPr>
                <w:rFonts w:cs="Arial"/>
                <w:szCs w:val="18"/>
              </w:rPr>
            </w:pPr>
            <w:r w:rsidRPr="00B3056F">
              <w:rPr>
                <w:rFonts w:cs="Arial"/>
                <w:szCs w:val="18"/>
              </w:rPr>
              <w:t xml:space="preserve">UE Context </w:t>
            </w:r>
            <w:proofErr w:type="gramStart"/>
            <w:r w:rsidRPr="00B3056F">
              <w:rPr>
                <w:rFonts w:cs="Arial"/>
                <w:szCs w:val="18"/>
              </w:rPr>
              <w:t>In</w:t>
            </w:r>
            <w:proofErr w:type="gramEnd"/>
            <w:r w:rsidRPr="00B3056F">
              <w:rPr>
                <w:rFonts w:cs="Arial"/>
                <w:szCs w:val="18"/>
              </w:rPr>
              <w:t xml:space="preserve"> SMF Data</w:t>
            </w:r>
          </w:p>
        </w:tc>
      </w:tr>
      <w:tr w:rsidR="002D4838" w:rsidRPr="00B3056F" w14:paraId="36165952"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863DE3F" w14:textId="77777777" w:rsidR="002D4838" w:rsidRPr="00B3056F" w:rsidRDefault="002D4838" w:rsidP="002D4838">
            <w:pPr>
              <w:pStyle w:val="TAL"/>
            </w:pPr>
            <w:proofErr w:type="spellStart"/>
            <w:r w:rsidRPr="00B3056F">
              <w:t>PduSession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A51CFC3" w14:textId="77777777" w:rsidR="002D4838" w:rsidRPr="00B3056F" w:rsidRDefault="002D4838" w:rsidP="002D4838">
            <w:pPr>
              <w:pStyle w:val="TAL"/>
            </w:pPr>
            <w:r w:rsidRPr="00B3056F">
              <w:t>6.1.6.2.17</w:t>
            </w:r>
          </w:p>
        </w:tc>
        <w:tc>
          <w:tcPr>
            <w:tcW w:w="4420" w:type="dxa"/>
            <w:gridSpan w:val="2"/>
            <w:tcBorders>
              <w:top w:val="single" w:sz="4" w:space="0" w:color="auto"/>
              <w:left w:val="single" w:sz="4" w:space="0" w:color="auto"/>
              <w:bottom w:val="single" w:sz="4" w:space="0" w:color="auto"/>
              <w:right w:val="single" w:sz="4" w:space="0" w:color="auto"/>
            </w:tcBorders>
          </w:tcPr>
          <w:p w14:paraId="4F9C3126" w14:textId="77777777" w:rsidR="002D4838" w:rsidRPr="00B3056F" w:rsidRDefault="002D4838" w:rsidP="002D4838">
            <w:pPr>
              <w:pStyle w:val="TAL"/>
              <w:rPr>
                <w:rFonts w:cs="Arial"/>
                <w:szCs w:val="18"/>
              </w:rPr>
            </w:pPr>
          </w:p>
        </w:tc>
      </w:tr>
      <w:tr w:rsidR="002D4838" w:rsidRPr="00B3056F" w14:paraId="6104A2B9"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26D6274" w14:textId="77777777" w:rsidR="002D4838" w:rsidRPr="00B3056F" w:rsidRDefault="002D4838" w:rsidP="002D4838">
            <w:pPr>
              <w:pStyle w:val="TAL"/>
            </w:pPr>
            <w:proofErr w:type="spellStart"/>
            <w:r w:rsidRPr="00B3056F">
              <w:t>IdTranslationResult</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966B072" w14:textId="77777777" w:rsidR="002D4838" w:rsidRPr="00B3056F" w:rsidRDefault="002D4838" w:rsidP="002D4838">
            <w:pPr>
              <w:pStyle w:val="TAL"/>
            </w:pPr>
            <w:r w:rsidRPr="00B3056F">
              <w:t>6.1.6.2.18</w:t>
            </w:r>
          </w:p>
        </w:tc>
        <w:tc>
          <w:tcPr>
            <w:tcW w:w="4420" w:type="dxa"/>
            <w:gridSpan w:val="2"/>
            <w:tcBorders>
              <w:top w:val="single" w:sz="4" w:space="0" w:color="auto"/>
              <w:left w:val="single" w:sz="4" w:space="0" w:color="auto"/>
              <w:bottom w:val="single" w:sz="4" w:space="0" w:color="auto"/>
              <w:right w:val="single" w:sz="4" w:space="0" w:color="auto"/>
            </w:tcBorders>
          </w:tcPr>
          <w:p w14:paraId="438BB0A6" w14:textId="77777777" w:rsidR="002D4838" w:rsidRPr="00B3056F" w:rsidRDefault="002D4838" w:rsidP="002D4838">
            <w:pPr>
              <w:pStyle w:val="TAL"/>
              <w:rPr>
                <w:rFonts w:cs="Arial"/>
                <w:szCs w:val="18"/>
              </w:rPr>
            </w:pPr>
            <w:r w:rsidRPr="00B3056F">
              <w:rPr>
                <w:rFonts w:cs="Arial"/>
                <w:szCs w:val="18"/>
              </w:rPr>
              <w:t>SUPI that corresponds to a given GPSI</w:t>
            </w:r>
          </w:p>
        </w:tc>
      </w:tr>
      <w:tr w:rsidR="002D4838" w:rsidRPr="00B3056F" w14:paraId="7484D072"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9E38BEC" w14:textId="77777777" w:rsidR="002D4838" w:rsidRPr="00B3056F" w:rsidRDefault="002D4838" w:rsidP="002D4838">
            <w:pPr>
              <w:pStyle w:val="TAL"/>
            </w:pPr>
            <w:proofErr w:type="spellStart"/>
            <w:r w:rsidRPr="00B3056F">
              <w:t>ModificationNotification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97B81BF" w14:textId="77777777" w:rsidR="002D4838" w:rsidRPr="00B3056F" w:rsidRDefault="002D4838" w:rsidP="002D4838">
            <w:pPr>
              <w:pStyle w:val="TAL"/>
            </w:pPr>
            <w:r w:rsidRPr="00B3056F">
              <w:t>6.1.6.2.21</w:t>
            </w:r>
          </w:p>
        </w:tc>
        <w:tc>
          <w:tcPr>
            <w:tcW w:w="4420" w:type="dxa"/>
            <w:gridSpan w:val="2"/>
            <w:tcBorders>
              <w:top w:val="single" w:sz="4" w:space="0" w:color="auto"/>
              <w:left w:val="single" w:sz="4" w:space="0" w:color="auto"/>
              <w:bottom w:val="single" w:sz="4" w:space="0" w:color="auto"/>
              <w:right w:val="single" w:sz="4" w:space="0" w:color="auto"/>
            </w:tcBorders>
          </w:tcPr>
          <w:p w14:paraId="122D7241" w14:textId="77777777" w:rsidR="002D4838" w:rsidRPr="00B3056F" w:rsidRDefault="002D4838" w:rsidP="002D4838">
            <w:pPr>
              <w:pStyle w:val="TAL"/>
              <w:rPr>
                <w:rFonts w:cs="Arial"/>
                <w:szCs w:val="18"/>
              </w:rPr>
            </w:pPr>
          </w:p>
        </w:tc>
      </w:tr>
      <w:tr w:rsidR="002D4838" w:rsidRPr="00B3056F" w14:paraId="1E19F715"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63DA565" w14:textId="77777777" w:rsidR="002D4838" w:rsidRPr="00B3056F" w:rsidRDefault="002D4838" w:rsidP="002D4838">
            <w:pPr>
              <w:pStyle w:val="TAL"/>
            </w:pPr>
            <w:proofErr w:type="spellStart"/>
            <w:r w:rsidRPr="00B3056F">
              <w:t>IpAddress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5FED076" w14:textId="77777777" w:rsidR="002D4838" w:rsidRPr="00B3056F" w:rsidRDefault="002D4838" w:rsidP="002D4838">
            <w:pPr>
              <w:pStyle w:val="TAL"/>
            </w:pPr>
            <w:r w:rsidRPr="00B3056F">
              <w:t>6.1.6.2.22</w:t>
            </w:r>
          </w:p>
        </w:tc>
        <w:tc>
          <w:tcPr>
            <w:tcW w:w="4420" w:type="dxa"/>
            <w:gridSpan w:val="2"/>
            <w:tcBorders>
              <w:top w:val="single" w:sz="4" w:space="0" w:color="auto"/>
              <w:left w:val="single" w:sz="4" w:space="0" w:color="auto"/>
              <w:bottom w:val="single" w:sz="4" w:space="0" w:color="auto"/>
              <w:right w:val="single" w:sz="4" w:space="0" w:color="auto"/>
            </w:tcBorders>
          </w:tcPr>
          <w:p w14:paraId="3B8FFE42" w14:textId="77777777" w:rsidR="002D4838" w:rsidRPr="00B3056F" w:rsidRDefault="002D4838" w:rsidP="002D4838">
            <w:pPr>
              <w:pStyle w:val="TAL"/>
              <w:rPr>
                <w:rFonts w:cs="Arial"/>
                <w:szCs w:val="18"/>
              </w:rPr>
            </w:pPr>
            <w:r w:rsidRPr="00B3056F">
              <w:rPr>
                <w:rFonts w:cs="Arial"/>
                <w:szCs w:val="18"/>
              </w:rPr>
              <w:t>IP address (IPv4, or IPv6, or IPv6 prefix)</w:t>
            </w:r>
          </w:p>
        </w:tc>
      </w:tr>
      <w:tr w:rsidR="002D4838" w:rsidRPr="00B3056F" w14:paraId="3EEB7E99"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5289095" w14:textId="77777777" w:rsidR="002D4838" w:rsidRPr="00B3056F" w:rsidRDefault="002D4838" w:rsidP="002D4838">
            <w:pPr>
              <w:pStyle w:val="TAL"/>
            </w:pPr>
            <w:proofErr w:type="spellStart"/>
            <w:r w:rsidRPr="00B3056F">
              <w:t>UeContextInSmsfData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03F878F" w14:textId="77777777" w:rsidR="002D4838" w:rsidRPr="00B3056F" w:rsidRDefault="002D4838" w:rsidP="002D4838">
            <w:pPr>
              <w:pStyle w:val="TAL"/>
            </w:pPr>
            <w:r w:rsidRPr="00B3056F">
              <w:t>6.1.6.2.23</w:t>
            </w:r>
          </w:p>
        </w:tc>
        <w:tc>
          <w:tcPr>
            <w:tcW w:w="4420" w:type="dxa"/>
            <w:gridSpan w:val="2"/>
            <w:tcBorders>
              <w:top w:val="single" w:sz="4" w:space="0" w:color="auto"/>
              <w:left w:val="single" w:sz="4" w:space="0" w:color="auto"/>
              <w:bottom w:val="single" w:sz="4" w:space="0" w:color="auto"/>
              <w:right w:val="single" w:sz="4" w:space="0" w:color="auto"/>
            </w:tcBorders>
          </w:tcPr>
          <w:p w14:paraId="00405437" w14:textId="77777777" w:rsidR="002D4838" w:rsidRPr="00B3056F" w:rsidRDefault="002D4838" w:rsidP="002D4838">
            <w:pPr>
              <w:pStyle w:val="TAL"/>
              <w:rPr>
                <w:rFonts w:cs="Arial"/>
                <w:szCs w:val="18"/>
              </w:rPr>
            </w:pPr>
          </w:p>
        </w:tc>
      </w:tr>
      <w:tr w:rsidR="002D4838" w:rsidRPr="00B3056F" w14:paraId="796A341C"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B648B66" w14:textId="77777777" w:rsidR="002D4838" w:rsidRPr="00B3056F" w:rsidRDefault="002D4838" w:rsidP="002D4838">
            <w:pPr>
              <w:pStyle w:val="TAL"/>
            </w:pPr>
            <w:proofErr w:type="spellStart"/>
            <w:r w:rsidRPr="00B3056F">
              <w:t>SmsfInfo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B44ABCA" w14:textId="77777777" w:rsidR="002D4838" w:rsidRPr="00B3056F" w:rsidRDefault="002D4838" w:rsidP="002D4838">
            <w:pPr>
              <w:pStyle w:val="TAL"/>
            </w:pPr>
            <w:r w:rsidRPr="00B3056F">
              <w:t>6.1.6.2.24</w:t>
            </w:r>
          </w:p>
        </w:tc>
        <w:tc>
          <w:tcPr>
            <w:tcW w:w="4420" w:type="dxa"/>
            <w:gridSpan w:val="2"/>
            <w:tcBorders>
              <w:top w:val="single" w:sz="4" w:space="0" w:color="auto"/>
              <w:left w:val="single" w:sz="4" w:space="0" w:color="auto"/>
              <w:bottom w:val="single" w:sz="4" w:space="0" w:color="auto"/>
              <w:right w:val="single" w:sz="4" w:space="0" w:color="auto"/>
            </w:tcBorders>
          </w:tcPr>
          <w:p w14:paraId="647F0EDE" w14:textId="77777777" w:rsidR="002D4838" w:rsidRPr="00B3056F" w:rsidRDefault="002D4838" w:rsidP="002D4838">
            <w:pPr>
              <w:pStyle w:val="TAL"/>
              <w:rPr>
                <w:rFonts w:cs="Arial"/>
                <w:szCs w:val="18"/>
              </w:rPr>
            </w:pPr>
          </w:p>
        </w:tc>
      </w:tr>
      <w:tr w:rsidR="002D4838" w:rsidRPr="00B3056F" w14:paraId="4E6C88AA"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A5E11BA" w14:textId="77777777" w:rsidR="002D4838" w:rsidRPr="00B3056F" w:rsidRDefault="002D4838" w:rsidP="002D4838">
            <w:pPr>
              <w:pStyle w:val="TAL"/>
            </w:pPr>
            <w:proofErr w:type="spellStart"/>
            <w:r w:rsidRPr="00B3056F">
              <w:t>AcknowledgeInfo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5DAFAA5" w14:textId="77777777" w:rsidR="002D4838" w:rsidRPr="00B3056F" w:rsidRDefault="002D4838" w:rsidP="002D4838">
            <w:pPr>
              <w:pStyle w:val="TAL"/>
            </w:pPr>
            <w:r w:rsidRPr="00B3056F">
              <w:t>6.1.6.2.25</w:t>
            </w:r>
          </w:p>
        </w:tc>
        <w:tc>
          <w:tcPr>
            <w:tcW w:w="4420" w:type="dxa"/>
            <w:gridSpan w:val="2"/>
            <w:tcBorders>
              <w:top w:val="single" w:sz="4" w:space="0" w:color="auto"/>
              <w:left w:val="single" w:sz="4" w:space="0" w:color="auto"/>
              <w:bottom w:val="single" w:sz="4" w:space="0" w:color="auto"/>
              <w:right w:val="single" w:sz="4" w:space="0" w:color="auto"/>
            </w:tcBorders>
          </w:tcPr>
          <w:p w14:paraId="3CCE38F9" w14:textId="77777777" w:rsidR="002D4838" w:rsidRPr="00B3056F" w:rsidRDefault="002D4838" w:rsidP="002D4838">
            <w:pPr>
              <w:pStyle w:val="TAL"/>
              <w:rPr>
                <w:rFonts w:cs="Arial"/>
                <w:szCs w:val="18"/>
              </w:rPr>
            </w:pPr>
          </w:p>
        </w:tc>
      </w:tr>
      <w:tr w:rsidR="002D4838" w:rsidRPr="00B3056F" w14:paraId="123EC51D"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4C3C44A" w14:textId="77777777" w:rsidR="002D4838" w:rsidRPr="00B3056F" w:rsidRDefault="002D4838" w:rsidP="002D4838">
            <w:pPr>
              <w:pStyle w:val="TAL"/>
            </w:pPr>
            <w:proofErr w:type="spellStart"/>
            <w:r w:rsidRPr="00B3056F">
              <w:t>SorInfo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54E1F40" w14:textId="77777777" w:rsidR="002D4838" w:rsidRPr="00B3056F" w:rsidRDefault="002D4838" w:rsidP="002D4838">
            <w:pPr>
              <w:pStyle w:val="TAL"/>
            </w:pPr>
            <w:r w:rsidRPr="00B3056F">
              <w:t>6.1.6.2.26</w:t>
            </w:r>
          </w:p>
        </w:tc>
        <w:tc>
          <w:tcPr>
            <w:tcW w:w="4420" w:type="dxa"/>
            <w:gridSpan w:val="2"/>
            <w:tcBorders>
              <w:top w:val="single" w:sz="4" w:space="0" w:color="auto"/>
              <w:left w:val="single" w:sz="4" w:space="0" w:color="auto"/>
              <w:bottom w:val="single" w:sz="4" w:space="0" w:color="auto"/>
              <w:right w:val="single" w:sz="4" w:space="0" w:color="auto"/>
            </w:tcBorders>
          </w:tcPr>
          <w:p w14:paraId="3111C852" w14:textId="77777777" w:rsidR="002D4838" w:rsidRPr="00B3056F" w:rsidRDefault="002D4838" w:rsidP="002D4838">
            <w:pPr>
              <w:pStyle w:val="TAL"/>
              <w:rPr>
                <w:rFonts w:cs="Arial"/>
                <w:szCs w:val="18"/>
              </w:rPr>
            </w:pPr>
            <w:r w:rsidRPr="00B3056F">
              <w:rPr>
                <w:rFonts w:cs="Arial"/>
                <w:szCs w:val="18"/>
              </w:rPr>
              <w:t xml:space="preserve">Steering </w:t>
            </w:r>
            <w:proofErr w:type="gramStart"/>
            <w:r w:rsidRPr="00B3056F">
              <w:rPr>
                <w:rFonts w:cs="Arial"/>
                <w:szCs w:val="18"/>
              </w:rPr>
              <w:t>Of</w:t>
            </w:r>
            <w:proofErr w:type="gramEnd"/>
            <w:r w:rsidRPr="00B3056F">
              <w:rPr>
                <w:rFonts w:cs="Arial"/>
                <w:szCs w:val="18"/>
              </w:rPr>
              <w:t xml:space="preserve"> Roaming Information</w:t>
            </w:r>
          </w:p>
        </w:tc>
      </w:tr>
      <w:tr w:rsidR="002D4838" w:rsidRPr="00B3056F" w14:paraId="657D2309"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D1C9C6A" w14:textId="77777777" w:rsidR="002D4838" w:rsidRPr="00B3056F" w:rsidRDefault="002D4838" w:rsidP="002D4838">
            <w:pPr>
              <w:pStyle w:val="TAL"/>
            </w:pPr>
            <w:proofErr w:type="spellStart"/>
            <w:r w:rsidRPr="00B3056F">
              <w:t>SharedData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DA94ECC" w14:textId="77777777" w:rsidR="002D4838" w:rsidRPr="00B3056F" w:rsidRDefault="002D4838" w:rsidP="002D4838">
            <w:pPr>
              <w:pStyle w:val="TAL"/>
            </w:pPr>
            <w:r w:rsidRPr="00B3056F">
              <w:t>6.1.6.2.27</w:t>
            </w:r>
          </w:p>
        </w:tc>
        <w:tc>
          <w:tcPr>
            <w:tcW w:w="4420" w:type="dxa"/>
            <w:gridSpan w:val="2"/>
            <w:tcBorders>
              <w:top w:val="single" w:sz="4" w:space="0" w:color="auto"/>
              <w:left w:val="single" w:sz="4" w:space="0" w:color="auto"/>
              <w:bottom w:val="single" w:sz="4" w:space="0" w:color="auto"/>
              <w:right w:val="single" w:sz="4" w:space="0" w:color="auto"/>
            </w:tcBorders>
          </w:tcPr>
          <w:p w14:paraId="0340BC1C" w14:textId="77777777" w:rsidR="002D4838" w:rsidRPr="00B3056F" w:rsidRDefault="002D4838" w:rsidP="002D4838">
            <w:pPr>
              <w:pStyle w:val="TAL"/>
              <w:rPr>
                <w:rFonts w:cs="Arial"/>
                <w:szCs w:val="18"/>
              </w:rPr>
            </w:pPr>
            <w:r w:rsidRPr="00B3056F">
              <w:rPr>
                <w:rFonts w:cs="Arial"/>
                <w:szCs w:val="18"/>
              </w:rPr>
              <w:t>Subscription Data shared by multiple UEs</w:t>
            </w:r>
          </w:p>
        </w:tc>
      </w:tr>
      <w:tr w:rsidR="002D4838" w:rsidRPr="00B3056F" w14:paraId="243090B4"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CB5F833" w14:textId="77777777" w:rsidR="002D4838" w:rsidRPr="00B3056F" w:rsidRDefault="002D4838" w:rsidP="002D4838">
            <w:pPr>
              <w:pStyle w:val="TAL"/>
            </w:pPr>
            <w:proofErr w:type="spellStart"/>
            <w:r w:rsidRPr="00B3056F">
              <w:t>PgwInfo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BFF8489" w14:textId="77777777" w:rsidR="002D4838" w:rsidRPr="00B3056F" w:rsidRDefault="002D4838" w:rsidP="002D4838">
            <w:pPr>
              <w:pStyle w:val="TAL"/>
            </w:pPr>
            <w:r w:rsidRPr="00B3056F">
              <w:t>6.1.6.2.28</w:t>
            </w:r>
          </w:p>
        </w:tc>
        <w:tc>
          <w:tcPr>
            <w:tcW w:w="4420" w:type="dxa"/>
            <w:gridSpan w:val="2"/>
            <w:tcBorders>
              <w:top w:val="single" w:sz="4" w:space="0" w:color="auto"/>
              <w:left w:val="single" w:sz="4" w:space="0" w:color="auto"/>
              <w:bottom w:val="single" w:sz="4" w:space="0" w:color="auto"/>
              <w:right w:val="single" w:sz="4" w:space="0" w:color="auto"/>
            </w:tcBorders>
          </w:tcPr>
          <w:p w14:paraId="548C4499" w14:textId="77777777" w:rsidR="002D4838" w:rsidRPr="00B3056F" w:rsidRDefault="002D4838" w:rsidP="002D4838">
            <w:pPr>
              <w:pStyle w:val="TAL"/>
              <w:rPr>
                <w:rFonts w:cs="Arial"/>
                <w:szCs w:val="18"/>
              </w:rPr>
            </w:pPr>
            <w:r w:rsidRPr="00B3056F">
              <w:rPr>
                <w:rFonts w:cs="Arial"/>
                <w:szCs w:val="18"/>
              </w:rPr>
              <w:t>Information about the DNNs/APNs and PGW-C+SMF FQDNs used in interworking with EPS</w:t>
            </w:r>
          </w:p>
        </w:tc>
      </w:tr>
      <w:tr w:rsidR="002D4838" w:rsidRPr="00B3056F" w14:paraId="4B835289"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62C0B2D" w14:textId="77777777" w:rsidR="002D4838" w:rsidRPr="00B3056F" w:rsidRDefault="002D4838" w:rsidP="002D4838">
            <w:pPr>
              <w:pStyle w:val="TAL"/>
            </w:pPr>
            <w:proofErr w:type="spellStart"/>
            <w:r w:rsidRPr="00B3056F">
              <w:t>TraceDataResponse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2B5A99F" w14:textId="77777777" w:rsidR="002D4838" w:rsidRPr="00B3056F" w:rsidRDefault="002D4838" w:rsidP="002D4838">
            <w:pPr>
              <w:pStyle w:val="TAL"/>
            </w:pPr>
            <w:r w:rsidRPr="00B3056F">
              <w:t>6.1.6.2.29</w:t>
            </w:r>
          </w:p>
        </w:tc>
        <w:tc>
          <w:tcPr>
            <w:tcW w:w="4420" w:type="dxa"/>
            <w:gridSpan w:val="2"/>
            <w:tcBorders>
              <w:top w:val="single" w:sz="4" w:space="0" w:color="auto"/>
              <w:left w:val="single" w:sz="4" w:space="0" w:color="auto"/>
              <w:bottom w:val="single" w:sz="4" w:space="0" w:color="auto"/>
              <w:right w:val="single" w:sz="4" w:space="0" w:color="auto"/>
            </w:tcBorders>
          </w:tcPr>
          <w:p w14:paraId="5E38FE5E" w14:textId="77777777" w:rsidR="002D4838" w:rsidRPr="00B3056F" w:rsidRDefault="002D4838" w:rsidP="002D4838">
            <w:pPr>
              <w:pStyle w:val="TAL"/>
              <w:rPr>
                <w:rFonts w:cs="Arial"/>
                <w:szCs w:val="18"/>
              </w:rPr>
            </w:pPr>
            <w:r w:rsidRPr="00B3056F">
              <w:rPr>
                <w:rFonts w:cs="Arial"/>
                <w:szCs w:val="18"/>
              </w:rPr>
              <w:t>Contains Trace Data or a shared data Id identifying shared Trace Data</w:t>
            </w:r>
          </w:p>
        </w:tc>
      </w:tr>
      <w:tr w:rsidR="002D4838" w:rsidRPr="00B3056F" w14:paraId="64ACB4D6"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8022B50" w14:textId="77777777" w:rsidR="002D4838" w:rsidRPr="00B3056F" w:rsidRDefault="002D4838" w:rsidP="002D4838">
            <w:pPr>
              <w:pStyle w:val="TAL"/>
            </w:pPr>
            <w:proofErr w:type="spellStart"/>
            <w:r w:rsidRPr="00B3056F">
              <w:t>SteeringContainer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64451DC" w14:textId="77777777" w:rsidR="002D4838" w:rsidRPr="00B3056F" w:rsidRDefault="002D4838" w:rsidP="002D4838">
            <w:pPr>
              <w:pStyle w:val="TAL"/>
            </w:pPr>
            <w:r w:rsidRPr="00B3056F">
              <w:t>6.1.6.2.30</w:t>
            </w:r>
          </w:p>
        </w:tc>
        <w:tc>
          <w:tcPr>
            <w:tcW w:w="4420" w:type="dxa"/>
            <w:gridSpan w:val="2"/>
            <w:tcBorders>
              <w:top w:val="single" w:sz="4" w:space="0" w:color="auto"/>
              <w:left w:val="single" w:sz="4" w:space="0" w:color="auto"/>
              <w:bottom w:val="single" w:sz="4" w:space="0" w:color="auto"/>
              <w:right w:val="single" w:sz="4" w:space="0" w:color="auto"/>
            </w:tcBorders>
          </w:tcPr>
          <w:p w14:paraId="16054ECC" w14:textId="77777777" w:rsidR="002D4838" w:rsidRPr="00B3056F" w:rsidRDefault="002D4838" w:rsidP="002D4838">
            <w:pPr>
              <w:pStyle w:val="TAL"/>
              <w:rPr>
                <w:rFonts w:cs="Arial"/>
                <w:szCs w:val="18"/>
              </w:rPr>
            </w:pPr>
          </w:p>
        </w:tc>
      </w:tr>
      <w:tr w:rsidR="002D4838" w:rsidRPr="00B3056F" w14:paraId="4B543196"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0A24F95" w14:textId="77777777" w:rsidR="002D4838" w:rsidRPr="00B3056F" w:rsidRDefault="002D4838" w:rsidP="002D4838">
            <w:pPr>
              <w:pStyle w:val="TAL"/>
            </w:pPr>
            <w:proofErr w:type="spellStart"/>
            <w:r w:rsidRPr="00B3056F">
              <w:t>SdmSubsModification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DD3D8CC" w14:textId="77777777" w:rsidR="002D4838" w:rsidRPr="00B3056F" w:rsidRDefault="002D4838" w:rsidP="002D4838">
            <w:pPr>
              <w:pStyle w:val="TAL"/>
            </w:pPr>
            <w:r w:rsidRPr="00B3056F">
              <w:t>6.1.6.2.31</w:t>
            </w:r>
          </w:p>
        </w:tc>
        <w:tc>
          <w:tcPr>
            <w:tcW w:w="4420" w:type="dxa"/>
            <w:gridSpan w:val="2"/>
            <w:tcBorders>
              <w:top w:val="single" w:sz="4" w:space="0" w:color="auto"/>
              <w:left w:val="single" w:sz="4" w:space="0" w:color="auto"/>
              <w:bottom w:val="single" w:sz="4" w:space="0" w:color="auto"/>
              <w:right w:val="single" w:sz="4" w:space="0" w:color="auto"/>
            </w:tcBorders>
          </w:tcPr>
          <w:p w14:paraId="433109DD" w14:textId="77777777" w:rsidR="002D4838" w:rsidRPr="00B3056F" w:rsidRDefault="002D4838" w:rsidP="002D4838">
            <w:pPr>
              <w:pStyle w:val="TAL"/>
              <w:rPr>
                <w:rFonts w:cs="Arial"/>
                <w:szCs w:val="18"/>
              </w:rPr>
            </w:pPr>
            <w:r w:rsidRPr="00B3056F">
              <w:rPr>
                <w:rFonts w:cs="Arial"/>
                <w:szCs w:val="18"/>
              </w:rPr>
              <w:t>Modification instruction for a subscription to notifications</w:t>
            </w:r>
          </w:p>
        </w:tc>
      </w:tr>
      <w:tr w:rsidR="002D4838" w:rsidRPr="00B3056F" w14:paraId="3BF366DE"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7FF1A36" w14:textId="77777777" w:rsidR="002D4838" w:rsidRPr="00B3056F" w:rsidRDefault="002D4838" w:rsidP="002D4838">
            <w:pPr>
              <w:pStyle w:val="TAL"/>
            </w:pPr>
            <w:proofErr w:type="spellStart"/>
            <w:r w:rsidRPr="00B3056F">
              <w:t>EmergencyInfo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09D77D7" w14:textId="77777777" w:rsidR="002D4838" w:rsidRPr="00B3056F" w:rsidRDefault="002D4838" w:rsidP="002D4838">
            <w:pPr>
              <w:pStyle w:val="TAL"/>
            </w:pPr>
            <w:r w:rsidRPr="00B3056F">
              <w:t>6.1.6.2.32</w:t>
            </w:r>
          </w:p>
        </w:tc>
        <w:tc>
          <w:tcPr>
            <w:tcW w:w="4420" w:type="dxa"/>
            <w:gridSpan w:val="2"/>
            <w:tcBorders>
              <w:top w:val="single" w:sz="4" w:space="0" w:color="auto"/>
              <w:left w:val="single" w:sz="4" w:space="0" w:color="auto"/>
              <w:bottom w:val="single" w:sz="4" w:space="0" w:color="auto"/>
              <w:right w:val="single" w:sz="4" w:space="0" w:color="auto"/>
            </w:tcBorders>
          </w:tcPr>
          <w:p w14:paraId="040B2E14" w14:textId="77777777" w:rsidR="002D4838" w:rsidRPr="00B3056F" w:rsidRDefault="002D4838" w:rsidP="002D4838">
            <w:pPr>
              <w:pStyle w:val="TAL"/>
              <w:rPr>
                <w:rFonts w:cs="Arial"/>
                <w:szCs w:val="18"/>
              </w:rPr>
            </w:pPr>
            <w:r w:rsidRPr="00B3056F">
              <w:rPr>
                <w:rFonts w:cs="Arial"/>
                <w:szCs w:val="18"/>
              </w:rPr>
              <w:t>Information about emergency session</w:t>
            </w:r>
          </w:p>
        </w:tc>
      </w:tr>
      <w:tr w:rsidR="002D4838" w:rsidRPr="00B3056F" w14:paraId="223C3B98"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3BE35EF" w14:textId="77777777" w:rsidR="002D4838" w:rsidRPr="00B3056F" w:rsidRDefault="002D4838" w:rsidP="002D4838">
            <w:pPr>
              <w:pStyle w:val="TAL"/>
            </w:pPr>
            <w:proofErr w:type="spellStart"/>
            <w:r>
              <w:t>UpuInfo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327B8CA" w14:textId="77777777" w:rsidR="002D4838" w:rsidRPr="00B3056F" w:rsidRDefault="002D4838" w:rsidP="002D4838">
            <w:pPr>
              <w:pStyle w:val="TAL"/>
            </w:pPr>
            <w:r>
              <w:t>6.1.6.2.33</w:t>
            </w:r>
          </w:p>
        </w:tc>
        <w:tc>
          <w:tcPr>
            <w:tcW w:w="4420" w:type="dxa"/>
            <w:gridSpan w:val="2"/>
            <w:tcBorders>
              <w:top w:val="single" w:sz="4" w:space="0" w:color="auto"/>
              <w:left w:val="single" w:sz="4" w:space="0" w:color="auto"/>
              <w:bottom w:val="single" w:sz="4" w:space="0" w:color="auto"/>
              <w:right w:val="single" w:sz="4" w:space="0" w:color="auto"/>
            </w:tcBorders>
          </w:tcPr>
          <w:p w14:paraId="15E8E23F" w14:textId="77777777" w:rsidR="002D4838" w:rsidRPr="00B3056F" w:rsidRDefault="002D4838" w:rsidP="002D4838">
            <w:pPr>
              <w:pStyle w:val="TAL"/>
              <w:rPr>
                <w:rFonts w:cs="Arial"/>
                <w:szCs w:val="18"/>
              </w:rPr>
            </w:pPr>
            <w:r w:rsidRPr="00B3056F">
              <w:t>UE Parameters Update</w:t>
            </w:r>
            <w:r w:rsidRPr="00B3056F">
              <w:rPr>
                <w:rFonts w:cs="Arial"/>
                <w:szCs w:val="18"/>
              </w:rPr>
              <w:t xml:space="preserve"> Information</w:t>
            </w:r>
          </w:p>
        </w:tc>
      </w:tr>
      <w:tr w:rsidR="002D4838" w:rsidRPr="00B3056F" w14:paraId="0D7B82F9"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BC6EC3D" w14:textId="77777777" w:rsidR="002D4838" w:rsidRPr="00B3056F" w:rsidRDefault="002D4838" w:rsidP="002D4838">
            <w:pPr>
              <w:pStyle w:val="TAL"/>
            </w:pPr>
            <w:proofErr w:type="spellStart"/>
            <w:r w:rsidRPr="00B3056F">
              <w:t>GroupIdentifiers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961DEF1" w14:textId="77777777" w:rsidR="002D4838" w:rsidRPr="00B3056F" w:rsidRDefault="002D4838" w:rsidP="002D4838">
            <w:pPr>
              <w:pStyle w:val="TAL"/>
            </w:pPr>
            <w:r w:rsidRPr="00B3056F">
              <w:t>6.1.6.2.34</w:t>
            </w:r>
          </w:p>
        </w:tc>
        <w:tc>
          <w:tcPr>
            <w:tcW w:w="4420" w:type="dxa"/>
            <w:gridSpan w:val="2"/>
            <w:tcBorders>
              <w:top w:val="single" w:sz="4" w:space="0" w:color="auto"/>
              <w:left w:val="single" w:sz="4" w:space="0" w:color="auto"/>
              <w:bottom w:val="single" w:sz="4" w:space="0" w:color="auto"/>
              <w:right w:val="single" w:sz="4" w:space="0" w:color="auto"/>
            </w:tcBorders>
          </w:tcPr>
          <w:p w14:paraId="5AB283EA" w14:textId="77777777" w:rsidR="002D4838" w:rsidRPr="00B3056F" w:rsidRDefault="002D4838" w:rsidP="002D4838">
            <w:pPr>
              <w:pStyle w:val="TAL"/>
              <w:rPr>
                <w:rFonts w:cs="Arial"/>
                <w:szCs w:val="18"/>
              </w:rPr>
            </w:pPr>
          </w:p>
        </w:tc>
      </w:tr>
      <w:tr w:rsidR="002D4838" w:rsidRPr="00B3056F" w14:paraId="36743E65"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65C5190" w14:textId="77777777" w:rsidR="002D4838" w:rsidRPr="00B3056F" w:rsidRDefault="002D4838" w:rsidP="002D4838">
            <w:pPr>
              <w:pStyle w:val="TAL"/>
            </w:pPr>
            <w:proofErr w:type="spellStart"/>
            <w:r w:rsidRPr="00B3056F">
              <w:rPr>
                <w:rFonts w:hint="eastAsia"/>
              </w:rPr>
              <w:t>NiddInformation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EB1E99D" w14:textId="77777777" w:rsidR="002D4838" w:rsidRPr="00B3056F" w:rsidRDefault="002D4838" w:rsidP="002D4838">
            <w:pPr>
              <w:pStyle w:val="TAL"/>
            </w:pPr>
            <w:r w:rsidRPr="00B3056F">
              <w:t>6.1.6.2.35</w:t>
            </w:r>
          </w:p>
        </w:tc>
        <w:tc>
          <w:tcPr>
            <w:tcW w:w="4420" w:type="dxa"/>
            <w:gridSpan w:val="2"/>
            <w:tcBorders>
              <w:top w:val="single" w:sz="4" w:space="0" w:color="auto"/>
              <w:left w:val="single" w:sz="4" w:space="0" w:color="auto"/>
              <w:bottom w:val="single" w:sz="4" w:space="0" w:color="auto"/>
              <w:right w:val="single" w:sz="4" w:space="0" w:color="auto"/>
            </w:tcBorders>
          </w:tcPr>
          <w:p w14:paraId="7A5BFFE0" w14:textId="77777777" w:rsidR="002D4838" w:rsidRPr="00B3056F" w:rsidRDefault="002D4838" w:rsidP="002D4838">
            <w:pPr>
              <w:pStyle w:val="TAL"/>
              <w:rPr>
                <w:rFonts w:cs="Arial"/>
                <w:szCs w:val="18"/>
              </w:rPr>
            </w:pPr>
            <w:r w:rsidRPr="00B3056F">
              <w:rPr>
                <w:rFonts w:cs="Arial"/>
                <w:szCs w:val="18"/>
              </w:rPr>
              <w:t>Non-IP Data Delivery</w:t>
            </w:r>
            <w:r w:rsidRPr="00B3056F">
              <w:rPr>
                <w:rFonts w:cs="Arial" w:hint="eastAsia"/>
                <w:szCs w:val="18"/>
              </w:rPr>
              <w:t xml:space="preserve"> information</w:t>
            </w:r>
          </w:p>
        </w:tc>
      </w:tr>
      <w:tr w:rsidR="002D4838" w:rsidRPr="00B3056F" w14:paraId="7DC19D57"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48A72A6" w14:textId="77777777" w:rsidR="002D4838" w:rsidRPr="00B3056F" w:rsidRDefault="002D4838" w:rsidP="002D4838">
            <w:pPr>
              <w:pStyle w:val="TAL"/>
            </w:pPr>
            <w:proofErr w:type="spellStart"/>
            <w:r w:rsidRPr="00B3056F">
              <w:t>CagData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E5D087E" w14:textId="77777777" w:rsidR="002D4838" w:rsidRPr="00B3056F" w:rsidRDefault="002D4838" w:rsidP="002D4838">
            <w:pPr>
              <w:pStyle w:val="TAL"/>
            </w:pPr>
            <w:r w:rsidRPr="00B3056F">
              <w:t>6.1.6.2.36</w:t>
            </w:r>
          </w:p>
        </w:tc>
        <w:tc>
          <w:tcPr>
            <w:tcW w:w="4420" w:type="dxa"/>
            <w:gridSpan w:val="2"/>
            <w:tcBorders>
              <w:top w:val="single" w:sz="4" w:space="0" w:color="auto"/>
              <w:left w:val="single" w:sz="4" w:space="0" w:color="auto"/>
              <w:bottom w:val="single" w:sz="4" w:space="0" w:color="auto"/>
              <w:right w:val="single" w:sz="4" w:space="0" w:color="auto"/>
            </w:tcBorders>
          </w:tcPr>
          <w:p w14:paraId="021BC0D7" w14:textId="77777777" w:rsidR="002D4838" w:rsidRPr="00B3056F" w:rsidRDefault="002D4838" w:rsidP="002D4838">
            <w:pPr>
              <w:pStyle w:val="TAL"/>
              <w:rPr>
                <w:rFonts w:cs="Arial"/>
                <w:szCs w:val="18"/>
              </w:rPr>
            </w:pPr>
          </w:p>
        </w:tc>
      </w:tr>
      <w:tr w:rsidR="002D4838" w:rsidRPr="00B3056F" w14:paraId="2DF1E48F"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7BE1D61" w14:textId="77777777" w:rsidR="002D4838" w:rsidRPr="00B3056F" w:rsidRDefault="002D4838" w:rsidP="002D4838">
            <w:pPr>
              <w:pStyle w:val="TAL"/>
            </w:pPr>
            <w:proofErr w:type="spellStart"/>
            <w:r w:rsidRPr="00B3056F">
              <w:t>CagInfo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379C5B7" w14:textId="77777777" w:rsidR="002D4838" w:rsidRPr="00B3056F" w:rsidRDefault="002D4838" w:rsidP="002D4838">
            <w:pPr>
              <w:pStyle w:val="TAL"/>
            </w:pPr>
            <w:r w:rsidRPr="00B3056F">
              <w:t>6.1.6.2.37</w:t>
            </w:r>
          </w:p>
        </w:tc>
        <w:tc>
          <w:tcPr>
            <w:tcW w:w="4420" w:type="dxa"/>
            <w:gridSpan w:val="2"/>
            <w:tcBorders>
              <w:top w:val="single" w:sz="4" w:space="0" w:color="auto"/>
              <w:left w:val="single" w:sz="4" w:space="0" w:color="auto"/>
              <w:bottom w:val="single" w:sz="4" w:space="0" w:color="auto"/>
              <w:right w:val="single" w:sz="4" w:space="0" w:color="auto"/>
            </w:tcBorders>
          </w:tcPr>
          <w:p w14:paraId="11A2CF28" w14:textId="77777777" w:rsidR="002D4838" w:rsidRPr="00B3056F" w:rsidRDefault="002D4838" w:rsidP="002D4838">
            <w:pPr>
              <w:pStyle w:val="TAL"/>
              <w:rPr>
                <w:rFonts w:cs="Arial"/>
                <w:szCs w:val="18"/>
              </w:rPr>
            </w:pPr>
          </w:p>
        </w:tc>
      </w:tr>
      <w:tr w:rsidR="002D4838" w:rsidRPr="00B3056F" w14:paraId="1F6F071E"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3DA102D" w14:textId="77777777" w:rsidR="002D4838" w:rsidRPr="00B3056F" w:rsidRDefault="002D4838" w:rsidP="002D4838">
            <w:pPr>
              <w:pStyle w:val="TAL"/>
            </w:pPr>
            <w:proofErr w:type="spellStart"/>
            <w:r w:rsidRPr="00B3056F">
              <w:t>DataSetName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FAB5A19" w14:textId="77777777" w:rsidR="002D4838" w:rsidRPr="00B3056F" w:rsidRDefault="002D4838" w:rsidP="002D4838">
            <w:pPr>
              <w:pStyle w:val="TAL"/>
            </w:pPr>
            <w:r w:rsidRPr="00B3056F">
              <w:rPr>
                <w:rFonts w:hint="eastAsia"/>
              </w:rPr>
              <w:t>6</w:t>
            </w:r>
            <w:r w:rsidRPr="00B3056F">
              <w:t>.1.6.3.3</w:t>
            </w:r>
          </w:p>
        </w:tc>
        <w:tc>
          <w:tcPr>
            <w:tcW w:w="4420" w:type="dxa"/>
            <w:gridSpan w:val="2"/>
            <w:tcBorders>
              <w:top w:val="single" w:sz="4" w:space="0" w:color="auto"/>
              <w:left w:val="single" w:sz="4" w:space="0" w:color="auto"/>
              <w:bottom w:val="single" w:sz="4" w:space="0" w:color="auto"/>
              <w:right w:val="single" w:sz="4" w:space="0" w:color="auto"/>
            </w:tcBorders>
          </w:tcPr>
          <w:p w14:paraId="7BAC636B" w14:textId="77777777" w:rsidR="002D4838" w:rsidRPr="00B3056F" w:rsidRDefault="002D4838" w:rsidP="002D4838">
            <w:pPr>
              <w:pStyle w:val="TAL"/>
              <w:rPr>
                <w:rFonts w:cs="Arial"/>
                <w:szCs w:val="18"/>
              </w:rPr>
            </w:pPr>
          </w:p>
        </w:tc>
      </w:tr>
      <w:tr w:rsidR="002D4838" w:rsidRPr="00B3056F" w14:paraId="39367390"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170DE7F" w14:textId="77777777" w:rsidR="002D4838" w:rsidRPr="00B3056F" w:rsidRDefault="002D4838" w:rsidP="002D4838">
            <w:pPr>
              <w:pStyle w:val="TAL"/>
            </w:pPr>
            <w:proofErr w:type="spellStart"/>
            <w:r w:rsidRPr="00B3056F">
              <w:rPr>
                <w:rFonts w:hint="eastAsia"/>
              </w:rPr>
              <w:t>PduS</w:t>
            </w:r>
            <w:r w:rsidRPr="00B3056F">
              <w:t>ession</w:t>
            </w:r>
            <w:r w:rsidRPr="00B3056F">
              <w:rPr>
                <w:rFonts w:hint="eastAsia"/>
              </w:rPr>
              <w:t>Continuity</w:t>
            </w:r>
            <w:r w:rsidRPr="00B3056F">
              <w:t>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2146462" w14:textId="77777777" w:rsidR="002D4838" w:rsidRPr="00B3056F" w:rsidRDefault="002D4838" w:rsidP="002D4838">
            <w:pPr>
              <w:pStyle w:val="TAL"/>
            </w:pPr>
            <w:r w:rsidRPr="00B3056F">
              <w:rPr>
                <w:rFonts w:hint="eastAsia"/>
              </w:rPr>
              <w:t>6</w:t>
            </w:r>
            <w:r w:rsidRPr="00B3056F">
              <w:t>.1.6.3.7</w:t>
            </w:r>
          </w:p>
        </w:tc>
        <w:tc>
          <w:tcPr>
            <w:tcW w:w="4420" w:type="dxa"/>
            <w:gridSpan w:val="2"/>
            <w:tcBorders>
              <w:top w:val="single" w:sz="4" w:space="0" w:color="auto"/>
              <w:left w:val="single" w:sz="4" w:space="0" w:color="auto"/>
              <w:bottom w:val="single" w:sz="4" w:space="0" w:color="auto"/>
              <w:right w:val="single" w:sz="4" w:space="0" w:color="auto"/>
            </w:tcBorders>
          </w:tcPr>
          <w:p w14:paraId="435BF0EC" w14:textId="77777777" w:rsidR="002D4838" w:rsidRPr="00B3056F" w:rsidRDefault="002D4838" w:rsidP="002D4838">
            <w:pPr>
              <w:pStyle w:val="TAL"/>
              <w:rPr>
                <w:rFonts w:cs="Arial"/>
                <w:szCs w:val="18"/>
              </w:rPr>
            </w:pPr>
          </w:p>
        </w:tc>
      </w:tr>
      <w:tr w:rsidR="002D4838" w:rsidRPr="00B3056F" w14:paraId="61D47DB1"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8FC2F61" w14:textId="77777777" w:rsidR="002D4838" w:rsidRPr="00B3056F" w:rsidRDefault="002D4838" w:rsidP="002D4838">
            <w:pPr>
              <w:pStyle w:val="TAL"/>
            </w:pPr>
            <w:proofErr w:type="spellStart"/>
            <w:r w:rsidRPr="00B3056F">
              <w:t>AdditionalSnssaiData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DB294CB" w14:textId="77777777" w:rsidR="002D4838" w:rsidRPr="00B3056F" w:rsidRDefault="002D4838" w:rsidP="002D4838">
            <w:pPr>
              <w:pStyle w:val="TAL"/>
            </w:pPr>
            <w:r w:rsidRPr="00B3056F">
              <w:t>6.1.6.2.38</w:t>
            </w:r>
          </w:p>
        </w:tc>
        <w:tc>
          <w:tcPr>
            <w:tcW w:w="4420" w:type="dxa"/>
            <w:gridSpan w:val="2"/>
            <w:tcBorders>
              <w:top w:val="single" w:sz="4" w:space="0" w:color="auto"/>
              <w:left w:val="single" w:sz="4" w:space="0" w:color="auto"/>
              <w:bottom w:val="single" w:sz="4" w:space="0" w:color="auto"/>
              <w:right w:val="single" w:sz="4" w:space="0" w:color="auto"/>
            </w:tcBorders>
          </w:tcPr>
          <w:p w14:paraId="470339FD" w14:textId="77777777" w:rsidR="002D4838" w:rsidRPr="00B3056F" w:rsidRDefault="002D4838" w:rsidP="002D4838">
            <w:pPr>
              <w:pStyle w:val="TAL"/>
              <w:rPr>
                <w:rFonts w:cs="Arial"/>
                <w:szCs w:val="18"/>
              </w:rPr>
            </w:pPr>
            <w:r w:rsidRPr="00B3056F">
              <w:rPr>
                <w:rFonts w:cs="Arial"/>
                <w:szCs w:val="18"/>
              </w:rPr>
              <w:t>Additional information specific to a slice</w:t>
            </w:r>
          </w:p>
        </w:tc>
      </w:tr>
      <w:tr w:rsidR="002D4838" w:rsidRPr="00B3056F" w14:paraId="28D7A9CE"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FE6E6E3" w14:textId="77777777" w:rsidR="002D4838" w:rsidRPr="00B3056F" w:rsidRDefault="002D4838" w:rsidP="002D4838">
            <w:pPr>
              <w:pStyle w:val="TAL"/>
            </w:pPr>
            <w:proofErr w:type="spellStart"/>
            <w:r w:rsidRPr="00B3056F">
              <w:t>VnGroupData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8346868" w14:textId="77777777" w:rsidR="002D4838" w:rsidRPr="00B3056F" w:rsidRDefault="002D4838" w:rsidP="002D4838">
            <w:pPr>
              <w:pStyle w:val="TAL"/>
            </w:pPr>
            <w:r w:rsidRPr="00B3056F">
              <w:t>6.1.6.2.39</w:t>
            </w:r>
          </w:p>
        </w:tc>
        <w:tc>
          <w:tcPr>
            <w:tcW w:w="4420" w:type="dxa"/>
            <w:gridSpan w:val="2"/>
            <w:tcBorders>
              <w:top w:val="single" w:sz="4" w:space="0" w:color="auto"/>
              <w:left w:val="single" w:sz="4" w:space="0" w:color="auto"/>
              <w:bottom w:val="single" w:sz="4" w:space="0" w:color="auto"/>
              <w:right w:val="single" w:sz="4" w:space="0" w:color="auto"/>
            </w:tcBorders>
          </w:tcPr>
          <w:p w14:paraId="1D9644BC" w14:textId="77777777" w:rsidR="002D4838" w:rsidRPr="00B3056F" w:rsidRDefault="002D4838" w:rsidP="002D4838">
            <w:pPr>
              <w:pStyle w:val="TAL"/>
              <w:rPr>
                <w:rFonts w:cs="Arial"/>
                <w:szCs w:val="18"/>
              </w:rPr>
            </w:pPr>
          </w:p>
        </w:tc>
      </w:tr>
      <w:tr w:rsidR="002D4838" w:rsidRPr="00B3056F" w14:paraId="3D42D3B4"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499FE94" w14:textId="77777777" w:rsidR="002D4838" w:rsidRPr="00B3056F" w:rsidRDefault="002D4838" w:rsidP="002D4838">
            <w:pPr>
              <w:pStyle w:val="TAL"/>
            </w:pPr>
            <w:proofErr w:type="spellStart"/>
            <w:r w:rsidRPr="00B3056F">
              <w:t>AppDescriptor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2C85D30" w14:textId="77777777" w:rsidR="002D4838" w:rsidRPr="00B3056F" w:rsidRDefault="002D4838" w:rsidP="002D4838">
            <w:pPr>
              <w:pStyle w:val="TAL"/>
            </w:pPr>
            <w:r w:rsidRPr="00B3056F">
              <w:t>6.1.6.2.40</w:t>
            </w:r>
          </w:p>
        </w:tc>
        <w:tc>
          <w:tcPr>
            <w:tcW w:w="4420" w:type="dxa"/>
            <w:gridSpan w:val="2"/>
            <w:tcBorders>
              <w:top w:val="single" w:sz="4" w:space="0" w:color="auto"/>
              <w:left w:val="single" w:sz="4" w:space="0" w:color="auto"/>
              <w:bottom w:val="single" w:sz="4" w:space="0" w:color="auto"/>
              <w:right w:val="single" w:sz="4" w:space="0" w:color="auto"/>
            </w:tcBorders>
          </w:tcPr>
          <w:p w14:paraId="6BABEA27" w14:textId="77777777" w:rsidR="002D4838" w:rsidRPr="00B3056F" w:rsidRDefault="002D4838" w:rsidP="002D4838">
            <w:pPr>
              <w:pStyle w:val="TAL"/>
              <w:rPr>
                <w:rFonts w:cs="Arial"/>
                <w:szCs w:val="18"/>
              </w:rPr>
            </w:pPr>
          </w:p>
        </w:tc>
      </w:tr>
      <w:tr w:rsidR="002D4838" w:rsidRPr="00B3056F" w14:paraId="25D28FD3"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7C06BD8" w14:textId="77777777" w:rsidR="002D4838" w:rsidRPr="00B3056F" w:rsidRDefault="002D4838" w:rsidP="002D4838">
            <w:pPr>
              <w:pStyle w:val="TAL"/>
            </w:pPr>
            <w:bookmarkStart w:id="19" w:name="OLE_LINK15"/>
            <w:proofErr w:type="spellStart"/>
            <w:r w:rsidRPr="00B3056F">
              <w:rPr>
                <w:rFonts w:hint="eastAsia"/>
              </w:rPr>
              <w:t>AppPortId</w:t>
            </w:r>
            <w:bookmarkEnd w:id="19"/>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BF613F0" w14:textId="77777777" w:rsidR="002D4838" w:rsidRPr="00B3056F" w:rsidRDefault="002D4838" w:rsidP="002D4838">
            <w:pPr>
              <w:pStyle w:val="TAL"/>
            </w:pPr>
            <w:r w:rsidRPr="00B3056F">
              <w:rPr>
                <w:rFonts w:hint="eastAsia"/>
              </w:rPr>
              <w:t>6.1.6.2</w:t>
            </w:r>
            <w:r w:rsidRPr="00B3056F">
              <w:t>.41</w:t>
            </w:r>
          </w:p>
        </w:tc>
        <w:tc>
          <w:tcPr>
            <w:tcW w:w="4420" w:type="dxa"/>
            <w:gridSpan w:val="2"/>
            <w:tcBorders>
              <w:top w:val="single" w:sz="4" w:space="0" w:color="auto"/>
              <w:left w:val="single" w:sz="4" w:space="0" w:color="auto"/>
              <w:bottom w:val="single" w:sz="4" w:space="0" w:color="auto"/>
              <w:right w:val="single" w:sz="4" w:space="0" w:color="auto"/>
            </w:tcBorders>
          </w:tcPr>
          <w:p w14:paraId="6A67A930" w14:textId="77777777" w:rsidR="002D4838" w:rsidRPr="00B3056F" w:rsidRDefault="002D4838" w:rsidP="002D4838">
            <w:pPr>
              <w:pStyle w:val="TAL"/>
              <w:rPr>
                <w:rFonts w:cs="Arial"/>
                <w:szCs w:val="18"/>
              </w:rPr>
            </w:pPr>
            <w:r w:rsidRPr="00B3056F">
              <w:rPr>
                <w:rFonts w:cs="Arial" w:hint="eastAsia"/>
                <w:szCs w:val="18"/>
              </w:rPr>
              <w:t>Application</w:t>
            </w:r>
            <w:r w:rsidRPr="00B3056F">
              <w:rPr>
                <w:rFonts w:cs="Arial"/>
                <w:szCs w:val="18"/>
              </w:rPr>
              <w:t xml:space="preserve"> Port Id</w:t>
            </w:r>
          </w:p>
        </w:tc>
      </w:tr>
      <w:tr w:rsidR="002D4838" w:rsidRPr="00B3056F" w14:paraId="6730B802"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9E44F05" w14:textId="77777777" w:rsidR="002D4838" w:rsidRPr="00B3056F" w:rsidRDefault="002D4838" w:rsidP="002D4838">
            <w:pPr>
              <w:pStyle w:val="TAL"/>
            </w:pPr>
            <w:proofErr w:type="spellStart"/>
            <w:r w:rsidRPr="00B3056F">
              <w:t>LcsPrivacyData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6B84396" w14:textId="77777777" w:rsidR="002D4838" w:rsidRPr="00B3056F" w:rsidRDefault="002D4838" w:rsidP="002D4838">
            <w:pPr>
              <w:pStyle w:val="TAL"/>
            </w:pPr>
            <w:r w:rsidRPr="00B3056F">
              <w:t>6.1.6.2.42</w:t>
            </w:r>
          </w:p>
        </w:tc>
        <w:tc>
          <w:tcPr>
            <w:tcW w:w="4420" w:type="dxa"/>
            <w:gridSpan w:val="2"/>
            <w:tcBorders>
              <w:top w:val="single" w:sz="4" w:space="0" w:color="auto"/>
              <w:left w:val="single" w:sz="4" w:space="0" w:color="auto"/>
              <w:bottom w:val="single" w:sz="4" w:space="0" w:color="auto"/>
              <w:right w:val="single" w:sz="4" w:space="0" w:color="auto"/>
            </w:tcBorders>
          </w:tcPr>
          <w:p w14:paraId="4605CA5A" w14:textId="77777777" w:rsidR="002D4838" w:rsidRPr="00B3056F" w:rsidRDefault="002D4838" w:rsidP="002D4838">
            <w:pPr>
              <w:pStyle w:val="TAL"/>
              <w:rPr>
                <w:rFonts w:cs="Arial"/>
                <w:szCs w:val="18"/>
              </w:rPr>
            </w:pPr>
          </w:p>
        </w:tc>
      </w:tr>
      <w:tr w:rsidR="002D4838" w:rsidRPr="00B3056F" w14:paraId="789431F6"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3101259" w14:textId="77777777" w:rsidR="002D4838" w:rsidRPr="00B3056F" w:rsidRDefault="002D4838" w:rsidP="002D4838">
            <w:pPr>
              <w:pStyle w:val="TAL"/>
            </w:pPr>
            <w:proofErr w:type="spellStart"/>
            <w:r w:rsidRPr="00B3056F">
              <w:t>Lpi</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A9CB035" w14:textId="77777777" w:rsidR="002D4838" w:rsidRPr="00B3056F" w:rsidRDefault="002D4838" w:rsidP="002D4838">
            <w:pPr>
              <w:pStyle w:val="TAL"/>
            </w:pPr>
            <w:r w:rsidRPr="00B3056F">
              <w:t>6.1.6.2.43</w:t>
            </w:r>
          </w:p>
        </w:tc>
        <w:tc>
          <w:tcPr>
            <w:tcW w:w="4420" w:type="dxa"/>
            <w:gridSpan w:val="2"/>
            <w:tcBorders>
              <w:top w:val="single" w:sz="4" w:space="0" w:color="auto"/>
              <w:left w:val="single" w:sz="4" w:space="0" w:color="auto"/>
              <w:bottom w:val="single" w:sz="4" w:space="0" w:color="auto"/>
              <w:right w:val="single" w:sz="4" w:space="0" w:color="auto"/>
            </w:tcBorders>
          </w:tcPr>
          <w:p w14:paraId="5820ACDB" w14:textId="77777777" w:rsidR="002D4838" w:rsidRPr="00B3056F" w:rsidRDefault="002D4838" w:rsidP="002D4838">
            <w:pPr>
              <w:pStyle w:val="TAL"/>
              <w:rPr>
                <w:rFonts w:cs="Arial"/>
                <w:szCs w:val="18"/>
              </w:rPr>
            </w:pPr>
          </w:p>
        </w:tc>
      </w:tr>
      <w:tr w:rsidR="002D4838" w:rsidRPr="00B3056F" w14:paraId="71BF8BE4"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84D937D" w14:textId="77777777" w:rsidR="002D4838" w:rsidRPr="00B3056F" w:rsidRDefault="002D4838" w:rsidP="002D4838">
            <w:pPr>
              <w:pStyle w:val="TAL"/>
            </w:pPr>
            <w:proofErr w:type="spellStart"/>
            <w:r w:rsidRPr="00B3056F">
              <w:t>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3201C9F" w14:textId="77777777" w:rsidR="002D4838" w:rsidRPr="00B3056F" w:rsidRDefault="002D4838" w:rsidP="002D4838">
            <w:pPr>
              <w:pStyle w:val="TAL"/>
            </w:pPr>
            <w:r w:rsidRPr="00B3056F">
              <w:t>6.1.6.2.44</w:t>
            </w:r>
          </w:p>
        </w:tc>
        <w:tc>
          <w:tcPr>
            <w:tcW w:w="4420" w:type="dxa"/>
            <w:gridSpan w:val="2"/>
            <w:tcBorders>
              <w:top w:val="single" w:sz="4" w:space="0" w:color="auto"/>
              <w:left w:val="single" w:sz="4" w:space="0" w:color="auto"/>
              <w:bottom w:val="single" w:sz="4" w:space="0" w:color="auto"/>
              <w:right w:val="single" w:sz="4" w:space="0" w:color="auto"/>
            </w:tcBorders>
          </w:tcPr>
          <w:p w14:paraId="01F6BD0F" w14:textId="77777777" w:rsidR="002D4838" w:rsidRPr="00B3056F" w:rsidRDefault="002D4838" w:rsidP="002D4838">
            <w:pPr>
              <w:pStyle w:val="TAL"/>
              <w:rPr>
                <w:rFonts w:cs="Arial"/>
                <w:szCs w:val="18"/>
              </w:rPr>
            </w:pPr>
          </w:p>
        </w:tc>
      </w:tr>
      <w:tr w:rsidR="002D4838" w:rsidRPr="00B3056F" w14:paraId="1D138C7F"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C669771" w14:textId="77777777" w:rsidR="002D4838" w:rsidRPr="00B3056F" w:rsidRDefault="002D4838" w:rsidP="002D4838">
            <w:pPr>
              <w:pStyle w:val="TAL"/>
            </w:pPr>
            <w:proofErr w:type="spellStart"/>
            <w:r w:rsidRPr="00B3056F">
              <w:t>PlmnOperatorClass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6CCB8B8" w14:textId="77777777" w:rsidR="002D4838" w:rsidRPr="00B3056F" w:rsidRDefault="002D4838" w:rsidP="002D4838">
            <w:pPr>
              <w:pStyle w:val="TAL"/>
            </w:pPr>
            <w:r w:rsidRPr="00B3056F">
              <w:t>6.1.6.2.45</w:t>
            </w:r>
          </w:p>
        </w:tc>
        <w:tc>
          <w:tcPr>
            <w:tcW w:w="4420" w:type="dxa"/>
            <w:gridSpan w:val="2"/>
            <w:tcBorders>
              <w:top w:val="single" w:sz="4" w:space="0" w:color="auto"/>
              <w:left w:val="single" w:sz="4" w:space="0" w:color="auto"/>
              <w:bottom w:val="single" w:sz="4" w:space="0" w:color="auto"/>
              <w:right w:val="single" w:sz="4" w:space="0" w:color="auto"/>
            </w:tcBorders>
          </w:tcPr>
          <w:p w14:paraId="56D74F8C" w14:textId="77777777" w:rsidR="002D4838" w:rsidRPr="00B3056F" w:rsidRDefault="002D4838" w:rsidP="002D4838">
            <w:pPr>
              <w:pStyle w:val="TAL"/>
              <w:rPr>
                <w:rFonts w:cs="Arial"/>
                <w:szCs w:val="18"/>
              </w:rPr>
            </w:pPr>
          </w:p>
        </w:tc>
      </w:tr>
      <w:tr w:rsidR="002D4838" w:rsidRPr="00B3056F" w14:paraId="78F4F472"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201A76D" w14:textId="77777777" w:rsidR="002D4838" w:rsidRPr="00B3056F" w:rsidRDefault="002D4838" w:rsidP="002D4838">
            <w:pPr>
              <w:pStyle w:val="TAL"/>
            </w:pPr>
            <w:proofErr w:type="spellStart"/>
            <w:r w:rsidRPr="00B3056F">
              <w:t>ValidTimePeriod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480B86B" w14:textId="77777777" w:rsidR="002D4838" w:rsidRPr="00B3056F" w:rsidRDefault="002D4838" w:rsidP="002D4838">
            <w:pPr>
              <w:pStyle w:val="TAL"/>
            </w:pPr>
            <w:r w:rsidRPr="00B3056F">
              <w:t>6.1.6.2.46</w:t>
            </w:r>
          </w:p>
        </w:tc>
        <w:tc>
          <w:tcPr>
            <w:tcW w:w="4420" w:type="dxa"/>
            <w:gridSpan w:val="2"/>
            <w:tcBorders>
              <w:top w:val="single" w:sz="4" w:space="0" w:color="auto"/>
              <w:left w:val="single" w:sz="4" w:space="0" w:color="auto"/>
              <w:bottom w:val="single" w:sz="4" w:space="0" w:color="auto"/>
              <w:right w:val="single" w:sz="4" w:space="0" w:color="auto"/>
            </w:tcBorders>
          </w:tcPr>
          <w:p w14:paraId="392FC713" w14:textId="77777777" w:rsidR="002D4838" w:rsidRPr="00B3056F" w:rsidRDefault="002D4838" w:rsidP="002D4838">
            <w:pPr>
              <w:pStyle w:val="TAL"/>
              <w:rPr>
                <w:rFonts w:cs="Arial"/>
                <w:szCs w:val="18"/>
              </w:rPr>
            </w:pPr>
          </w:p>
        </w:tc>
      </w:tr>
      <w:tr w:rsidR="002D4838" w:rsidRPr="00B3056F" w14:paraId="7FD36AD6"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852C3BB" w14:textId="77777777" w:rsidR="002D4838" w:rsidRPr="00B3056F" w:rsidRDefault="002D4838" w:rsidP="002D4838">
            <w:pPr>
              <w:pStyle w:val="TAL"/>
            </w:pPr>
            <w:proofErr w:type="spellStart"/>
            <w:r w:rsidRPr="00B3056F">
              <w:t>LcsMoData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A2BC2C3" w14:textId="77777777" w:rsidR="002D4838" w:rsidRPr="00B3056F" w:rsidRDefault="002D4838" w:rsidP="002D4838">
            <w:pPr>
              <w:pStyle w:val="TAL"/>
            </w:pPr>
            <w:r w:rsidRPr="00B3056F">
              <w:t>6.1.6.2.47</w:t>
            </w:r>
          </w:p>
        </w:tc>
        <w:tc>
          <w:tcPr>
            <w:tcW w:w="4420" w:type="dxa"/>
            <w:gridSpan w:val="2"/>
            <w:tcBorders>
              <w:top w:val="single" w:sz="4" w:space="0" w:color="auto"/>
              <w:left w:val="single" w:sz="4" w:space="0" w:color="auto"/>
              <w:bottom w:val="single" w:sz="4" w:space="0" w:color="auto"/>
              <w:right w:val="single" w:sz="4" w:space="0" w:color="auto"/>
            </w:tcBorders>
          </w:tcPr>
          <w:p w14:paraId="0BDB86EA" w14:textId="77777777" w:rsidR="002D4838" w:rsidRPr="00B3056F" w:rsidRDefault="002D4838" w:rsidP="002D4838">
            <w:pPr>
              <w:pStyle w:val="TAL"/>
              <w:rPr>
                <w:rFonts w:cs="Arial"/>
                <w:szCs w:val="18"/>
              </w:rPr>
            </w:pPr>
          </w:p>
        </w:tc>
      </w:tr>
      <w:tr w:rsidR="002D4838" w:rsidRPr="00B3056F" w14:paraId="1871BA2B"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CB69DE8" w14:textId="77777777" w:rsidR="002D4838" w:rsidRPr="00B3056F" w:rsidRDefault="002D4838" w:rsidP="002D4838">
            <w:pPr>
              <w:pStyle w:val="TAL"/>
            </w:pPr>
            <w:proofErr w:type="spellStart"/>
            <w:r w:rsidRPr="00B3056F">
              <w:t>EcRestrictionData</w:t>
            </w:r>
            <w:r>
              <w:t>Wb</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4D4CB63" w14:textId="77777777" w:rsidR="002D4838" w:rsidRPr="00B3056F" w:rsidRDefault="002D4838" w:rsidP="002D4838">
            <w:pPr>
              <w:pStyle w:val="TAL"/>
            </w:pPr>
            <w:r w:rsidRPr="00B3056F">
              <w:t>6.1.6.2.48</w:t>
            </w:r>
          </w:p>
        </w:tc>
        <w:tc>
          <w:tcPr>
            <w:tcW w:w="4420" w:type="dxa"/>
            <w:gridSpan w:val="2"/>
            <w:tcBorders>
              <w:top w:val="single" w:sz="4" w:space="0" w:color="auto"/>
              <w:left w:val="single" w:sz="4" w:space="0" w:color="auto"/>
              <w:bottom w:val="single" w:sz="4" w:space="0" w:color="auto"/>
              <w:right w:val="single" w:sz="4" w:space="0" w:color="auto"/>
            </w:tcBorders>
          </w:tcPr>
          <w:p w14:paraId="628B636A" w14:textId="77777777" w:rsidR="002D4838" w:rsidRPr="00B3056F" w:rsidRDefault="002D4838" w:rsidP="002D4838">
            <w:pPr>
              <w:pStyle w:val="TAL"/>
              <w:rPr>
                <w:rFonts w:cs="Arial"/>
                <w:szCs w:val="18"/>
              </w:rPr>
            </w:pPr>
            <w:r w:rsidRPr="00B3056F">
              <w:rPr>
                <w:rFonts w:cs="Arial" w:hint="eastAsia"/>
                <w:szCs w:val="18"/>
              </w:rPr>
              <w:t>Enhance Coverage Restriction Data</w:t>
            </w:r>
          </w:p>
        </w:tc>
      </w:tr>
      <w:tr w:rsidR="002D4838" w:rsidRPr="00B3056F" w14:paraId="1F1D17F0"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DFFC33C" w14:textId="77777777" w:rsidR="002D4838" w:rsidRPr="00B3056F" w:rsidRDefault="002D4838" w:rsidP="002D4838">
            <w:pPr>
              <w:pStyle w:val="TAL"/>
            </w:pPr>
            <w:proofErr w:type="spellStart"/>
            <w:r w:rsidRPr="00B3056F">
              <w:t>ExpectedUeBehaviourData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7F1B6CE" w14:textId="77777777" w:rsidR="002D4838" w:rsidRPr="00B3056F" w:rsidRDefault="002D4838" w:rsidP="002D4838">
            <w:pPr>
              <w:pStyle w:val="TAL"/>
            </w:pPr>
            <w:r w:rsidRPr="00B3056F">
              <w:t>6.1.6.2.49</w:t>
            </w:r>
          </w:p>
        </w:tc>
        <w:tc>
          <w:tcPr>
            <w:tcW w:w="4420" w:type="dxa"/>
            <w:gridSpan w:val="2"/>
            <w:tcBorders>
              <w:top w:val="single" w:sz="4" w:space="0" w:color="auto"/>
              <w:left w:val="single" w:sz="4" w:space="0" w:color="auto"/>
              <w:bottom w:val="single" w:sz="4" w:space="0" w:color="auto"/>
              <w:right w:val="single" w:sz="4" w:space="0" w:color="auto"/>
            </w:tcBorders>
          </w:tcPr>
          <w:p w14:paraId="4EFEC6CA" w14:textId="77777777" w:rsidR="002D4838" w:rsidRPr="00B3056F" w:rsidRDefault="002D4838" w:rsidP="002D4838">
            <w:pPr>
              <w:pStyle w:val="TAL"/>
              <w:rPr>
                <w:rFonts w:cs="Arial"/>
                <w:szCs w:val="18"/>
              </w:rPr>
            </w:pPr>
            <w:r w:rsidRPr="00B3056F">
              <w:rPr>
                <w:rFonts w:cs="Arial"/>
                <w:szCs w:val="18"/>
              </w:rPr>
              <w:t>Expected UE Behaviour Data</w:t>
            </w:r>
          </w:p>
        </w:tc>
      </w:tr>
      <w:tr w:rsidR="002D4838" w:rsidRPr="00B3056F" w14:paraId="06D65701"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A2C22E3" w14:textId="77777777" w:rsidR="002D4838" w:rsidRPr="00B3056F" w:rsidRDefault="002D4838" w:rsidP="002D4838">
            <w:pPr>
              <w:pStyle w:val="TAL"/>
            </w:pPr>
            <w:proofErr w:type="spellStart"/>
            <w:r w:rsidRPr="00B3056F">
              <w:t>SuggestedPacketNumDl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A4329FE" w14:textId="77777777" w:rsidR="002D4838" w:rsidRPr="00B3056F" w:rsidRDefault="002D4838" w:rsidP="002D4838">
            <w:pPr>
              <w:pStyle w:val="TAL"/>
            </w:pPr>
            <w:r w:rsidRPr="00B3056F">
              <w:t>6.1.6.2.52</w:t>
            </w:r>
          </w:p>
        </w:tc>
        <w:tc>
          <w:tcPr>
            <w:tcW w:w="4420" w:type="dxa"/>
            <w:gridSpan w:val="2"/>
            <w:tcBorders>
              <w:top w:val="single" w:sz="4" w:space="0" w:color="auto"/>
              <w:left w:val="single" w:sz="4" w:space="0" w:color="auto"/>
              <w:bottom w:val="single" w:sz="4" w:space="0" w:color="auto"/>
              <w:right w:val="single" w:sz="4" w:space="0" w:color="auto"/>
            </w:tcBorders>
          </w:tcPr>
          <w:p w14:paraId="0DAED2B6" w14:textId="77777777" w:rsidR="002D4838" w:rsidRPr="00B3056F" w:rsidRDefault="002D4838" w:rsidP="002D4838">
            <w:pPr>
              <w:pStyle w:val="TAL"/>
              <w:rPr>
                <w:rFonts w:cs="Arial"/>
                <w:szCs w:val="18"/>
              </w:rPr>
            </w:pPr>
            <w:r w:rsidRPr="00B3056F">
              <w:rPr>
                <w:rFonts w:cs="Arial"/>
                <w:szCs w:val="18"/>
              </w:rPr>
              <w:t>Suggested Number of Downlink Packets</w:t>
            </w:r>
          </w:p>
        </w:tc>
      </w:tr>
      <w:tr w:rsidR="002D4838" w:rsidRPr="00B3056F" w14:paraId="1E2D8A5D"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7D46E65" w14:textId="77777777" w:rsidR="002D4838" w:rsidRPr="00B3056F" w:rsidRDefault="002D4838" w:rsidP="002D4838">
            <w:pPr>
              <w:pStyle w:val="TAL"/>
            </w:pPr>
            <w:proofErr w:type="spellStart"/>
            <w:r>
              <w:t>SmfRegistrationInfo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B9BF8E6" w14:textId="77777777" w:rsidR="002D4838" w:rsidRPr="00B3056F" w:rsidRDefault="002D4838" w:rsidP="002D4838">
            <w:pPr>
              <w:pStyle w:val="TAL"/>
            </w:pPr>
            <w:r>
              <w:t>6.1.6.2.53</w:t>
            </w:r>
          </w:p>
        </w:tc>
        <w:tc>
          <w:tcPr>
            <w:tcW w:w="4420" w:type="dxa"/>
            <w:gridSpan w:val="2"/>
            <w:tcBorders>
              <w:top w:val="single" w:sz="4" w:space="0" w:color="auto"/>
              <w:left w:val="single" w:sz="4" w:space="0" w:color="auto"/>
              <w:bottom w:val="single" w:sz="4" w:space="0" w:color="auto"/>
              <w:right w:val="single" w:sz="4" w:space="0" w:color="auto"/>
            </w:tcBorders>
          </w:tcPr>
          <w:p w14:paraId="09A87217" w14:textId="77777777" w:rsidR="002D4838" w:rsidRPr="00B3056F" w:rsidRDefault="002D4838" w:rsidP="002D4838">
            <w:pPr>
              <w:pStyle w:val="TAL"/>
              <w:rPr>
                <w:rFonts w:cs="Arial"/>
                <w:szCs w:val="18"/>
              </w:rPr>
            </w:pPr>
          </w:p>
        </w:tc>
      </w:tr>
      <w:tr w:rsidR="002D4838" w:rsidRPr="00B3056F" w14:paraId="11A804A9"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421D97E" w14:textId="77777777" w:rsidR="002D4838" w:rsidRPr="00B3056F" w:rsidRDefault="002D4838" w:rsidP="002D4838">
            <w:pPr>
              <w:pStyle w:val="TAL"/>
            </w:pPr>
            <w:proofErr w:type="spellStart"/>
            <w:r w:rsidRPr="00B3056F">
              <w:rPr>
                <w:rFonts w:hint="eastAsia"/>
              </w:rPr>
              <w:t>FrameRouteInfo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1A18A18" w14:textId="77777777" w:rsidR="002D4838" w:rsidRPr="00B3056F" w:rsidRDefault="002D4838" w:rsidP="002D4838">
            <w:pPr>
              <w:pStyle w:val="TAL"/>
            </w:pPr>
            <w:r w:rsidRPr="00B3056F">
              <w:rPr>
                <w:rFonts w:hint="eastAsia"/>
              </w:rPr>
              <w:t>6.1.6.2</w:t>
            </w:r>
            <w:r w:rsidRPr="00B3056F">
              <w:t>.54</w:t>
            </w:r>
          </w:p>
        </w:tc>
        <w:tc>
          <w:tcPr>
            <w:tcW w:w="4420" w:type="dxa"/>
            <w:gridSpan w:val="2"/>
            <w:tcBorders>
              <w:top w:val="single" w:sz="4" w:space="0" w:color="auto"/>
              <w:left w:val="single" w:sz="4" w:space="0" w:color="auto"/>
              <w:bottom w:val="single" w:sz="4" w:space="0" w:color="auto"/>
              <w:right w:val="single" w:sz="4" w:space="0" w:color="auto"/>
            </w:tcBorders>
          </w:tcPr>
          <w:p w14:paraId="1D3B93F6" w14:textId="77777777" w:rsidR="002D4838" w:rsidRPr="00B3056F" w:rsidRDefault="002D4838" w:rsidP="002D4838">
            <w:pPr>
              <w:pStyle w:val="TAL"/>
              <w:rPr>
                <w:rFonts w:cs="Arial"/>
                <w:szCs w:val="18"/>
              </w:rPr>
            </w:pPr>
            <w:r w:rsidRPr="00B3056F">
              <w:rPr>
                <w:rFonts w:cs="Arial" w:hint="eastAsia"/>
                <w:szCs w:val="18"/>
              </w:rPr>
              <w:t xml:space="preserve">Frame Route </w:t>
            </w:r>
            <w:r w:rsidRPr="00B3056F">
              <w:rPr>
                <w:rFonts w:cs="Arial"/>
                <w:szCs w:val="18"/>
              </w:rPr>
              <w:t>Information</w:t>
            </w:r>
          </w:p>
        </w:tc>
      </w:tr>
      <w:tr w:rsidR="002D4838" w:rsidRPr="00B3056F" w14:paraId="339D6A37"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5C77506" w14:textId="77777777" w:rsidR="002D4838" w:rsidRPr="00B3056F" w:rsidRDefault="002D4838" w:rsidP="002D4838">
            <w:pPr>
              <w:pStyle w:val="TAL"/>
            </w:pPr>
            <w:proofErr w:type="spellStart"/>
            <w:r>
              <w:t>SorUpdateInfo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FE158C4" w14:textId="77777777" w:rsidR="002D4838" w:rsidRPr="00B3056F" w:rsidRDefault="002D4838" w:rsidP="002D4838">
            <w:pPr>
              <w:pStyle w:val="TAL"/>
            </w:pPr>
            <w:r>
              <w:t>6.1.6.2.55</w:t>
            </w:r>
          </w:p>
        </w:tc>
        <w:tc>
          <w:tcPr>
            <w:tcW w:w="4420" w:type="dxa"/>
            <w:gridSpan w:val="2"/>
            <w:tcBorders>
              <w:top w:val="single" w:sz="4" w:space="0" w:color="auto"/>
              <w:left w:val="single" w:sz="4" w:space="0" w:color="auto"/>
              <w:bottom w:val="single" w:sz="4" w:space="0" w:color="auto"/>
              <w:right w:val="single" w:sz="4" w:space="0" w:color="auto"/>
            </w:tcBorders>
          </w:tcPr>
          <w:p w14:paraId="0317657F" w14:textId="77777777" w:rsidR="002D4838" w:rsidRPr="00B3056F" w:rsidRDefault="002D4838" w:rsidP="002D4838">
            <w:pPr>
              <w:pStyle w:val="TAL"/>
              <w:rPr>
                <w:rFonts w:cs="Arial"/>
                <w:szCs w:val="18"/>
              </w:rPr>
            </w:pPr>
          </w:p>
        </w:tc>
      </w:tr>
      <w:tr w:rsidR="002D4838" w:rsidRPr="00B3056F" w14:paraId="1F033680"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90098D9" w14:textId="77777777" w:rsidR="002D4838" w:rsidRPr="00B3056F" w:rsidRDefault="002D4838" w:rsidP="002D4838">
            <w:pPr>
              <w:pStyle w:val="TAL"/>
            </w:pPr>
            <w:proofErr w:type="spellStart"/>
            <w:r w:rsidRPr="00B3056F">
              <w:t>EnhancedCoverageRestrictionData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6F497A5" w14:textId="77777777" w:rsidR="002D4838" w:rsidRPr="00B3056F" w:rsidRDefault="002D4838" w:rsidP="002D4838">
            <w:pPr>
              <w:pStyle w:val="TAL"/>
            </w:pPr>
            <w:r w:rsidRPr="00B3056F">
              <w:t>6.1.6.2.56</w:t>
            </w:r>
          </w:p>
        </w:tc>
        <w:tc>
          <w:tcPr>
            <w:tcW w:w="4420" w:type="dxa"/>
            <w:gridSpan w:val="2"/>
            <w:tcBorders>
              <w:top w:val="single" w:sz="4" w:space="0" w:color="auto"/>
              <w:left w:val="single" w:sz="4" w:space="0" w:color="auto"/>
              <w:bottom w:val="single" w:sz="4" w:space="0" w:color="auto"/>
              <w:right w:val="single" w:sz="4" w:space="0" w:color="auto"/>
            </w:tcBorders>
          </w:tcPr>
          <w:p w14:paraId="506A7479" w14:textId="77777777" w:rsidR="002D4838" w:rsidRPr="00B3056F" w:rsidRDefault="002D4838" w:rsidP="002D4838">
            <w:pPr>
              <w:pStyle w:val="TAL"/>
              <w:rPr>
                <w:rFonts w:cs="Arial"/>
                <w:szCs w:val="18"/>
              </w:rPr>
            </w:pPr>
            <w:r w:rsidRPr="00B3056F">
              <w:rPr>
                <w:rFonts w:cs="Arial"/>
                <w:szCs w:val="18"/>
              </w:rPr>
              <w:t>Enhanced Coverage Restriction Data</w:t>
            </w:r>
          </w:p>
        </w:tc>
      </w:tr>
      <w:tr w:rsidR="002D4838" w:rsidRPr="00B3056F" w14:paraId="0B8B410E"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94E9F98" w14:textId="77777777" w:rsidR="002D4838" w:rsidRPr="00B3056F" w:rsidRDefault="002D4838" w:rsidP="002D4838">
            <w:pPr>
              <w:pStyle w:val="TAL"/>
            </w:pPr>
            <w:proofErr w:type="spellStart"/>
            <w:r w:rsidRPr="00B3056F">
              <w:rPr>
                <w:rFonts w:hint="eastAsia"/>
              </w:rPr>
              <w:t>EdrxParameters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84D74EB" w14:textId="77777777" w:rsidR="002D4838" w:rsidRPr="00B3056F" w:rsidRDefault="002D4838" w:rsidP="002D4838">
            <w:pPr>
              <w:pStyle w:val="TAL"/>
            </w:pPr>
            <w:r w:rsidRPr="00B3056F">
              <w:t>6.1.6.2.57</w:t>
            </w:r>
          </w:p>
        </w:tc>
        <w:tc>
          <w:tcPr>
            <w:tcW w:w="4420" w:type="dxa"/>
            <w:gridSpan w:val="2"/>
            <w:tcBorders>
              <w:top w:val="single" w:sz="4" w:space="0" w:color="auto"/>
              <w:left w:val="single" w:sz="4" w:space="0" w:color="auto"/>
              <w:bottom w:val="single" w:sz="4" w:space="0" w:color="auto"/>
              <w:right w:val="single" w:sz="4" w:space="0" w:color="auto"/>
            </w:tcBorders>
          </w:tcPr>
          <w:p w14:paraId="0E8B2807" w14:textId="77777777" w:rsidR="002D4838" w:rsidRPr="00B3056F" w:rsidRDefault="002D4838" w:rsidP="002D4838">
            <w:pPr>
              <w:pStyle w:val="TAL"/>
              <w:rPr>
                <w:rFonts w:cs="Arial"/>
                <w:szCs w:val="18"/>
              </w:rPr>
            </w:pPr>
            <w:proofErr w:type="spellStart"/>
            <w:r w:rsidRPr="00B3056F">
              <w:rPr>
                <w:rFonts w:cs="Arial" w:hint="eastAsia"/>
                <w:szCs w:val="18"/>
              </w:rPr>
              <w:t>eDRX</w:t>
            </w:r>
            <w:proofErr w:type="spellEnd"/>
            <w:r w:rsidRPr="00B3056F">
              <w:rPr>
                <w:rFonts w:cs="Arial" w:hint="eastAsia"/>
                <w:szCs w:val="18"/>
              </w:rPr>
              <w:t xml:space="preserve"> Parameters</w:t>
            </w:r>
          </w:p>
        </w:tc>
      </w:tr>
      <w:tr w:rsidR="002D4838" w:rsidRPr="00B3056F" w14:paraId="29B5E08A"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84B6583" w14:textId="77777777" w:rsidR="002D4838" w:rsidRPr="00B3056F" w:rsidRDefault="002D4838" w:rsidP="002D4838">
            <w:pPr>
              <w:pStyle w:val="TAL"/>
            </w:pPr>
            <w:proofErr w:type="spellStart"/>
            <w:r w:rsidRPr="00B3056F">
              <w:rPr>
                <w:rFonts w:hint="eastAsia"/>
              </w:rPr>
              <w:t>P</w:t>
            </w:r>
            <w:r w:rsidRPr="00B3056F">
              <w:t>twParameters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F8251F7" w14:textId="77777777" w:rsidR="002D4838" w:rsidRPr="00B3056F" w:rsidRDefault="002D4838" w:rsidP="002D4838">
            <w:pPr>
              <w:pStyle w:val="TAL"/>
            </w:pPr>
            <w:r w:rsidRPr="00B3056F">
              <w:t>6.1.6.2.58</w:t>
            </w:r>
          </w:p>
        </w:tc>
        <w:tc>
          <w:tcPr>
            <w:tcW w:w="4420" w:type="dxa"/>
            <w:gridSpan w:val="2"/>
            <w:tcBorders>
              <w:top w:val="single" w:sz="4" w:space="0" w:color="auto"/>
              <w:left w:val="single" w:sz="4" w:space="0" w:color="auto"/>
              <w:bottom w:val="single" w:sz="4" w:space="0" w:color="auto"/>
              <w:right w:val="single" w:sz="4" w:space="0" w:color="auto"/>
            </w:tcBorders>
          </w:tcPr>
          <w:p w14:paraId="458F68D7" w14:textId="77777777" w:rsidR="002D4838" w:rsidRPr="00B3056F" w:rsidRDefault="002D4838" w:rsidP="002D4838">
            <w:pPr>
              <w:pStyle w:val="TAL"/>
              <w:rPr>
                <w:rFonts w:cs="Arial"/>
                <w:szCs w:val="18"/>
              </w:rPr>
            </w:pPr>
            <w:r w:rsidRPr="00B3056F">
              <w:rPr>
                <w:rFonts w:cs="Arial" w:hint="eastAsia"/>
                <w:szCs w:val="18"/>
              </w:rPr>
              <w:t>P</w:t>
            </w:r>
            <w:r w:rsidRPr="00B3056F">
              <w:rPr>
                <w:rFonts w:cs="Arial"/>
                <w:szCs w:val="18"/>
              </w:rPr>
              <w:t>aging Time Window Parameters</w:t>
            </w:r>
          </w:p>
        </w:tc>
      </w:tr>
      <w:tr w:rsidR="002D4838" w:rsidRPr="00B3056F" w14:paraId="0705A3BE"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173DF35" w14:textId="77777777" w:rsidR="002D4838" w:rsidRPr="00B3056F" w:rsidRDefault="002D4838" w:rsidP="002D4838">
            <w:pPr>
              <w:pStyle w:val="TAL"/>
            </w:pPr>
            <w:proofErr w:type="spellStart"/>
            <w:r w:rsidRPr="00B3056F">
              <w:t>OperationMode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546BC43" w14:textId="77777777" w:rsidR="002D4838" w:rsidRPr="00B3056F" w:rsidRDefault="002D4838" w:rsidP="002D4838">
            <w:pPr>
              <w:pStyle w:val="TAL"/>
            </w:pPr>
            <w:r w:rsidRPr="00B3056F">
              <w:t>6.1.6.3.12</w:t>
            </w:r>
          </w:p>
        </w:tc>
        <w:tc>
          <w:tcPr>
            <w:tcW w:w="4420" w:type="dxa"/>
            <w:gridSpan w:val="2"/>
            <w:tcBorders>
              <w:top w:val="single" w:sz="4" w:space="0" w:color="auto"/>
              <w:left w:val="single" w:sz="4" w:space="0" w:color="auto"/>
              <w:bottom w:val="single" w:sz="4" w:space="0" w:color="auto"/>
              <w:right w:val="single" w:sz="4" w:space="0" w:color="auto"/>
            </w:tcBorders>
          </w:tcPr>
          <w:p w14:paraId="55B11F2B" w14:textId="77777777" w:rsidR="002D4838" w:rsidRPr="00B3056F" w:rsidRDefault="002D4838" w:rsidP="002D4838">
            <w:pPr>
              <w:pStyle w:val="TAL"/>
              <w:rPr>
                <w:rFonts w:cs="Arial"/>
                <w:szCs w:val="18"/>
              </w:rPr>
            </w:pPr>
            <w:r w:rsidRPr="00B3056F">
              <w:rPr>
                <w:rFonts w:cs="Arial" w:hint="eastAsia"/>
                <w:szCs w:val="18"/>
              </w:rPr>
              <w:t>O</w:t>
            </w:r>
            <w:r w:rsidRPr="00B3056F">
              <w:rPr>
                <w:rFonts w:cs="Arial"/>
                <w:szCs w:val="18"/>
              </w:rPr>
              <w:t>peration Mode</w:t>
            </w:r>
          </w:p>
        </w:tc>
      </w:tr>
      <w:tr w:rsidR="002D4838" w:rsidRPr="00B3056F" w14:paraId="0C60E3B4"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E6771CF" w14:textId="77777777" w:rsidR="002D4838" w:rsidRPr="00B3056F" w:rsidRDefault="002D4838" w:rsidP="002D4838">
            <w:pPr>
              <w:pStyle w:val="TAL"/>
            </w:pPr>
            <w:proofErr w:type="spellStart"/>
            <w:r w:rsidRPr="00B3056F">
              <w:t>SorUpdateIndicator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185FE78" w14:textId="77777777" w:rsidR="002D4838" w:rsidRPr="00B3056F" w:rsidRDefault="002D4838" w:rsidP="002D4838">
            <w:pPr>
              <w:pStyle w:val="TAL"/>
            </w:pPr>
            <w:r w:rsidRPr="00B3056F">
              <w:t>6.1.6.3.13</w:t>
            </w:r>
          </w:p>
        </w:tc>
        <w:tc>
          <w:tcPr>
            <w:tcW w:w="4420" w:type="dxa"/>
            <w:gridSpan w:val="2"/>
            <w:tcBorders>
              <w:top w:val="single" w:sz="4" w:space="0" w:color="auto"/>
              <w:left w:val="single" w:sz="4" w:space="0" w:color="auto"/>
              <w:bottom w:val="single" w:sz="4" w:space="0" w:color="auto"/>
              <w:right w:val="single" w:sz="4" w:space="0" w:color="auto"/>
            </w:tcBorders>
          </w:tcPr>
          <w:p w14:paraId="6C802D90" w14:textId="77777777" w:rsidR="002D4838" w:rsidRPr="00B3056F" w:rsidRDefault="002D4838" w:rsidP="002D4838">
            <w:pPr>
              <w:pStyle w:val="TAL"/>
              <w:rPr>
                <w:rFonts w:cs="Arial"/>
                <w:szCs w:val="18"/>
              </w:rPr>
            </w:pPr>
            <w:proofErr w:type="spellStart"/>
            <w:r w:rsidRPr="00B3056F">
              <w:rPr>
                <w:rFonts w:cs="Arial" w:hint="eastAsia"/>
                <w:szCs w:val="18"/>
              </w:rPr>
              <w:t>S</w:t>
            </w:r>
            <w:r w:rsidRPr="00B3056F">
              <w:rPr>
                <w:rFonts w:cs="Arial"/>
                <w:szCs w:val="18"/>
              </w:rPr>
              <w:t>oR</w:t>
            </w:r>
            <w:proofErr w:type="spellEnd"/>
            <w:r w:rsidRPr="00B3056F">
              <w:rPr>
                <w:rFonts w:cs="Arial"/>
                <w:szCs w:val="18"/>
              </w:rPr>
              <w:t xml:space="preserve"> Update Indicator</w:t>
            </w:r>
          </w:p>
        </w:tc>
      </w:tr>
      <w:tr w:rsidR="002D4838" w:rsidRPr="00B3056F" w14:paraId="293DDDF1"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C0C2390" w14:textId="77777777" w:rsidR="002D4838" w:rsidRPr="00B3056F" w:rsidRDefault="002D4838" w:rsidP="002D4838">
            <w:pPr>
              <w:pStyle w:val="TAL"/>
            </w:pPr>
            <w:proofErr w:type="spellStart"/>
            <w:r w:rsidRPr="00B3056F">
              <w:rPr>
                <w:rFonts w:hint="eastAsia"/>
              </w:rPr>
              <w:t>ExternalUnrelatedClass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8BD4DD6" w14:textId="77777777" w:rsidR="002D4838" w:rsidRPr="00B3056F" w:rsidRDefault="002D4838" w:rsidP="002D4838">
            <w:pPr>
              <w:pStyle w:val="TAL"/>
            </w:pPr>
            <w:r w:rsidRPr="00B3056F">
              <w:t>6.1.6.2.62</w:t>
            </w:r>
          </w:p>
        </w:tc>
        <w:tc>
          <w:tcPr>
            <w:tcW w:w="4420" w:type="dxa"/>
            <w:gridSpan w:val="2"/>
            <w:tcBorders>
              <w:top w:val="single" w:sz="4" w:space="0" w:color="auto"/>
              <w:left w:val="single" w:sz="4" w:space="0" w:color="auto"/>
              <w:bottom w:val="single" w:sz="4" w:space="0" w:color="auto"/>
              <w:right w:val="single" w:sz="4" w:space="0" w:color="auto"/>
            </w:tcBorders>
          </w:tcPr>
          <w:p w14:paraId="115FF4C5" w14:textId="77777777" w:rsidR="002D4838" w:rsidRPr="00B3056F" w:rsidRDefault="002D4838" w:rsidP="002D4838">
            <w:pPr>
              <w:pStyle w:val="TAL"/>
              <w:rPr>
                <w:rFonts w:cs="Arial"/>
                <w:szCs w:val="18"/>
              </w:rPr>
            </w:pPr>
          </w:p>
        </w:tc>
      </w:tr>
      <w:tr w:rsidR="002D4838" w:rsidRPr="00B3056F" w14:paraId="2E2F4A1C"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5783F1E" w14:textId="77777777" w:rsidR="002D4838" w:rsidRPr="00B3056F" w:rsidRDefault="002D4838" w:rsidP="002D4838">
            <w:pPr>
              <w:pStyle w:val="TAL"/>
            </w:pPr>
            <w:proofErr w:type="spellStart"/>
            <w:r w:rsidRPr="00B3056F">
              <w:rPr>
                <w:rFonts w:hint="eastAsia"/>
              </w:rPr>
              <w:t>AfExternal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11A3033" w14:textId="77777777" w:rsidR="002D4838" w:rsidRPr="00B3056F" w:rsidRDefault="002D4838" w:rsidP="002D4838">
            <w:pPr>
              <w:pStyle w:val="TAL"/>
            </w:pPr>
            <w:r w:rsidRPr="00B3056F">
              <w:t>6.1.6.2.63</w:t>
            </w:r>
          </w:p>
        </w:tc>
        <w:tc>
          <w:tcPr>
            <w:tcW w:w="4420" w:type="dxa"/>
            <w:gridSpan w:val="2"/>
            <w:tcBorders>
              <w:top w:val="single" w:sz="4" w:space="0" w:color="auto"/>
              <w:left w:val="single" w:sz="4" w:space="0" w:color="auto"/>
              <w:bottom w:val="single" w:sz="4" w:space="0" w:color="auto"/>
              <w:right w:val="single" w:sz="4" w:space="0" w:color="auto"/>
            </w:tcBorders>
          </w:tcPr>
          <w:p w14:paraId="54B7E73F" w14:textId="77777777" w:rsidR="002D4838" w:rsidRPr="00B3056F" w:rsidRDefault="002D4838" w:rsidP="002D4838">
            <w:pPr>
              <w:pStyle w:val="TAL"/>
              <w:rPr>
                <w:rFonts w:cs="Arial"/>
                <w:szCs w:val="18"/>
              </w:rPr>
            </w:pPr>
          </w:p>
        </w:tc>
      </w:tr>
      <w:tr w:rsidR="002D4838" w:rsidRPr="00B3056F" w14:paraId="62A1D5EA"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73ACF10" w14:textId="77777777" w:rsidR="002D4838" w:rsidRPr="00B3056F" w:rsidRDefault="002D4838" w:rsidP="002D4838">
            <w:pPr>
              <w:pStyle w:val="TAL"/>
            </w:pPr>
            <w:proofErr w:type="spellStart"/>
            <w:r w:rsidRPr="00B3056F">
              <w:rPr>
                <w:rFonts w:hint="eastAsia"/>
              </w:rPr>
              <w:t>LcsClientExternal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626902C" w14:textId="77777777" w:rsidR="002D4838" w:rsidRPr="00B3056F" w:rsidRDefault="002D4838" w:rsidP="002D4838">
            <w:pPr>
              <w:pStyle w:val="TAL"/>
            </w:pPr>
            <w:r w:rsidRPr="00B3056F">
              <w:t>6.1.6.2.64</w:t>
            </w:r>
          </w:p>
        </w:tc>
        <w:tc>
          <w:tcPr>
            <w:tcW w:w="4420" w:type="dxa"/>
            <w:gridSpan w:val="2"/>
            <w:tcBorders>
              <w:top w:val="single" w:sz="4" w:space="0" w:color="auto"/>
              <w:left w:val="single" w:sz="4" w:space="0" w:color="auto"/>
              <w:bottom w:val="single" w:sz="4" w:space="0" w:color="auto"/>
              <w:right w:val="single" w:sz="4" w:space="0" w:color="auto"/>
            </w:tcBorders>
          </w:tcPr>
          <w:p w14:paraId="2075CF63" w14:textId="77777777" w:rsidR="002D4838" w:rsidRPr="00B3056F" w:rsidRDefault="002D4838" w:rsidP="002D4838">
            <w:pPr>
              <w:pStyle w:val="TAL"/>
              <w:rPr>
                <w:rFonts w:cs="Arial"/>
                <w:szCs w:val="18"/>
              </w:rPr>
            </w:pPr>
          </w:p>
        </w:tc>
      </w:tr>
      <w:tr w:rsidR="002D4838" w:rsidRPr="00B3056F" w14:paraId="6571875B"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59860C0" w14:textId="77777777" w:rsidR="002D4838" w:rsidRPr="00B3056F" w:rsidRDefault="002D4838" w:rsidP="002D4838">
            <w:pPr>
              <w:pStyle w:val="TAL"/>
            </w:pPr>
            <w:proofErr w:type="spellStart"/>
            <w:r w:rsidRPr="00B3056F">
              <w:rPr>
                <w:rFonts w:hint="eastAsia"/>
              </w:rPr>
              <w:t>LcsClientGroupExternal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1C4916B" w14:textId="77777777" w:rsidR="002D4838" w:rsidRPr="00B3056F" w:rsidRDefault="002D4838" w:rsidP="002D4838">
            <w:pPr>
              <w:pStyle w:val="TAL"/>
            </w:pPr>
            <w:r w:rsidRPr="00B3056F">
              <w:t>6.1.6.2.65</w:t>
            </w:r>
          </w:p>
        </w:tc>
        <w:tc>
          <w:tcPr>
            <w:tcW w:w="4420" w:type="dxa"/>
            <w:gridSpan w:val="2"/>
            <w:tcBorders>
              <w:top w:val="single" w:sz="4" w:space="0" w:color="auto"/>
              <w:left w:val="single" w:sz="4" w:space="0" w:color="auto"/>
              <w:bottom w:val="single" w:sz="4" w:space="0" w:color="auto"/>
              <w:right w:val="single" w:sz="4" w:space="0" w:color="auto"/>
            </w:tcBorders>
          </w:tcPr>
          <w:p w14:paraId="1D0BB6D3" w14:textId="77777777" w:rsidR="002D4838" w:rsidRPr="00B3056F" w:rsidRDefault="002D4838" w:rsidP="002D4838">
            <w:pPr>
              <w:pStyle w:val="TAL"/>
              <w:rPr>
                <w:rFonts w:cs="Arial"/>
                <w:szCs w:val="18"/>
              </w:rPr>
            </w:pPr>
          </w:p>
        </w:tc>
      </w:tr>
      <w:tr w:rsidR="002D4838" w:rsidRPr="00B3056F" w14:paraId="4972ED07"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F628B92" w14:textId="77777777" w:rsidR="002D4838" w:rsidRPr="00B3056F" w:rsidRDefault="002D4838" w:rsidP="002D4838">
            <w:pPr>
              <w:pStyle w:val="TAL"/>
            </w:pPr>
            <w:proofErr w:type="spellStart"/>
            <w:r w:rsidRPr="00B3056F">
              <w:rPr>
                <w:rFonts w:hint="eastAsia"/>
              </w:rPr>
              <w:lastRenderedPageBreak/>
              <w:t>ServiceTypeUnrelatedClass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2912DE5" w14:textId="77777777" w:rsidR="002D4838" w:rsidRPr="00B3056F" w:rsidRDefault="002D4838" w:rsidP="002D4838">
            <w:pPr>
              <w:pStyle w:val="TAL"/>
            </w:pPr>
            <w:r w:rsidRPr="00B3056F">
              <w:t>6.1.6.2.66</w:t>
            </w:r>
          </w:p>
        </w:tc>
        <w:tc>
          <w:tcPr>
            <w:tcW w:w="4420" w:type="dxa"/>
            <w:gridSpan w:val="2"/>
            <w:tcBorders>
              <w:top w:val="single" w:sz="4" w:space="0" w:color="auto"/>
              <w:left w:val="single" w:sz="4" w:space="0" w:color="auto"/>
              <w:bottom w:val="single" w:sz="4" w:space="0" w:color="auto"/>
              <w:right w:val="single" w:sz="4" w:space="0" w:color="auto"/>
            </w:tcBorders>
          </w:tcPr>
          <w:p w14:paraId="669A531A" w14:textId="77777777" w:rsidR="002D4838" w:rsidRPr="00B3056F" w:rsidRDefault="002D4838" w:rsidP="002D4838">
            <w:pPr>
              <w:pStyle w:val="TAL"/>
              <w:rPr>
                <w:rFonts w:cs="Arial"/>
                <w:szCs w:val="18"/>
              </w:rPr>
            </w:pPr>
          </w:p>
        </w:tc>
      </w:tr>
      <w:tr w:rsidR="002D4838" w:rsidRPr="00B3056F" w14:paraId="6BF56681"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8FC048D" w14:textId="77777777" w:rsidR="002D4838" w:rsidRPr="00B3056F" w:rsidRDefault="002D4838" w:rsidP="002D4838">
            <w:pPr>
              <w:pStyle w:val="TAL"/>
            </w:pPr>
            <w:proofErr w:type="spellStart"/>
            <w:r>
              <w:t>UeId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7477B59" w14:textId="77777777" w:rsidR="002D4838" w:rsidRPr="00B3056F" w:rsidRDefault="002D4838" w:rsidP="002D4838">
            <w:pPr>
              <w:pStyle w:val="TAL"/>
            </w:pPr>
            <w:r>
              <w:t>6.1.6.2.67</w:t>
            </w:r>
          </w:p>
        </w:tc>
        <w:tc>
          <w:tcPr>
            <w:tcW w:w="4420" w:type="dxa"/>
            <w:gridSpan w:val="2"/>
            <w:tcBorders>
              <w:top w:val="single" w:sz="4" w:space="0" w:color="auto"/>
              <w:left w:val="single" w:sz="4" w:space="0" w:color="auto"/>
              <w:bottom w:val="single" w:sz="4" w:space="0" w:color="auto"/>
              <w:right w:val="single" w:sz="4" w:space="0" w:color="auto"/>
            </w:tcBorders>
          </w:tcPr>
          <w:p w14:paraId="6C53F546" w14:textId="77777777" w:rsidR="002D4838" w:rsidRPr="00B3056F" w:rsidRDefault="002D4838" w:rsidP="002D4838">
            <w:pPr>
              <w:pStyle w:val="TAL"/>
              <w:rPr>
                <w:rFonts w:cs="Arial"/>
                <w:szCs w:val="18"/>
              </w:rPr>
            </w:pPr>
          </w:p>
        </w:tc>
      </w:tr>
      <w:tr w:rsidR="002D4838" w:rsidRPr="00D67AB2" w14:paraId="7A37B43B"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06A483E" w14:textId="77777777" w:rsidR="002D4838" w:rsidRDefault="002D4838" w:rsidP="002D4838">
            <w:pPr>
              <w:pStyle w:val="TAL"/>
            </w:pPr>
            <w:proofErr w:type="spellStart"/>
            <w:r>
              <w:t>Default</w:t>
            </w:r>
            <w:r>
              <w:rPr>
                <w:rFonts w:hint="eastAsia"/>
              </w:rPr>
              <w:t>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8624339" w14:textId="77777777" w:rsidR="002D4838" w:rsidRPr="000B71E3" w:rsidRDefault="002D4838" w:rsidP="002D4838">
            <w:pPr>
              <w:pStyle w:val="TAL"/>
            </w:pPr>
            <w:r w:rsidRPr="000B71E3">
              <w:t>6.1.6.</w:t>
            </w:r>
            <w:r>
              <w:t>2</w:t>
            </w:r>
            <w:r w:rsidRPr="000B71E3">
              <w:t>.</w:t>
            </w:r>
            <w:r>
              <w:t>68</w:t>
            </w:r>
          </w:p>
        </w:tc>
        <w:tc>
          <w:tcPr>
            <w:tcW w:w="4420" w:type="dxa"/>
            <w:gridSpan w:val="2"/>
            <w:tcBorders>
              <w:top w:val="single" w:sz="4" w:space="0" w:color="auto"/>
              <w:left w:val="single" w:sz="4" w:space="0" w:color="auto"/>
              <w:bottom w:val="single" w:sz="4" w:space="0" w:color="auto"/>
              <w:right w:val="single" w:sz="4" w:space="0" w:color="auto"/>
            </w:tcBorders>
          </w:tcPr>
          <w:p w14:paraId="7CB9AD3B" w14:textId="77777777" w:rsidR="002D4838" w:rsidRPr="00D67AB2" w:rsidRDefault="002D4838" w:rsidP="002D4838">
            <w:pPr>
              <w:pStyle w:val="TAL"/>
              <w:rPr>
                <w:rFonts w:cs="Arial"/>
                <w:szCs w:val="18"/>
              </w:rPr>
            </w:pPr>
          </w:p>
        </w:tc>
      </w:tr>
      <w:tr w:rsidR="002D4838" w:rsidRPr="00B3056F" w14:paraId="2D783494"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60A28C1" w14:textId="77777777" w:rsidR="002D4838" w:rsidRPr="00B3056F" w:rsidRDefault="002D4838" w:rsidP="002D4838">
            <w:pPr>
              <w:pStyle w:val="TAL"/>
            </w:pPr>
            <w:proofErr w:type="spellStart"/>
            <w:r>
              <w:t>UeContextInA</w:t>
            </w:r>
            <w:r w:rsidRPr="00B4466A">
              <w:t>mfData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ECA4E8E" w14:textId="77777777" w:rsidR="002D4838" w:rsidRPr="00B3056F" w:rsidRDefault="002D4838" w:rsidP="002D4838">
            <w:pPr>
              <w:pStyle w:val="TAL"/>
            </w:pPr>
            <w:r w:rsidRPr="00B3056F">
              <w:t>6.1.6.</w:t>
            </w:r>
            <w:r>
              <w:rPr>
                <w:rFonts w:hint="eastAsia"/>
              </w:rPr>
              <w:t>2</w:t>
            </w:r>
            <w:r w:rsidRPr="00B3056F">
              <w:t>.</w:t>
            </w:r>
            <w:r>
              <w:t>70</w:t>
            </w:r>
          </w:p>
        </w:tc>
        <w:tc>
          <w:tcPr>
            <w:tcW w:w="4420" w:type="dxa"/>
            <w:gridSpan w:val="2"/>
            <w:tcBorders>
              <w:top w:val="single" w:sz="4" w:space="0" w:color="auto"/>
              <w:left w:val="single" w:sz="4" w:space="0" w:color="auto"/>
              <w:bottom w:val="single" w:sz="4" w:space="0" w:color="auto"/>
              <w:right w:val="single" w:sz="4" w:space="0" w:color="auto"/>
            </w:tcBorders>
          </w:tcPr>
          <w:p w14:paraId="02345A48" w14:textId="77777777" w:rsidR="002D4838" w:rsidRPr="00B3056F" w:rsidRDefault="002D4838" w:rsidP="002D4838">
            <w:pPr>
              <w:pStyle w:val="TAL"/>
              <w:rPr>
                <w:rFonts w:cs="Arial"/>
                <w:szCs w:val="18"/>
              </w:rPr>
            </w:pPr>
          </w:p>
        </w:tc>
      </w:tr>
      <w:tr w:rsidR="002D4838" w14:paraId="03CBA27D"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785E2FD" w14:textId="77777777" w:rsidR="002D4838" w:rsidRDefault="002D4838" w:rsidP="002D4838">
            <w:pPr>
              <w:pStyle w:val="TAL"/>
            </w:pPr>
            <w:r>
              <w:rPr>
                <w:rFonts w:hint="eastAsia"/>
              </w:rPr>
              <w:t>V</w:t>
            </w:r>
            <w:r>
              <w:t>2xSubscriptionData</w:t>
            </w:r>
          </w:p>
        </w:tc>
        <w:tc>
          <w:tcPr>
            <w:tcW w:w="1556" w:type="dxa"/>
            <w:gridSpan w:val="2"/>
            <w:tcBorders>
              <w:top w:val="single" w:sz="4" w:space="0" w:color="auto"/>
              <w:left w:val="single" w:sz="4" w:space="0" w:color="auto"/>
              <w:bottom w:val="single" w:sz="4" w:space="0" w:color="auto"/>
              <w:right w:val="single" w:sz="4" w:space="0" w:color="auto"/>
            </w:tcBorders>
          </w:tcPr>
          <w:p w14:paraId="6661F0DB" w14:textId="77777777" w:rsidR="002D4838" w:rsidRDefault="002D4838" w:rsidP="002D4838">
            <w:pPr>
              <w:pStyle w:val="TAL"/>
            </w:pPr>
            <w:r>
              <w:t>6.1.6.2.71</w:t>
            </w:r>
          </w:p>
        </w:tc>
        <w:tc>
          <w:tcPr>
            <w:tcW w:w="4420" w:type="dxa"/>
            <w:gridSpan w:val="2"/>
            <w:tcBorders>
              <w:top w:val="single" w:sz="4" w:space="0" w:color="auto"/>
              <w:left w:val="single" w:sz="4" w:space="0" w:color="auto"/>
              <w:bottom w:val="single" w:sz="4" w:space="0" w:color="auto"/>
              <w:right w:val="single" w:sz="4" w:space="0" w:color="auto"/>
            </w:tcBorders>
          </w:tcPr>
          <w:p w14:paraId="5661DF98" w14:textId="77777777" w:rsidR="002D4838" w:rsidRDefault="002D4838" w:rsidP="002D4838">
            <w:pPr>
              <w:pStyle w:val="TAL"/>
              <w:rPr>
                <w:rFonts w:cs="Arial"/>
                <w:szCs w:val="18"/>
              </w:rPr>
            </w:pPr>
            <w:r>
              <w:rPr>
                <w:rFonts w:cs="Arial" w:hint="eastAsia"/>
                <w:szCs w:val="18"/>
              </w:rPr>
              <w:t>V</w:t>
            </w:r>
            <w:r>
              <w:rPr>
                <w:rFonts w:cs="Arial"/>
                <w:szCs w:val="18"/>
              </w:rPr>
              <w:t>2X Subscription Data</w:t>
            </w:r>
          </w:p>
        </w:tc>
      </w:tr>
      <w:tr w:rsidR="002D4838" w14:paraId="0EC59D33"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62547D6" w14:textId="77777777" w:rsidR="002D4838" w:rsidRDefault="002D4838" w:rsidP="002D4838">
            <w:pPr>
              <w:pStyle w:val="TAL"/>
            </w:pPr>
            <w:proofErr w:type="spellStart"/>
            <w:r>
              <w:t>LcsBroadcastAssistanceTypesData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F41BFF2" w14:textId="77777777" w:rsidR="002D4838" w:rsidRDefault="002D4838" w:rsidP="002D4838">
            <w:pPr>
              <w:pStyle w:val="TAL"/>
            </w:pPr>
            <w:r w:rsidRPr="00E525A8">
              <w:t>6.1.6.</w:t>
            </w:r>
            <w:r>
              <w:t>2</w:t>
            </w:r>
            <w:r w:rsidRPr="00E525A8">
              <w:t>.</w:t>
            </w:r>
            <w:r>
              <w:t>72</w:t>
            </w:r>
          </w:p>
        </w:tc>
        <w:tc>
          <w:tcPr>
            <w:tcW w:w="4420" w:type="dxa"/>
            <w:gridSpan w:val="2"/>
            <w:tcBorders>
              <w:top w:val="single" w:sz="4" w:space="0" w:color="auto"/>
              <w:left w:val="single" w:sz="4" w:space="0" w:color="auto"/>
              <w:bottom w:val="single" w:sz="4" w:space="0" w:color="auto"/>
              <w:right w:val="single" w:sz="4" w:space="0" w:color="auto"/>
            </w:tcBorders>
          </w:tcPr>
          <w:p w14:paraId="286D93A3" w14:textId="77777777" w:rsidR="002D4838" w:rsidRDefault="002D4838" w:rsidP="002D4838">
            <w:pPr>
              <w:pStyle w:val="TAL"/>
              <w:rPr>
                <w:rFonts w:cs="Arial"/>
                <w:szCs w:val="18"/>
              </w:rPr>
            </w:pPr>
            <w:bookmarkStart w:id="20" w:name="_Hlk40710916"/>
            <w:r>
              <w:rPr>
                <w:rFonts w:cs="Arial"/>
                <w:szCs w:val="18"/>
              </w:rPr>
              <w:t xml:space="preserve">LCS </w:t>
            </w:r>
            <w:r w:rsidRPr="00E525A8">
              <w:rPr>
                <w:rFonts w:cs="Arial"/>
                <w:szCs w:val="18"/>
              </w:rPr>
              <w:t>Broadcast Assistance Data Types</w:t>
            </w:r>
            <w:bookmarkEnd w:id="20"/>
          </w:p>
        </w:tc>
      </w:tr>
      <w:tr w:rsidR="002D4838" w14:paraId="7E21C01A"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E2C5DDB" w14:textId="77777777" w:rsidR="002D4838" w:rsidRDefault="002D4838" w:rsidP="002D4838">
            <w:pPr>
              <w:pStyle w:val="TAL"/>
            </w:pPr>
            <w:proofErr w:type="spellStart"/>
            <w:r w:rsidRPr="00FC2A1F">
              <w:t>DatasetNames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7197A78" w14:textId="77777777" w:rsidR="002D4838" w:rsidRDefault="002D4838" w:rsidP="002D4838">
            <w:pPr>
              <w:pStyle w:val="TAL"/>
            </w:pPr>
            <w:r w:rsidRPr="00E525A8">
              <w:t>6.1.6.</w:t>
            </w:r>
            <w:r>
              <w:t>2</w:t>
            </w:r>
            <w:r w:rsidRPr="00E525A8">
              <w:t>.</w:t>
            </w:r>
            <w:r>
              <w:t>73</w:t>
            </w:r>
          </w:p>
        </w:tc>
        <w:tc>
          <w:tcPr>
            <w:tcW w:w="4420" w:type="dxa"/>
            <w:gridSpan w:val="2"/>
            <w:tcBorders>
              <w:top w:val="single" w:sz="4" w:space="0" w:color="auto"/>
              <w:left w:val="single" w:sz="4" w:space="0" w:color="auto"/>
              <w:bottom w:val="single" w:sz="4" w:space="0" w:color="auto"/>
              <w:right w:val="single" w:sz="4" w:space="0" w:color="auto"/>
            </w:tcBorders>
          </w:tcPr>
          <w:p w14:paraId="477C1440" w14:textId="77777777" w:rsidR="002D4838" w:rsidRDefault="002D4838" w:rsidP="002D4838">
            <w:pPr>
              <w:pStyle w:val="TAL"/>
              <w:rPr>
                <w:rFonts w:cs="Arial"/>
                <w:szCs w:val="18"/>
              </w:rPr>
            </w:pPr>
            <w:r>
              <w:rPr>
                <w:rFonts w:cs="Arial"/>
                <w:szCs w:val="18"/>
              </w:rPr>
              <w:t>Data Set Names</w:t>
            </w:r>
          </w:p>
        </w:tc>
      </w:tr>
      <w:tr w:rsidR="002D4838" w14:paraId="3CBA5C7B"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FD39204" w14:textId="77777777" w:rsidR="002D4838" w:rsidRDefault="002D4838" w:rsidP="002D4838">
            <w:pPr>
              <w:pStyle w:val="TAL"/>
            </w:pPr>
            <w:proofErr w:type="spellStart"/>
            <w:r>
              <w:t>PlmnRestriction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29584F0" w14:textId="77777777" w:rsidR="002D4838" w:rsidRDefault="002D4838" w:rsidP="002D4838">
            <w:pPr>
              <w:pStyle w:val="TAL"/>
            </w:pPr>
            <w:r>
              <w:t>6.1.6.2.74</w:t>
            </w:r>
          </w:p>
        </w:tc>
        <w:tc>
          <w:tcPr>
            <w:tcW w:w="4420" w:type="dxa"/>
            <w:gridSpan w:val="2"/>
            <w:tcBorders>
              <w:top w:val="single" w:sz="4" w:space="0" w:color="auto"/>
              <w:left w:val="single" w:sz="4" w:space="0" w:color="auto"/>
              <w:bottom w:val="single" w:sz="4" w:space="0" w:color="auto"/>
              <w:right w:val="single" w:sz="4" w:space="0" w:color="auto"/>
            </w:tcBorders>
          </w:tcPr>
          <w:p w14:paraId="5D19AACD" w14:textId="77777777" w:rsidR="002D4838" w:rsidRDefault="002D4838" w:rsidP="002D4838">
            <w:pPr>
              <w:pStyle w:val="TAL"/>
              <w:rPr>
                <w:rFonts w:cs="Arial"/>
                <w:szCs w:val="18"/>
              </w:rPr>
            </w:pPr>
          </w:p>
        </w:tc>
      </w:tr>
      <w:tr w:rsidR="002D4838" w14:paraId="30DB073C"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47AA4A3" w14:textId="77777777" w:rsidR="002D4838" w:rsidRDefault="002D4838" w:rsidP="002D4838">
            <w:pPr>
              <w:pStyle w:val="TAL"/>
            </w:pPr>
            <w:proofErr w:type="spellStart"/>
            <w:r>
              <w:rPr>
                <w:rFonts w:hint="eastAsia"/>
                <w:lang w:eastAsia="zh-CN"/>
              </w:rPr>
              <w:t>Prose</w:t>
            </w:r>
            <w:r w:rsidRPr="00B3056F">
              <w:t>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00AE5C6" w14:textId="77777777" w:rsidR="002D4838" w:rsidRDefault="002D4838" w:rsidP="002D4838">
            <w:pPr>
              <w:pStyle w:val="TAL"/>
              <w:rPr>
                <w:lang w:eastAsia="zh-CN"/>
              </w:rPr>
            </w:pPr>
            <w:r>
              <w:rPr>
                <w:rFonts w:hint="eastAsia"/>
                <w:lang w:eastAsia="zh-CN"/>
              </w:rPr>
              <w:t>6.1.6.2.</w:t>
            </w:r>
            <w:r>
              <w:rPr>
                <w:lang w:eastAsia="zh-CN"/>
              </w:rPr>
              <w:t>76</w:t>
            </w:r>
          </w:p>
        </w:tc>
        <w:tc>
          <w:tcPr>
            <w:tcW w:w="4420" w:type="dxa"/>
            <w:gridSpan w:val="2"/>
            <w:tcBorders>
              <w:top w:val="single" w:sz="4" w:space="0" w:color="auto"/>
              <w:left w:val="single" w:sz="4" w:space="0" w:color="auto"/>
              <w:bottom w:val="single" w:sz="4" w:space="0" w:color="auto"/>
              <w:right w:val="single" w:sz="4" w:space="0" w:color="auto"/>
            </w:tcBorders>
          </w:tcPr>
          <w:p w14:paraId="3D1D8744" w14:textId="77777777" w:rsidR="002D4838" w:rsidRDefault="002D4838" w:rsidP="002D4838">
            <w:pPr>
              <w:pStyle w:val="TAL"/>
              <w:rPr>
                <w:rFonts w:cs="Arial"/>
                <w:szCs w:val="18"/>
              </w:rPr>
            </w:pPr>
            <w:proofErr w:type="spellStart"/>
            <w:r>
              <w:rPr>
                <w:rFonts w:cs="Arial" w:hint="eastAsia"/>
                <w:szCs w:val="18"/>
                <w:lang w:eastAsia="zh-CN"/>
              </w:rPr>
              <w:t>ProSe</w:t>
            </w:r>
            <w:proofErr w:type="spellEnd"/>
            <w:r>
              <w:rPr>
                <w:rFonts w:cs="Arial"/>
                <w:szCs w:val="18"/>
              </w:rPr>
              <w:t xml:space="preserve"> Subscription Data</w:t>
            </w:r>
          </w:p>
        </w:tc>
      </w:tr>
      <w:tr w:rsidR="002D4838" w14:paraId="0DFC27AF"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DB14D81" w14:textId="77777777" w:rsidR="002D4838" w:rsidRDefault="002D4838" w:rsidP="002D4838">
            <w:pPr>
              <w:pStyle w:val="TAL"/>
            </w:pPr>
            <w:proofErr w:type="spellStart"/>
            <w:r w:rsidRPr="008B7983">
              <w:t>AerialUeSubscriptionInfo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5F73D5B" w14:textId="77777777" w:rsidR="002D4838" w:rsidRDefault="002D4838" w:rsidP="002D4838">
            <w:pPr>
              <w:pStyle w:val="TAL"/>
            </w:pPr>
            <w:r>
              <w:rPr>
                <w:rFonts w:hint="eastAsia"/>
              </w:rPr>
              <w:t>6</w:t>
            </w:r>
            <w:r>
              <w:t>.1.6.2.78</w:t>
            </w:r>
          </w:p>
        </w:tc>
        <w:tc>
          <w:tcPr>
            <w:tcW w:w="4420" w:type="dxa"/>
            <w:gridSpan w:val="2"/>
            <w:tcBorders>
              <w:top w:val="single" w:sz="4" w:space="0" w:color="auto"/>
              <w:left w:val="single" w:sz="4" w:space="0" w:color="auto"/>
              <w:bottom w:val="single" w:sz="4" w:space="0" w:color="auto"/>
              <w:right w:val="single" w:sz="4" w:space="0" w:color="auto"/>
            </w:tcBorders>
          </w:tcPr>
          <w:p w14:paraId="28F9B0B0" w14:textId="77777777" w:rsidR="002D4838" w:rsidRDefault="002D4838" w:rsidP="002D4838">
            <w:pPr>
              <w:pStyle w:val="TAL"/>
              <w:rPr>
                <w:rFonts w:cs="Arial"/>
                <w:szCs w:val="18"/>
              </w:rPr>
            </w:pPr>
            <w:r w:rsidRPr="00313E56">
              <w:rPr>
                <w:rFonts w:cs="Arial"/>
                <w:szCs w:val="18"/>
              </w:rPr>
              <w:t>Aerial UE Subscription Information</w:t>
            </w:r>
          </w:p>
        </w:tc>
      </w:tr>
      <w:tr w:rsidR="002D4838" w14:paraId="0AC9ECD6"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D8B0C97" w14:textId="77777777" w:rsidR="002D4838" w:rsidRDefault="002D4838" w:rsidP="002D4838">
            <w:pPr>
              <w:pStyle w:val="TAL"/>
            </w:pPr>
            <w:proofErr w:type="spellStart"/>
            <w:r w:rsidRPr="00B3056F">
              <w:t>DefaultDnnIndicator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A6EB02E"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0369BED0" w14:textId="77777777" w:rsidR="002D4838" w:rsidRDefault="002D4838" w:rsidP="002D4838">
            <w:pPr>
              <w:pStyle w:val="TAL"/>
              <w:rPr>
                <w:rFonts w:cs="Arial"/>
                <w:szCs w:val="18"/>
              </w:rPr>
            </w:pPr>
          </w:p>
        </w:tc>
      </w:tr>
      <w:tr w:rsidR="002D4838" w14:paraId="71E9B01B"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F8F74DA" w14:textId="77777777" w:rsidR="002D4838" w:rsidRDefault="002D4838" w:rsidP="002D4838">
            <w:pPr>
              <w:pStyle w:val="TAL"/>
            </w:pPr>
            <w:proofErr w:type="spellStart"/>
            <w:r w:rsidRPr="00B3056F">
              <w:t>LboRoamingAllowed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D82C85B"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5D4D19F5" w14:textId="77777777" w:rsidR="002D4838" w:rsidRDefault="002D4838" w:rsidP="002D4838">
            <w:pPr>
              <w:pStyle w:val="TAL"/>
              <w:rPr>
                <w:rFonts w:cs="Arial"/>
                <w:szCs w:val="18"/>
              </w:rPr>
            </w:pPr>
          </w:p>
        </w:tc>
      </w:tr>
      <w:tr w:rsidR="002D4838" w14:paraId="0328477D"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D15EF6D" w14:textId="77777777" w:rsidR="002D4838" w:rsidRDefault="002D4838" w:rsidP="002D4838">
            <w:pPr>
              <w:pStyle w:val="TAL"/>
            </w:pPr>
            <w:proofErr w:type="spellStart"/>
            <w:r w:rsidRPr="00B3056F">
              <w:t>UeUsageType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D8EE690"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2E300478" w14:textId="77777777" w:rsidR="002D4838" w:rsidRDefault="002D4838" w:rsidP="002D4838">
            <w:pPr>
              <w:pStyle w:val="TAL"/>
              <w:rPr>
                <w:rFonts w:cs="Arial"/>
                <w:szCs w:val="18"/>
              </w:rPr>
            </w:pPr>
          </w:p>
        </w:tc>
      </w:tr>
      <w:tr w:rsidR="002D4838" w14:paraId="0E408406"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B4B3C5C" w14:textId="77777777" w:rsidR="002D4838" w:rsidRDefault="002D4838" w:rsidP="002D4838">
            <w:pPr>
              <w:pStyle w:val="TAL"/>
            </w:pPr>
            <w:proofErr w:type="spellStart"/>
            <w:r w:rsidRPr="00B3056F">
              <w:t>MpsPriorityIndicator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05766DF"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44125480" w14:textId="77777777" w:rsidR="002D4838" w:rsidRDefault="002D4838" w:rsidP="002D4838">
            <w:pPr>
              <w:pStyle w:val="TAL"/>
              <w:rPr>
                <w:rFonts w:cs="Arial"/>
                <w:szCs w:val="18"/>
              </w:rPr>
            </w:pPr>
          </w:p>
        </w:tc>
      </w:tr>
      <w:tr w:rsidR="002D4838" w14:paraId="3A2080C4"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C15A5A2" w14:textId="77777777" w:rsidR="002D4838" w:rsidRDefault="002D4838" w:rsidP="002D4838">
            <w:pPr>
              <w:pStyle w:val="TAL"/>
            </w:pPr>
            <w:proofErr w:type="spellStart"/>
            <w:r w:rsidRPr="00B3056F">
              <w:t>McsPriorityIndicator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5800E52"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5CB22ACA" w14:textId="77777777" w:rsidR="002D4838" w:rsidRDefault="002D4838" w:rsidP="002D4838">
            <w:pPr>
              <w:pStyle w:val="TAL"/>
              <w:rPr>
                <w:rFonts w:cs="Arial"/>
                <w:szCs w:val="18"/>
              </w:rPr>
            </w:pPr>
          </w:p>
        </w:tc>
      </w:tr>
      <w:tr w:rsidR="002D4838" w14:paraId="1E03CB95"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BF8C2F0" w14:textId="77777777" w:rsidR="002D4838" w:rsidRDefault="002D4838" w:rsidP="002D4838">
            <w:pPr>
              <w:pStyle w:val="TAL"/>
            </w:pPr>
            <w:r w:rsidRPr="00B3056F">
              <w:t>3GppChargingCharacteristics</w:t>
            </w:r>
          </w:p>
        </w:tc>
        <w:tc>
          <w:tcPr>
            <w:tcW w:w="1556" w:type="dxa"/>
            <w:gridSpan w:val="2"/>
            <w:tcBorders>
              <w:top w:val="single" w:sz="4" w:space="0" w:color="auto"/>
              <w:left w:val="single" w:sz="4" w:space="0" w:color="auto"/>
              <w:bottom w:val="single" w:sz="4" w:space="0" w:color="auto"/>
              <w:right w:val="single" w:sz="4" w:space="0" w:color="auto"/>
            </w:tcBorders>
          </w:tcPr>
          <w:p w14:paraId="615B1B98" w14:textId="77777777" w:rsidR="002D4838" w:rsidRDefault="002D4838" w:rsidP="002D4838">
            <w:pPr>
              <w:pStyle w:val="TAL"/>
            </w:pPr>
            <w:r w:rsidRPr="00B3056F">
              <w:t>6.1.6.3.2</w:t>
            </w:r>
          </w:p>
        </w:tc>
        <w:tc>
          <w:tcPr>
            <w:tcW w:w="4420" w:type="dxa"/>
            <w:gridSpan w:val="2"/>
            <w:tcBorders>
              <w:top w:val="single" w:sz="4" w:space="0" w:color="auto"/>
              <w:left w:val="single" w:sz="4" w:space="0" w:color="auto"/>
              <w:bottom w:val="single" w:sz="4" w:space="0" w:color="auto"/>
              <w:right w:val="single" w:sz="4" w:space="0" w:color="auto"/>
            </w:tcBorders>
          </w:tcPr>
          <w:p w14:paraId="7F3E8F13" w14:textId="77777777" w:rsidR="002D4838" w:rsidRDefault="002D4838" w:rsidP="002D4838">
            <w:pPr>
              <w:pStyle w:val="TAL"/>
              <w:rPr>
                <w:rFonts w:cs="Arial"/>
                <w:szCs w:val="18"/>
              </w:rPr>
            </w:pPr>
            <w:r w:rsidRPr="00B3056F">
              <w:rPr>
                <w:rFonts w:cs="Arial"/>
                <w:szCs w:val="18"/>
              </w:rPr>
              <w:t>3GPP Charging Characteristics</w:t>
            </w:r>
          </w:p>
        </w:tc>
      </w:tr>
      <w:tr w:rsidR="002D4838" w14:paraId="1306EA3C"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2A5DA64" w14:textId="77777777" w:rsidR="002D4838" w:rsidRDefault="002D4838" w:rsidP="002D4838">
            <w:pPr>
              <w:pStyle w:val="TAL"/>
            </w:pPr>
            <w:proofErr w:type="spellStart"/>
            <w:r w:rsidRPr="00B3056F">
              <w:t>MicoAllowed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FB7D7D6"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4AE01EB5" w14:textId="77777777" w:rsidR="002D4838" w:rsidRDefault="002D4838" w:rsidP="002D4838">
            <w:pPr>
              <w:pStyle w:val="TAL"/>
              <w:rPr>
                <w:rFonts w:cs="Arial"/>
                <w:szCs w:val="18"/>
              </w:rPr>
            </w:pPr>
          </w:p>
        </w:tc>
      </w:tr>
      <w:tr w:rsidR="002D4838" w14:paraId="191E7831"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B54C988" w14:textId="77777777" w:rsidR="002D4838" w:rsidRDefault="002D4838" w:rsidP="002D4838">
            <w:pPr>
              <w:pStyle w:val="TAL"/>
            </w:pPr>
            <w:proofErr w:type="spellStart"/>
            <w:r w:rsidRPr="00B3056F">
              <w:t>SmsSubscribed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EC40FB1"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529AD65C" w14:textId="77777777" w:rsidR="002D4838" w:rsidRDefault="002D4838" w:rsidP="002D4838">
            <w:pPr>
              <w:pStyle w:val="TAL"/>
              <w:rPr>
                <w:rFonts w:cs="Arial"/>
                <w:szCs w:val="18"/>
              </w:rPr>
            </w:pPr>
          </w:p>
        </w:tc>
      </w:tr>
      <w:tr w:rsidR="002D4838" w14:paraId="59651A4F"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0F5B170" w14:textId="77777777" w:rsidR="002D4838" w:rsidRDefault="002D4838" w:rsidP="002D4838">
            <w:pPr>
              <w:pStyle w:val="TAL"/>
            </w:pPr>
            <w:proofErr w:type="spellStart"/>
            <w:r w:rsidRPr="00B3056F">
              <w:t>SharedDataId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CA4F406"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4F3257F4" w14:textId="77777777" w:rsidR="002D4838" w:rsidRDefault="002D4838" w:rsidP="002D4838">
            <w:pPr>
              <w:pStyle w:val="TAL"/>
              <w:rPr>
                <w:rFonts w:cs="Arial"/>
                <w:szCs w:val="18"/>
              </w:rPr>
            </w:pPr>
          </w:p>
        </w:tc>
      </w:tr>
      <w:tr w:rsidR="002D4838" w14:paraId="688C25B2"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6AF2D68" w14:textId="77777777" w:rsidR="002D4838" w:rsidRDefault="002D4838" w:rsidP="002D4838">
            <w:pPr>
              <w:pStyle w:val="TAL"/>
            </w:pPr>
            <w:proofErr w:type="spellStart"/>
            <w:r w:rsidRPr="00B3056F">
              <w:t>IwkEpsInd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96DA70D" w14:textId="77777777" w:rsidR="002D4838" w:rsidRDefault="002D4838" w:rsidP="002D4838">
            <w:pPr>
              <w:pStyle w:val="TAL"/>
            </w:pPr>
            <w:r w:rsidRPr="00B3056F">
              <w:t>6.1.6.3.2</w:t>
            </w:r>
          </w:p>
        </w:tc>
        <w:tc>
          <w:tcPr>
            <w:tcW w:w="4420" w:type="dxa"/>
            <w:gridSpan w:val="2"/>
            <w:tcBorders>
              <w:top w:val="single" w:sz="4" w:space="0" w:color="auto"/>
              <w:left w:val="single" w:sz="4" w:space="0" w:color="auto"/>
              <w:bottom w:val="single" w:sz="4" w:space="0" w:color="auto"/>
              <w:right w:val="single" w:sz="4" w:space="0" w:color="auto"/>
            </w:tcBorders>
          </w:tcPr>
          <w:p w14:paraId="5EAE875F" w14:textId="77777777" w:rsidR="002D4838" w:rsidRDefault="002D4838" w:rsidP="002D4838">
            <w:pPr>
              <w:pStyle w:val="TAL"/>
              <w:rPr>
                <w:rFonts w:cs="Arial"/>
                <w:szCs w:val="18"/>
              </w:rPr>
            </w:pPr>
            <w:r w:rsidRPr="00B3056F">
              <w:rPr>
                <w:rFonts w:cs="Arial"/>
                <w:szCs w:val="18"/>
              </w:rPr>
              <w:t>Interworking with EPS Indication</w:t>
            </w:r>
          </w:p>
        </w:tc>
      </w:tr>
      <w:tr w:rsidR="002D4838" w14:paraId="24D78A94"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38F03DD" w14:textId="77777777" w:rsidR="002D4838" w:rsidRDefault="002D4838" w:rsidP="002D4838">
            <w:pPr>
              <w:pStyle w:val="TAL"/>
            </w:pPr>
            <w:proofErr w:type="spellStart"/>
            <w:r w:rsidRPr="00B3056F">
              <w:t>SecuredPacket</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0942C33"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4F705E1E" w14:textId="77777777" w:rsidR="002D4838" w:rsidRDefault="002D4838" w:rsidP="002D4838">
            <w:pPr>
              <w:pStyle w:val="TAL"/>
              <w:rPr>
                <w:rFonts w:cs="Arial"/>
                <w:szCs w:val="18"/>
              </w:rPr>
            </w:pPr>
          </w:p>
        </w:tc>
      </w:tr>
      <w:tr w:rsidR="002D4838" w14:paraId="6641AD52"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BEC215C" w14:textId="77777777" w:rsidR="002D4838" w:rsidRDefault="002D4838" w:rsidP="002D4838">
            <w:pPr>
              <w:pStyle w:val="TAL"/>
            </w:pPr>
            <w:proofErr w:type="spellStart"/>
            <w:r w:rsidRPr="00B3056F">
              <w:rPr>
                <w:rFonts w:hint="eastAsia"/>
              </w:rPr>
              <w:t>UpuReg</w:t>
            </w:r>
            <w:r w:rsidRPr="00B3056F">
              <w:t>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CC8BF35"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2C5C269A" w14:textId="77777777" w:rsidR="002D4838" w:rsidRDefault="002D4838" w:rsidP="002D4838">
            <w:pPr>
              <w:pStyle w:val="TAL"/>
              <w:rPr>
                <w:rFonts w:cs="Arial"/>
                <w:szCs w:val="18"/>
              </w:rPr>
            </w:pPr>
          </w:p>
        </w:tc>
      </w:tr>
      <w:tr w:rsidR="002D4838" w14:paraId="44EA2A15"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0A318A8" w14:textId="77777777" w:rsidR="002D4838" w:rsidRDefault="002D4838" w:rsidP="002D4838">
            <w:pPr>
              <w:pStyle w:val="TAL"/>
            </w:pPr>
            <w:proofErr w:type="spellStart"/>
            <w:r w:rsidRPr="00B3056F">
              <w:t>ExtGroupId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BF58DCC" w14:textId="77777777" w:rsidR="002D4838" w:rsidRDefault="002D4838" w:rsidP="002D4838">
            <w:pPr>
              <w:pStyle w:val="TAL"/>
            </w:pPr>
            <w:r w:rsidRPr="00B3056F">
              <w:t>6.1.6.3.2</w:t>
            </w:r>
          </w:p>
        </w:tc>
        <w:tc>
          <w:tcPr>
            <w:tcW w:w="4420" w:type="dxa"/>
            <w:gridSpan w:val="2"/>
            <w:tcBorders>
              <w:top w:val="single" w:sz="4" w:space="0" w:color="auto"/>
              <w:left w:val="single" w:sz="4" w:space="0" w:color="auto"/>
              <w:bottom w:val="single" w:sz="4" w:space="0" w:color="auto"/>
              <w:right w:val="single" w:sz="4" w:space="0" w:color="auto"/>
            </w:tcBorders>
          </w:tcPr>
          <w:p w14:paraId="664D7764" w14:textId="77777777" w:rsidR="002D4838" w:rsidRDefault="002D4838" w:rsidP="002D4838">
            <w:pPr>
              <w:pStyle w:val="TAL"/>
              <w:rPr>
                <w:rFonts w:cs="Arial"/>
                <w:szCs w:val="18"/>
              </w:rPr>
            </w:pPr>
          </w:p>
        </w:tc>
      </w:tr>
      <w:tr w:rsidR="002D4838" w14:paraId="2D7631E5"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65D3541" w14:textId="77777777" w:rsidR="002D4838" w:rsidRDefault="002D4838" w:rsidP="002D4838">
            <w:pPr>
              <w:pStyle w:val="TAL"/>
            </w:pPr>
            <w:proofErr w:type="spellStart"/>
            <w:r w:rsidRPr="00B3056F">
              <w:t>NbIoTUePriority</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0D0DF59"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08151FEB" w14:textId="77777777" w:rsidR="002D4838" w:rsidRDefault="002D4838" w:rsidP="002D4838">
            <w:pPr>
              <w:pStyle w:val="TAL"/>
              <w:rPr>
                <w:rFonts w:cs="Arial"/>
                <w:szCs w:val="18"/>
              </w:rPr>
            </w:pPr>
          </w:p>
        </w:tc>
      </w:tr>
      <w:tr w:rsidR="002D4838" w14:paraId="2FCF79EF"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A64E886" w14:textId="77777777" w:rsidR="002D4838" w:rsidRDefault="002D4838" w:rsidP="002D4838">
            <w:pPr>
              <w:pStyle w:val="TAL"/>
            </w:pPr>
            <w:proofErr w:type="spellStart"/>
            <w:r w:rsidRPr="00B3056F">
              <w:t>CodeWord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C391758"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354193CA" w14:textId="77777777" w:rsidR="002D4838" w:rsidRDefault="002D4838" w:rsidP="002D4838">
            <w:pPr>
              <w:pStyle w:val="TAL"/>
              <w:rPr>
                <w:rFonts w:cs="Arial"/>
                <w:szCs w:val="18"/>
              </w:rPr>
            </w:pPr>
          </w:p>
        </w:tc>
      </w:tr>
      <w:tr w:rsidR="002D4838" w14:paraId="2457D9B8"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5859F97" w14:textId="77777777" w:rsidR="002D4838" w:rsidRDefault="002D4838" w:rsidP="002D4838">
            <w:pPr>
              <w:pStyle w:val="TAL"/>
            </w:pPr>
            <w:proofErr w:type="spellStart"/>
            <w:r w:rsidRPr="00B3056F">
              <w:t>AfId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2482E8F"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162F0176" w14:textId="77777777" w:rsidR="002D4838" w:rsidRDefault="002D4838" w:rsidP="002D4838">
            <w:pPr>
              <w:pStyle w:val="TAL"/>
              <w:rPr>
                <w:rFonts w:cs="Arial"/>
                <w:szCs w:val="18"/>
              </w:rPr>
            </w:pPr>
          </w:p>
        </w:tc>
      </w:tr>
      <w:tr w:rsidR="002D4838" w14:paraId="0E1C0F6E"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948371E" w14:textId="77777777" w:rsidR="002D4838" w:rsidRDefault="002D4838" w:rsidP="002D4838">
            <w:pPr>
              <w:pStyle w:val="TAL"/>
            </w:pPr>
            <w:proofErr w:type="spellStart"/>
            <w:r w:rsidRPr="00B3056F">
              <w:rPr>
                <w:rFonts w:hint="eastAsia"/>
              </w:rPr>
              <w:t>LcsClientId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2775A7B"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77D6FFB1" w14:textId="77777777" w:rsidR="002D4838" w:rsidRDefault="002D4838" w:rsidP="002D4838">
            <w:pPr>
              <w:pStyle w:val="TAL"/>
              <w:rPr>
                <w:rFonts w:cs="Arial"/>
                <w:szCs w:val="18"/>
              </w:rPr>
            </w:pPr>
          </w:p>
        </w:tc>
      </w:tr>
      <w:tr w:rsidR="002D4838" w14:paraId="034CA3CF"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588B89D" w14:textId="77777777" w:rsidR="002D4838" w:rsidRDefault="002D4838" w:rsidP="002D4838">
            <w:pPr>
              <w:pStyle w:val="TAL"/>
            </w:pPr>
            <w:proofErr w:type="spellStart"/>
            <w:r>
              <w:t>DataSetName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91F4E14" w14:textId="77777777" w:rsidR="002D4838" w:rsidRDefault="002D4838" w:rsidP="002D4838">
            <w:pPr>
              <w:pStyle w:val="TAL"/>
            </w:pPr>
            <w:r>
              <w:t>6.1.6.3.3</w:t>
            </w:r>
          </w:p>
        </w:tc>
        <w:tc>
          <w:tcPr>
            <w:tcW w:w="4420" w:type="dxa"/>
            <w:gridSpan w:val="2"/>
            <w:tcBorders>
              <w:top w:val="single" w:sz="4" w:space="0" w:color="auto"/>
              <w:left w:val="single" w:sz="4" w:space="0" w:color="auto"/>
              <w:bottom w:val="single" w:sz="4" w:space="0" w:color="auto"/>
              <w:right w:val="single" w:sz="4" w:space="0" w:color="auto"/>
            </w:tcBorders>
          </w:tcPr>
          <w:p w14:paraId="51033672" w14:textId="77777777" w:rsidR="002D4838" w:rsidRDefault="002D4838" w:rsidP="002D4838">
            <w:pPr>
              <w:pStyle w:val="TAL"/>
              <w:rPr>
                <w:rFonts w:cs="Arial"/>
                <w:szCs w:val="18"/>
              </w:rPr>
            </w:pPr>
          </w:p>
        </w:tc>
      </w:tr>
      <w:tr w:rsidR="002D4838" w14:paraId="4DD87A21"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E35015C" w14:textId="77777777" w:rsidR="002D4838" w:rsidRDefault="002D4838" w:rsidP="002D4838">
            <w:pPr>
              <w:pStyle w:val="TAL"/>
            </w:pPr>
            <w:proofErr w:type="spellStart"/>
            <w:r>
              <w:t>PduSessionContinuityInd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281F300" w14:textId="77777777" w:rsidR="002D4838" w:rsidRDefault="002D4838" w:rsidP="002D4838">
            <w:pPr>
              <w:pStyle w:val="TAL"/>
            </w:pPr>
            <w:r>
              <w:t>6.1.6.3.7</w:t>
            </w:r>
          </w:p>
        </w:tc>
        <w:tc>
          <w:tcPr>
            <w:tcW w:w="4420" w:type="dxa"/>
            <w:gridSpan w:val="2"/>
            <w:tcBorders>
              <w:top w:val="single" w:sz="4" w:space="0" w:color="auto"/>
              <w:left w:val="single" w:sz="4" w:space="0" w:color="auto"/>
              <w:bottom w:val="single" w:sz="4" w:space="0" w:color="auto"/>
              <w:right w:val="single" w:sz="4" w:space="0" w:color="auto"/>
            </w:tcBorders>
          </w:tcPr>
          <w:p w14:paraId="0E5429E9" w14:textId="77777777" w:rsidR="002D4838" w:rsidRDefault="002D4838" w:rsidP="002D4838">
            <w:pPr>
              <w:pStyle w:val="TAL"/>
              <w:rPr>
                <w:rFonts w:cs="Arial"/>
                <w:szCs w:val="18"/>
              </w:rPr>
            </w:pPr>
          </w:p>
        </w:tc>
      </w:tr>
      <w:tr w:rsidR="002D4838" w14:paraId="0AD3DFBB"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4D21D75" w14:textId="77777777" w:rsidR="002D4838" w:rsidRDefault="002D4838" w:rsidP="002D4838">
            <w:pPr>
              <w:pStyle w:val="TAL"/>
            </w:pPr>
            <w:proofErr w:type="spellStart"/>
            <w:r>
              <w:t>LocationPrivacyInd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BC0C056" w14:textId="77777777" w:rsidR="002D4838" w:rsidRDefault="002D4838" w:rsidP="002D4838">
            <w:pPr>
              <w:pStyle w:val="TAL"/>
            </w:pPr>
            <w:r>
              <w:t>6.1.6.3.8</w:t>
            </w:r>
          </w:p>
        </w:tc>
        <w:tc>
          <w:tcPr>
            <w:tcW w:w="4420" w:type="dxa"/>
            <w:gridSpan w:val="2"/>
            <w:tcBorders>
              <w:top w:val="single" w:sz="4" w:space="0" w:color="auto"/>
              <w:left w:val="single" w:sz="4" w:space="0" w:color="auto"/>
              <w:bottom w:val="single" w:sz="4" w:space="0" w:color="auto"/>
              <w:right w:val="single" w:sz="4" w:space="0" w:color="auto"/>
            </w:tcBorders>
          </w:tcPr>
          <w:p w14:paraId="7C9F6ADF" w14:textId="77777777" w:rsidR="002D4838" w:rsidRDefault="002D4838" w:rsidP="002D4838">
            <w:pPr>
              <w:pStyle w:val="TAL"/>
              <w:rPr>
                <w:rFonts w:cs="Arial"/>
                <w:szCs w:val="18"/>
              </w:rPr>
            </w:pPr>
          </w:p>
        </w:tc>
      </w:tr>
      <w:tr w:rsidR="002D4838" w14:paraId="0064BB21"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D3AC001" w14:textId="77777777" w:rsidR="002D4838" w:rsidRDefault="002D4838" w:rsidP="002D4838">
            <w:pPr>
              <w:pStyle w:val="TAL"/>
            </w:pPr>
            <w:proofErr w:type="spellStart"/>
            <w:r>
              <w:t>PrivacyCheckRelatedAction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1E4D39C" w14:textId="77777777" w:rsidR="002D4838" w:rsidRDefault="002D4838" w:rsidP="002D4838">
            <w:pPr>
              <w:pStyle w:val="TAL"/>
            </w:pPr>
            <w:r>
              <w:t>6.1.6.3.9</w:t>
            </w:r>
          </w:p>
        </w:tc>
        <w:tc>
          <w:tcPr>
            <w:tcW w:w="4420" w:type="dxa"/>
            <w:gridSpan w:val="2"/>
            <w:tcBorders>
              <w:top w:val="single" w:sz="4" w:space="0" w:color="auto"/>
              <w:left w:val="single" w:sz="4" w:space="0" w:color="auto"/>
              <w:bottom w:val="single" w:sz="4" w:space="0" w:color="auto"/>
              <w:right w:val="single" w:sz="4" w:space="0" w:color="auto"/>
            </w:tcBorders>
          </w:tcPr>
          <w:p w14:paraId="5296DB37" w14:textId="77777777" w:rsidR="002D4838" w:rsidRDefault="002D4838" w:rsidP="002D4838">
            <w:pPr>
              <w:pStyle w:val="TAL"/>
              <w:rPr>
                <w:rFonts w:cs="Arial"/>
                <w:szCs w:val="18"/>
              </w:rPr>
            </w:pPr>
          </w:p>
        </w:tc>
      </w:tr>
      <w:tr w:rsidR="002D4838" w14:paraId="6B4AE24F"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36B94EA" w14:textId="77777777" w:rsidR="002D4838" w:rsidRDefault="002D4838" w:rsidP="002D4838">
            <w:pPr>
              <w:pStyle w:val="TAL"/>
            </w:pPr>
            <w:proofErr w:type="spellStart"/>
            <w:r>
              <w:t>LcsClientClass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13CAA21" w14:textId="77777777" w:rsidR="002D4838" w:rsidRDefault="002D4838" w:rsidP="002D4838">
            <w:pPr>
              <w:pStyle w:val="TAL"/>
            </w:pPr>
            <w:r>
              <w:t>6.1.6.3.10</w:t>
            </w:r>
          </w:p>
        </w:tc>
        <w:tc>
          <w:tcPr>
            <w:tcW w:w="4420" w:type="dxa"/>
            <w:gridSpan w:val="2"/>
            <w:tcBorders>
              <w:top w:val="single" w:sz="4" w:space="0" w:color="auto"/>
              <w:left w:val="single" w:sz="4" w:space="0" w:color="auto"/>
              <w:bottom w:val="single" w:sz="4" w:space="0" w:color="auto"/>
              <w:right w:val="single" w:sz="4" w:space="0" w:color="auto"/>
            </w:tcBorders>
          </w:tcPr>
          <w:p w14:paraId="4F578309" w14:textId="77777777" w:rsidR="002D4838" w:rsidRDefault="002D4838" w:rsidP="002D4838">
            <w:pPr>
              <w:pStyle w:val="TAL"/>
              <w:rPr>
                <w:rFonts w:cs="Arial"/>
                <w:szCs w:val="18"/>
              </w:rPr>
            </w:pPr>
          </w:p>
        </w:tc>
      </w:tr>
      <w:tr w:rsidR="002D4838" w14:paraId="0C6AB9A3"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2D8DC13" w14:textId="77777777" w:rsidR="002D4838" w:rsidRDefault="002D4838" w:rsidP="002D4838">
            <w:pPr>
              <w:pStyle w:val="TAL"/>
            </w:pPr>
            <w:proofErr w:type="spellStart"/>
            <w:r>
              <w:t>LcsMoServiceClass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47F839E" w14:textId="77777777" w:rsidR="002D4838" w:rsidRDefault="002D4838" w:rsidP="002D4838">
            <w:pPr>
              <w:pStyle w:val="TAL"/>
            </w:pPr>
            <w:r>
              <w:t>6.1.6.3.11</w:t>
            </w:r>
          </w:p>
        </w:tc>
        <w:tc>
          <w:tcPr>
            <w:tcW w:w="4420" w:type="dxa"/>
            <w:gridSpan w:val="2"/>
            <w:tcBorders>
              <w:top w:val="single" w:sz="4" w:space="0" w:color="auto"/>
              <w:left w:val="single" w:sz="4" w:space="0" w:color="auto"/>
              <w:bottom w:val="single" w:sz="4" w:space="0" w:color="auto"/>
              <w:right w:val="single" w:sz="4" w:space="0" w:color="auto"/>
            </w:tcBorders>
          </w:tcPr>
          <w:p w14:paraId="6AE91F82" w14:textId="77777777" w:rsidR="002D4838" w:rsidRDefault="002D4838" w:rsidP="002D4838">
            <w:pPr>
              <w:pStyle w:val="TAL"/>
              <w:rPr>
                <w:rFonts w:cs="Arial"/>
                <w:szCs w:val="18"/>
              </w:rPr>
            </w:pPr>
          </w:p>
        </w:tc>
      </w:tr>
      <w:tr w:rsidR="002D4838" w14:paraId="65F440D4"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5605BFB" w14:textId="77777777" w:rsidR="002D4838" w:rsidRDefault="002D4838" w:rsidP="002D4838">
            <w:pPr>
              <w:pStyle w:val="TAL"/>
            </w:pPr>
            <w:proofErr w:type="spellStart"/>
            <w:r>
              <w:t>OperationMode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CB5AE1D" w14:textId="77777777" w:rsidR="002D4838" w:rsidRDefault="002D4838" w:rsidP="002D4838">
            <w:pPr>
              <w:pStyle w:val="TAL"/>
            </w:pPr>
            <w:r>
              <w:t>6.1.6.3.12</w:t>
            </w:r>
          </w:p>
        </w:tc>
        <w:tc>
          <w:tcPr>
            <w:tcW w:w="4420" w:type="dxa"/>
            <w:gridSpan w:val="2"/>
            <w:tcBorders>
              <w:top w:val="single" w:sz="4" w:space="0" w:color="auto"/>
              <w:left w:val="single" w:sz="4" w:space="0" w:color="auto"/>
              <w:bottom w:val="single" w:sz="4" w:space="0" w:color="auto"/>
              <w:right w:val="single" w:sz="4" w:space="0" w:color="auto"/>
            </w:tcBorders>
          </w:tcPr>
          <w:p w14:paraId="30E540D0" w14:textId="77777777" w:rsidR="002D4838" w:rsidRDefault="002D4838" w:rsidP="002D4838">
            <w:pPr>
              <w:pStyle w:val="TAL"/>
              <w:rPr>
                <w:rFonts w:cs="Arial"/>
                <w:szCs w:val="18"/>
              </w:rPr>
            </w:pPr>
          </w:p>
        </w:tc>
      </w:tr>
      <w:tr w:rsidR="002D4838" w:rsidRPr="00B3056F" w14:paraId="18BA1748"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667F9FA" w14:textId="77777777" w:rsidR="002D4838" w:rsidRPr="00B3056F" w:rsidRDefault="002D4838" w:rsidP="002D4838">
            <w:pPr>
              <w:pStyle w:val="TAL"/>
            </w:pPr>
            <w:proofErr w:type="spellStart"/>
            <w:r>
              <w:t>C</w:t>
            </w:r>
            <w:r w:rsidRPr="00B3056F">
              <w:rPr>
                <w:rFonts w:hint="eastAsia"/>
              </w:rPr>
              <w:t>odeWordInd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DEDDA6A" w14:textId="77777777" w:rsidR="002D4838" w:rsidRPr="00B3056F" w:rsidRDefault="002D4838" w:rsidP="002D4838">
            <w:pPr>
              <w:pStyle w:val="TAL"/>
            </w:pPr>
            <w:r w:rsidRPr="00B3056F">
              <w:t>6.1.6.</w:t>
            </w:r>
            <w:r w:rsidRPr="00B3056F">
              <w:rPr>
                <w:rFonts w:hint="eastAsia"/>
              </w:rPr>
              <w:t>3</w:t>
            </w:r>
            <w:r w:rsidRPr="00B3056F">
              <w:t>.14</w:t>
            </w:r>
          </w:p>
        </w:tc>
        <w:tc>
          <w:tcPr>
            <w:tcW w:w="4420" w:type="dxa"/>
            <w:gridSpan w:val="2"/>
            <w:tcBorders>
              <w:top w:val="single" w:sz="4" w:space="0" w:color="auto"/>
              <w:left w:val="single" w:sz="4" w:space="0" w:color="auto"/>
              <w:bottom w:val="single" w:sz="4" w:space="0" w:color="auto"/>
              <w:right w:val="single" w:sz="4" w:space="0" w:color="auto"/>
            </w:tcBorders>
          </w:tcPr>
          <w:p w14:paraId="68E0F23E" w14:textId="77777777" w:rsidR="002D4838" w:rsidRPr="00B3056F" w:rsidRDefault="002D4838" w:rsidP="002D4838">
            <w:pPr>
              <w:pStyle w:val="TAL"/>
              <w:rPr>
                <w:rFonts w:cs="Arial"/>
                <w:szCs w:val="18"/>
              </w:rPr>
            </w:pPr>
          </w:p>
        </w:tc>
      </w:tr>
      <w:tr w:rsidR="002D4838" w:rsidRPr="00D67AB2" w14:paraId="72E59088"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61BE811" w14:textId="77777777" w:rsidR="002D4838" w:rsidRDefault="002D4838" w:rsidP="002D4838">
            <w:pPr>
              <w:pStyle w:val="TAL"/>
            </w:pPr>
            <w:proofErr w:type="spellStart"/>
            <w:r>
              <w:t>MdtUserConsent</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7A2B5E1" w14:textId="77777777" w:rsidR="002D4838" w:rsidRPr="000B71E3" w:rsidRDefault="002D4838" w:rsidP="002D4838">
            <w:pPr>
              <w:pStyle w:val="TAL"/>
            </w:pPr>
            <w:r w:rsidRPr="000B71E3">
              <w:t>6.1.6.</w:t>
            </w:r>
            <w:r>
              <w:rPr>
                <w:rFonts w:hint="eastAsia"/>
              </w:rPr>
              <w:t>3</w:t>
            </w:r>
            <w:r w:rsidRPr="000B71E3">
              <w:t>.</w:t>
            </w:r>
            <w:r>
              <w:t>15</w:t>
            </w:r>
          </w:p>
        </w:tc>
        <w:tc>
          <w:tcPr>
            <w:tcW w:w="4420" w:type="dxa"/>
            <w:gridSpan w:val="2"/>
            <w:tcBorders>
              <w:top w:val="single" w:sz="4" w:space="0" w:color="auto"/>
              <w:left w:val="single" w:sz="4" w:space="0" w:color="auto"/>
              <w:bottom w:val="single" w:sz="4" w:space="0" w:color="auto"/>
              <w:right w:val="single" w:sz="4" w:space="0" w:color="auto"/>
            </w:tcBorders>
          </w:tcPr>
          <w:p w14:paraId="6828738B" w14:textId="77777777" w:rsidR="002D4838" w:rsidRPr="00D67AB2" w:rsidRDefault="002D4838" w:rsidP="002D4838">
            <w:pPr>
              <w:pStyle w:val="TAL"/>
              <w:rPr>
                <w:rFonts w:cs="Arial"/>
                <w:szCs w:val="18"/>
              </w:rPr>
            </w:pPr>
            <w:r>
              <w:rPr>
                <w:rFonts w:cs="Arial" w:hint="eastAsia"/>
                <w:szCs w:val="18"/>
              </w:rPr>
              <w:t>M</w:t>
            </w:r>
            <w:r>
              <w:rPr>
                <w:rFonts w:cs="Arial"/>
                <w:szCs w:val="18"/>
              </w:rPr>
              <w:t>DT User Consent</w:t>
            </w:r>
          </w:p>
        </w:tc>
      </w:tr>
      <w:tr w:rsidR="002D4838" w:rsidRPr="00D67AB2" w14:paraId="79F9609D"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BE6A6F7" w14:textId="77777777" w:rsidR="002D4838" w:rsidRDefault="002D4838" w:rsidP="002D4838">
            <w:pPr>
              <w:pStyle w:val="TAL"/>
            </w:pPr>
            <w:proofErr w:type="spellStart"/>
            <w:r>
              <w:t>SharedDataTreatmentInstruction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AA051C9" w14:textId="77777777" w:rsidR="002D4838" w:rsidRPr="000B71E3" w:rsidRDefault="002D4838" w:rsidP="002D4838">
            <w:pPr>
              <w:pStyle w:val="TAL"/>
            </w:pPr>
            <w:r>
              <w:t>6.1.6.3.16</w:t>
            </w:r>
          </w:p>
        </w:tc>
        <w:tc>
          <w:tcPr>
            <w:tcW w:w="4420" w:type="dxa"/>
            <w:gridSpan w:val="2"/>
            <w:tcBorders>
              <w:top w:val="single" w:sz="4" w:space="0" w:color="auto"/>
              <w:left w:val="single" w:sz="4" w:space="0" w:color="auto"/>
              <w:bottom w:val="single" w:sz="4" w:space="0" w:color="auto"/>
              <w:right w:val="single" w:sz="4" w:space="0" w:color="auto"/>
            </w:tcBorders>
          </w:tcPr>
          <w:p w14:paraId="436E4FD4" w14:textId="77777777" w:rsidR="002D4838" w:rsidRDefault="002D4838" w:rsidP="002D4838">
            <w:pPr>
              <w:pStyle w:val="TAL"/>
              <w:rPr>
                <w:rFonts w:cs="Arial"/>
                <w:szCs w:val="18"/>
              </w:rPr>
            </w:pPr>
          </w:p>
        </w:tc>
      </w:tr>
      <w:tr w:rsidR="002D4838" w:rsidRPr="00D67AB2" w14:paraId="3DBE44F2" w14:textId="77777777" w:rsidTr="002D4838">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EFC56C0" w14:textId="77777777" w:rsidR="002D4838" w:rsidRDefault="002D4838" w:rsidP="002D4838">
            <w:pPr>
              <w:pStyle w:val="TAL"/>
            </w:pPr>
            <w:proofErr w:type="spellStart"/>
            <w:r>
              <w:t>GpsiType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198FD5B" w14:textId="77777777" w:rsidR="002D4838" w:rsidRDefault="002D4838" w:rsidP="002D4838">
            <w:pPr>
              <w:pStyle w:val="TAL"/>
            </w:pPr>
            <w:r>
              <w:t>6.1.6.3.17</w:t>
            </w:r>
          </w:p>
        </w:tc>
        <w:tc>
          <w:tcPr>
            <w:tcW w:w="4420" w:type="dxa"/>
            <w:gridSpan w:val="2"/>
            <w:tcBorders>
              <w:top w:val="single" w:sz="4" w:space="0" w:color="auto"/>
              <w:left w:val="single" w:sz="4" w:space="0" w:color="auto"/>
              <w:bottom w:val="single" w:sz="4" w:space="0" w:color="auto"/>
              <w:right w:val="single" w:sz="4" w:space="0" w:color="auto"/>
            </w:tcBorders>
          </w:tcPr>
          <w:p w14:paraId="453C84C5" w14:textId="77777777" w:rsidR="002D4838" w:rsidRDefault="002D4838" w:rsidP="002D4838">
            <w:pPr>
              <w:pStyle w:val="TAL"/>
              <w:rPr>
                <w:rFonts w:cs="Arial"/>
                <w:szCs w:val="18"/>
              </w:rPr>
            </w:pPr>
            <w:r>
              <w:rPr>
                <w:rFonts w:cs="Arial"/>
                <w:szCs w:val="18"/>
              </w:rPr>
              <w:t>Type of GPSI (MSISDN or External-ID)</w:t>
            </w:r>
          </w:p>
        </w:tc>
      </w:tr>
      <w:tr w:rsidR="002D4838" w:rsidRPr="00D67AB2" w14:paraId="7E02E076"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767C76A" w14:textId="77777777" w:rsidR="002D4838" w:rsidRDefault="002D4838" w:rsidP="002D4838">
            <w:pPr>
              <w:pStyle w:val="TAL"/>
            </w:pPr>
            <w:proofErr w:type="spellStart"/>
            <w:r>
              <w:t>SorTransparentContainer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359FCA1" w14:textId="77777777" w:rsidR="002D4838" w:rsidRDefault="002D4838" w:rsidP="002D4838">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5E3DA57F" w14:textId="77777777" w:rsidR="002D4838" w:rsidRDefault="002D4838" w:rsidP="002D4838">
            <w:pPr>
              <w:pStyle w:val="TAL"/>
              <w:rPr>
                <w:rFonts w:cs="Arial"/>
                <w:szCs w:val="18"/>
              </w:rPr>
            </w:pPr>
          </w:p>
        </w:tc>
      </w:tr>
      <w:tr w:rsidR="002D4838" w14:paraId="756964FF" w14:textId="77777777" w:rsidTr="002D4838">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F69FB37" w14:textId="77777777" w:rsidR="002D4838" w:rsidRPr="008B7983" w:rsidRDefault="002D4838" w:rsidP="002D4838">
            <w:pPr>
              <w:pStyle w:val="TAL"/>
            </w:pPr>
            <w:proofErr w:type="spellStart"/>
            <w:r>
              <w:t>AerialUeIndication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FD739A2" w14:textId="77777777" w:rsidR="002D4838" w:rsidRDefault="002D4838" w:rsidP="002D4838">
            <w:pPr>
              <w:pStyle w:val="TAL"/>
            </w:pPr>
            <w:r>
              <w:rPr>
                <w:rFonts w:hint="eastAsia"/>
              </w:rPr>
              <w:t>6</w:t>
            </w:r>
            <w:r>
              <w:t>.1.6.3.18</w:t>
            </w:r>
          </w:p>
        </w:tc>
        <w:tc>
          <w:tcPr>
            <w:tcW w:w="4420" w:type="dxa"/>
            <w:gridSpan w:val="2"/>
            <w:tcBorders>
              <w:top w:val="single" w:sz="4" w:space="0" w:color="auto"/>
              <w:left w:val="single" w:sz="4" w:space="0" w:color="auto"/>
              <w:bottom w:val="single" w:sz="4" w:space="0" w:color="auto"/>
              <w:right w:val="single" w:sz="4" w:space="0" w:color="auto"/>
            </w:tcBorders>
          </w:tcPr>
          <w:p w14:paraId="6ECACEB8" w14:textId="77777777" w:rsidR="002D4838" w:rsidRPr="00313E56" w:rsidRDefault="002D4838" w:rsidP="002D4838">
            <w:pPr>
              <w:pStyle w:val="TAL"/>
              <w:rPr>
                <w:rFonts w:cs="Arial"/>
                <w:szCs w:val="18"/>
              </w:rPr>
            </w:pPr>
            <w:r w:rsidRPr="00313E56">
              <w:rPr>
                <w:rFonts w:cs="Arial" w:hint="eastAsia"/>
                <w:szCs w:val="18"/>
              </w:rPr>
              <w:t>I</w:t>
            </w:r>
            <w:r w:rsidRPr="00313E56">
              <w:rPr>
                <w:rFonts w:cs="Arial"/>
                <w:szCs w:val="18"/>
              </w:rPr>
              <w:t>ndication on whether Aerial service for UE is allowed or not.</w:t>
            </w:r>
          </w:p>
        </w:tc>
      </w:tr>
      <w:tr w:rsidR="002D4838" w14:paraId="6CF0F1CC" w14:textId="77777777" w:rsidTr="002D4838">
        <w:trPr>
          <w:gridAfter w:val="1"/>
          <w:wAfter w:w="33" w:type="dxa"/>
          <w:jc w:val="center"/>
          <w:ins w:id="21" w:author="Ericsson User" w:date="2021-07-23T12:30:00Z"/>
        </w:trPr>
        <w:tc>
          <w:tcPr>
            <w:tcW w:w="3198" w:type="dxa"/>
            <w:gridSpan w:val="2"/>
            <w:tcBorders>
              <w:top w:val="single" w:sz="4" w:space="0" w:color="auto"/>
              <w:left w:val="single" w:sz="4" w:space="0" w:color="auto"/>
              <w:bottom w:val="single" w:sz="4" w:space="0" w:color="auto"/>
              <w:right w:val="single" w:sz="4" w:space="0" w:color="auto"/>
            </w:tcBorders>
          </w:tcPr>
          <w:p w14:paraId="12665C92" w14:textId="48067290" w:rsidR="002D4838" w:rsidRDefault="002D4838" w:rsidP="002D4838">
            <w:pPr>
              <w:pStyle w:val="TAL"/>
              <w:rPr>
                <w:ins w:id="22" w:author="Ericsson User" w:date="2021-07-23T12:30:00Z"/>
              </w:rPr>
            </w:pPr>
            <w:proofErr w:type="spellStart"/>
            <w:ins w:id="23" w:author="Ericsson User" w:date="2021-07-23T12:30:00Z">
              <w:r>
                <w:t>UpuTransparentContainer</w:t>
              </w:r>
              <w:proofErr w:type="spellEnd"/>
            </w:ins>
          </w:p>
        </w:tc>
        <w:tc>
          <w:tcPr>
            <w:tcW w:w="1556" w:type="dxa"/>
            <w:gridSpan w:val="2"/>
            <w:tcBorders>
              <w:top w:val="single" w:sz="4" w:space="0" w:color="auto"/>
              <w:left w:val="single" w:sz="4" w:space="0" w:color="auto"/>
              <w:bottom w:val="single" w:sz="4" w:space="0" w:color="auto"/>
              <w:right w:val="single" w:sz="4" w:space="0" w:color="auto"/>
            </w:tcBorders>
          </w:tcPr>
          <w:p w14:paraId="7BFA07DB" w14:textId="531B372F" w:rsidR="002D4838" w:rsidRDefault="002D4838" w:rsidP="002D4838">
            <w:pPr>
              <w:pStyle w:val="TAL"/>
              <w:rPr>
                <w:ins w:id="24" w:author="Ericsson User" w:date="2021-07-23T12:30:00Z"/>
              </w:rPr>
            </w:pPr>
            <w:ins w:id="25" w:author="Ericsson User" w:date="2021-07-23T12:30:00Z">
              <w:r>
                <w:t>6.1.6.3.2</w:t>
              </w:r>
            </w:ins>
          </w:p>
        </w:tc>
        <w:tc>
          <w:tcPr>
            <w:tcW w:w="4420" w:type="dxa"/>
            <w:gridSpan w:val="2"/>
            <w:tcBorders>
              <w:top w:val="single" w:sz="4" w:space="0" w:color="auto"/>
              <w:left w:val="single" w:sz="4" w:space="0" w:color="auto"/>
              <w:bottom w:val="single" w:sz="4" w:space="0" w:color="auto"/>
              <w:right w:val="single" w:sz="4" w:space="0" w:color="auto"/>
            </w:tcBorders>
          </w:tcPr>
          <w:p w14:paraId="420C4CF4" w14:textId="77777777" w:rsidR="002D4838" w:rsidRPr="00313E56" w:rsidRDefault="002D4838" w:rsidP="002D4838">
            <w:pPr>
              <w:pStyle w:val="TAL"/>
              <w:rPr>
                <w:ins w:id="26" w:author="Ericsson User" w:date="2021-07-23T12:30:00Z"/>
                <w:rFonts w:cs="Arial"/>
                <w:szCs w:val="18"/>
              </w:rPr>
            </w:pPr>
          </w:p>
        </w:tc>
      </w:tr>
    </w:tbl>
    <w:p w14:paraId="67548A16" w14:textId="77777777" w:rsidR="002D4838" w:rsidRDefault="002D4838" w:rsidP="002D4838"/>
    <w:p w14:paraId="31426D26" w14:textId="77777777" w:rsidR="002D4838" w:rsidRPr="00185AEA" w:rsidRDefault="002D4838" w:rsidP="002D4838">
      <w:pPr>
        <w:pStyle w:val="EditorsNote"/>
      </w:pPr>
      <w:r w:rsidRPr="005A03CF">
        <w:rPr>
          <w:rFonts w:hint="eastAsia"/>
        </w:rPr>
        <w:t>E</w:t>
      </w:r>
      <w:r w:rsidRPr="005A03CF">
        <w:t>ditor's Note</w:t>
      </w:r>
      <w:r w:rsidRPr="005A03CF">
        <w:rPr>
          <w:rFonts w:hint="eastAsia"/>
        </w:rPr>
        <w:t>:</w:t>
      </w:r>
      <w:r>
        <w:tab/>
        <w:t>A</w:t>
      </w:r>
      <w:r w:rsidRPr="006C78DC">
        <w:t>erial UE subscription data for the UUAA-SM procedure shall be added after the requirement from stage 2 is clear.</w:t>
      </w:r>
    </w:p>
    <w:p w14:paraId="5C6207A5" w14:textId="77777777" w:rsidR="002D4838" w:rsidRPr="00B3056F" w:rsidRDefault="002D4838" w:rsidP="002D4838"/>
    <w:p w14:paraId="37CC31AA" w14:textId="77777777" w:rsidR="002D4838" w:rsidRPr="00B3056F" w:rsidRDefault="002D4838" w:rsidP="002D4838">
      <w:r w:rsidRPr="00B3056F">
        <w:t xml:space="preserve">Table 6.1.6.1-2 specifies data types re-used by the </w:t>
      </w:r>
      <w:proofErr w:type="spellStart"/>
      <w:r w:rsidRPr="00B3056F">
        <w:t>Nudm_SDM</w:t>
      </w:r>
      <w:proofErr w:type="spellEnd"/>
      <w:r w:rsidRPr="00B3056F">
        <w:t xml:space="preserve"> service API from other specifications, including a reference to their respective specifications and when needed, a short description of their use within the </w:t>
      </w:r>
      <w:proofErr w:type="spellStart"/>
      <w:r w:rsidRPr="00B3056F">
        <w:t>Nudm_SDM</w:t>
      </w:r>
      <w:proofErr w:type="spellEnd"/>
      <w:r w:rsidRPr="00B3056F">
        <w:t xml:space="preserve"> service API.</w:t>
      </w:r>
    </w:p>
    <w:p w14:paraId="2F9A0FBD" w14:textId="77777777" w:rsidR="002D4838" w:rsidRPr="00B3056F" w:rsidRDefault="002D4838" w:rsidP="002D4838">
      <w:pPr>
        <w:pStyle w:val="TH"/>
      </w:pPr>
      <w:r w:rsidRPr="00B3056F">
        <w:lastRenderedPageBreak/>
        <w:t xml:space="preserve">Table 6.1.6.1-2: </w:t>
      </w:r>
      <w:proofErr w:type="spellStart"/>
      <w:r w:rsidRPr="00B3056F">
        <w:t>Nudm_SDM</w:t>
      </w:r>
      <w:proofErr w:type="spellEnd"/>
      <w:r w:rsidRPr="00B3056F">
        <w:t xml:space="preserve"> re-used Data Types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2605"/>
        <w:gridCol w:w="33"/>
        <w:gridCol w:w="2515"/>
        <w:gridCol w:w="33"/>
        <w:gridCol w:w="3856"/>
        <w:gridCol w:w="33"/>
      </w:tblGrid>
      <w:tr w:rsidR="002D4838" w:rsidRPr="00B3056F" w14:paraId="64893095"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45A9C5A" w14:textId="77777777" w:rsidR="002D4838" w:rsidRPr="00B3056F" w:rsidRDefault="002D4838" w:rsidP="002D4838">
            <w:pPr>
              <w:pStyle w:val="TAH"/>
            </w:pPr>
            <w:r w:rsidRPr="00B3056F">
              <w:lastRenderedPageBreak/>
              <w:t>Data type</w:t>
            </w:r>
          </w:p>
        </w:tc>
        <w:tc>
          <w:tcPr>
            <w:tcW w:w="2548" w:type="dxa"/>
            <w:gridSpan w:val="2"/>
            <w:tcBorders>
              <w:top w:val="single" w:sz="4" w:space="0" w:color="auto"/>
              <w:left w:val="single" w:sz="4" w:space="0" w:color="auto"/>
              <w:bottom w:val="single" w:sz="4" w:space="0" w:color="auto"/>
              <w:right w:val="single" w:sz="4" w:space="0" w:color="auto"/>
            </w:tcBorders>
            <w:shd w:val="clear" w:color="auto" w:fill="C0C0C0"/>
          </w:tcPr>
          <w:p w14:paraId="632D089A" w14:textId="77777777" w:rsidR="002D4838" w:rsidRPr="00B3056F" w:rsidRDefault="002D4838" w:rsidP="002D4838">
            <w:pPr>
              <w:pStyle w:val="TAH"/>
            </w:pPr>
            <w:r w:rsidRPr="00B3056F">
              <w:t>Reference</w:t>
            </w:r>
          </w:p>
        </w:tc>
        <w:tc>
          <w:tcPr>
            <w:tcW w:w="388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1AFE8F7" w14:textId="77777777" w:rsidR="002D4838" w:rsidRPr="00B3056F" w:rsidRDefault="002D4838" w:rsidP="002D4838">
            <w:pPr>
              <w:pStyle w:val="TAH"/>
            </w:pPr>
            <w:r w:rsidRPr="00B3056F">
              <w:t>Comments</w:t>
            </w:r>
          </w:p>
        </w:tc>
      </w:tr>
      <w:tr w:rsidR="002D4838" w:rsidRPr="00B3056F" w14:paraId="30C89C14"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E19B0B2" w14:textId="77777777" w:rsidR="002D4838" w:rsidRPr="00B3056F" w:rsidRDefault="002D4838" w:rsidP="002D4838">
            <w:pPr>
              <w:pStyle w:val="TAL"/>
            </w:pPr>
            <w:proofErr w:type="spellStart"/>
            <w:r w:rsidRPr="00B3056F">
              <w:t>Dnn</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A9CA46F"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65D1543" w14:textId="77777777" w:rsidR="002D4838" w:rsidRPr="00B3056F" w:rsidRDefault="002D4838" w:rsidP="002D4838">
            <w:pPr>
              <w:pStyle w:val="TAL"/>
              <w:rPr>
                <w:rFonts w:cs="Arial"/>
                <w:szCs w:val="18"/>
              </w:rPr>
            </w:pPr>
            <w:r w:rsidRPr="00B3056F">
              <w:rPr>
                <w:rFonts w:cs="Arial"/>
                <w:szCs w:val="18"/>
              </w:rPr>
              <w:t xml:space="preserve">Data Network Name with </w:t>
            </w:r>
            <w:r w:rsidRPr="00B3056F">
              <w:t>Network Identifier only</w:t>
            </w:r>
            <w:r w:rsidRPr="00B3056F">
              <w:rPr>
                <w:rFonts w:cs="Arial"/>
                <w:szCs w:val="18"/>
              </w:rPr>
              <w:t>; this type is used as key in a map of:</w:t>
            </w:r>
          </w:p>
          <w:p w14:paraId="5C056422" w14:textId="77777777" w:rsidR="002D4838" w:rsidRPr="00B3056F" w:rsidRDefault="002D4838" w:rsidP="002D4838">
            <w:pPr>
              <w:pStyle w:val="TAL"/>
              <w:rPr>
                <w:rFonts w:cs="Arial"/>
                <w:szCs w:val="18"/>
                <w:lang w:eastAsia="zh-CN"/>
              </w:rPr>
            </w:pPr>
            <w:r w:rsidRPr="00B3056F">
              <w:rPr>
                <w:rFonts w:cs="Arial"/>
                <w:szCs w:val="18"/>
              </w:rPr>
              <w:t xml:space="preserve">- </w:t>
            </w:r>
            <w:proofErr w:type="spellStart"/>
            <w:r w:rsidRPr="00B3056F">
              <w:rPr>
                <w:rFonts w:cs="Arial"/>
                <w:szCs w:val="18"/>
              </w:rPr>
              <w:t>DnnConfigurations</w:t>
            </w:r>
            <w:proofErr w:type="spellEnd"/>
            <w:r w:rsidRPr="00B3056F">
              <w:rPr>
                <w:rFonts w:cs="Arial"/>
                <w:szCs w:val="18"/>
              </w:rPr>
              <w:t>; see clause 6.1.6.2.8</w:t>
            </w:r>
            <w:r w:rsidRPr="00B3056F">
              <w:rPr>
                <w:rFonts w:cs="Arial" w:hint="eastAsia"/>
                <w:szCs w:val="18"/>
                <w:lang w:eastAsia="zh-CN"/>
              </w:rPr>
              <w:t>;</w:t>
            </w:r>
          </w:p>
          <w:p w14:paraId="55DF606A" w14:textId="77777777" w:rsidR="002D4838" w:rsidRPr="00B3056F" w:rsidRDefault="002D4838" w:rsidP="002D4838">
            <w:pPr>
              <w:pStyle w:val="TAL"/>
              <w:rPr>
                <w:rFonts w:cs="Arial"/>
                <w:szCs w:val="18"/>
                <w:lang w:eastAsia="zh-CN"/>
              </w:rPr>
            </w:pPr>
            <w:r w:rsidRPr="00B3056F">
              <w:rPr>
                <w:rFonts w:cs="Arial" w:hint="eastAsia"/>
                <w:szCs w:val="18"/>
                <w:lang w:eastAsia="zh-CN"/>
              </w:rPr>
              <w:t xml:space="preserve">- </w:t>
            </w:r>
            <w:proofErr w:type="spellStart"/>
            <w:r w:rsidRPr="00B3056F">
              <w:rPr>
                <w:rFonts w:cs="Arial" w:hint="eastAsia"/>
                <w:szCs w:val="18"/>
                <w:lang w:eastAsia="zh-CN"/>
              </w:rPr>
              <w:t>EpsIwkPgws</w:t>
            </w:r>
            <w:proofErr w:type="spellEnd"/>
            <w:r w:rsidRPr="00B3056F">
              <w:rPr>
                <w:rFonts w:cs="Arial" w:hint="eastAsia"/>
                <w:szCs w:val="18"/>
                <w:lang w:eastAsia="zh-CN"/>
              </w:rPr>
              <w:t>; see clause 6.2.6.2.2;</w:t>
            </w:r>
          </w:p>
          <w:p w14:paraId="7582AA35" w14:textId="77777777" w:rsidR="002D4838" w:rsidRPr="00B3056F" w:rsidRDefault="002D4838" w:rsidP="002D4838">
            <w:pPr>
              <w:pStyle w:val="TAL"/>
              <w:rPr>
                <w:rFonts w:cs="Arial"/>
                <w:szCs w:val="18"/>
              </w:rPr>
            </w:pPr>
            <w:r w:rsidRPr="00B3056F">
              <w:rPr>
                <w:rFonts w:cs="Arial"/>
                <w:szCs w:val="18"/>
                <w:lang w:eastAsia="zh-CN"/>
              </w:rPr>
              <w:t xml:space="preserve">- </w:t>
            </w:r>
            <w:proofErr w:type="spellStart"/>
            <w:r w:rsidRPr="00B3056F">
              <w:t>ExpectedUeBehaviourData</w:t>
            </w:r>
            <w:proofErr w:type="spellEnd"/>
            <w:r w:rsidRPr="00B3056F">
              <w:rPr>
                <w:rFonts w:cs="Arial"/>
                <w:szCs w:val="18"/>
              </w:rPr>
              <w:t>; see clause 6.1.6.2.8</w:t>
            </w:r>
            <w:r w:rsidRPr="00B3056F">
              <w:rPr>
                <w:rFonts w:cs="Arial" w:hint="eastAsia"/>
                <w:szCs w:val="18"/>
                <w:lang w:eastAsia="zh-CN"/>
              </w:rPr>
              <w:t>;</w:t>
            </w:r>
          </w:p>
        </w:tc>
      </w:tr>
      <w:tr w:rsidR="002D4838" w:rsidRPr="00B3056F" w14:paraId="44C8B94B"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B18899A" w14:textId="77777777" w:rsidR="002D4838" w:rsidRPr="00B3056F" w:rsidRDefault="002D4838" w:rsidP="002D4838">
            <w:pPr>
              <w:pStyle w:val="TAL"/>
            </w:pPr>
            <w:proofErr w:type="spellStart"/>
            <w:r w:rsidRPr="00B3056F">
              <w:t>DurationSec</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1763A6B9"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4FFCF83" w14:textId="77777777" w:rsidR="002D4838" w:rsidRPr="00B3056F" w:rsidRDefault="002D4838" w:rsidP="002D4838">
            <w:pPr>
              <w:pStyle w:val="TAL"/>
              <w:rPr>
                <w:rFonts w:cs="Arial"/>
                <w:szCs w:val="18"/>
              </w:rPr>
            </w:pPr>
            <w:r w:rsidRPr="00B3056F">
              <w:rPr>
                <w:rFonts w:cs="Arial"/>
                <w:szCs w:val="18"/>
              </w:rPr>
              <w:t>Time value in seconds</w:t>
            </w:r>
          </w:p>
        </w:tc>
      </w:tr>
      <w:tr w:rsidR="002D4838" w:rsidRPr="00B3056F" w14:paraId="1C32F502"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37950E1" w14:textId="77777777" w:rsidR="002D4838" w:rsidRPr="00B3056F" w:rsidRDefault="002D4838" w:rsidP="002D4838">
            <w:pPr>
              <w:pStyle w:val="TAL"/>
            </w:pPr>
            <w:proofErr w:type="spellStart"/>
            <w:r w:rsidRPr="00B3056F">
              <w:t>ProblemDetails</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4020B163"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1420126" w14:textId="77777777" w:rsidR="002D4838" w:rsidRPr="00B3056F" w:rsidRDefault="002D4838" w:rsidP="002D4838">
            <w:pPr>
              <w:pStyle w:val="TAL"/>
              <w:rPr>
                <w:rFonts w:cs="Arial"/>
                <w:szCs w:val="18"/>
              </w:rPr>
            </w:pPr>
            <w:r w:rsidRPr="00B3056F">
              <w:rPr>
                <w:rFonts w:cs="Arial"/>
                <w:szCs w:val="18"/>
              </w:rPr>
              <w:t>Common data type used in response bodies</w:t>
            </w:r>
          </w:p>
        </w:tc>
      </w:tr>
      <w:tr w:rsidR="002D4838" w:rsidRPr="00B3056F" w14:paraId="4649705D"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9EE1E46" w14:textId="77777777" w:rsidR="002D4838" w:rsidRPr="00B3056F" w:rsidRDefault="002D4838" w:rsidP="002D4838">
            <w:pPr>
              <w:pStyle w:val="TAL"/>
            </w:pPr>
            <w:proofErr w:type="spellStart"/>
            <w:r w:rsidRPr="00B3056F">
              <w:t>Snssai</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6F0C4762"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51B6047" w14:textId="77777777" w:rsidR="002D4838" w:rsidRPr="00B3056F" w:rsidRDefault="002D4838" w:rsidP="002D4838">
            <w:pPr>
              <w:pStyle w:val="TAL"/>
              <w:rPr>
                <w:rFonts w:cs="Arial"/>
                <w:szCs w:val="18"/>
              </w:rPr>
            </w:pPr>
            <w:r w:rsidRPr="00B3056F">
              <w:rPr>
                <w:rFonts w:cs="Arial"/>
                <w:szCs w:val="18"/>
              </w:rPr>
              <w:t>Single NSSAI</w:t>
            </w:r>
          </w:p>
        </w:tc>
      </w:tr>
      <w:tr w:rsidR="002D4838" w:rsidRPr="00B3056F" w14:paraId="35384035"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A688132" w14:textId="77777777" w:rsidR="002D4838" w:rsidRPr="00B3056F" w:rsidRDefault="002D4838" w:rsidP="002D4838">
            <w:pPr>
              <w:pStyle w:val="TAL"/>
            </w:pPr>
            <w:r w:rsidRPr="00B3056F">
              <w:t>Uri</w:t>
            </w:r>
          </w:p>
        </w:tc>
        <w:tc>
          <w:tcPr>
            <w:tcW w:w="2548" w:type="dxa"/>
            <w:gridSpan w:val="2"/>
            <w:tcBorders>
              <w:top w:val="single" w:sz="4" w:space="0" w:color="auto"/>
              <w:left w:val="single" w:sz="4" w:space="0" w:color="auto"/>
              <w:bottom w:val="single" w:sz="4" w:space="0" w:color="auto"/>
              <w:right w:val="single" w:sz="4" w:space="0" w:color="auto"/>
            </w:tcBorders>
          </w:tcPr>
          <w:p w14:paraId="663113BC"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03CEF276" w14:textId="77777777" w:rsidR="002D4838" w:rsidRPr="00B3056F" w:rsidRDefault="002D4838" w:rsidP="002D4838">
            <w:pPr>
              <w:pStyle w:val="TAL"/>
              <w:rPr>
                <w:rFonts w:cs="Arial"/>
                <w:szCs w:val="18"/>
              </w:rPr>
            </w:pPr>
            <w:r w:rsidRPr="00B3056F">
              <w:rPr>
                <w:rFonts w:cs="Arial"/>
                <w:szCs w:val="18"/>
              </w:rPr>
              <w:t>Uniform Resource Identifier</w:t>
            </w:r>
          </w:p>
        </w:tc>
      </w:tr>
      <w:tr w:rsidR="002D4838" w:rsidRPr="00B3056F" w14:paraId="7F39C0C3"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A03F297" w14:textId="77777777" w:rsidR="002D4838" w:rsidRPr="00B3056F" w:rsidRDefault="002D4838" w:rsidP="002D4838">
            <w:pPr>
              <w:pStyle w:val="TAL"/>
            </w:pPr>
            <w:proofErr w:type="spellStart"/>
            <w:r w:rsidRPr="00B3056F">
              <w:t>Gpsi</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147E73AF"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228B878" w14:textId="77777777" w:rsidR="002D4838" w:rsidRPr="00B3056F" w:rsidRDefault="002D4838" w:rsidP="002D4838">
            <w:pPr>
              <w:pStyle w:val="TAL"/>
              <w:rPr>
                <w:rFonts w:cs="Arial"/>
                <w:szCs w:val="18"/>
              </w:rPr>
            </w:pPr>
            <w:r w:rsidRPr="00B3056F">
              <w:rPr>
                <w:rFonts w:cs="Arial"/>
                <w:szCs w:val="18"/>
              </w:rPr>
              <w:t>Generic Public Subscription Identifier</w:t>
            </w:r>
          </w:p>
        </w:tc>
      </w:tr>
      <w:tr w:rsidR="002D4838" w:rsidRPr="00B3056F" w14:paraId="2EAB9C86"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5A4EBA1" w14:textId="77777777" w:rsidR="002D4838" w:rsidRPr="00B3056F" w:rsidRDefault="002D4838" w:rsidP="002D4838">
            <w:pPr>
              <w:pStyle w:val="TAL"/>
            </w:pPr>
            <w:proofErr w:type="spellStart"/>
            <w:r w:rsidRPr="00B3056F">
              <w:t>RatType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02F063D2"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B322B15" w14:textId="77777777" w:rsidR="002D4838" w:rsidRPr="00B3056F" w:rsidRDefault="002D4838" w:rsidP="002D4838">
            <w:pPr>
              <w:pStyle w:val="TAL"/>
              <w:rPr>
                <w:rFonts w:cs="Arial"/>
                <w:szCs w:val="18"/>
              </w:rPr>
            </w:pPr>
            <w:r w:rsidRPr="00B3056F">
              <w:rPr>
                <w:rFonts w:cs="Arial"/>
                <w:szCs w:val="18"/>
              </w:rPr>
              <w:t>Radio Access Technology Type</w:t>
            </w:r>
          </w:p>
        </w:tc>
      </w:tr>
      <w:tr w:rsidR="002D4838" w:rsidRPr="00B3056F" w14:paraId="5A614552"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8A08DA2" w14:textId="77777777" w:rsidR="002D4838" w:rsidRPr="00B3056F" w:rsidRDefault="002D4838" w:rsidP="002D4838">
            <w:pPr>
              <w:pStyle w:val="TAL"/>
            </w:pPr>
            <w:r w:rsidRPr="00B3056F">
              <w:t>Area</w:t>
            </w:r>
          </w:p>
        </w:tc>
        <w:tc>
          <w:tcPr>
            <w:tcW w:w="2548" w:type="dxa"/>
            <w:gridSpan w:val="2"/>
            <w:tcBorders>
              <w:top w:val="single" w:sz="4" w:space="0" w:color="auto"/>
              <w:left w:val="single" w:sz="4" w:space="0" w:color="auto"/>
              <w:bottom w:val="single" w:sz="4" w:space="0" w:color="auto"/>
              <w:right w:val="single" w:sz="4" w:space="0" w:color="auto"/>
            </w:tcBorders>
          </w:tcPr>
          <w:p w14:paraId="1266483C"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8EDEB1A" w14:textId="77777777" w:rsidR="002D4838" w:rsidRPr="00B3056F" w:rsidRDefault="002D4838" w:rsidP="002D4838">
            <w:pPr>
              <w:pStyle w:val="TAL"/>
              <w:rPr>
                <w:rFonts w:cs="Arial"/>
                <w:szCs w:val="18"/>
              </w:rPr>
            </w:pPr>
          </w:p>
        </w:tc>
      </w:tr>
      <w:tr w:rsidR="002D4838" w:rsidRPr="00B3056F" w14:paraId="3FC3B69E"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0AD44D0" w14:textId="77777777" w:rsidR="002D4838" w:rsidRPr="00B3056F" w:rsidRDefault="002D4838" w:rsidP="002D4838">
            <w:pPr>
              <w:pStyle w:val="TAL"/>
            </w:pPr>
            <w:proofErr w:type="spellStart"/>
            <w:r w:rsidRPr="00B3056F">
              <w:t>ServiceAreaRestriction</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7235BA39"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23614AC" w14:textId="77777777" w:rsidR="002D4838" w:rsidRPr="00B3056F" w:rsidRDefault="002D4838" w:rsidP="002D4838">
            <w:pPr>
              <w:pStyle w:val="TAL"/>
              <w:rPr>
                <w:rFonts w:cs="Arial"/>
                <w:szCs w:val="18"/>
              </w:rPr>
            </w:pPr>
          </w:p>
        </w:tc>
      </w:tr>
      <w:tr w:rsidR="002D4838" w:rsidRPr="00B3056F" w14:paraId="30BDEC60"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241A4B6" w14:textId="77777777" w:rsidR="002D4838" w:rsidRPr="00B3056F" w:rsidRDefault="002D4838" w:rsidP="002D4838">
            <w:pPr>
              <w:pStyle w:val="TAL"/>
            </w:pPr>
            <w:proofErr w:type="spellStart"/>
            <w:r w:rsidRPr="00B3056F">
              <w:t>CoreNetworkType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B58C7BD"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7F36D88" w14:textId="77777777" w:rsidR="002D4838" w:rsidRPr="00B3056F" w:rsidRDefault="002D4838" w:rsidP="002D4838">
            <w:pPr>
              <w:pStyle w:val="TAL"/>
              <w:rPr>
                <w:rFonts w:cs="Arial"/>
                <w:szCs w:val="18"/>
              </w:rPr>
            </w:pPr>
          </w:p>
        </w:tc>
      </w:tr>
      <w:tr w:rsidR="002D4838" w:rsidRPr="00B3056F" w14:paraId="3162DF73"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121DCEB" w14:textId="77777777" w:rsidR="002D4838" w:rsidRPr="00B3056F" w:rsidRDefault="002D4838" w:rsidP="002D4838">
            <w:pPr>
              <w:pStyle w:val="TAL"/>
            </w:pPr>
            <w:proofErr w:type="spellStart"/>
            <w:r w:rsidRPr="00B3056F">
              <w:t>SupportedFeatures</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0B24E623"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19D7A20" w14:textId="77777777" w:rsidR="002D4838" w:rsidRPr="00B3056F" w:rsidRDefault="002D4838" w:rsidP="002D4838">
            <w:pPr>
              <w:pStyle w:val="TAL"/>
              <w:rPr>
                <w:rFonts w:cs="Arial"/>
                <w:szCs w:val="18"/>
              </w:rPr>
            </w:pPr>
            <w:r w:rsidRPr="00B3056F">
              <w:rPr>
                <w:rFonts w:cs="Arial"/>
                <w:szCs w:val="18"/>
              </w:rPr>
              <w:t>see 3GPP TS 29.500 [4] clause 6.6</w:t>
            </w:r>
          </w:p>
        </w:tc>
      </w:tr>
      <w:tr w:rsidR="002D4838" w:rsidRPr="00B3056F" w14:paraId="49B50606"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9231B5A" w14:textId="77777777" w:rsidR="002D4838" w:rsidRPr="00B3056F" w:rsidRDefault="002D4838" w:rsidP="002D4838">
            <w:pPr>
              <w:pStyle w:val="TAL"/>
            </w:pPr>
            <w:proofErr w:type="spellStart"/>
            <w:r w:rsidRPr="00B3056F">
              <w:t>PlmnId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12DD225A"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87B9FFA" w14:textId="77777777" w:rsidR="002D4838" w:rsidRPr="00B3056F" w:rsidRDefault="002D4838" w:rsidP="002D4838">
            <w:pPr>
              <w:pStyle w:val="TAL"/>
              <w:rPr>
                <w:rFonts w:cs="Arial"/>
                <w:szCs w:val="18"/>
              </w:rPr>
            </w:pPr>
            <w:r w:rsidRPr="00B3056F">
              <w:rPr>
                <w:rFonts w:cs="Arial"/>
                <w:szCs w:val="18"/>
              </w:rPr>
              <w:t>PLMN Identity</w:t>
            </w:r>
          </w:p>
        </w:tc>
      </w:tr>
      <w:tr w:rsidR="002D4838" w:rsidRPr="00B3056F" w14:paraId="13593DAB"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0B4E39B" w14:textId="77777777" w:rsidR="002D4838" w:rsidRPr="00B3056F" w:rsidRDefault="002D4838" w:rsidP="002D4838">
            <w:pPr>
              <w:pStyle w:val="TAL"/>
            </w:pPr>
            <w:proofErr w:type="spellStart"/>
            <w:r w:rsidRPr="00B3056F">
              <w:t>PduSessionType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768C7976"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061CA100" w14:textId="77777777" w:rsidR="002D4838" w:rsidRPr="00B3056F" w:rsidRDefault="002D4838" w:rsidP="002D4838">
            <w:pPr>
              <w:pStyle w:val="TAL"/>
              <w:rPr>
                <w:rFonts w:cs="Arial"/>
                <w:szCs w:val="18"/>
              </w:rPr>
            </w:pPr>
          </w:p>
        </w:tc>
      </w:tr>
      <w:tr w:rsidR="002D4838" w:rsidRPr="00B3056F" w:rsidDel="008F15B1" w14:paraId="197A093F"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19F733B" w14:textId="77777777" w:rsidR="002D4838" w:rsidRPr="00B3056F" w:rsidDel="008F15B1" w:rsidRDefault="002D4838" w:rsidP="002D4838">
            <w:pPr>
              <w:pStyle w:val="TAL"/>
            </w:pPr>
            <w:proofErr w:type="spellStart"/>
            <w:r w:rsidRPr="00B3056F">
              <w:t>SubscribedDefaultQos</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D147B6C" w14:textId="77777777" w:rsidR="002D4838" w:rsidRPr="00B3056F" w:rsidDel="008F15B1"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5CFA1AB" w14:textId="77777777" w:rsidR="002D4838" w:rsidRPr="00B3056F" w:rsidDel="008F15B1" w:rsidRDefault="002D4838" w:rsidP="002D4838">
            <w:pPr>
              <w:pStyle w:val="TAL"/>
              <w:rPr>
                <w:rFonts w:cs="Arial"/>
                <w:szCs w:val="18"/>
              </w:rPr>
            </w:pPr>
            <w:r w:rsidRPr="00B3056F">
              <w:rPr>
                <w:rFonts w:cs="Arial"/>
                <w:szCs w:val="18"/>
              </w:rPr>
              <w:t>Subscribed Default QoS</w:t>
            </w:r>
          </w:p>
        </w:tc>
      </w:tr>
      <w:tr w:rsidR="002D4838" w:rsidRPr="00B3056F" w14:paraId="3A540D71"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9C16D7B" w14:textId="77777777" w:rsidR="002D4838" w:rsidRPr="00B3056F" w:rsidRDefault="002D4838" w:rsidP="002D4838">
            <w:pPr>
              <w:pStyle w:val="TAL"/>
            </w:pPr>
            <w:proofErr w:type="spellStart"/>
            <w:r w:rsidRPr="00B3056F">
              <w:t>Ambr</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0C91FF59"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7FDAFF4" w14:textId="77777777" w:rsidR="002D4838" w:rsidRPr="00B3056F" w:rsidRDefault="002D4838" w:rsidP="002D4838">
            <w:pPr>
              <w:pStyle w:val="TAL"/>
              <w:rPr>
                <w:rFonts w:cs="Arial"/>
                <w:szCs w:val="18"/>
              </w:rPr>
            </w:pPr>
          </w:p>
        </w:tc>
      </w:tr>
      <w:tr w:rsidR="002D4838" w:rsidRPr="00B3056F" w14:paraId="0295EEB7" w14:textId="77777777" w:rsidTr="002D4838">
        <w:trPr>
          <w:gridBefore w:val="1"/>
          <w:wBefore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5946DCF" w14:textId="77777777" w:rsidR="002D4838" w:rsidRPr="00B3056F" w:rsidRDefault="002D4838" w:rsidP="002D4838">
            <w:pPr>
              <w:pStyle w:val="TAL"/>
            </w:pPr>
            <w:proofErr w:type="spellStart"/>
            <w:r>
              <w:t>SliceMbr</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6A457C28"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06B90232" w14:textId="77777777" w:rsidR="002D4838" w:rsidRPr="00B3056F" w:rsidRDefault="002D4838" w:rsidP="002D4838">
            <w:pPr>
              <w:pStyle w:val="TAL"/>
              <w:rPr>
                <w:rFonts w:cs="Arial"/>
                <w:szCs w:val="18"/>
              </w:rPr>
            </w:pPr>
          </w:p>
        </w:tc>
      </w:tr>
      <w:tr w:rsidR="002D4838" w:rsidRPr="00B3056F" w14:paraId="483DA204"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CF39EF2" w14:textId="77777777" w:rsidR="002D4838" w:rsidRPr="00B3056F" w:rsidRDefault="002D4838" w:rsidP="002D4838">
            <w:pPr>
              <w:pStyle w:val="TAL"/>
            </w:pPr>
            <w:proofErr w:type="spellStart"/>
            <w:r w:rsidRPr="00B3056F">
              <w:t>PduSessionId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9259A29"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297E51E" w14:textId="77777777" w:rsidR="002D4838" w:rsidRPr="00B3056F" w:rsidRDefault="002D4838" w:rsidP="002D4838">
            <w:pPr>
              <w:pStyle w:val="TAL"/>
              <w:rPr>
                <w:rFonts w:cs="Arial"/>
                <w:szCs w:val="18"/>
              </w:rPr>
            </w:pPr>
            <w:proofErr w:type="spellStart"/>
            <w:r w:rsidRPr="00B3056F">
              <w:rPr>
                <w:rFonts w:cs="Arial"/>
                <w:szCs w:val="18"/>
              </w:rPr>
              <w:t>PduSessionId</w:t>
            </w:r>
            <w:proofErr w:type="spellEnd"/>
            <w:r w:rsidRPr="00B3056F">
              <w:rPr>
                <w:rFonts w:cs="Arial"/>
                <w:szCs w:val="18"/>
              </w:rPr>
              <w:t xml:space="preserve"> </w:t>
            </w:r>
            <w:r w:rsidRPr="00B3056F">
              <w:t xml:space="preserve">is used as key in a map of </w:t>
            </w:r>
            <w:proofErr w:type="spellStart"/>
            <w:r w:rsidRPr="00B3056F">
              <w:t>PduSessions</w:t>
            </w:r>
            <w:proofErr w:type="spellEnd"/>
            <w:r w:rsidRPr="00B3056F">
              <w:t>; see clause 6.1.6.2.16.</w:t>
            </w:r>
          </w:p>
        </w:tc>
      </w:tr>
      <w:tr w:rsidR="002D4838" w:rsidRPr="00B3056F" w14:paraId="11FF7081"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F7D3F80" w14:textId="77777777" w:rsidR="002D4838" w:rsidRPr="00B3056F" w:rsidRDefault="002D4838" w:rsidP="002D4838">
            <w:pPr>
              <w:pStyle w:val="TAL"/>
            </w:pPr>
            <w:proofErr w:type="spellStart"/>
            <w:r w:rsidRPr="00B3056F">
              <w:t>NfInstanceId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02FA1FB8"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09F8007" w14:textId="77777777" w:rsidR="002D4838" w:rsidRPr="00B3056F" w:rsidRDefault="002D4838" w:rsidP="002D4838">
            <w:pPr>
              <w:pStyle w:val="TAL"/>
              <w:rPr>
                <w:rFonts w:cs="Arial"/>
                <w:szCs w:val="18"/>
              </w:rPr>
            </w:pPr>
          </w:p>
        </w:tc>
      </w:tr>
      <w:tr w:rsidR="002D4838" w:rsidRPr="00B3056F" w14:paraId="349E13EC"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F8BB4D2" w14:textId="77777777" w:rsidR="002D4838" w:rsidRPr="00B3056F" w:rsidRDefault="002D4838" w:rsidP="002D4838">
            <w:pPr>
              <w:pStyle w:val="TAL"/>
            </w:pPr>
            <w:proofErr w:type="spellStart"/>
            <w:r w:rsidRPr="00B3056F">
              <w:t>Supi</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7DA4995A"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E9C1353" w14:textId="77777777" w:rsidR="002D4838" w:rsidRPr="00B3056F" w:rsidRDefault="002D4838" w:rsidP="002D4838">
            <w:pPr>
              <w:pStyle w:val="TAL"/>
              <w:rPr>
                <w:rFonts w:cs="Arial"/>
                <w:szCs w:val="18"/>
              </w:rPr>
            </w:pPr>
          </w:p>
        </w:tc>
      </w:tr>
      <w:tr w:rsidR="002D4838" w:rsidRPr="00B3056F" w14:paraId="1E2A14E6"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F6F0420" w14:textId="77777777" w:rsidR="002D4838" w:rsidRPr="00B3056F" w:rsidRDefault="002D4838" w:rsidP="002D4838">
            <w:pPr>
              <w:pStyle w:val="TAL"/>
            </w:pPr>
            <w:proofErr w:type="spellStart"/>
            <w:r w:rsidRPr="00B3056F">
              <w:t>RfspIndex</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50FE0CBA"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3D3B11E3" w14:textId="77777777" w:rsidR="002D4838" w:rsidRPr="00B3056F" w:rsidRDefault="002D4838" w:rsidP="002D4838">
            <w:pPr>
              <w:pStyle w:val="TAL"/>
              <w:rPr>
                <w:rFonts w:cs="Arial"/>
                <w:szCs w:val="18"/>
              </w:rPr>
            </w:pPr>
          </w:p>
        </w:tc>
      </w:tr>
      <w:tr w:rsidR="002D4838" w:rsidRPr="00B3056F" w14:paraId="5C5F9A9C"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F707074" w14:textId="77777777" w:rsidR="002D4838" w:rsidRPr="00B3056F" w:rsidRDefault="002D4838" w:rsidP="002D4838">
            <w:pPr>
              <w:pStyle w:val="TAL"/>
            </w:pPr>
            <w:proofErr w:type="spellStart"/>
            <w:r w:rsidRPr="00B3056F">
              <w:t>SscMode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2796F51F"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5467E13" w14:textId="77777777" w:rsidR="002D4838" w:rsidRPr="00B3056F" w:rsidRDefault="002D4838" w:rsidP="002D4838">
            <w:pPr>
              <w:pStyle w:val="TAL"/>
              <w:rPr>
                <w:rFonts w:cs="Arial"/>
                <w:szCs w:val="18"/>
              </w:rPr>
            </w:pPr>
          </w:p>
        </w:tc>
      </w:tr>
      <w:tr w:rsidR="002D4838" w:rsidRPr="00B3056F" w14:paraId="6E969699"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ABB283D" w14:textId="77777777" w:rsidR="002D4838" w:rsidRPr="00B3056F" w:rsidRDefault="002D4838" w:rsidP="002D4838">
            <w:pPr>
              <w:pStyle w:val="TAL"/>
            </w:pPr>
            <w:r w:rsidRPr="00B3056F">
              <w:t>Ipv4Addr</w:t>
            </w:r>
          </w:p>
        </w:tc>
        <w:tc>
          <w:tcPr>
            <w:tcW w:w="2548" w:type="dxa"/>
            <w:gridSpan w:val="2"/>
            <w:tcBorders>
              <w:top w:val="single" w:sz="4" w:space="0" w:color="auto"/>
              <w:left w:val="single" w:sz="4" w:space="0" w:color="auto"/>
              <w:bottom w:val="single" w:sz="4" w:space="0" w:color="auto"/>
              <w:right w:val="single" w:sz="4" w:space="0" w:color="auto"/>
            </w:tcBorders>
          </w:tcPr>
          <w:p w14:paraId="590396A2"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9B6A2F5" w14:textId="77777777" w:rsidR="002D4838" w:rsidRPr="00B3056F" w:rsidRDefault="002D4838" w:rsidP="002D4838">
            <w:pPr>
              <w:pStyle w:val="TAL"/>
              <w:rPr>
                <w:rFonts w:cs="Arial"/>
                <w:szCs w:val="18"/>
              </w:rPr>
            </w:pPr>
          </w:p>
        </w:tc>
      </w:tr>
      <w:tr w:rsidR="002D4838" w:rsidRPr="00B3056F" w14:paraId="059C7AA2"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21C66B1" w14:textId="77777777" w:rsidR="002D4838" w:rsidRPr="00B3056F" w:rsidRDefault="002D4838" w:rsidP="002D4838">
            <w:pPr>
              <w:pStyle w:val="TAL"/>
            </w:pPr>
            <w:r w:rsidRPr="00B3056F">
              <w:t>Ipv6Addr</w:t>
            </w:r>
          </w:p>
        </w:tc>
        <w:tc>
          <w:tcPr>
            <w:tcW w:w="2548" w:type="dxa"/>
            <w:gridSpan w:val="2"/>
            <w:tcBorders>
              <w:top w:val="single" w:sz="4" w:space="0" w:color="auto"/>
              <w:left w:val="single" w:sz="4" w:space="0" w:color="auto"/>
              <w:bottom w:val="single" w:sz="4" w:space="0" w:color="auto"/>
              <w:right w:val="single" w:sz="4" w:space="0" w:color="auto"/>
            </w:tcBorders>
          </w:tcPr>
          <w:p w14:paraId="369C5890"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6FE51FF" w14:textId="77777777" w:rsidR="002D4838" w:rsidRPr="00B3056F" w:rsidRDefault="002D4838" w:rsidP="002D4838">
            <w:pPr>
              <w:pStyle w:val="TAL"/>
              <w:rPr>
                <w:rFonts w:cs="Arial"/>
                <w:szCs w:val="18"/>
              </w:rPr>
            </w:pPr>
          </w:p>
        </w:tc>
      </w:tr>
      <w:tr w:rsidR="002D4838" w:rsidRPr="00B3056F" w14:paraId="0BF2DD48"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F1947E8" w14:textId="77777777" w:rsidR="002D4838" w:rsidRPr="00B3056F" w:rsidRDefault="002D4838" w:rsidP="002D4838">
            <w:pPr>
              <w:pStyle w:val="TAL"/>
            </w:pPr>
            <w:r w:rsidRPr="00B3056F">
              <w:t>Ipv6Prefix</w:t>
            </w:r>
          </w:p>
        </w:tc>
        <w:tc>
          <w:tcPr>
            <w:tcW w:w="2548" w:type="dxa"/>
            <w:gridSpan w:val="2"/>
            <w:tcBorders>
              <w:top w:val="single" w:sz="4" w:space="0" w:color="auto"/>
              <w:left w:val="single" w:sz="4" w:space="0" w:color="auto"/>
              <w:bottom w:val="single" w:sz="4" w:space="0" w:color="auto"/>
              <w:right w:val="single" w:sz="4" w:space="0" w:color="auto"/>
            </w:tcBorders>
          </w:tcPr>
          <w:p w14:paraId="67E86BD1"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A7D1747" w14:textId="77777777" w:rsidR="002D4838" w:rsidRPr="00B3056F" w:rsidRDefault="002D4838" w:rsidP="002D4838">
            <w:pPr>
              <w:pStyle w:val="TAL"/>
              <w:rPr>
                <w:rFonts w:cs="Arial"/>
                <w:szCs w:val="18"/>
              </w:rPr>
            </w:pPr>
          </w:p>
        </w:tc>
      </w:tr>
      <w:tr w:rsidR="002D4838" w:rsidRPr="00B3056F" w14:paraId="46F761B5"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F1FC880" w14:textId="77777777" w:rsidR="002D4838" w:rsidRPr="00B3056F" w:rsidRDefault="002D4838" w:rsidP="002D4838">
            <w:pPr>
              <w:pStyle w:val="TAL"/>
            </w:pPr>
            <w:proofErr w:type="spellStart"/>
            <w:r w:rsidRPr="00B3056F">
              <w:t>SorMac</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015BE34B" w14:textId="77777777" w:rsidR="002D4838" w:rsidRPr="00B3056F" w:rsidRDefault="002D4838" w:rsidP="002D4838">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3D2B7369" w14:textId="77777777" w:rsidR="002D4838" w:rsidRPr="00B3056F" w:rsidRDefault="002D4838" w:rsidP="002D4838">
            <w:pPr>
              <w:pStyle w:val="TAL"/>
              <w:rPr>
                <w:rFonts w:cs="Arial"/>
                <w:szCs w:val="18"/>
              </w:rPr>
            </w:pPr>
          </w:p>
        </w:tc>
      </w:tr>
      <w:tr w:rsidR="002D4838" w:rsidRPr="00B3056F" w14:paraId="6E618BB3"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B6C248A" w14:textId="77777777" w:rsidR="002D4838" w:rsidRPr="00B3056F" w:rsidRDefault="002D4838" w:rsidP="002D4838">
            <w:pPr>
              <w:pStyle w:val="TAL"/>
            </w:pPr>
            <w:proofErr w:type="spellStart"/>
            <w:r w:rsidRPr="00B3056F">
              <w:t>SteeringInfo</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1EC2760F" w14:textId="77777777" w:rsidR="002D4838" w:rsidRPr="00B3056F" w:rsidRDefault="002D4838" w:rsidP="002D4838">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2537F292" w14:textId="77777777" w:rsidR="002D4838" w:rsidRPr="00B3056F" w:rsidRDefault="002D4838" w:rsidP="002D4838">
            <w:pPr>
              <w:pStyle w:val="TAL"/>
              <w:rPr>
                <w:rFonts w:cs="Arial"/>
                <w:szCs w:val="18"/>
              </w:rPr>
            </w:pPr>
          </w:p>
        </w:tc>
      </w:tr>
      <w:tr w:rsidR="002D4838" w:rsidRPr="00B3056F" w14:paraId="55749930"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F3948DD" w14:textId="77777777" w:rsidR="002D4838" w:rsidRPr="00B3056F" w:rsidRDefault="002D4838" w:rsidP="002D4838">
            <w:pPr>
              <w:pStyle w:val="TAL"/>
            </w:pPr>
            <w:proofErr w:type="spellStart"/>
            <w:r w:rsidRPr="00B3056F">
              <w:t>AckInd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43AD236C" w14:textId="77777777" w:rsidR="002D4838" w:rsidRPr="00B3056F" w:rsidRDefault="002D4838" w:rsidP="002D4838">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6434B79B" w14:textId="77777777" w:rsidR="002D4838" w:rsidRPr="00B3056F" w:rsidRDefault="002D4838" w:rsidP="002D4838">
            <w:pPr>
              <w:pStyle w:val="TAL"/>
              <w:rPr>
                <w:rFonts w:cs="Arial"/>
                <w:szCs w:val="18"/>
              </w:rPr>
            </w:pPr>
          </w:p>
        </w:tc>
      </w:tr>
      <w:tr w:rsidR="002D4838" w:rsidRPr="00B3056F" w14:paraId="4A091209"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525A525" w14:textId="77777777" w:rsidR="002D4838" w:rsidRPr="00B3056F" w:rsidRDefault="002D4838" w:rsidP="002D4838">
            <w:pPr>
              <w:pStyle w:val="TAL"/>
            </w:pPr>
            <w:proofErr w:type="spellStart"/>
            <w:r w:rsidRPr="00B3056F">
              <w:t>CounterSor</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403D6D0F" w14:textId="77777777" w:rsidR="002D4838" w:rsidRPr="00B3056F" w:rsidRDefault="002D4838" w:rsidP="002D4838">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0F8DB297" w14:textId="77777777" w:rsidR="002D4838" w:rsidRPr="00B3056F" w:rsidRDefault="002D4838" w:rsidP="002D4838">
            <w:pPr>
              <w:pStyle w:val="TAL"/>
              <w:rPr>
                <w:rFonts w:cs="Arial"/>
                <w:szCs w:val="18"/>
              </w:rPr>
            </w:pPr>
          </w:p>
        </w:tc>
      </w:tr>
      <w:tr w:rsidR="002D4838" w:rsidRPr="00B3056F" w14:paraId="6C5D6723"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905D289" w14:textId="77777777" w:rsidR="002D4838" w:rsidRPr="00B3056F" w:rsidRDefault="002D4838" w:rsidP="002D4838">
            <w:pPr>
              <w:pStyle w:val="TAL"/>
            </w:pPr>
            <w:proofErr w:type="spellStart"/>
            <w:r w:rsidRPr="00B3056F">
              <w:rPr>
                <w:rFonts w:hint="eastAsia"/>
                <w:lang w:eastAsia="zh-CN"/>
              </w:rPr>
              <w:t>Upu</w:t>
            </w:r>
            <w:r w:rsidRPr="00B3056F">
              <w:t>Mac</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4F6AC7DB" w14:textId="77777777" w:rsidR="002D4838" w:rsidRPr="00B3056F" w:rsidRDefault="002D4838" w:rsidP="002D4838">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4E820096" w14:textId="77777777" w:rsidR="002D4838" w:rsidRPr="00B3056F" w:rsidRDefault="002D4838" w:rsidP="002D4838">
            <w:pPr>
              <w:pStyle w:val="TAL"/>
              <w:rPr>
                <w:rFonts w:cs="Arial"/>
                <w:szCs w:val="18"/>
              </w:rPr>
            </w:pPr>
          </w:p>
        </w:tc>
      </w:tr>
      <w:tr w:rsidR="002D4838" w:rsidRPr="00B3056F" w14:paraId="408DEE9A"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64A9217" w14:textId="77777777" w:rsidR="002D4838" w:rsidRPr="00B3056F" w:rsidRDefault="002D4838" w:rsidP="002D4838">
            <w:pPr>
              <w:pStyle w:val="TAL"/>
            </w:pPr>
            <w:proofErr w:type="spellStart"/>
            <w:r w:rsidRPr="00B3056F">
              <w:t>Upu</w:t>
            </w:r>
            <w:r w:rsidRPr="00B3056F">
              <w:rPr>
                <w:rFonts w:hint="eastAsia"/>
                <w:lang w:eastAsia="zh-CN"/>
              </w:rPr>
              <w:t>D</w:t>
            </w:r>
            <w:r w:rsidRPr="00B3056F">
              <w:t>ata</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05D3573F" w14:textId="77777777" w:rsidR="002D4838" w:rsidRPr="00B3056F" w:rsidRDefault="002D4838" w:rsidP="002D4838">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17C6CC07" w14:textId="77777777" w:rsidR="002D4838" w:rsidRPr="00B3056F" w:rsidRDefault="002D4838" w:rsidP="002D4838">
            <w:pPr>
              <w:pStyle w:val="TAL"/>
              <w:rPr>
                <w:rFonts w:cs="Arial"/>
                <w:szCs w:val="18"/>
              </w:rPr>
            </w:pPr>
          </w:p>
        </w:tc>
      </w:tr>
      <w:tr w:rsidR="002D4838" w:rsidRPr="00B3056F" w14:paraId="4E9B954A"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0075D6B" w14:textId="77777777" w:rsidR="002D4838" w:rsidRPr="00B3056F" w:rsidRDefault="002D4838" w:rsidP="002D4838">
            <w:pPr>
              <w:pStyle w:val="TAL"/>
            </w:pPr>
            <w:proofErr w:type="spellStart"/>
            <w:r w:rsidRPr="00B3056F">
              <w:t>U</w:t>
            </w:r>
            <w:r w:rsidRPr="00B3056F">
              <w:rPr>
                <w:rFonts w:hint="eastAsia"/>
                <w:lang w:eastAsia="zh-CN"/>
              </w:rPr>
              <w:t>pu</w:t>
            </w:r>
            <w:r w:rsidRPr="00B3056F">
              <w:t>AckInd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559792AF" w14:textId="77777777" w:rsidR="002D4838" w:rsidRPr="00B3056F" w:rsidRDefault="002D4838" w:rsidP="002D4838">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32E321FC" w14:textId="77777777" w:rsidR="002D4838" w:rsidRPr="00B3056F" w:rsidRDefault="002D4838" w:rsidP="002D4838">
            <w:pPr>
              <w:pStyle w:val="TAL"/>
              <w:rPr>
                <w:rFonts w:cs="Arial"/>
                <w:szCs w:val="18"/>
              </w:rPr>
            </w:pPr>
          </w:p>
        </w:tc>
      </w:tr>
      <w:tr w:rsidR="002D4838" w:rsidRPr="00B3056F" w14:paraId="6BA1F96E"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1BB226E" w14:textId="77777777" w:rsidR="002D4838" w:rsidRPr="00B3056F" w:rsidRDefault="002D4838" w:rsidP="002D4838">
            <w:pPr>
              <w:pStyle w:val="TAL"/>
            </w:pPr>
            <w:proofErr w:type="spellStart"/>
            <w:r w:rsidRPr="00B3056F">
              <w:t>CounterUpu</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4324BB0A" w14:textId="77777777" w:rsidR="002D4838" w:rsidRPr="00B3056F" w:rsidRDefault="002D4838" w:rsidP="002D4838">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732849BE" w14:textId="77777777" w:rsidR="002D4838" w:rsidRPr="00B3056F" w:rsidRDefault="002D4838" w:rsidP="002D4838">
            <w:pPr>
              <w:pStyle w:val="TAL"/>
              <w:rPr>
                <w:rFonts w:cs="Arial"/>
                <w:szCs w:val="18"/>
              </w:rPr>
            </w:pPr>
          </w:p>
        </w:tc>
      </w:tr>
      <w:tr w:rsidR="002D4838" w:rsidRPr="00B3056F" w14:paraId="4A7B1487"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FEAD118" w14:textId="77777777" w:rsidR="002D4838" w:rsidRPr="00B3056F" w:rsidRDefault="002D4838" w:rsidP="002D4838">
            <w:pPr>
              <w:pStyle w:val="TAL"/>
            </w:pPr>
            <w:bookmarkStart w:id="27" w:name="_Hlk519761610"/>
            <w:proofErr w:type="spellStart"/>
            <w:r w:rsidRPr="00B3056F">
              <w:t>TraceData</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2E64615C"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BF7BF84" w14:textId="77777777" w:rsidR="002D4838" w:rsidRPr="00B3056F" w:rsidRDefault="002D4838" w:rsidP="002D4838">
            <w:pPr>
              <w:pStyle w:val="TAL"/>
              <w:rPr>
                <w:rFonts w:cs="Arial"/>
                <w:szCs w:val="18"/>
              </w:rPr>
            </w:pPr>
            <w:r w:rsidRPr="00B3056F">
              <w:rPr>
                <w:rFonts w:cs="Arial"/>
                <w:szCs w:val="18"/>
              </w:rPr>
              <w:t>Trace control and configuration parameters</w:t>
            </w:r>
          </w:p>
        </w:tc>
      </w:tr>
      <w:bookmarkEnd w:id="27"/>
      <w:tr w:rsidR="002D4838" w:rsidRPr="00B3056F" w14:paraId="648470C9"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ECF5642" w14:textId="77777777" w:rsidR="002D4838" w:rsidRPr="00B3056F" w:rsidRDefault="002D4838" w:rsidP="002D4838">
            <w:pPr>
              <w:pStyle w:val="TAL"/>
            </w:pPr>
            <w:proofErr w:type="spellStart"/>
            <w:r w:rsidRPr="00B3056F">
              <w:t>NotifyItem</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232D0C4D"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23DB639" w14:textId="77777777" w:rsidR="002D4838" w:rsidRPr="00B3056F" w:rsidRDefault="002D4838" w:rsidP="002D4838">
            <w:pPr>
              <w:pStyle w:val="TAL"/>
              <w:rPr>
                <w:rFonts w:cs="Arial"/>
                <w:szCs w:val="18"/>
              </w:rPr>
            </w:pPr>
          </w:p>
        </w:tc>
      </w:tr>
      <w:tr w:rsidR="002D4838" w:rsidRPr="00B3056F" w14:paraId="15A1D48C"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7E7C52E" w14:textId="77777777" w:rsidR="002D4838" w:rsidRPr="00B3056F" w:rsidRDefault="002D4838" w:rsidP="002D4838">
            <w:pPr>
              <w:pStyle w:val="TAL"/>
            </w:pPr>
            <w:proofErr w:type="spellStart"/>
            <w:r w:rsidRPr="00B3056F">
              <w:t>UpSecurity</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218460B6"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E7EE847" w14:textId="77777777" w:rsidR="002D4838" w:rsidRPr="00B3056F" w:rsidRDefault="002D4838" w:rsidP="002D4838">
            <w:pPr>
              <w:pStyle w:val="TAL"/>
              <w:rPr>
                <w:rFonts w:cs="Arial"/>
                <w:szCs w:val="18"/>
              </w:rPr>
            </w:pPr>
          </w:p>
        </w:tc>
      </w:tr>
      <w:tr w:rsidR="002D4838" w:rsidRPr="00B3056F" w14:paraId="42D0A088"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C63AFEF" w14:textId="77777777" w:rsidR="002D4838" w:rsidRPr="00B3056F" w:rsidRDefault="002D4838" w:rsidP="002D4838">
            <w:pPr>
              <w:pStyle w:val="TAL"/>
            </w:pPr>
            <w:proofErr w:type="spellStart"/>
            <w:r w:rsidRPr="00B3056F">
              <w:t>ServiceName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1761630E" w14:textId="77777777" w:rsidR="002D4838" w:rsidRPr="00B3056F" w:rsidRDefault="002D4838" w:rsidP="002D4838">
            <w:pPr>
              <w:pStyle w:val="TAL"/>
            </w:pPr>
            <w:r w:rsidRPr="00B3056F">
              <w:t>3GPP TS 29.510 [19]</w:t>
            </w:r>
          </w:p>
        </w:tc>
        <w:tc>
          <w:tcPr>
            <w:tcW w:w="3889" w:type="dxa"/>
            <w:gridSpan w:val="2"/>
            <w:tcBorders>
              <w:top w:val="single" w:sz="4" w:space="0" w:color="auto"/>
              <w:left w:val="single" w:sz="4" w:space="0" w:color="auto"/>
              <w:bottom w:val="single" w:sz="4" w:space="0" w:color="auto"/>
              <w:right w:val="single" w:sz="4" w:space="0" w:color="auto"/>
            </w:tcBorders>
          </w:tcPr>
          <w:p w14:paraId="0E21D40D" w14:textId="77777777" w:rsidR="002D4838" w:rsidRPr="00B3056F" w:rsidRDefault="002D4838" w:rsidP="002D4838">
            <w:pPr>
              <w:pStyle w:val="TAL"/>
              <w:rPr>
                <w:rFonts w:cs="Arial"/>
                <w:szCs w:val="18"/>
              </w:rPr>
            </w:pPr>
          </w:p>
        </w:tc>
      </w:tr>
      <w:tr w:rsidR="002D4838" w:rsidRPr="00B3056F" w14:paraId="71FD40BB"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8AB68E2" w14:textId="77777777" w:rsidR="002D4838" w:rsidRPr="00B3056F" w:rsidRDefault="002D4838" w:rsidP="002D4838">
            <w:pPr>
              <w:pStyle w:val="TAL"/>
            </w:pPr>
            <w:proofErr w:type="spellStart"/>
            <w:r w:rsidRPr="00B3056F">
              <w:t>OdbPacketServices</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42E37A05"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BCCFC71" w14:textId="77777777" w:rsidR="002D4838" w:rsidRPr="00B3056F" w:rsidRDefault="002D4838" w:rsidP="002D4838">
            <w:pPr>
              <w:pStyle w:val="TAL"/>
              <w:rPr>
                <w:rFonts w:cs="Arial"/>
                <w:szCs w:val="18"/>
              </w:rPr>
            </w:pPr>
          </w:p>
        </w:tc>
      </w:tr>
      <w:tr w:rsidR="002D4838" w:rsidRPr="00B3056F" w14:paraId="760AFE73"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BA9434B" w14:textId="77777777" w:rsidR="002D4838" w:rsidRPr="00B3056F" w:rsidRDefault="002D4838" w:rsidP="002D4838">
            <w:pPr>
              <w:pStyle w:val="TAL"/>
            </w:pPr>
            <w:proofErr w:type="spellStart"/>
            <w:r w:rsidRPr="00B3056F">
              <w:t>GroupId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47874360"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B309D62" w14:textId="77777777" w:rsidR="002D4838" w:rsidRPr="00B3056F" w:rsidRDefault="002D4838" w:rsidP="002D4838">
            <w:pPr>
              <w:pStyle w:val="TAL"/>
              <w:rPr>
                <w:rFonts w:cs="Arial"/>
                <w:szCs w:val="18"/>
              </w:rPr>
            </w:pPr>
            <w:r w:rsidRPr="00B3056F">
              <w:rPr>
                <w:rFonts w:cs="Arial"/>
                <w:szCs w:val="18"/>
              </w:rPr>
              <w:t>This type is also used as key of a map in attributes:</w:t>
            </w:r>
          </w:p>
          <w:p w14:paraId="03127479" w14:textId="77777777" w:rsidR="002D4838" w:rsidRPr="00B3056F" w:rsidRDefault="002D4838" w:rsidP="002D4838">
            <w:pPr>
              <w:pStyle w:val="TAL"/>
              <w:rPr>
                <w:rFonts w:cs="Arial"/>
                <w:szCs w:val="18"/>
              </w:rPr>
            </w:pPr>
            <w:r w:rsidRPr="00B3056F">
              <w:rPr>
                <w:rFonts w:cs="Arial"/>
                <w:szCs w:val="18"/>
              </w:rPr>
              <w:t xml:space="preserve">- </w:t>
            </w:r>
            <w:proofErr w:type="spellStart"/>
            <w:r w:rsidRPr="00B3056F">
              <w:rPr>
                <w:rFonts w:cs="Arial"/>
                <w:szCs w:val="18"/>
              </w:rPr>
              <w:t>vnGroupInfo</w:t>
            </w:r>
            <w:proofErr w:type="spellEnd"/>
            <w:r w:rsidRPr="00B3056F">
              <w:rPr>
                <w:rFonts w:cs="Arial"/>
                <w:szCs w:val="18"/>
              </w:rPr>
              <w:t xml:space="preserve"> and </w:t>
            </w:r>
            <w:proofErr w:type="spellStart"/>
            <w:r w:rsidRPr="00B3056F">
              <w:rPr>
                <w:rFonts w:cs="Arial"/>
                <w:szCs w:val="18"/>
              </w:rPr>
              <w:t>sharedVnGroupDataIds</w:t>
            </w:r>
            <w:proofErr w:type="spellEnd"/>
            <w:r w:rsidRPr="00B3056F">
              <w:rPr>
                <w:rFonts w:cs="Arial"/>
                <w:szCs w:val="18"/>
              </w:rPr>
              <w:t>; see clause 6.1.6.2.4, 6.1.6.2.8, 6.1.6.2.27;</w:t>
            </w:r>
          </w:p>
        </w:tc>
      </w:tr>
      <w:tr w:rsidR="002D4838" w:rsidRPr="00B3056F" w14:paraId="318EF57A"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ED08056" w14:textId="77777777" w:rsidR="002D4838" w:rsidRPr="00B3056F" w:rsidRDefault="002D4838" w:rsidP="002D4838">
            <w:pPr>
              <w:pStyle w:val="TAL"/>
            </w:pPr>
            <w:proofErr w:type="spellStart"/>
            <w:r w:rsidRPr="00B3056F">
              <w:t>DateTime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FD825B4"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22B48A6" w14:textId="77777777" w:rsidR="002D4838" w:rsidRPr="00B3056F" w:rsidRDefault="002D4838" w:rsidP="002D4838">
            <w:pPr>
              <w:pStyle w:val="TAL"/>
              <w:rPr>
                <w:rFonts w:cs="Arial"/>
                <w:szCs w:val="18"/>
              </w:rPr>
            </w:pPr>
          </w:p>
        </w:tc>
      </w:tr>
      <w:tr w:rsidR="002D4838" w:rsidRPr="00B3056F" w14:paraId="1030DF1C"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46C15BF" w14:textId="77777777" w:rsidR="002D4838" w:rsidRPr="00B3056F" w:rsidRDefault="002D4838" w:rsidP="002D4838">
            <w:pPr>
              <w:pStyle w:val="TAL"/>
            </w:pPr>
            <w:proofErr w:type="spellStart"/>
            <w:r w:rsidRPr="00B3056F">
              <w:t>CagId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518B24B7"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20C62A3" w14:textId="77777777" w:rsidR="002D4838" w:rsidRPr="00B3056F" w:rsidRDefault="002D4838" w:rsidP="002D4838">
            <w:pPr>
              <w:pStyle w:val="TAL"/>
              <w:rPr>
                <w:rFonts w:cs="Arial"/>
                <w:szCs w:val="18"/>
              </w:rPr>
            </w:pPr>
          </w:p>
        </w:tc>
      </w:tr>
      <w:tr w:rsidR="002D4838" w:rsidRPr="00B3056F" w14:paraId="4F32CD88"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DEBEB1F" w14:textId="77777777" w:rsidR="002D4838" w:rsidRPr="00B3056F" w:rsidRDefault="002D4838" w:rsidP="002D4838">
            <w:pPr>
              <w:pStyle w:val="TAL"/>
            </w:pPr>
            <w:proofErr w:type="spellStart"/>
            <w:r w:rsidRPr="00B3056F">
              <w:rPr>
                <w:rFonts w:hint="eastAsia"/>
              </w:rPr>
              <w:t>StnSr</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1EA7D5B6"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7BE6B9A" w14:textId="77777777" w:rsidR="002D4838" w:rsidRPr="00B3056F" w:rsidRDefault="002D4838" w:rsidP="002D4838">
            <w:pPr>
              <w:pStyle w:val="TAL"/>
              <w:rPr>
                <w:rFonts w:cs="Arial"/>
                <w:szCs w:val="18"/>
              </w:rPr>
            </w:pPr>
            <w:r w:rsidRPr="00B3056F">
              <w:rPr>
                <w:rFonts w:cs="Arial" w:hint="eastAsia"/>
                <w:szCs w:val="18"/>
              </w:rPr>
              <w:t>Session Transfer Number for SRVCC</w:t>
            </w:r>
          </w:p>
        </w:tc>
      </w:tr>
      <w:tr w:rsidR="002D4838" w:rsidRPr="00B3056F" w14:paraId="511DA75B"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B03CB65" w14:textId="77777777" w:rsidR="002D4838" w:rsidRPr="00B3056F" w:rsidRDefault="002D4838" w:rsidP="002D4838">
            <w:pPr>
              <w:pStyle w:val="TAL"/>
            </w:pPr>
            <w:proofErr w:type="spellStart"/>
            <w:r w:rsidRPr="00B3056F">
              <w:rPr>
                <w:rFonts w:hint="eastAsia"/>
              </w:rPr>
              <w:t>CMsisdn</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0B9EDE9A"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8CE65A0" w14:textId="77777777" w:rsidR="002D4838" w:rsidRPr="00B3056F" w:rsidRDefault="002D4838" w:rsidP="002D4838">
            <w:pPr>
              <w:pStyle w:val="TAL"/>
              <w:rPr>
                <w:rFonts w:cs="Arial"/>
                <w:szCs w:val="18"/>
              </w:rPr>
            </w:pPr>
            <w:r w:rsidRPr="00B3056F">
              <w:rPr>
                <w:rFonts w:cs="Arial" w:hint="eastAsia"/>
                <w:szCs w:val="18"/>
              </w:rPr>
              <w:t>Correlation MSISDN</w:t>
            </w:r>
          </w:p>
        </w:tc>
      </w:tr>
      <w:tr w:rsidR="002D4838" w:rsidRPr="00B3056F" w14:paraId="5EAF63B8"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9AA2E0A" w14:textId="77777777" w:rsidR="002D4838" w:rsidRPr="00B3056F" w:rsidRDefault="002D4838" w:rsidP="002D4838">
            <w:pPr>
              <w:pStyle w:val="TAL"/>
            </w:pPr>
            <w:proofErr w:type="spellStart"/>
            <w:r w:rsidRPr="00B3056F">
              <w:t>OsId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10B529A0" w14:textId="77777777" w:rsidR="002D4838" w:rsidRPr="00B3056F" w:rsidRDefault="002D4838" w:rsidP="002D4838">
            <w:pPr>
              <w:pStyle w:val="TAL"/>
            </w:pPr>
            <w:r w:rsidRPr="00B3056F">
              <w:t>3GPP TS 29.519 [33]</w:t>
            </w:r>
          </w:p>
        </w:tc>
        <w:tc>
          <w:tcPr>
            <w:tcW w:w="3889" w:type="dxa"/>
            <w:gridSpan w:val="2"/>
            <w:tcBorders>
              <w:top w:val="single" w:sz="4" w:space="0" w:color="auto"/>
              <w:left w:val="single" w:sz="4" w:space="0" w:color="auto"/>
              <w:bottom w:val="single" w:sz="4" w:space="0" w:color="auto"/>
              <w:right w:val="single" w:sz="4" w:space="0" w:color="auto"/>
            </w:tcBorders>
          </w:tcPr>
          <w:p w14:paraId="110A997F" w14:textId="77777777" w:rsidR="002D4838" w:rsidRPr="00B3056F" w:rsidRDefault="002D4838" w:rsidP="002D4838">
            <w:pPr>
              <w:pStyle w:val="TAL"/>
              <w:rPr>
                <w:rFonts w:cs="Arial"/>
                <w:szCs w:val="18"/>
              </w:rPr>
            </w:pPr>
          </w:p>
        </w:tc>
      </w:tr>
      <w:tr w:rsidR="002D4838" w:rsidRPr="00B3056F" w14:paraId="2B3AD0F8"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99167BC" w14:textId="77777777" w:rsidR="002D4838" w:rsidRPr="00B3056F" w:rsidRDefault="002D4838" w:rsidP="002D4838">
            <w:pPr>
              <w:pStyle w:val="TAL"/>
            </w:pPr>
            <w:r w:rsidRPr="00B3056F">
              <w:t>Uint16</w:t>
            </w:r>
          </w:p>
        </w:tc>
        <w:tc>
          <w:tcPr>
            <w:tcW w:w="2548" w:type="dxa"/>
            <w:gridSpan w:val="2"/>
            <w:tcBorders>
              <w:top w:val="single" w:sz="4" w:space="0" w:color="auto"/>
              <w:left w:val="single" w:sz="4" w:space="0" w:color="auto"/>
              <w:bottom w:val="single" w:sz="4" w:space="0" w:color="auto"/>
              <w:right w:val="single" w:sz="4" w:space="0" w:color="auto"/>
            </w:tcBorders>
          </w:tcPr>
          <w:p w14:paraId="2A453B44"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3CFF5A5F" w14:textId="77777777" w:rsidR="002D4838" w:rsidRPr="00B3056F" w:rsidRDefault="002D4838" w:rsidP="002D4838">
            <w:pPr>
              <w:pStyle w:val="TAL"/>
              <w:rPr>
                <w:rFonts w:cs="Arial"/>
                <w:szCs w:val="18"/>
              </w:rPr>
            </w:pPr>
          </w:p>
        </w:tc>
      </w:tr>
      <w:tr w:rsidR="002D4838" w:rsidRPr="00B3056F" w14:paraId="346ED5AF"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A6F8780" w14:textId="77777777" w:rsidR="002D4838" w:rsidRPr="00B3056F" w:rsidRDefault="002D4838" w:rsidP="002D4838">
            <w:pPr>
              <w:pStyle w:val="TAL"/>
            </w:pPr>
            <w:proofErr w:type="spellStart"/>
            <w:r w:rsidRPr="00B3056F">
              <w:t>RgWirelineCharacteristics</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73ADDEF6"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04F7CAC" w14:textId="77777777" w:rsidR="002D4838" w:rsidRPr="00B3056F" w:rsidRDefault="002D4838" w:rsidP="002D4838">
            <w:pPr>
              <w:pStyle w:val="TAL"/>
              <w:rPr>
                <w:rFonts w:cs="Arial"/>
                <w:szCs w:val="18"/>
              </w:rPr>
            </w:pPr>
          </w:p>
        </w:tc>
      </w:tr>
      <w:tr w:rsidR="002D4838" w:rsidRPr="00B3056F" w14:paraId="40011759"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B087684" w14:textId="77777777" w:rsidR="002D4838" w:rsidRPr="00B3056F" w:rsidRDefault="002D4838" w:rsidP="002D4838">
            <w:pPr>
              <w:pStyle w:val="TAL"/>
            </w:pPr>
            <w:proofErr w:type="spellStart"/>
            <w:r w:rsidRPr="00B3056F">
              <w:t>GeographicArea</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2EB7548F" w14:textId="77777777" w:rsidR="002D4838" w:rsidRPr="00B3056F" w:rsidRDefault="002D4838" w:rsidP="002D4838">
            <w:pPr>
              <w:pStyle w:val="TAL"/>
            </w:pPr>
            <w:r w:rsidRPr="00B3056F">
              <w:t>3GPP TS 29.572 [34]</w:t>
            </w:r>
          </w:p>
        </w:tc>
        <w:tc>
          <w:tcPr>
            <w:tcW w:w="3889" w:type="dxa"/>
            <w:gridSpan w:val="2"/>
            <w:tcBorders>
              <w:top w:val="single" w:sz="4" w:space="0" w:color="auto"/>
              <w:left w:val="single" w:sz="4" w:space="0" w:color="auto"/>
              <w:bottom w:val="single" w:sz="4" w:space="0" w:color="auto"/>
              <w:right w:val="single" w:sz="4" w:space="0" w:color="auto"/>
            </w:tcBorders>
          </w:tcPr>
          <w:p w14:paraId="4A33CB0A" w14:textId="77777777" w:rsidR="002D4838" w:rsidRPr="00B3056F" w:rsidRDefault="002D4838" w:rsidP="002D4838">
            <w:pPr>
              <w:pStyle w:val="TAL"/>
              <w:rPr>
                <w:rFonts w:cs="Arial"/>
                <w:szCs w:val="18"/>
              </w:rPr>
            </w:pPr>
          </w:p>
        </w:tc>
      </w:tr>
      <w:tr w:rsidR="002D4838" w:rsidRPr="00B3056F" w14:paraId="124559F3"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4E98D93" w14:textId="77777777" w:rsidR="002D4838" w:rsidRPr="00B3056F" w:rsidRDefault="002D4838" w:rsidP="002D4838">
            <w:pPr>
              <w:pStyle w:val="TAL"/>
            </w:pPr>
            <w:proofErr w:type="spellStart"/>
            <w:r w:rsidRPr="00B3056F">
              <w:t>LcsServiceType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0EE8E485" w14:textId="77777777" w:rsidR="002D4838" w:rsidRPr="00B3056F" w:rsidRDefault="002D4838" w:rsidP="002D4838">
            <w:pPr>
              <w:pStyle w:val="TAL"/>
            </w:pPr>
            <w:r w:rsidRPr="00B3056F">
              <w:t>3GPP TS 29.572 [34]</w:t>
            </w:r>
          </w:p>
        </w:tc>
        <w:tc>
          <w:tcPr>
            <w:tcW w:w="3889" w:type="dxa"/>
            <w:gridSpan w:val="2"/>
            <w:tcBorders>
              <w:top w:val="single" w:sz="4" w:space="0" w:color="auto"/>
              <w:left w:val="single" w:sz="4" w:space="0" w:color="auto"/>
              <w:bottom w:val="single" w:sz="4" w:space="0" w:color="auto"/>
              <w:right w:val="single" w:sz="4" w:space="0" w:color="auto"/>
            </w:tcBorders>
          </w:tcPr>
          <w:p w14:paraId="17938AED" w14:textId="77777777" w:rsidR="002D4838" w:rsidRPr="00B3056F" w:rsidRDefault="002D4838" w:rsidP="002D4838">
            <w:pPr>
              <w:pStyle w:val="TAL"/>
              <w:rPr>
                <w:rFonts w:cs="Arial"/>
                <w:szCs w:val="18"/>
              </w:rPr>
            </w:pPr>
          </w:p>
        </w:tc>
      </w:tr>
      <w:tr w:rsidR="002D4838" w:rsidRPr="00B3056F" w14:paraId="5700C98E"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9988D6E" w14:textId="77777777" w:rsidR="002D4838" w:rsidRPr="00B3056F" w:rsidRDefault="002D4838" w:rsidP="002D4838">
            <w:pPr>
              <w:pStyle w:val="TAL"/>
            </w:pPr>
            <w:proofErr w:type="spellStart"/>
            <w:r w:rsidRPr="00B3056F">
              <w:rPr>
                <w:rFonts w:hint="eastAsia"/>
              </w:rPr>
              <w:t>ScheduledCommunicationTime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C7679BF" w14:textId="77777777" w:rsidR="002D4838" w:rsidRPr="00B3056F" w:rsidRDefault="002D4838" w:rsidP="002D4838">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829647D" w14:textId="77777777" w:rsidR="002D4838" w:rsidRPr="00B3056F" w:rsidRDefault="002D4838" w:rsidP="002D4838">
            <w:pPr>
              <w:pStyle w:val="TAL"/>
              <w:rPr>
                <w:rFonts w:cs="Arial"/>
                <w:szCs w:val="18"/>
              </w:rPr>
            </w:pPr>
            <w:r>
              <w:rPr>
                <w:rFonts w:cs="Arial"/>
                <w:szCs w:val="18"/>
              </w:rPr>
              <w:t>Scheduled Communication Time</w:t>
            </w:r>
          </w:p>
        </w:tc>
      </w:tr>
      <w:tr w:rsidR="002D4838" w:rsidRPr="00B3056F" w14:paraId="5A279EDD"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44124A0" w14:textId="77777777" w:rsidR="002D4838" w:rsidRPr="00B3056F" w:rsidRDefault="002D4838" w:rsidP="002D4838">
            <w:pPr>
              <w:pStyle w:val="TAL"/>
            </w:pPr>
            <w:proofErr w:type="spellStart"/>
            <w:r w:rsidRPr="00B3056F">
              <w:t>LocationArea</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6226F85F" w14:textId="77777777" w:rsidR="002D4838" w:rsidRPr="00B3056F" w:rsidRDefault="002D4838" w:rsidP="002D4838">
            <w:pPr>
              <w:pStyle w:val="TAL"/>
            </w:pPr>
            <w:r w:rsidRPr="00B3056F">
              <w:t>6.5.6.2.10</w:t>
            </w:r>
          </w:p>
        </w:tc>
        <w:tc>
          <w:tcPr>
            <w:tcW w:w="3889" w:type="dxa"/>
            <w:gridSpan w:val="2"/>
            <w:tcBorders>
              <w:top w:val="single" w:sz="4" w:space="0" w:color="auto"/>
              <w:left w:val="single" w:sz="4" w:space="0" w:color="auto"/>
              <w:bottom w:val="single" w:sz="4" w:space="0" w:color="auto"/>
              <w:right w:val="single" w:sz="4" w:space="0" w:color="auto"/>
            </w:tcBorders>
          </w:tcPr>
          <w:p w14:paraId="0C134415" w14:textId="77777777" w:rsidR="002D4838" w:rsidRPr="00B3056F" w:rsidRDefault="002D4838" w:rsidP="002D4838">
            <w:pPr>
              <w:pStyle w:val="TAL"/>
              <w:rPr>
                <w:rFonts w:cs="Arial"/>
                <w:szCs w:val="18"/>
              </w:rPr>
            </w:pPr>
          </w:p>
        </w:tc>
      </w:tr>
      <w:tr w:rsidR="002D4838" w:rsidRPr="00B3056F" w14:paraId="002BC132"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D0657D5" w14:textId="77777777" w:rsidR="002D4838" w:rsidRPr="00B3056F" w:rsidRDefault="002D4838" w:rsidP="002D4838">
            <w:pPr>
              <w:pStyle w:val="TAL"/>
            </w:pPr>
            <w:proofErr w:type="spellStart"/>
            <w:r w:rsidRPr="00B3056F">
              <w:rPr>
                <w:rFonts w:hint="eastAsia"/>
              </w:rPr>
              <w:t>StationaryIndication</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7644E29" w14:textId="77777777" w:rsidR="002D4838" w:rsidRPr="00B3056F" w:rsidRDefault="002D4838" w:rsidP="002D4838">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E17552F" w14:textId="77777777" w:rsidR="002D4838" w:rsidRPr="00B3056F" w:rsidRDefault="002D4838" w:rsidP="002D4838">
            <w:pPr>
              <w:pStyle w:val="TAL"/>
              <w:rPr>
                <w:rFonts w:cs="Arial"/>
                <w:szCs w:val="18"/>
              </w:rPr>
            </w:pPr>
            <w:r>
              <w:rPr>
                <w:rFonts w:cs="Arial"/>
                <w:szCs w:val="18"/>
              </w:rPr>
              <w:t>Stationary Indication</w:t>
            </w:r>
          </w:p>
        </w:tc>
      </w:tr>
      <w:tr w:rsidR="002D4838" w:rsidRPr="00B3056F" w14:paraId="6384EFA8"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99F5BD4" w14:textId="77777777" w:rsidR="002D4838" w:rsidRPr="00B3056F" w:rsidRDefault="002D4838" w:rsidP="002D4838">
            <w:pPr>
              <w:pStyle w:val="TAL"/>
            </w:pPr>
            <w:proofErr w:type="spellStart"/>
            <w:r w:rsidRPr="00B3056F">
              <w:t>TrafficProfile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6192A47D" w14:textId="77777777" w:rsidR="002D4838" w:rsidRPr="00B3056F" w:rsidRDefault="002D4838" w:rsidP="002D4838">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1BD3AC8" w14:textId="77777777" w:rsidR="002D4838" w:rsidRPr="00B3056F" w:rsidRDefault="002D4838" w:rsidP="002D4838">
            <w:pPr>
              <w:pStyle w:val="TAL"/>
              <w:rPr>
                <w:rFonts w:cs="Arial"/>
                <w:szCs w:val="18"/>
              </w:rPr>
            </w:pPr>
            <w:r>
              <w:rPr>
                <w:rFonts w:cs="Arial"/>
                <w:szCs w:val="18"/>
              </w:rPr>
              <w:t>Traffic Profile</w:t>
            </w:r>
          </w:p>
        </w:tc>
      </w:tr>
      <w:tr w:rsidR="002D4838" w:rsidRPr="00B3056F" w14:paraId="6AC50D1A"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DEAFA89" w14:textId="77777777" w:rsidR="002D4838" w:rsidRPr="00B3056F" w:rsidRDefault="002D4838" w:rsidP="002D4838">
            <w:pPr>
              <w:pStyle w:val="TAL"/>
            </w:pPr>
            <w:proofErr w:type="spellStart"/>
            <w:r w:rsidRPr="00B3056F">
              <w:t>ScheduledCommunicationType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A9A594C" w14:textId="77777777" w:rsidR="002D4838" w:rsidRPr="00B3056F" w:rsidRDefault="002D4838" w:rsidP="002D4838">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E609871" w14:textId="77777777" w:rsidR="002D4838" w:rsidRPr="00B3056F" w:rsidRDefault="002D4838" w:rsidP="002D4838">
            <w:pPr>
              <w:pStyle w:val="TAL"/>
              <w:rPr>
                <w:rFonts w:cs="Arial"/>
                <w:szCs w:val="18"/>
              </w:rPr>
            </w:pPr>
            <w:r>
              <w:t>Scheduled Communication Type</w:t>
            </w:r>
          </w:p>
        </w:tc>
      </w:tr>
      <w:tr w:rsidR="002D4838" w:rsidRPr="00B3056F" w14:paraId="23B54FE1"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494876C" w14:textId="77777777" w:rsidR="002D4838" w:rsidRPr="00B3056F" w:rsidRDefault="002D4838" w:rsidP="002D4838">
            <w:pPr>
              <w:pStyle w:val="TAL"/>
            </w:pPr>
            <w:proofErr w:type="spellStart"/>
            <w:r w:rsidRPr="00B3056F">
              <w:t>BatteryIndication</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711C0024" w14:textId="77777777" w:rsidR="002D4838" w:rsidRPr="00B3056F" w:rsidRDefault="002D4838" w:rsidP="002D4838">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A3E50F9" w14:textId="77777777" w:rsidR="002D4838" w:rsidRPr="00B3056F" w:rsidRDefault="002D4838" w:rsidP="002D4838">
            <w:pPr>
              <w:pStyle w:val="TAL"/>
              <w:rPr>
                <w:rFonts w:cs="Arial"/>
                <w:szCs w:val="18"/>
              </w:rPr>
            </w:pPr>
            <w:r>
              <w:t>Battery Indication</w:t>
            </w:r>
          </w:p>
        </w:tc>
      </w:tr>
      <w:tr w:rsidR="002D4838" w:rsidRPr="00B3056F" w14:paraId="3632A4E3"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DC62208" w14:textId="77777777" w:rsidR="002D4838" w:rsidRPr="00B3056F" w:rsidRDefault="002D4838" w:rsidP="002D4838">
            <w:pPr>
              <w:pStyle w:val="TAL"/>
            </w:pPr>
            <w:proofErr w:type="spellStart"/>
            <w:r w:rsidRPr="00B3056F">
              <w:rPr>
                <w:rFonts w:hint="eastAsia"/>
              </w:rPr>
              <w:t>A</w:t>
            </w:r>
            <w:r w:rsidRPr="00B3056F">
              <w:t>csInfo</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5148F0F"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0C0F98E" w14:textId="77777777" w:rsidR="002D4838" w:rsidRPr="00B3056F" w:rsidRDefault="002D4838" w:rsidP="002D4838">
            <w:pPr>
              <w:pStyle w:val="TAL"/>
              <w:rPr>
                <w:rFonts w:cs="Arial"/>
                <w:szCs w:val="18"/>
              </w:rPr>
            </w:pPr>
            <w:r w:rsidRPr="00B3056F">
              <w:rPr>
                <w:rFonts w:cs="Arial"/>
                <w:szCs w:val="18"/>
              </w:rPr>
              <w:t>ACS Information</w:t>
            </w:r>
          </w:p>
        </w:tc>
      </w:tr>
      <w:tr w:rsidR="002D4838" w:rsidRPr="00B3056F" w14:paraId="758956E6"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FEC6C4F" w14:textId="77777777" w:rsidR="002D4838" w:rsidRPr="00B3056F" w:rsidRDefault="002D4838" w:rsidP="002D4838">
            <w:pPr>
              <w:pStyle w:val="TAL"/>
            </w:pPr>
            <w:r w:rsidRPr="00B3056F">
              <w:t>IPv4AddrMask</w:t>
            </w:r>
          </w:p>
        </w:tc>
        <w:tc>
          <w:tcPr>
            <w:tcW w:w="2548" w:type="dxa"/>
            <w:gridSpan w:val="2"/>
            <w:tcBorders>
              <w:top w:val="single" w:sz="4" w:space="0" w:color="auto"/>
              <w:left w:val="single" w:sz="4" w:space="0" w:color="auto"/>
              <w:bottom w:val="single" w:sz="4" w:space="0" w:color="auto"/>
              <w:right w:val="single" w:sz="4" w:space="0" w:color="auto"/>
            </w:tcBorders>
          </w:tcPr>
          <w:p w14:paraId="3C03F65B"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F0ECADC" w14:textId="77777777" w:rsidR="002D4838" w:rsidRPr="00B3056F" w:rsidRDefault="002D4838" w:rsidP="002D4838">
            <w:pPr>
              <w:pStyle w:val="TAL"/>
              <w:rPr>
                <w:rFonts w:cs="Arial"/>
                <w:szCs w:val="18"/>
              </w:rPr>
            </w:pPr>
          </w:p>
        </w:tc>
      </w:tr>
      <w:tr w:rsidR="002D4838" w:rsidRPr="00B3056F" w14:paraId="7DFBFFD8"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0D7B4DC" w14:textId="77777777" w:rsidR="002D4838" w:rsidRPr="00B3056F" w:rsidRDefault="002D4838" w:rsidP="002D4838">
            <w:pPr>
              <w:pStyle w:val="TAL"/>
            </w:pPr>
            <w:proofErr w:type="spellStart"/>
            <w:r w:rsidRPr="00B3056F">
              <w:t>NefId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5E4226C6" w14:textId="77777777" w:rsidR="002D4838" w:rsidRPr="00B3056F" w:rsidRDefault="002D4838" w:rsidP="002D4838">
            <w:pPr>
              <w:pStyle w:val="TAL"/>
            </w:pPr>
            <w:r w:rsidRPr="00B3056F">
              <w:t>3GPP TS 29.510 [19]</w:t>
            </w:r>
          </w:p>
        </w:tc>
        <w:tc>
          <w:tcPr>
            <w:tcW w:w="3889" w:type="dxa"/>
            <w:gridSpan w:val="2"/>
            <w:tcBorders>
              <w:top w:val="single" w:sz="4" w:space="0" w:color="auto"/>
              <w:left w:val="single" w:sz="4" w:space="0" w:color="auto"/>
              <w:bottom w:val="single" w:sz="4" w:space="0" w:color="auto"/>
              <w:right w:val="single" w:sz="4" w:space="0" w:color="auto"/>
            </w:tcBorders>
          </w:tcPr>
          <w:p w14:paraId="2AD66561" w14:textId="77777777" w:rsidR="002D4838" w:rsidRPr="00B3056F" w:rsidRDefault="002D4838" w:rsidP="002D4838">
            <w:pPr>
              <w:pStyle w:val="TAL"/>
              <w:rPr>
                <w:rFonts w:cs="Arial"/>
                <w:szCs w:val="18"/>
              </w:rPr>
            </w:pPr>
          </w:p>
        </w:tc>
      </w:tr>
      <w:tr w:rsidR="002D4838" w:rsidRPr="00B3056F" w14:paraId="5611998C" w14:textId="77777777" w:rsidTr="002D4838">
        <w:trPr>
          <w:gridBefore w:val="1"/>
          <w:wBefore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792F7DB" w14:textId="77777777" w:rsidR="002D4838" w:rsidRPr="00B3056F" w:rsidRDefault="002D4838" w:rsidP="002D4838">
            <w:pPr>
              <w:pStyle w:val="TAL"/>
            </w:pPr>
            <w:r>
              <w:lastRenderedPageBreak/>
              <w:t>Fqdn</w:t>
            </w:r>
          </w:p>
        </w:tc>
        <w:tc>
          <w:tcPr>
            <w:tcW w:w="2548" w:type="dxa"/>
            <w:gridSpan w:val="2"/>
            <w:tcBorders>
              <w:top w:val="single" w:sz="4" w:space="0" w:color="auto"/>
              <w:left w:val="single" w:sz="4" w:space="0" w:color="auto"/>
              <w:bottom w:val="single" w:sz="4" w:space="0" w:color="auto"/>
              <w:right w:val="single" w:sz="4" w:space="0" w:color="auto"/>
            </w:tcBorders>
          </w:tcPr>
          <w:p w14:paraId="6C3B6618" w14:textId="77777777" w:rsidR="002D4838" w:rsidRPr="00B3056F" w:rsidRDefault="002D4838" w:rsidP="002D4838">
            <w:pPr>
              <w:pStyle w:val="TAL"/>
            </w:pPr>
            <w:r w:rsidRPr="00B3056F">
              <w:t>3GPP TS 29.510 [19]</w:t>
            </w:r>
          </w:p>
        </w:tc>
        <w:tc>
          <w:tcPr>
            <w:tcW w:w="3889" w:type="dxa"/>
            <w:gridSpan w:val="2"/>
            <w:tcBorders>
              <w:top w:val="single" w:sz="4" w:space="0" w:color="auto"/>
              <w:left w:val="single" w:sz="4" w:space="0" w:color="auto"/>
              <w:bottom w:val="single" w:sz="4" w:space="0" w:color="auto"/>
              <w:right w:val="single" w:sz="4" w:space="0" w:color="auto"/>
            </w:tcBorders>
          </w:tcPr>
          <w:p w14:paraId="3DC8A93F" w14:textId="77777777" w:rsidR="002D4838" w:rsidRPr="00B3056F" w:rsidRDefault="002D4838" w:rsidP="002D4838">
            <w:pPr>
              <w:pStyle w:val="TAL"/>
              <w:rPr>
                <w:rFonts w:cs="Arial"/>
                <w:szCs w:val="18"/>
              </w:rPr>
            </w:pPr>
            <w:r>
              <w:rPr>
                <w:rFonts w:cs="Arial"/>
                <w:szCs w:val="18"/>
              </w:rPr>
              <w:t>Fully Qualified Domain Name</w:t>
            </w:r>
          </w:p>
        </w:tc>
      </w:tr>
      <w:tr w:rsidR="002D4838" w:rsidRPr="00B3056F" w14:paraId="1CC27633"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C3C6A85" w14:textId="77777777" w:rsidR="002D4838" w:rsidRPr="00B3056F" w:rsidRDefault="002D4838" w:rsidP="002D4838">
            <w:pPr>
              <w:pStyle w:val="TAL"/>
            </w:pPr>
            <w:proofErr w:type="spellStart"/>
            <w:r w:rsidRPr="00B3056F">
              <w:rPr>
                <w:rFonts w:hint="eastAsia"/>
              </w:rPr>
              <w:t>PatchResult</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34CF6847"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3E03E4B" w14:textId="77777777" w:rsidR="002D4838" w:rsidRPr="00B3056F" w:rsidRDefault="002D4838" w:rsidP="002D4838">
            <w:pPr>
              <w:pStyle w:val="TAL"/>
              <w:rPr>
                <w:rFonts w:cs="Arial"/>
                <w:szCs w:val="18"/>
              </w:rPr>
            </w:pPr>
          </w:p>
        </w:tc>
      </w:tr>
      <w:tr w:rsidR="002D4838" w:rsidRPr="00B3056F" w14:paraId="361B86E4"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B3D49C8" w14:textId="77777777" w:rsidR="002D4838" w:rsidRPr="00B3056F" w:rsidRDefault="002D4838" w:rsidP="002D4838">
            <w:pPr>
              <w:pStyle w:val="TAL"/>
            </w:pPr>
            <w:r w:rsidRPr="00B3056F">
              <w:t>NrV2xAuth</w:t>
            </w:r>
          </w:p>
        </w:tc>
        <w:tc>
          <w:tcPr>
            <w:tcW w:w="2548" w:type="dxa"/>
            <w:gridSpan w:val="2"/>
            <w:tcBorders>
              <w:top w:val="single" w:sz="4" w:space="0" w:color="auto"/>
              <w:left w:val="single" w:sz="4" w:space="0" w:color="auto"/>
              <w:bottom w:val="single" w:sz="4" w:space="0" w:color="auto"/>
              <w:right w:val="single" w:sz="4" w:space="0" w:color="auto"/>
            </w:tcBorders>
          </w:tcPr>
          <w:p w14:paraId="294473E5"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21EE3F2" w14:textId="77777777" w:rsidR="002D4838" w:rsidRPr="00B3056F" w:rsidRDefault="002D4838" w:rsidP="002D4838">
            <w:pPr>
              <w:pStyle w:val="TAL"/>
              <w:rPr>
                <w:rFonts w:cs="Arial"/>
                <w:szCs w:val="18"/>
              </w:rPr>
            </w:pPr>
          </w:p>
        </w:tc>
      </w:tr>
      <w:tr w:rsidR="002D4838" w:rsidRPr="00B3056F" w14:paraId="2C16C400"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912B9B6" w14:textId="77777777" w:rsidR="002D4838" w:rsidRPr="00B3056F" w:rsidRDefault="002D4838" w:rsidP="002D4838">
            <w:pPr>
              <w:pStyle w:val="TAL"/>
            </w:pPr>
            <w:r w:rsidRPr="00B3056F">
              <w:t>LteV2xAuth</w:t>
            </w:r>
          </w:p>
        </w:tc>
        <w:tc>
          <w:tcPr>
            <w:tcW w:w="2548" w:type="dxa"/>
            <w:gridSpan w:val="2"/>
            <w:tcBorders>
              <w:top w:val="single" w:sz="4" w:space="0" w:color="auto"/>
              <w:left w:val="single" w:sz="4" w:space="0" w:color="auto"/>
              <w:bottom w:val="single" w:sz="4" w:space="0" w:color="auto"/>
              <w:right w:val="single" w:sz="4" w:space="0" w:color="auto"/>
            </w:tcBorders>
          </w:tcPr>
          <w:p w14:paraId="3E6B4FA3"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35DAF5DC" w14:textId="77777777" w:rsidR="002D4838" w:rsidRPr="00B3056F" w:rsidRDefault="002D4838" w:rsidP="002D4838">
            <w:pPr>
              <w:pStyle w:val="TAL"/>
              <w:rPr>
                <w:rFonts w:cs="Arial"/>
                <w:szCs w:val="18"/>
              </w:rPr>
            </w:pPr>
          </w:p>
        </w:tc>
      </w:tr>
      <w:tr w:rsidR="002D4838" w:rsidRPr="00B3056F" w14:paraId="35DD27AB"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06A0DFE" w14:textId="77777777" w:rsidR="002D4838" w:rsidRPr="00B3056F" w:rsidRDefault="002D4838" w:rsidP="002D4838">
            <w:pPr>
              <w:pStyle w:val="TAL"/>
            </w:pPr>
            <w:proofErr w:type="spellStart"/>
            <w:r>
              <w:rPr>
                <w:rFonts w:hint="eastAsia"/>
                <w:lang w:eastAsia="zh-CN"/>
              </w:rPr>
              <w:t>P</w:t>
            </w:r>
            <w:r>
              <w:t>ro</w:t>
            </w:r>
            <w:r>
              <w:rPr>
                <w:rFonts w:hint="eastAsia"/>
                <w:lang w:eastAsia="zh-CN"/>
              </w:rPr>
              <w:t>s</w:t>
            </w:r>
            <w:r>
              <w:t>eService</w:t>
            </w:r>
            <w:r w:rsidRPr="00BE0BAF">
              <w:t>Auth</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7FA78284"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846F977" w14:textId="77777777" w:rsidR="002D4838" w:rsidRPr="00B3056F" w:rsidRDefault="002D4838" w:rsidP="002D4838">
            <w:pPr>
              <w:pStyle w:val="TAL"/>
              <w:rPr>
                <w:rFonts w:cs="Arial"/>
                <w:szCs w:val="18"/>
              </w:rPr>
            </w:pPr>
          </w:p>
        </w:tc>
      </w:tr>
      <w:tr w:rsidR="002D4838" w:rsidRPr="00B3056F" w14:paraId="0CCA6F7F"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0479202" w14:textId="77777777" w:rsidR="002D4838" w:rsidRPr="00B3056F" w:rsidRDefault="002D4838" w:rsidP="002D4838">
            <w:pPr>
              <w:pStyle w:val="TAL"/>
            </w:pPr>
            <w:proofErr w:type="spellStart"/>
            <w:r w:rsidRPr="00B3056F">
              <w:t>BitRate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54B903C2" w14:textId="77777777" w:rsidR="002D4838" w:rsidRPr="00B3056F" w:rsidRDefault="002D4838" w:rsidP="002D483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8D209AF" w14:textId="77777777" w:rsidR="002D4838" w:rsidRPr="00B3056F" w:rsidRDefault="002D4838" w:rsidP="002D4838">
            <w:pPr>
              <w:pStyle w:val="TAL"/>
              <w:rPr>
                <w:rFonts w:cs="Arial"/>
                <w:szCs w:val="18"/>
              </w:rPr>
            </w:pPr>
          </w:p>
        </w:tc>
      </w:tr>
      <w:tr w:rsidR="002D4838" w:rsidRPr="006A7EE2" w14:paraId="26DC40E4"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D240459" w14:textId="77777777" w:rsidR="002D4838" w:rsidRPr="007B7C9A" w:rsidRDefault="002D4838" w:rsidP="002D4838">
            <w:pPr>
              <w:pStyle w:val="TAL"/>
            </w:pPr>
            <w:proofErr w:type="spellStart"/>
            <w:r w:rsidRPr="00502067">
              <w:t>MdtConfiguration</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79C7A06C" w14:textId="77777777" w:rsidR="002D4838" w:rsidRPr="00D67AB2" w:rsidRDefault="002D4838" w:rsidP="002D4838">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A62441F" w14:textId="77777777" w:rsidR="002D4838" w:rsidRPr="006A7EE2" w:rsidRDefault="002D4838" w:rsidP="002D4838">
            <w:pPr>
              <w:pStyle w:val="TAL"/>
              <w:rPr>
                <w:rFonts w:cs="Arial"/>
                <w:szCs w:val="18"/>
              </w:rPr>
            </w:pPr>
          </w:p>
        </w:tc>
      </w:tr>
      <w:tr w:rsidR="002D4838" w:rsidRPr="00CD2628" w14:paraId="19D09906"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AB22665" w14:textId="77777777" w:rsidR="002D4838" w:rsidRPr="00CD2628" w:rsidRDefault="002D4838" w:rsidP="002D4838">
            <w:pPr>
              <w:pStyle w:val="TAL"/>
            </w:pPr>
            <w:r>
              <w:t>Uint64</w:t>
            </w:r>
          </w:p>
        </w:tc>
        <w:tc>
          <w:tcPr>
            <w:tcW w:w="2548" w:type="dxa"/>
            <w:gridSpan w:val="2"/>
            <w:tcBorders>
              <w:top w:val="single" w:sz="4" w:space="0" w:color="auto"/>
              <w:left w:val="single" w:sz="4" w:space="0" w:color="auto"/>
              <w:bottom w:val="single" w:sz="4" w:space="0" w:color="auto"/>
              <w:right w:val="single" w:sz="4" w:space="0" w:color="auto"/>
            </w:tcBorders>
          </w:tcPr>
          <w:p w14:paraId="4F77DA0A" w14:textId="77777777" w:rsidR="002D4838" w:rsidRPr="00CD2628" w:rsidRDefault="002D4838" w:rsidP="002D4838">
            <w:pPr>
              <w:pStyle w:val="TAL"/>
            </w:pPr>
            <w:r>
              <w:t xml:space="preserve">3GPP TS 29.571 </w:t>
            </w:r>
            <w:r w:rsidRPr="00CD2628">
              <w:t>[</w:t>
            </w:r>
            <w:r>
              <w:t>7</w:t>
            </w:r>
            <w:r w:rsidRPr="00CD2628">
              <w:t>]</w:t>
            </w:r>
          </w:p>
        </w:tc>
        <w:tc>
          <w:tcPr>
            <w:tcW w:w="3889" w:type="dxa"/>
            <w:gridSpan w:val="2"/>
            <w:tcBorders>
              <w:top w:val="single" w:sz="4" w:space="0" w:color="auto"/>
              <w:left w:val="single" w:sz="4" w:space="0" w:color="auto"/>
              <w:bottom w:val="single" w:sz="4" w:space="0" w:color="auto"/>
              <w:right w:val="single" w:sz="4" w:space="0" w:color="auto"/>
            </w:tcBorders>
          </w:tcPr>
          <w:p w14:paraId="43F49A4F" w14:textId="77777777" w:rsidR="002D4838" w:rsidRPr="00CD2628" w:rsidRDefault="002D4838" w:rsidP="002D4838">
            <w:pPr>
              <w:pStyle w:val="TAL"/>
              <w:rPr>
                <w:rFonts w:cs="Arial"/>
                <w:szCs w:val="18"/>
              </w:rPr>
            </w:pPr>
          </w:p>
        </w:tc>
      </w:tr>
      <w:tr w:rsidR="002D4838" w:rsidRPr="00CD2628" w14:paraId="61896F3D"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28B4A3A" w14:textId="77777777" w:rsidR="002D4838" w:rsidRDefault="002D4838" w:rsidP="002D4838">
            <w:pPr>
              <w:pStyle w:val="TAL"/>
            </w:pPr>
            <w:proofErr w:type="spellStart"/>
            <w:r w:rsidRPr="00F11966">
              <w:t>WirelineArea</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64AB851C" w14:textId="77777777" w:rsidR="002D4838" w:rsidRDefault="002D4838" w:rsidP="002D4838">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31E6EB2" w14:textId="77777777" w:rsidR="002D4838" w:rsidRPr="00CD2628" w:rsidRDefault="002D4838" w:rsidP="002D4838">
            <w:pPr>
              <w:pStyle w:val="TAL"/>
              <w:rPr>
                <w:rFonts w:cs="Arial"/>
                <w:szCs w:val="18"/>
              </w:rPr>
            </w:pPr>
          </w:p>
        </w:tc>
      </w:tr>
      <w:tr w:rsidR="002D4838" w:rsidRPr="00CD2628" w14:paraId="6615F2B3"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07D696C" w14:textId="77777777" w:rsidR="002D4838" w:rsidRDefault="002D4838" w:rsidP="002D4838">
            <w:pPr>
              <w:pStyle w:val="TAL"/>
            </w:pPr>
            <w:proofErr w:type="spellStart"/>
            <w:r w:rsidRPr="00F11966">
              <w:t>WirelineServiceAreaRestriction</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16425484" w14:textId="77777777" w:rsidR="002D4838" w:rsidRDefault="002D4838" w:rsidP="002D4838">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09B0FE3C" w14:textId="77777777" w:rsidR="002D4838" w:rsidRPr="00CD2628" w:rsidRDefault="002D4838" w:rsidP="002D4838">
            <w:pPr>
              <w:pStyle w:val="TAL"/>
              <w:rPr>
                <w:rFonts w:cs="Arial"/>
                <w:szCs w:val="18"/>
              </w:rPr>
            </w:pPr>
          </w:p>
        </w:tc>
      </w:tr>
      <w:tr w:rsidR="002D4838" w:rsidRPr="00CD2628" w14:paraId="562D0756"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30CB1FD" w14:textId="77777777" w:rsidR="002D4838" w:rsidRPr="00F11966" w:rsidRDefault="002D4838" w:rsidP="002D4838">
            <w:pPr>
              <w:pStyle w:val="TAL"/>
            </w:pPr>
            <w:proofErr w:type="spellStart"/>
            <w:r w:rsidRPr="00690A26">
              <w:t>NfGroupId</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49152581" w14:textId="77777777" w:rsidR="002D4838" w:rsidRPr="00D67AB2" w:rsidRDefault="002D4838" w:rsidP="002D4838">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B4CA399" w14:textId="77777777" w:rsidR="002D4838" w:rsidRPr="00CD2628" w:rsidRDefault="002D4838" w:rsidP="002D4838">
            <w:pPr>
              <w:pStyle w:val="TAL"/>
              <w:rPr>
                <w:rFonts w:cs="Arial"/>
                <w:szCs w:val="18"/>
              </w:rPr>
            </w:pPr>
          </w:p>
        </w:tc>
      </w:tr>
      <w:tr w:rsidR="002D4838" w:rsidRPr="00CD2628" w14:paraId="4DB195C8"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87F5785" w14:textId="77777777" w:rsidR="002D4838" w:rsidRPr="00690A26" w:rsidRDefault="002D4838" w:rsidP="002D4838">
            <w:pPr>
              <w:pStyle w:val="TAL"/>
            </w:pPr>
            <w:proofErr w:type="spellStart"/>
            <w:r>
              <w:rPr>
                <w:rFonts w:hint="eastAsia"/>
              </w:rPr>
              <w:t>E</w:t>
            </w:r>
            <w:r>
              <w:t>csServerAddr</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684D44A8" w14:textId="77777777" w:rsidR="002D4838" w:rsidRPr="00D67AB2" w:rsidRDefault="002D4838" w:rsidP="002D4838">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74FDBD6" w14:textId="77777777" w:rsidR="002D4838" w:rsidRPr="00CD2628" w:rsidRDefault="002D4838" w:rsidP="002D4838">
            <w:pPr>
              <w:pStyle w:val="TAL"/>
              <w:rPr>
                <w:rFonts w:cs="Arial"/>
                <w:szCs w:val="18"/>
              </w:rPr>
            </w:pPr>
          </w:p>
        </w:tc>
      </w:tr>
      <w:tr w:rsidR="002D4838" w14:paraId="785558B1" w14:textId="77777777" w:rsidTr="002D4838">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0CBE902" w14:textId="77777777" w:rsidR="002D4838" w:rsidRDefault="002D4838" w:rsidP="002D4838">
            <w:pPr>
              <w:pStyle w:val="TAL"/>
            </w:pPr>
            <w:proofErr w:type="spellStart"/>
            <w:r>
              <w:t>RedirectResponse</w:t>
            </w:r>
            <w:proofErr w:type="spellEnd"/>
          </w:p>
        </w:tc>
        <w:tc>
          <w:tcPr>
            <w:tcW w:w="2548" w:type="dxa"/>
            <w:gridSpan w:val="2"/>
            <w:tcBorders>
              <w:top w:val="single" w:sz="4" w:space="0" w:color="auto"/>
              <w:left w:val="single" w:sz="4" w:space="0" w:color="auto"/>
              <w:bottom w:val="single" w:sz="4" w:space="0" w:color="auto"/>
              <w:right w:val="single" w:sz="4" w:space="0" w:color="auto"/>
            </w:tcBorders>
          </w:tcPr>
          <w:p w14:paraId="19B6B2EB" w14:textId="77777777" w:rsidR="002D4838" w:rsidRPr="00CD477C" w:rsidRDefault="002D4838" w:rsidP="002D4838">
            <w:pPr>
              <w:pStyle w:val="TAL"/>
            </w:pPr>
            <w:r w:rsidRPr="00CD477C">
              <w:t>3GPP TS 29.571</w:t>
            </w:r>
            <w:r>
              <w:t> </w:t>
            </w:r>
            <w:r w:rsidRPr="00CD477C">
              <w:t>[</w:t>
            </w:r>
            <w:r>
              <w:t>7</w:t>
            </w:r>
            <w:r w:rsidRPr="00CD477C">
              <w:t>]</w:t>
            </w:r>
          </w:p>
        </w:tc>
        <w:tc>
          <w:tcPr>
            <w:tcW w:w="3889" w:type="dxa"/>
            <w:gridSpan w:val="2"/>
            <w:tcBorders>
              <w:top w:val="single" w:sz="4" w:space="0" w:color="auto"/>
              <w:left w:val="single" w:sz="4" w:space="0" w:color="auto"/>
              <w:bottom w:val="single" w:sz="4" w:space="0" w:color="auto"/>
              <w:right w:val="single" w:sz="4" w:space="0" w:color="auto"/>
            </w:tcBorders>
          </w:tcPr>
          <w:p w14:paraId="10FA95E6" w14:textId="77777777" w:rsidR="002D4838" w:rsidRDefault="002D4838" w:rsidP="002D4838">
            <w:pPr>
              <w:pStyle w:val="TAL"/>
              <w:rPr>
                <w:rFonts w:cs="Arial"/>
                <w:szCs w:val="18"/>
              </w:rPr>
            </w:pPr>
            <w:r>
              <w:rPr>
                <w:rFonts w:cs="Arial"/>
                <w:szCs w:val="18"/>
              </w:rPr>
              <w:t>Response body of the redirect response message</w:t>
            </w:r>
          </w:p>
        </w:tc>
      </w:tr>
    </w:tbl>
    <w:p w14:paraId="7D386AB8" w14:textId="77777777" w:rsidR="002D4838" w:rsidRPr="00B3056F" w:rsidRDefault="002D4838" w:rsidP="002D4838"/>
    <w:p w14:paraId="2786A455" w14:textId="77777777" w:rsidR="00C13389" w:rsidRPr="006B5418" w:rsidRDefault="00C13389" w:rsidP="00C133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1E40B63" w14:textId="77777777" w:rsidR="002D4838" w:rsidRPr="00B3056F" w:rsidRDefault="002D4838" w:rsidP="002D4838">
      <w:pPr>
        <w:pStyle w:val="Heading5"/>
      </w:pPr>
      <w:bookmarkStart w:id="28" w:name="_Toc11338603"/>
      <w:bookmarkStart w:id="29" w:name="_Toc27585255"/>
      <w:bookmarkStart w:id="30" w:name="_Toc36457221"/>
      <w:bookmarkStart w:id="31" w:name="_Toc45028115"/>
      <w:bookmarkStart w:id="32" w:name="_Toc45028950"/>
      <w:bookmarkStart w:id="33" w:name="_Toc67681709"/>
      <w:bookmarkStart w:id="34" w:name="_Toc74944715"/>
      <w:bookmarkStart w:id="35" w:name="_Toc11338611"/>
      <w:bookmarkStart w:id="36" w:name="_Toc27585263"/>
      <w:bookmarkStart w:id="37" w:name="_Toc36457229"/>
      <w:bookmarkStart w:id="38" w:name="_Toc45028123"/>
      <w:bookmarkStart w:id="39" w:name="_Toc45028958"/>
      <w:bookmarkStart w:id="40" w:name="_Toc67681717"/>
      <w:bookmarkStart w:id="41" w:name="_Toc74944723"/>
      <w:r w:rsidRPr="00B3056F">
        <w:t>6.1.6.2.25</w:t>
      </w:r>
      <w:r w:rsidRPr="00B3056F">
        <w:tab/>
        <w:t xml:space="preserve">Type: </w:t>
      </w:r>
      <w:proofErr w:type="spellStart"/>
      <w:r w:rsidRPr="00B3056F">
        <w:t>AcknowledgeInfo</w:t>
      </w:r>
      <w:bookmarkEnd w:id="28"/>
      <w:bookmarkEnd w:id="29"/>
      <w:bookmarkEnd w:id="30"/>
      <w:bookmarkEnd w:id="31"/>
      <w:bookmarkEnd w:id="32"/>
      <w:bookmarkEnd w:id="33"/>
      <w:bookmarkEnd w:id="34"/>
      <w:proofErr w:type="spellEnd"/>
    </w:p>
    <w:p w14:paraId="44958931" w14:textId="77777777" w:rsidR="002D4838" w:rsidRPr="00B3056F" w:rsidRDefault="002D4838" w:rsidP="002D4838">
      <w:pPr>
        <w:pStyle w:val="TH"/>
      </w:pPr>
      <w:r w:rsidRPr="00B3056F">
        <w:rPr>
          <w:noProof/>
        </w:rPr>
        <w:t>Table </w:t>
      </w:r>
      <w:r w:rsidRPr="00B3056F">
        <w:t xml:space="preserve">6.1.6.2.25: </w:t>
      </w:r>
      <w:r w:rsidRPr="00B3056F">
        <w:rPr>
          <w:noProof/>
        </w:rPr>
        <w:t>Definition of type AcknowledgeInfo</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1"/>
        <w:gridCol w:w="1442"/>
        <w:gridCol w:w="378"/>
        <w:gridCol w:w="1078"/>
        <w:gridCol w:w="4073"/>
        <w:gridCol w:w="1358"/>
      </w:tblGrid>
      <w:tr w:rsidR="002D4838" w:rsidRPr="00B3056F" w14:paraId="5F6BFEFB" w14:textId="77777777" w:rsidTr="00BE5E5D">
        <w:trPr>
          <w:jc w:val="center"/>
        </w:trPr>
        <w:tc>
          <w:tcPr>
            <w:tcW w:w="1521" w:type="dxa"/>
            <w:tcBorders>
              <w:top w:val="single" w:sz="4" w:space="0" w:color="auto"/>
              <w:left w:val="single" w:sz="4" w:space="0" w:color="auto"/>
              <w:bottom w:val="single" w:sz="4" w:space="0" w:color="auto"/>
              <w:right w:val="single" w:sz="4" w:space="0" w:color="auto"/>
            </w:tcBorders>
            <w:shd w:val="clear" w:color="auto" w:fill="C0C0C0"/>
            <w:hideMark/>
          </w:tcPr>
          <w:p w14:paraId="37BCE76E" w14:textId="77777777" w:rsidR="002D4838" w:rsidRPr="00B3056F" w:rsidRDefault="002D4838" w:rsidP="002D4838">
            <w:pPr>
              <w:pStyle w:val="TAH"/>
            </w:pPr>
            <w:r w:rsidRPr="00B3056F">
              <w:t>Attribute name</w:t>
            </w:r>
          </w:p>
        </w:tc>
        <w:tc>
          <w:tcPr>
            <w:tcW w:w="1442" w:type="dxa"/>
            <w:tcBorders>
              <w:top w:val="single" w:sz="4" w:space="0" w:color="auto"/>
              <w:left w:val="single" w:sz="4" w:space="0" w:color="auto"/>
              <w:bottom w:val="single" w:sz="4" w:space="0" w:color="auto"/>
              <w:right w:val="single" w:sz="4" w:space="0" w:color="auto"/>
            </w:tcBorders>
            <w:shd w:val="clear" w:color="auto" w:fill="C0C0C0"/>
            <w:hideMark/>
          </w:tcPr>
          <w:p w14:paraId="65073D80" w14:textId="77777777" w:rsidR="002D4838" w:rsidRPr="00B3056F" w:rsidRDefault="002D4838" w:rsidP="002D4838">
            <w:pPr>
              <w:pStyle w:val="TAH"/>
            </w:pPr>
            <w:r w:rsidRPr="00B3056F">
              <w:t>Data type</w:t>
            </w:r>
          </w:p>
        </w:tc>
        <w:tc>
          <w:tcPr>
            <w:tcW w:w="378" w:type="dxa"/>
            <w:tcBorders>
              <w:top w:val="single" w:sz="4" w:space="0" w:color="auto"/>
              <w:left w:val="single" w:sz="4" w:space="0" w:color="auto"/>
              <w:bottom w:val="single" w:sz="4" w:space="0" w:color="auto"/>
              <w:right w:val="single" w:sz="4" w:space="0" w:color="auto"/>
            </w:tcBorders>
            <w:shd w:val="clear" w:color="auto" w:fill="C0C0C0"/>
            <w:hideMark/>
          </w:tcPr>
          <w:p w14:paraId="61CF4FD5" w14:textId="77777777" w:rsidR="002D4838" w:rsidRPr="00B3056F" w:rsidRDefault="002D4838" w:rsidP="002D4838">
            <w:pPr>
              <w:pStyle w:val="TAH"/>
            </w:pPr>
            <w:r w:rsidRPr="00B3056F">
              <w:t>P</w:t>
            </w:r>
          </w:p>
        </w:tc>
        <w:tc>
          <w:tcPr>
            <w:tcW w:w="1078" w:type="dxa"/>
            <w:tcBorders>
              <w:top w:val="single" w:sz="4" w:space="0" w:color="auto"/>
              <w:left w:val="single" w:sz="4" w:space="0" w:color="auto"/>
              <w:bottom w:val="single" w:sz="4" w:space="0" w:color="auto"/>
              <w:right w:val="single" w:sz="4" w:space="0" w:color="auto"/>
            </w:tcBorders>
            <w:shd w:val="clear" w:color="auto" w:fill="C0C0C0"/>
          </w:tcPr>
          <w:p w14:paraId="693693A4" w14:textId="77777777" w:rsidR="002D4838" w:rsidRPr="00B3056F" w:rsidRDefault="002D4838" w:rsidP="002D4838">
            <w:pPr>
              <w:pStyle w:val="TAH"/>
              <w:jc w:val="left"/>
            </w:pPr>
            <w:r w:rsidRPr="00B3056F">
              <w:t>Cardinality</w:t>
            </w:r>
          </w:p>
        </w:tc>
        <w:tc>
          <w:tcPr>
            <w:tcW w:w="4073" w:type="dxa"/>
            <w:tcBorders>
              <w:top w:val="single" w:sz="4" w:space="0" w:color="auto"/>
              <w:left w:val="single" w:sz="4" w:space="0" w:color="auto"/>
              <w:bottom w:val="single" w:sz="4" w:space="0" w:color="auto"/>
              <w:right w:val="single" w:sz="4" w:space="0" w:color="auto"/>
            </w:tcBorders>
            <w:shd w:val="clear" w:color="auto" w:fill="C0C0C0"/>
            <w:hideMark/>
          </w:tcPr>
          <w:p w14:paraId="6DCADEAE" w14:textId="77777777" w:rsidR="002D4838" w:rsidRPr="00B3056F" w:rsidRDefault="002D4838" w:rsidP="002D4838">
            <w:pPr>
              <w:pStyle w:val="TAH"/>
              <w:rPr>
                <w:rFonts w:cs="Arial"/>
                <w:szCs w:val="18"/>
              </w:rPr>
            </w:pPr>
            <w:r w:rsidRPr="00B3056F">
              <w:rPr>
                <w:rFonts w:cs="Arial"/>
                <w:szCs w:val="18"/>
              </w:rPr>
              <w:t>Description</w:t>
            </w:r>
          </w:p>
        </w:tc>
        <w:tc>
          <w:tcPr>
            <w:tcW w:w="1358" w:type="dxa"/>
            <w:tcBorders>
              <w:top w:val="single" w:sz="4" w:space="0" w:color="auto"/>
              <w:left w:val="single" w:sz="4" w:space="0" w:color="auto"/>
              <w:bottom w:val="single" w:sz="4" w:space="0" w:color="auto"/>
              <w:right w:val="single" w:sz="4" w:space="0" w:color="auto"/>
            </w:tcBorders>
            <w:shd w:val="clear" w:color="auto" w:fill="C0C0C0"/>
          </w:tcPr>
          <w:p w14:paraId="1ACDACD4" w14:textId="77777777" w:rsidR="002D4838" w:rsidRPr="00B3056F" w:rsidRDefault="002D4838" w:rsidP="002D4838">
            <w:pPr>
              <w:pStyle w:val="TAH"/>
              <w:rPr>
                <w:rFonts w:cs="Arial"/>
                <w:szCs w:val="18"/>
              </w:rPr>
            </w:pPr>
            <w:r>
              <w:rPr>
                <w:rFonts w:cs="Arial"/>
                <w:szCs w:val="18"/>
              </w:rPr>
              <w:t>Applicability</w:t>
            </w:r>
          </w:p>
        </w:tc>
      </w:tr>
      <w:tr w:rsidR="002D4838" w:rsidRPr="00B3056F" w14:paraId="77D0AEF9" w14:textId="77777777" w:rsidTr="00BE5E5D">
        <w:trPr>
          <w:jc w:val="center"/>
        </w:trPr>
        <w:tc>
          <w:tcPr>
            <w:tcW w:w="1521" w:type="dxa"/>
            <w:tcBorders>
              <w:top w:val="single" w:sz="4" w:space="0" w:color="auto"/>
              <w:left w:val="single" w:sz="4" w:space="0" w:color="auto"/>
              <w:bottom w:val="single" w:sz="4" w:space="0" w:color="auto"/>
              <w:right w:val="single" w:sz="4" w:space="0" w:color="auto"/>
            </w:tcBorders>
          </w:tcPr>
          <w:p w14:paraId="4D21C557" w14:textId="77777777" w:rsidR="002D4838" w:rsidRPr="00B3056F" w:rsidRDefault="002D4838" w:rsidP="002D4838">
            <w:pPr>
              <w:pStyle w:val="TAL"/>
            </w:pPr>
            <w:proofErr w:type="spellStart"/>
            <w:r w:rsidRPr="00B3056F">
              <w:t>sorMacIue</w:t>
            </w:r>
            <w:proofErr w:type="spellEnd"/>
          </w:p>
        </w:tc>
        <w:tc>
          <w:tcPr>
            <w:tcW w:w="1442" w:type="dxa"/>
            <w:tcBorders>
              <w:top w:val="single" w:sz="4" w:space="0" w:color="auto"/>
              <w:left w:val="single" w:sz="4" w:space="0" w:color="auto"/>
              <w:bottom w:val="single" w:sz="4" w:space="0" w:color="auto"/>
              <w:right w:val="single" w:sz="4" w:space="0" w:color="auto"/>
            </w:tcBorders>
          </w:tcPr>
          <w:p w14:paraId="239C7280" w14:textId="77777777" w:rsidR="002D4838" w:rsidRPr="00B3056F" w:rsidRDefault="002D4838" w:rsidP="002D4838">
            <w:pPr>
              <w:pStyle w:val="TAL"/>
            </w:pPr>
            <w:proofErr w:type="spellStart"/>
            <w:r w:rsidRPr="00B3056F">
              <w:t>SorMac</w:t>
            </w:r>
            <w:proofErr w:type="spellEnd"/>
          </w:p>
        </w:tc>
        <w:tc>
          <w:tcPr>
            <w:tcW w:w="378" w:type="dxa"/>
            <w:tcBorders>
              <w:top w:val="single" w:sz="4" w:space="0" w:color="auto"/>
              <w:left w:val="single" w:sz="4" w:space="0" w:color="auto"/>
              <w:bottom w:val="single" w:sz="4" w:space="0" w:color="auto"/>
              <w:right w:val="single" w:sz="4" w:space="0" w:color="auto"/>
            </w:tcBorders>
          </w:tcPr>
          <w:p w14:paraId="43E14E73" w14:textId="77777777" w:rsidR="002D4838" w:rsidRPr="00B3056F" w:rsidRDefault="002D4838" w:rsidP="002D4838">
            <w:pPr>
              <w:pStyle w:val="TAC"/>
            </w:pPr>
            <w:r w:rsidRPr="00B3056F">
              <w:t>C</w:t>
            </w:r>
          </w:p>
        </w:tc>
        <w:tc>
          <w:tcPr>
            <w:tcW w:w="1078" w:type="dxa"/>
            <w:tcBorders>
              <w:top w:val="single" w:sz="4" w:space="0" w:color="auto"/>
              <w:left w:val="single" w:sz="4" w:space="0" w:color="auto"/>
              <w:bottom w:val="single" w:sz="4" w:space="0" w:color="auto"/>
              <w:right w:val="single" w:sz="4" w:space="0" w:color="auto"/>
            </w:tcBorders>
          </w:tcPr>
          <w:p w14:paraId="358B633A" w14:textId="77777777" w:rsidR="002D4838" w:rsidRPr="00B3056F" w:rsidRDefault="002D4838" w:rsidP="002D4838">
            <w:pPr>
              <w:pStyle w:val="TAL"/>
            </w:pPr>
            <w:r w:rsidRPr="00B3056F">
              <w:t>0..1</w:t>
            </w:r>
          </w:p>
        </w:tc>
        <w:tc>
          <w:tcPr>
            <w:tcW w:w="4073" w:type="dxa"/>
            <w:tcBorders>
              <w:top w:val="single" w:sz="4" w:space="0" w:color="auto"/>
              <w:left w:val="single" w:sz="4" w:space="0" w:color="auto"/>
              <w:bottom w:val="single" w:sz="4" w:space="0" w:color="auto"/>
              <w:right w:val="single" w:sz="4" w:space="0" w:color="auto"/>
            </w:tcBorders>
          </w:tcPr>
          <w:p w14:paraId="3F6A6C8E" w14:textId="77777777" w:rsidR="002D4838" w:rsidRPr="00B3056F" w:rsidRDefault="002D4838" w:rsidP="002D4838">
            <w:pPr>
              <w:pStyle w:val="TAL"/>
              <w:rPr>
                <w:rFonts w:cs="Arial"/>
                <w:szCs w:val="18"/>
              </w:rPr>
            </w:pPr>
            <w:r w:rsidRPr="00B3056F">
              <w:rPr>
                <w:rFonts w:cs="Arial"/>
                <w:szCs w:val="18"/>
              </w:rPr>
              <w:t xml:space="preserve">Shall be present when the Acknowledgement is sent to acknowledge receipt of </w:t>
            </w:r>
            <w:proofErr w:type="spellStart"/>
            <w:r w:rsidRPr="00B3056F">
              <w:rPr>
                <w:rFonts w:cs="Arial"/>
                <w:szCs w:val="18"/>
              </w:rPr>
              <w:t>SorInfo</w:t>
            </w:r>
            <w:proofErr w:type="spellEnd"/>
            <w:r w:rsidRPr="00B3056F">
              <w:t>.</w:t>
            </w:r>
            <w:r>
              <w:t xml:space="preserve"> </w:t>
            </w:r>
            <w:r>
              <w:rPr>
                <w:rFonts w:cs="Arial"/>
                <w:szCs w:val="18"/>
              </w:rPr>
              <w:t xml:space="preserve">Shall be absent when </w:t>
            </w:r>
            <w:proofErr w:type="spellStart"/>
            <w:r>
              <w:rPr>
                <w:rFonts w:cs="Arial"/>
                <w:szCs w:val="18"/>
              </w:rPr>
              <w:t>sorTransparentContainer</w:t>
            </w:r>
            <w:proofErr w:type="spellEnd"/>
            <w:r>
              <w:rPr>
                <w:rFonts w:cs="Arial"/>
                <w:szCs w:val="18"/>
              </w:rPr>
              <w:t xml:space="preserve"> is present.</w:t>
            </w:r>
          </w:p>
        </w:tc>
        <w:tc>
          <w:tcPr>
            <w:tcW w:w="1358" w:type="dxa"/>
            <w:tcBorders>
              <w:top w:val="single" w:sz="4" w:space="0" w:color="auto"/>
              <w:left w:val="single" w:sz="4" w:space="0" w:color="auto"/>
              <w:bottom w:val="single" w:sz="4" w:space="0" w:color="auto"/>
              <w:right w:val="single" w:sz="4" w:space="0" w:color="auto"/>
            </w:tcBorders>
          </w:tcPr>
          <w:p w14:paraId="70D35E2C" w14:textId="77777777" w:rsidR="002D4838" w:rsidRPr="00B3056F" w:rsidRDefault="002D4838" w:rsidP="002D4838">
            <w:pPr>
              <w:pStyle w:val="TAL"/>
              <w:rPr>
                <w:rFonts w:cs="Arial"/>
                <w:szCs w:val="18"/>
              </w:rPr>
            </w:pPr>
          </w:p>
        </w:tc>
      </w:tr>
      <w:tr w:rsidR="002D4838" w:rsidRPr="00B3056F" w14:paraId="23B8BADD" w14:textId="77777777" w:rsidTr="00BE5E5D">
        <w:trPr>
          <w:jc w:val="center"/>
        </w:trPr>
        <w:tc>
          <w:tcPr>
            <w:tcW w:w="1521" w:type="dxa"/>
            <w:tcBorders>
              <w:top w:val="single" w:sz="4" w:space="0" w:color="auto"/>
              <w:left w:val="single" w:sz="4" w:space="0" w:color="auto"/>
              <w:bottom w:val="single" w:sz="4" w:space="0" w:color="auto"/>
              <w:right w:val="single" w:sz="4" w:space="0" w:color="auto"/>
            </w:tcBorders>
          </w:tcPr>
          <w:p w14:paraId="1BD5835D" w14:textId="77777777" w:rsidR="002D4838" w:rsidRPr="00B3056F" w:rsidRDefault="002D4838" w:rsidP="002D4838">
            <w:pPr>
              <w:pStyle w:val="TAL"/>
            </w:pPr>
            <w:proofErr w:type="spellStart"/>
            <w:r w:rsidRPr="00B3056F">
              <w:rPr>
                <w:rFonts w:hint="eastAsia"/>
                <w:lang w:eastAsia="zh-CN"/>
              </w:rPr>
              <w:t>upu</w:t>
            </w:r>
            <w:r w:rsidRPr="00B3056F">
              <w:t>MacIue</w:t>
            </w:r>
            <w:proofErr w:type="spellEnd"/>
          </w:p>
        </w:tc>
        <w:tc>
          <w:tcPr>
            <w:tcW w:w="1442" w:type="dxa"/>
            <w:tcBorders>
              <w:top w:val="single" w:sz="4" w:space="0" w:color="auto"/>
              <w:left w:val="single" w:sz="4" w:space="0" w:color="auto"/>
              <w:bottom w:val="single" w:sz="4" w:space="0" w:color="auto"/>
              <w:right w:val="single" w:sz="4" w:space="0" w:color="auto"/>
            </w:tcBorders>
          </w:tcPr>
          <w:p w14:paraId="691D58D4" w14:textId="77777777" w:rsidR="002D4838" w:rsidRPr="00B3056F" w:rsidRDefault="002D4838" w:rsidP="002D4838">
            <w:pPr>
              <w:pStyle w:val="TAL"/>
            </w:pPr>
            <w:proofErr w:type="spellStart"/>
            <w:r w:rsidRPr="00B3056F">
              <w:rPr>
                <w:rFonts w:hint="eastAsia"/>
                <w:lang w:eastAsia="zh-CN"/>
              </w:rPr>
              <w:t>Upu</w:t>
            </w:r>
            <w:r w:rsidRPr="00B3056F">
              <w:t>Mac</w:t>
            </w:r>
            <w:proofErr w:type="spellEnd"/>
          </w:p>
        </w:tc>
        <w:tc>
          <w:tcPr>
            <w:tcW w:w="378" w:type="dxa"/>
            <w:tcBorders>
              <w:top w:val="single" w:sz="4" w:space="0" w:color="auto"/>
              <w:left w:val="single" w:sz="4" w:space="0" w:color="auto"/>
              <w:bottom w:val="single" w:sz="4" w:space="0" w:color="auto"/>
              <w:right w:val="single" w:sz="4" w:space="0" w:color="auto"/>
            </w:tcBorders>
          </w:tcPr>
          <w:p w14:paraId="25E5B940" w14:textId="77777777" w:rsidR="002D4838" w:rsidRPr="00B3056F" w:rsidRDefault="002D4838" w:rsidP="002D4838">
            <w:pPr>
              <w:pStyle w:val="TAC"/>
            </w:pPr>
            <w:r w:rsidRPr="00B3056F">
              <w:t>C</w:t>
            </w:r>
          </w:p>
        </w:tc>
        <w:tc>
          <w:tcPr>
            <w:tcW w:w="1078" w:type="dxa"/>
            <w:tcBorders>
              <w:top w:val="single" w:sz="4" w:space="0" w:color="auto"/>
              <w:left w:val="single" w:sz="4" w:space="0" w:color="auto"/>
              <w:bottom w:val="single" w:sz="4" w:space="0" w:color="auto"/>
              <w:right w:val="single" w:sz="4" w:space="0" w:color="auto"/>
            </w:tcBorders>
          </w:tcPr>
          <w:p w14:paraId="790085DE" w14:textId="77777777" w:rsidR="002D4838" w:rsidRPr="00B3056F" w:rsidRDefault="002D4838" w:rsidP="002D4838">
            <w:pPr>
              <w:pStyle w:val="TAL"/>
            </w:pPr>
            <w:r w:rsidRPr="00B3056F">
              <w:t>0..1</w:t>
            </w:r>
          </w:p>
        </w:tc>
        <w:tc>
          <w:tcPr>
            <w:tcW w:w="4073" w:type="dxa"/>
            <w:tcBorders>
              <w:top w:val="single" w:sz="4" w:space="0" w:color="auto"/>
              <w:left w:val="single" w:sz="4" w:space="0" w:color="auto"/>
              <w:bottom w:val="single" w:sz="4" w:space="0" w:color="auto"/>
              <w:right w:val="single" w:sz="4" w:space="0" w:color="auto"/>
            </w:tcBorders>
          </w:tcPr>
          <w:p w14:paraId="241C89A4" w14:textId="387C43DD" w:rsidR="00317FF4" w:rsidRPr="00B3056F" w:rsidRDefault="002D4838" w:rsidP="00317FF4">
            <w:pPr>
              <w:pStyle w:val="TAL"/>
              <w:rPr>
                <w:rFonts w:cs="Arial"/>
                <w:szCs w:val="18"/>
              </w:rPr>
            </w:pPr>
            <w:r w:rsidRPr="00B3056F">
              <w:rPr>
                <w:rFonts w:cs="Arial"/>
                <w:szCs w:val="18"/>
              </w:rPr>
              <w:t xml:space="preserve">Shall be present when the Acknowledgement is sent to acknowledge receipt of </w:t>
            </w:r>
            <w:proofErr w:type="spellStart"/>
            <w:r w:rsidRPr="00B3056F">
              <w:rPr>
                <w:rFonts w:cs="Arial" w:hint="eastAsia"/>
                <w:szCs w:val="18"/>
                <w:lang w:eastAsia="zh-CN"/>
              </w:rPr>
              <w:t>Upu</w:t>
            </w:r>
            <w:r w:rsidRPr="00B3056F">
              <w:rPr>
                <w:rFonts w:cs="Arial"/>
                <w:szCs w:val="18"/>
              </w:rPr>
              <w:t>Info</w:t>
            </w:r>
            <w:proofErr w:type="spellEnd"/>
            <w:r w:rsidRPr="00B3056F">
              <w:t>.</w:t>
            </w:r>
            <w:ins w:id="42" w:author="Ericsson User" w:date="2021-07-23T12:31:00Z">
              <w:r w:rsidR="00317FF4">
                <w:t xml:space="preserve"> </w:t>
              </w:r>
              <w:r w:rsidR="00317FF4">
                <w:rPr>
                  <w:rFonts w:cs="Arial"/>
                  <w:szCs w:val="18"/>
                </w:rPr>
                <w:t xml:space="preserve">Shall be absent when </w:t>
              </w:r>
              <w:proofErr w:type="spellStart"/>
              <w:r w:rsidR="00317FF4">
                <w:rPr>
                  <w:rFonts w:cs="Arial"/>
                  <w:szCs w:val="18"/>
                </w:rPr>
                <w:t>upuTransparentContainer</w:t>
              </w:r>
              <w:proofErr w:type="spellEnd"/>
              <w:r w:rsidR="00317FF4">
                <w:rPr>
                  <w:rFonts w:cs="Arial"/>
                  <w:szCs w:val="18"/>
                </w:rPr>
                <w:t xml:space="preserve"> is present.</w:t>
              </w:r>
            </w:ins>
          </w:p>
        </w:tc>
        <w:tc>
          <w:tcPr>
            <w:tcW w:w="1358" w:type="dxa"/>
            <w:tcBorders>
              <w:top w:val="single" w:sz="4" w:space="0" w:color="auto"/>
              <w:left w:val="single" w:sz="4" w:space="0" w:color="auto"/>
              <w:bottom w:val="single" w:sz="4" w:space="0" w:color="auto"/>
              <w:right w:val="single" w:sz="4" w:space="0" w:color="auto"/>
            </w:tcBorders>
          </w:tcPr>
          <w:p w14:paraId="75D912F2" w14:textId="77777777" w:rsidR="002D4838" w:rsidRPr="00B3056F" w:rsidRDefault="002D4838" w:rsidP="002D4838">
            <w:pPr>
              <w:pStyle w:val="TAL"/>
              <w:rPr>
                <w:rFonts w:cs="Arial"/>
                <w:szCs w:val="18"/>
              </w:rPr>
            </w:pPr>
          </w:p>
        </w:tc>
      </w:tr>
      <w:tr w:rsidR="002D4838" w:rsidRPr="00B3056F" w14:paraId="4755CE5E" w14:textId="77777777" w:rsidTr="00BE5E5D">
        <w:trPr>
          <w:jc w:val="center"/>
        </w:trPr>
        <w:tc>
          <w:tcPr>
            <w:tcW w:w="1521" w:type="dxa"/>
            <w:tcBorders>
              <w:top w:val="single" w:sz="4" w:space="0" w:color="auto"/>
              <w:left w:val="single" w:sz="4" w:space="0" w:color="auto"/>
              <w:bottom w:val="single" w:sz="4" w:space="0" w:color="auto"/>
              <w:right w:val="single" w:sz="4" w:space="0" w:color="auto"/>
            </w:tcBorders>
          </w:tcPr>
          <w:p w14:paraId="00E567F6" w14:textId="77777777" w:rsidR="002D4838" w:rsidRPr="00B3056F" w:rsidRDefault="002D4838" w:rsidP="002D4838">
            <w:pPr>
              <w:pStyle w:val="TAL"/>
            </w:pPr>
            <w:proofErr w:type="spellStart"/>
            <w:r w:rsidRPr="00B3056F">
              <w:t>provisioningTime</w:t>
            </w:r>
            <w:proofErr w:type="spellEnd"/>
          </w:p>
        </w:tc>
        <w:tc>
          <w:tcPr>
            <w:tcW w:w="1442" w:type="dxa"/>
            <w:tcBorders>
              <w:top w:val="single" w:sz="4" w:space="0" w:color="auto"/>
              <w:left w:val="single" w:sz="4" w:space="0" w:color="auto"/>
              <w:bottom w:val="single" w:sz="4" w:space="0" w:color="auto"/>
              <w:right w:val="single" w:sz="4" w:space="0" w:color="auto"/>
            </w:tcBorders>
          </w:tcPr>
          <w:p w14:paraId="7BD1FA44" w14:textId="77777777" w:rsidR="002D4838" w:rsidRPr="00B3056F" w:rsidRDefault="002D4838" w:rsidP="002D4838">
            <w:pPr>
              <w:pStyle w:val="TAL"/>
            </w:pPr>
            <w:proofErr w:type="spellStart"/>
            <w:r w:rsidRPr="00B3056F">
              <w:t>DateTime</w:t>
            </w:r>
            <w:proofErr w:type="spellEnd"/>
          </w:p>
        </w:tc>
        <w:tc>
          <w:tcPr>
            <w:tcW w:w="378" w:type="dxa"/>
            <w:tcBorders>
              <w:top w:val="single" w:sz="4" w:space="0" w:color="auto"/>
              <w:left w:val="single" w:sz="4" w:space="0" w:color="auto"/>
              <w:bottom w:val="single" w:sz="4" w:space="0" w:color="auto"/>
              <w:right w:val="single" w:sz="4" w:space="0" w:color="auto"/>
            </w:tcBorders>
          </w:tcPr>
          <w:p w14:paraId="417B01DC" w14:textId="77777777" w:rsidR="002D4838" w:rsidRPr="00B3056F" w:rsidRDefault="002D4838" w:rsidP="002D4838">
            <w:pPr>
              <w:pStyle w:val="TAC"/>
            </w:pPr>
            <w:r w:rsidRPr="00B3056F">
              <w:t>M</w:t>
            </w:r>
          </w:p>
        </w:tc>
        <w:tc>
          <w:tcPr>
            <w:tcW w:w="1078" w:type="dxa"/>
            <w:tcBorders>
              <w:top w:val="single" w:sz="4" w:space="0" w:color="auto"/>
              <w:left w:val="single" w:sz="4" w:space="0" w:color="auto"/>
              <w:bottom w:val="single" w:sz="4" w:space="0" w:color="auto"/>
              <w:right w:val="single" w:sz="4" w:space="0" w:color="auto"/>
            </w:tcBorders>
          </w:tcPr>
          <w:p w14:paraId="27031D61" w14:textId="77777777" w:rsidR="002D4838" w:rsidRPr="00B3056F" w:rsidRDefault="002D4838" w:rsidP="002D4838">
            <w:pPr>
              <w:pStyle w:val="TAL"/>
            </w:pPr>
            <w:r w:rsidRPr="00B3056F">
              <w:t>1</w:t>
            </w:r>
          </w:p>
        </w:tc>
        <w:tc>
          <w:tcPr>
            <w:tcW w:w="4073" w:type="dxa"/>
            <w:tcBorders>
              <w:top w:val="single" w:sz="4" w:space="0" w:color="auto"/>
              <w:left w:val="single" w:sz="4" w:space="0" w:color="auto"/>
              <w:bottom w:val="single" w:sz="4" w:space="0" w:color="auto"/>
              <w:right w:val="single" w:sz="4" w:space="0" w:color="auto"/>
            </w:tcBorders>
          </w:tcPr>
          <w:p w14:paraId="3D8ADE84" w14:textId="77777777" w:rsidR="002D4838" w:rsidRPr="00B3056F" w:rsidRDefault="002D4838" w:rsidP="002D4838">
            <w:pPr>
              <w:pStyle w:val="TAL"/>
              <w:rPr>
                <w:rFonts w:cs="Arial"/>
                <w:szCs w:val="18"/>
              </w:rPr>
            </w:pPr>
            <w:r w:rsidRPr="00B3056F">
              <w:rPr>
                <w:rFonts w:cs="Arial"/>
                <w:szCs w:val="18"/>
              </w:rPr>
              <w:t>the provisioning time is used to correlate the acknowledgement with the modification request, to address glare cases when multiple modifications are ongoing simultaneously.</w:t>
            </w:r>
          </w:p>
        </w:tc>
        <w:tc>
          <w:tcPr>
            <w:tcW w:w="1358" w:type="dxa"/>
            <w:tcBorders>
              <w:top w:val="single" w:sz="4" w:space="0" w:color="auto"/>
              <w:left w:val="single" w:sz="4" w:space="0" w:color="auto"/>
              <w:bottom w:val="single" w:sz="4" w:space="0" w:color="auto"/>
              <w:right w:val="single" w:sz="4" w:space="0" w:color="auto"/>
            </w:tcBorders>
          </w:tcPr>
          <w:p w14:paraId="13874459" w14:textId="77777777" w:rsidR="002D4838" w:rsidRPr="00B3056F" w:rsidRDefault="002D4838" w:rsidP="002D4838">
            <w:pPr>
              <w:pStyle w:val="TAL"/>
              <w:rPr>
                <w:rFonts w:cs="Arial"/>
                <w:szCs w:val="18"/>
              </w:rPr>
            </w:pPr>
          </w:p>
        </w:tc>
      </w:tr>
      <w:tr w:rsidR="002D4838" w:rsidRPr="00B3056F" w14:paraId="6CA931BC" w14:textId="77777777" w:rsidTr="00BE5E5D">
        <w:trPr>
          <w:jc w:val="center"/>
        </w:trPr>
        <w:tc>
          <w:tcPr>
            <w:tcW w:w="1521" w:type="dxa"/>
            <w:tcBorders>
              <w:top w:val="single" w:sz="4" w:space="0" w:color="auto"/>
              <w:left w:val="single" w:sz="4" w:space="0" w:color="auto"/>
              <w:bottom w:val="single" w:sz="4" w:space="0" w:color="auto"/>
              <w:right w:val="single" w:sz="4" w:space="0" w:color="auto"/>
            </w:tcBorders>
          </w:tcPr>
          <w:p w14:paraId="41DAC34A" w14:textId="77777777" w:rsidR="002D4838" w:rsidRPr="00B3056F" w:rsidRDefault="002D4838" w:rsidP="002D4838">
            <w:pPr>
              <w:pStyle w:val="TAL"/>
            </w:pPr>
            <w:proofErr w:type="spellStart"/>
            <w:r>
              <w:t>sorTransparentContainer</w:t>
            </w:r>
            <w:proofErr w:type="spellEnd"/>
          </w:p>
        </w:tc>
        <w:tc>
          <w:tcPr>
            <w:tcW w:w="1442" w:type="dxa"/>
            <w:tcBorders>
              <w:top w:val="single" w:sz="4" w:space="0" w:color="auto"/>
              <w:left w:val="single" w:sz="4" w:space="0" w:color="auto"/>
              <w:bottom w:val="single" w:sz="4" w:space="0" w:color="auto"/>
              <w:right w:val="single" w:sz="4" w:space="0" w:color="auto"/>
            </w:tcBorders>
          </w:tcPr>
          <w:p w14:paraId="0082D13E" w14:textId="77777777" w:rsidR="002D4838" w:rsidRPr="00B3056F" w:rsidRDefault="002D4838" w:rsidP="002D4838">
            <w:pPr>
              <w:pStyle w:val="TAL"/>
            </w:pPr>
            <w:proofErr w:type="spellStart"/>
            <w:r>
              <w:t>SorTransparentContainer</w:t>
            </w:r>
            <w:proofErr w:type="spellEnd"/>
          </w:p>
        </w:tc>
        <w:tc>
          <w:tcPr>
            <w:tcW w:w="378" w:type="dxa"/>
            <w:tcBorders>
              <w:top w:val="single" w:sz="4" w:space="0" w:color="auto"/>
              <w:left w:val="single" w:sz="4" w:space="0" w:color="auto"/>
              <w:bottom w:val="single" w:sz="4" w:space="0" w:color="auto"/>
              <w:right w:val="single" w:sz="4" w:space="0" w:color="auto"/>
            </w:tcBorders>
          </w:tcPr>
          <w:p w14:paraId="35A1E575" w14:textId="77777777" w:rsidR="002D4838" w:rsidRPr="00B3056F" w:rsidRDefault="002D4838" w:rsidP="002D4838">
            <w:pPr>
              <w:pStyle w:val="TAC"/>
            </w:pPr>
            <w:r>
              <w:t>C</w:t>
            </w:r>
          </w:p>
        </w:tc>
        <w:tc>
          <w:tcPr>
            <w:tcW w:w="1078" w:type="dxa"/>
            <w:tcBorders>
              <w:top w:val="single" w:sz="4" w:space="0" w:color="auto"/>
              <w:left w:val="single" w:sz="4" w:space="0" w:color="auto"/>
              <w:bottom w:val="single" w:sz="4" w:space="0" w:color="auto"/>
              <w:right w:val="single" w:sz="4" w:space="0" w:color="auto"/>
            </w:tcBorders>
          </w:tcPr>
          <w:p w14:paraId="1EEC7A3F" w14:textId="77777777" w:rsidR="002D4838" w:rsidRPr="00B3056F" w:rsidRDefault="002D4838" w:rsidP="002D4838">
            <w:pPr>
              <w:pStyle w:val="TAL"/>
            </w:pPr>
            <w:r>
              <w:t>0..1</w:t>
            </w:r>
          </w:p>
        </w:tc>
        <w:tc>
          <w:tcPr>
            <w:tcW w:w="4073" w:type="dxa"/>
            <w:tcBorders>
              <w:top w:val="single" w:sz="4" w:space="0" w:color="auto"/>
              <w:left w:val="single" w:sz="4" w:space="0" w:color="auto"/>
              <w:bottom w:val="single" w:sz="4" w:space="0" w:color="auto"/>
              <w:right w:val="single" w:sz="4" w:space="0" w:color="auto"/>
            </w:tcBorders>
          </w:tcPr>
          <w:p w14:paraId="711A7F6D" w14:textId="77777777" w:rsidR="002D4838" w:rsidRPr="00B3056F" w:rsidRDefault="002D4838" w:rsidP="002D4838">
            <w:pPr>
              <w:pStyle w:val="TAL"/>
              <w:rPr>
                <w:rFonts w:cs="Arial"/>
                <w:szCs w:val="18"/>
              </w:rPr>
            </w:pPr>
            <w:r w:rsidRPr="00D006CC">
              <w:rPr>
                <w:rFonts w:cs="Arial"/>
                <w:szCs w:val="18"/>
              </w:rPr>
              <w:t xml:space="preserve">This attribute contains </w:t>
            </w:r>
            <w:proofErr w:type="spellStart"/>
            <w:r w:rsidRPr="00D006CC">
              <w:rPr>
                <w:rFonts w:cs="Arial"/>
                <w:szCs w:val="18"/>
              </w:rPr>
              <w:t>SoR</w:t>
            </w:r>
            <w:proofErr w:type="spellEnd"/>
            <w:r w:rsidRPr="00D006CC">
              <w:rPr>
                <w:rFonts w:cs="Arial"/>
                <w:szCs w:val="18"/>
              </w:rPr>
              <w:t xml:space="preserve"> transparent container as received from UE, encoded as defined in clause 6.1.6.3.2 and shall be present when </w:t>
            </w:r>
            <w:r w:rsidRPr="00B3056F">
              <w:rPr>
                <w:rFonts w:cs="Arial"/>
                <w:szCs w:val="18"/>
              </w:rPr>
              <w:t xml:space="preserve">sent to acknowledge receipt of </w:t>
            </w:r>
            <w:proofErr w:type="spellStart"/>
            <w:r w:rsidRPr="00B3056F">
              <w:rPr>
                <w:rFonts w:cs="Arial"/>
                <w:szCs w:val="18"/>
              </w:rPr>
              <w:t>SorInfo</w:t>
            </w:r>
            <w:proofErr w:type="spellEnd"/>
            <w:r>
              <w:rPr>
                <w:rFonts w:cs="Arial"/>
                <w:szCs w:val="18"/>
              </w:rPr>
              <w:t>,</w:t>
            </w:r>
            <w:r w:rsidRPr="003F40AE">
              <w:rPr>
                <w:rFonts w:cs="Arial"/>
                <w:szCs w:val="18"/>
              </w:rPr>
              <w:t xml:space="preserve"> if the UDM supports receiving </w:t>
            </w:r>
            <w:proofErr w:type="spellStart"/>
            <w:r w:rsidRPr="003F40AE">
              <w:rPr>
                <w:rFonts w:cs="Arial"/>
                <w:szCs w:val="18"/>
              </w:rPr>
              <w:t>SoR</w:t>
            </w:r>
            <w:proofErr w:type="spellEnd"/>
            <w:r w:rsidRPr="003F40AE">
              <w:rPr>
                <w:rFonts w:cs="Arial"/>
                <w:szCs w:val="18"/>
              </w:rPr>
              <w:t xml:space="preserve"> Transparent Container</w:t>
            </w:r>
            <w:r>
              <w:rPr>
                <w:rFonts w:cs="Arial"/>
                <w:szCs w:val="18"/>
              </w:rPr>
              <w:t>.</w:t>
            </w:r>
          </w:p>
        </w:tc>
        <w:tc>
          <w:tcPr>
            <w:tcW w:w="1358" w:type="dxa"/>
            <w:tcBorders>
              <w:top w:val="single" w:sz="4" w:space="0" w:color="auto"/>
              <w:left w:val="single" w:sz="4" w:space="0" w:color="auto"/>
              <w:bottom w:val="single" w:sz="4" w:space="0" w:color="auto"/>
              <w:right w:val="single" w:sz="4" w:space="0" w:color="auto"/>
            </w:tcBorders>
          </w:tcPr>
          <w:p w14:paraId="20976FD0" w14:textId="77777777" w:rsidR="002D4838" w:rsidRPr="00B3056F" w:rsidRDefault="002D4838" w:rsidP="002D4838">
            <w:pPr>
              <w:pStyle w:val="TAL"/>
              <w:rPr>
                <w:rFonts w:cs="Arial"/>
                <w:szCs w:val="18"/>
              </w:rPr>
            </w:pPr>
            <w:proofErr w:type="spellStart"/>
            <w:r w:rsidRPr="00D006CC">
              <w:rPr>
                <w:rFonts w:cs="Arial"/>
                <w:szCs w:val="18"/>
              </w:rPr>
              <w:t>sorTransparentSupport</w:t>
            </w:r>
            <w:proofErr w:type="spellEnd"/>
          </w:p>
        </w:tc>
      </w:tr>
      <w:tr w:rsidR="002D4838" w:rsidRPr="00B3056F" w14:paraId="7DD03058" w14:textId="77777777" w:rsidTr="00BE5E5D">
        <w:trPr>
          <w:jc w:val="center"/>
        </w:trPr>
        <w:tc>
          <w:tcPr>
            <w:tcW w:w="1521" w:type="dxa"/>
            <w:tcBorders>
              <w:top w:val="single" w:sz="4" w:space="0" w:color="auto"/>
              <w:left w:val="single" w:sz="4" w:space="0" w:color="auto"/>
              <w:bottom w:val="single" w:sz="4" w:space="0" w:color="auto"/>
              <w:right w:val="single" w:sz="4" w:space="0" w:color="auto"/>
            </w:tcBorders>
          </w:tcPr>
          <w:p w14:paraId="31E5FBD3" w14:textId="77777777" w:rsidR="002D4838" w:rsidRDefault="002D4838" w:rsidP="002D4838">
            <w:pPr>
              <w:pStyle w:val="TAL"/>
            </w:pPr>
            <w:proofErr w:type="spellStart"/>
            <w:r>
              <w:t>ueNotReachable</w:t>
            </w:r>
            <w:proofErr w:type="spellEnd"/>
          </w:p>
        </w:tc>
        <w:tc>
          <w:tcPr>
            <w:tcW w:w="1442" w:type="dxa"/>
            <w:tcBorders>
              <w:top w:val="single" w:sz="4" w:space="0" w:color="auto"/>
              <w:left w:val="single" w:sz="4" w:space="0" w:color="auto"/>
              <w:bottom w:val="single" w:sz="4" w:space="0" w:color="auto"/>
              <w:right w:val="single" w:sz="4" w:space="0" w:color="auto"/>
            </w:tcBorders>
          </w:tcPr>
          <w:p w14:paraId="5EFA9150" w14:textId="77777777" w:rsidR="002D4838" w:rsidRDefault="002D4838" w:rsidP="002D4838">
            <w:pPr>
              <w:pStyle w:val="TAL"/>
            </w:pPr>
            <w:proofErr w:type="spellStart"/>
            <w:r>
              <w:t>boolean</w:t>
            </w:r>
            <w:proofErr w:type="spellEnd"/>
          </w:p>
        </w:tc>
        <w:tc>
          <w:tcPr>
            <w:tcW w:w="378" w:type="dxa"/>
            <w:tcBorders>
              <w:top w:val="single" w:sz="4" w:space="0" w:color="auto"/>
              <w:left w:val="single" w:sz="4" w:space="0" w:color="auto"/>
              <w:bottom w:val="single" w:sz="4" w:space="0" w:color="auto"/>
              <w:right w:val="single" w:sz="4" w:space="0" w:color="auto"/>
            </w:tcBorders>
          </w:tcPr>
          <w:p w14:paraId="4DA584BA" w14:textId="77777777" w:rsidR="002D4838" w:rsidRDefault="002D4838" w:rsidP="002D4838">
            <w:pPr>
              <w:pStyle w:val="TAC"/>
            </w:pPr>
            <w:r>
              <w:t>O</w:t>
            </w:r>
          </w:p>
        </w:tc>
        <w:tc>
          <w:tcPr>
            <w:tcW w:w="1078" w:type="dxa"/>
            <w:tcBorders>
              <w:top w:val="single" w:sz="4" w:space="0" w:color="auto"/>
              <w:left w:val="single" w:sz="4" w:space="0" w:color="auto"/>
              <w:bottom w:val="single" w:sz="4" w:space="0" w:color="auto"/>
              <w:right w:val="single" w:sz="4" w:space="0" w:color="auto"/>
            </w:tcBorders>
          </w:tcPr>
          <w:p w14:paraId="61E1A52A" w14:textId="77777777" w:rsidR="002D4838" w:rsidRDefault="002D4838" w:rsidP="002D4838">
            <w:pPr>
              <w:pStyle w:val="TAL"/>
            </w:pPr>
            <w:r>
              <w:t>0..1</w:t>
            </w:r>
          </w:p>
        </w:tc>
        <w:tc>
          <w:tcPr>
            <w:tcW w:w="4073" w:type="dxa"/>
            <w:tcBorders>
              <w:top w:val="single" w:sz="4" w:space="0" w:color="auto"/>
              <w:left w:val="single" w:sz="4" w:space="0" w:color="auto"/>
              <w:bottom w:val="single" w:sz="4" w:space="0" w:color="auto"/>
              <w:right w:val="single" w:sz="4" w:space="0" w:color="auto"/>
            </w:tcBorders>
          </w:tcPr>
          <w:p w14:paraId="288A350B" w14:textId="77777777" w:rsidR="002D4838" w:rsidRPr="00D006CC" w:rsidRDefault="002D4838" w:rsidP="002D4838">
            <w:pPr>
              <w:pStyle w:val="TAL"/>
              <w:rPr>
                <w:rFonts w:cs="Arial"/>
                <w:szCs w:val="18"/>
              </w:rPr>
            </w:pPr>
            <w:r>
              <w:rPr>
                <w:rFonts w:cs="Arial"/>
                <w:szCs w:val="18"/>
              </w:rPr>
              <w:t xml:space="preserve">Transmission of </w:t>
            </w:r>
            <w:proofErr w:type="spellStart"/>
            <w:r>
              <w:rPr>
                <w:rFonts w:cs="Arial"/>
                <w:szCs w:val="18"/>
              </w:rPr>
              <w:t>SorInfo</w:t>
            </w:r>
            <w:proofErr w:type="spellEnd"/>
            <w:r>
              <w:rPr>
                <w:rFonts w:cs="Arial"/>
                <w:szCs w:val="18"/>
              </w:rPr>
              <w:t xml:space="preserve"> /  UE Parameter Update data to the UE was not successful due to the UE not being reachable.</w:t>
            </w:r>
            <w:r>
              <w:rPr>
                <w:rFonts w:cs="Arial"/>
                <w:szCs w:val="18"/>
              </w:rPr>
              <w:br/>
              <w:t>default: false</w:t>
            </w:r>
            <w:r>
              <w:rPr>
                <w:rFonts w:cs="Arial"/>
                <w:szCs w:val="18"/>
              </w:rPr>
              <w:br/>
              <w:t xml:space="preserve">may be present if </w:t>
            </w:r>
            <w:proofErr w:type="spellStart"/>
            <w:r>
              <w:rPr>
                <w:rFonts w:cs="Arial"/>
                <w:szCs w:val="18"/>
              </w:rPr>
              <w:t>sorMacIue</w:t>
            </w:r>
            <w:proofErr w:type="spellEnd"/>
            <w:r>
              <w:rPr>
                <w:rFonts w:cs="Arial"/>
                <w:szCs w:val="18"/>
              </w:rPr>
              <w:t xml:space="preserve"> and </w:t>
            </w:r>
            <w:proofErr w:type="spellStart"/>
            <w:r>
              <w:rPr>
                <w:rFonts w:cs="Arial"/>
                <w:szCs w:val="18"/>
              </w:rPr>
              <w:t>upuMacIue</w:t>
            </w:r>
            <w:proofErr w:type="spellEnd"/>
            <w:r>
              <w:rPr>
                <w:rFonts w:cs="Arial"/>
                <w:szCs w:val="18"/>
              </w:rPr>
              <w:t xml:space="preserve"> and </w:t>
            </w:r>
            <w:proofErr w:type="spellStart"/>
            <w:r>
              <w:rPr>
                <w:rFonts w:cs="Arial"/>
                <w:szCs w:val="18"/>
              </w:rPr>
              <w:t>sorTransparentContainer</w:t>
            </w:r>
            <w:proofErr w:type="spellEnd"/>
            <w:r>
              <w:rPr>
                <w:rFonts w:cs="Arial"/>
                <w:szCs w:val="18"/>
              </w:rPr>
              <w:t xml:space="preserve"> are absent.</w:t>
            </w:r>
          </w:p>
        </w:tc>
        <w:tc>
          <w:tcPr>
            <w:tcW w:w="1358" w:type="dxa"/>
            <w:tcBorders>
              <w:top w:val="single" w:sz="4" w:space="0" w:color="auto"/>
              <w:left w:val="single" w:sz="4" w:space="0" w:color="auto"/>
              <w:bottom w:val="single" w:sz="4" w:space="0" w:color="auto"/>
              <w:right w:val="single" w:sz="4" w:space="0" w:color="auto"/>
            </w:tcBorders>
          </w:tcPr>
          <w:p w14:paraId="5921B957" w14:textId="77777777" w:rsidR="002D4838" w:rsidRPr="00D006CC" w:rsidRDefault="002D4838" w:rsidP="002D4838">
            <w:pPr>
              <w:pStyle w:val="TAL"/>
              <w:rPr>
                <w:rFonts w:cs="Arial"/>
                <w:szCs w:val="18"/>
              </w:rPr>
            </w:pPr>
          </w:p>
        </w:tc>
      </w:tr>
      <w:tr w:rsidR="00317FF4" w:rsidRPr="00B3056F" w14:paraId="29FD2062" w14:textId="77777777" w:rsidTr="00BE5E5D">
        <w:trPr>
          <w:jc w:val="center"/>
          <w:ins w:id="43" w:author="Ericsson User" w:date="2021-07-23T12:31:00Z"/>
        </w:trPr>
        <w:tc>
          <w:tcPr>
            <w:tcW w:w="1521" w:type="dxa"/>
            <w:tcBorders>
              <w:top w:val="single" w:sz="4" w:space="0" w:color="auto"/>
              <w:left w:val="single" w:sz="4" w:space="0" w:color="auto"/>
              <w:bottom w:val="single" w:sz="4" w:space="0" w:color="auto"/>
              <w:right w:val="single" w:sz="4" w:space="0" w:color="auto"/>
            </w:tcBorders>
          </w:tcPr>
          <w:p w14:paraId="627E60B3" w14:textId="631811B5" w:rsidR="00317FF4" w:rsidRDefault="00317FF4" w:rsidP="00317FF4">
            <w:pPr>
              <w:pStyle w:val="TAL"/>
              <w:rPr>
                <w:ins w:id="44" w:author="Ericsson User" w:date="2021-07-23T12:31:00Z"/>
              </w:rPr>
            </w:pPr>
            <w:proofErr w:type="spellStart"/>
            <w:ins w:id="45" w:author="Ericsson User" w:date="2021-07-23T12:31:00Z">
              <w:r>
                <w:t>upuTransparentContainer</w:t>
              </w:r>
              <w:proofErr w:type="spellEnd"/>
            </w:ins>
          </w:p>
        </w:tc>
        <w:tc>
          <w:tcPr>
            <w:tcW w:w="1442" w:type="dxa"/>
            <w:tcBorders>
              <w:top w:val="single" w:sz="4" w:space="0" w:color="auto"/>
              <w:left w:val="single" w:sz="4" w:space="0" w:color="auto"/>
              <w:bottom w:val="single" w:sz="4" w:space="0" w:color="auto"/>
              <w:right w:val="single" w:sz="4" w:space="0" w:color="auto"/>
            </w:tcBorders>
          </w:tcPr>
          <w:p w14:paraId="25509842" w14:textId="20BE9D53" w:rsidR="00317FF4" w:rsidRDefault="00317FF4" w:rsidP="00317FF4">
            <w:pPr>
              <w:pStyle w:val="TAL"/>
              <w:rPr>
                <w:ins w:id="46" w:author="Ericsson User" w:date="2021-07-23T12:31:00Z"/>
              </w:rPr>
            </w:pPr>
            <w:proofErr w:type="spellStart"/>
            <w:ins w:id="47" w:author="Ericsson User" w:date="2021-07-23T12:31:00Z">
              <w:r>
                <w:t>UpuTransparentContainer</w:t>
              </w:r>
              <w:proofErr w:type="spellEnd"/>
            </w:ins>
          </w:p>
        </w:tc>
        <w:tc>
          <w:tcPr>
            <w:tcW w:w="378" w:type="dxa"/>
            <w:tcBorders>
              <w:top w:val="single" w:sz="4" w:space="0" w:color="auto"/>
              <w:left w:val="single" w:sz="4" w:space="0" w:color="auto"/>
              <w:bottom w:val="single" w:sz="4" w:space="0" w:color="auto"/>
              <w:right w:val="single" w:sz="4" w:space="0" w:color="auto"/>
            </w:tcBorders>
          </w:tcPr>
          <w:p w14:paraId="1FEDDEAA" w14:textId="5252EAF7" w:rsidR="00317FF4" w:rsidRDefault="00317FF4" w:rsidP="00317FF4">
            <w:pPr>
              <w:pStyle w:val="TAC"/>
              <w:rPr>
                <w:ins w:id="48" w:author="Ericsson User" w:date="2021-07-23T12:31:00Z"/>
              </w:rPr>
            </w:pPr>
            <w:ins w:id="49" w:author="Ericsson User" w:date="2021-07-23T12:31:00Z">
              <w:r>
                <w:t>C</w:t>
              </w:r>
            </w:ins>
          </w:p>
        </w:tc>
        <w:tc>
          <w:tcPr>
            <w:tcW w:w="1078" w:type="dxa"/>
            <w:tcBorders>
              <w:top w:val="single" w:sz="4" w:space="0" w:color="auto"/>
              <w:left w:val="single" w:sz="4" w:space="0" w:color="auto"/>
              <w:bottom w:val="single" w:sz="4" w:space="0" w:color="auto"/>
              <w:right w:val="single" w:sz="4" w:space="0" w:color="auto"/>
            </w:tcBorders>
          </w:tcPr>
          <w:p w14:paraId="0383EC90" w14:textId="520CD4B4" w:rsidR="00317FF4" w:rsidRDefault="00317FF4" w:rsidP="00317FF4">
            <w:pPr>
              <w:pStyle w:val="TAL"/>
              <w:rPr>
                <w:ins w:id="50" w:author="Ericsson User" w:date="2021-07-23T12:31:00Z"/>
              </w:rPr>
            </w:pPr>
            <w:ins w:id="51" w:author="Ericsson User" w:date="2021-07-23T12:31:00Z">
              <w:r>
                <w:t>0..1</w:t>
              </w:r>
            </w:ins>
          </w:p>
        </w:tc>
        <w:tc>
          <w:tcPr>
            <w:tcW w:w="4073" w:type="dxa"/>
            <w:tcBorders>
              <w:top w:val="single" w:sz="4" w:space="0" w:color="auto"/>
              <w:left w:val="single" w:sz="4" w:space="0" w:color="auto"/>
              <w:bottom w:val="single" w:sz="4" w:space="0" w:color="auto"/>
              <w:right w:val="single" w:sz="4" w:space="0" w:color="auto"/>
            </w:tcBorders>
          </w:tcPr>
          <w:p w14:paraId="77170AC1" w14:textId="0DF5A537" w:rsidR="00317FF4" w:rsidRDefault="00317FF4" w:rsidP="00317FF4">
            <w:pPr>
              <w:pStyle w:val="TAL"/>
              <w:rPr>
                <w:ins w:id="52" w:author="Ericsson User" w:date="2021-07-23T12:31:00Z"/>
                <w:rFonts w:cs="Arial"/>
                <w:szCs w:val="18"/>
              </w:rPr>
            </w:pPr>
            <w:ins w:id="53" w:author="Ericsson User" w:date="2021-07-23T12:31:00Z">
              <w:r w:rsidRPr="00D006CC">
                <w:rPr>
                  <w:rFonts w:cs="Arial"/>
                  <w:szCs w:val="18"/>
                </w:rPr>
                <w:t xml:space="preserve">This attribute contains </w:t>
              </w:r>
              <w:r>
                <w:rPr>
                  <w:rFonts w:cs="Arial"/>
                  <w:szCs w:val="18"/>
                </w:rPr>
                <w:t>U</w:t>
              </w:r>
            </w:ins>
            <w:ins w:id="54" w:author="Ericsson User" w:date="2021-07-23T12:32:00Z">
              <w:r>
                <w:rPr>
                  <w:rFonts w:cs="Arial"/>
                  <w:szCs w:val="18"/>
                </w:rPr>
                <w:t xml:space="preserve">E </w:t>
              </w:r>
            </w:ins>
            <w:ins w:id="55" w:author="Ericsson User" w:date="2021-07-23T12:31:00Z">
              <w:r>
                <w:rPr>
                  <w:rFonts w:cs="Arial"/>
                  <w:szCs w:val="18"/>
                </w:rPr>
                <w:t>P</w:t>
              </w:r>
            </w:ins>
            <w:ins w:id="56" w:author="Ericsson User" w:date="2021-07-23T12:32:00Z">
              <w:r>
                <w:rPr>
                  <w:rFonts w:cs="Arial"/>
                  <w:szCs w:val="18"/>
                </w:rPr>
                <w:t xml:space="preserve">arameter </w:t>
              </w:r>
            </w:ins>
            <w:ins w:id="57" w:author="Ericsson User" w:date="2021-07-23T12:31:00Z">
              <w:r>
                <w:rPr>
                  <w:rFonts w:cs="Arial"/>
                  <w:szCs w:val="18"/>
                </w:rPr>
                <w:t>U</w:t>
              </w:r>
            </w:ins>
            <w:ins w:id="58" w:author="Ericsson User" w:date="2021-07-23T12:32:00Z">
              <w:r>
                <w:rPr>
                  <w:rFonts w:cs="Arial"/>
                  <w:szCs w:val="18"/>
                </w:rPr>
                <w:t>pdate</w:t>
              </w:r>
            </w:ins>
            <w:ins w:id="59" w:author="Ericsson User" w:date="2021-07-23T12:31:00Z">
              <w:r w:rsidRPr="00D006CC">
                <w:rPr>
                  <w:rFonts w:cs="Arial"/>
                  <w:szCs w:val="18"/>
                </w:rPr>
                <w:t xml:space="preserve"> transparent container as received from UE, encoded as defined in clause 6.1.6.3.2 and shall be present when </w:t>
              </w:r>
              <w:r w:rsidRPr="00B3056F">
                <w:rPr>
                  <w:rFonts w:cs="Arial"/>
                  <w:szCs w:val="18"/>
                </w:rPr>
                <w:t xml:space="preserve">sent to acknowledge receipt of </w:t>
              </w:r>
            </w:ins>
            <w:proofErr w:type="spellStart"/>
            <w:ins w:id="60" w:author="Ericsson User" w:date="2021-07-23T12:32:00Z">
              <w:r>
                <w:rPr>
                  <w:rFonts w:cs="Arial"/>
                  <w:szCs w:val="18"/>
                </w:rPr>
                <w:t>Upu</w:t>
              </w:r>
            </w:ins>
            <w:ins w:id="61" w:author="Ericsson User" w:date="2021-07-23T12:31:00Z">
              <w:r w:rsidRPr="00B3056F">
                <w:rPr>
                  <w:rFonts w:cs="Arial"/>
                  <w:szCs w:val="18"/>
                </w:rPr>
                <w:t>Info</w:t>
              </w:r>
              <w:proofErr w:type="spellEnd"/>
              <w:r>
                <w:rPr>
                  <w:rFonts w:cs="Arial"/>
                  <w:szCs w:val="18"/>
                </w:rPr>
                <w:t>,</w:t>
              </w:r>
              <w:r w:rsidRPr="003F40AE">
                <w:rPr>
                  <w:rFonts w:cs="Arial"/>
                  <w:szCs w:val="18"/>
                </w:rPr>
                <w:t xml:space="preserve"> if the UDM supports receiving </w:t>
              </w:r>
            </w:ins>
            <w:ins w:id="62" w:author="Ericsson User" w:date="2021-07-23T12:33:00Z">
              <w:r>
                <w:rPr>
                  <w:rFonts w:cs="Arial"/>
                  <w:szCs w:val="18"/>
                </w:rPr>
                <w:t>UE Parameter Update</w:t>
              </w:r>
            </w:ins>
            <w:ins w:id="63" w:author="Ericsson User" w:date="2021-07-23T12:31:00Z">
              <w:r w:rsidRPr="003F40AE">
                <w:rPr>
                  <w:rFonts w:cs="Arial"/>
                  <w:szCs w:val="18"/>
                </w:rPr>
                <w:t xml:space="preserve"> Transparent Container</w:t>
              </w:r>
              <w:r>
                <w:rPr>
                  <w:rFonts w:cs="Arial"/>
                  <w:szCs w:val="18"/>
                </w:rPr>
                <w:t>.</w:t>
              </w:r>
            </w:ins>
          </w:p>
        </w:tc>
        <w:tc>
          <w:tcPr>
            <w:tcW w:w="1358" w:type="dxa"/>
            <w:tcBorders>
              <w:top w:val="single" w:sz="4" w:space="0" w:color="auto"/>
              <w:left w:val="single" w:sz="4" w:space="0" w:color="auto"/>
              <w:bottom w:val="single" w:sz="4" w:space="0" w:color="auto"/>
              <w:right w:val="single" w:sz="4" w:space="0" w:color="auto"/>
            </w:tcBorders>
          </w:tcPr>
          <w:p w14:paraId="4A048207" w14:textId="4385E728" w:rsidR="00317FF4" w:rsidRPr="00D006CC" w:rsidRDefault="00317FF4" w:rsidP="00317FF4">
            <w:pPr>
              <w:pStyle w:val="TAL"/>
              <w:rPr>
                <w:ins w:id="64" w:author="Ericsson User" w:date="2021-07-23T12:31:00Z"/>
                <w:rFonts w:cs="Arial"/>
                <w:szCs w:val="18"/>
              </w:rPr>
            </w:pPr>
            <w:proofErr w:type="spellStart"/>
            <w:ins w:id="65" w:author="Ericsson User" w:date="2021-07-23T12:32:00Z">
              <w:r>
                <w:rPr>
                  <w:rFonts w:cs="Arial"/>
                  <w:szCs w:val="18"/>
                </w:rPr>
                <w:t>upu</w:t>
              </w:r>
            </w:ins>
            <w:ins w:id="66" w:author="Ericsson User" w:date="2021-07-23T12:31:00Z">
              <w:r w:rsidRPr="00D006CC">
                <w:rPr>
                  <w:rFonts w:cs="Arial"/>
                  <w:szCs w:val="18"/>
                </w:rPr>
                <w:t>TransparentSupport</w:t>
              </w:r>
              <w:proofErr w:type="spellEnd"/>
            </w:ins>
          </w:p>
        </w:tc>
      </w:tr>
    </w:tbl>
    <w:p w14:paraId="36DB95D5" w14:textId="77777777" w:rsidR="002D4838" w:rsidRPr="00B3056F" w:rsidRDefault="002D4838" w:rsidP="002D4838">
      <w:pPr>
        <w:pStyle w:val="B1"/>
        <w:ind w:left="0" w:firstLine="0"/>
      </w:pPr>
    </w:p>
    <w:p w14:paraId="4CC7F7F0" w14:textId="77777777" w:rsidR="002D4838" w:rsidRPr="006B5418" w:rsidRDefault="002D4838" w:rsidP="002D48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8B4545" w14:textId="5B50D0A6" w:rsidR="002D4838" w:rsidRPr="00B3056F" w:rsidRDefault="002D4838" w:rsidP="002D4838">
      <w:pPr>
        <w:pStyle w:val="Heading5"/>
      </w:pPr>
      <w:r w:rsidRPr="00B3056F">
        <w:lastRenderedPageBreak/>
        <w:t>6.1.6.2.33</w:t>
      </w:r>
      <w:r w:rsidRPr="00B3056F">
        <w:tab/>
        <w:t xml:space="preserve">Type: </w:t>
      </w:r>
      <w:proofErr w:type="spellStart"/>
      <w:r w:rsidRPr="00B3056F">
        <w:rPr>
          <w:rFonts w:hint="eastAsia"/>
          <w:lang w:eastAsia="zh-CN"/>
        </w:rPr>
        <w:t>Upu</w:t>
      </w:r>
      <w:r w:rsidRPr="00B3056F">
        <w:t>Info</w:t>
      </w:r>
      <w:bookmarkEnd w:id="35"/>
      <w:bookmarkEnd w:id="36"/>
      <w:bookmarkEnd w:id="37"/>
      <w:bookmarkEnd w:id="38"/>
      <w:bookmarkEnd w:id="39"/>
      <w:bookmarkEnd w:id="40"/>
      <w:bookmarkEnd w:id="41"/>
      <w:proofErr w:type="spellEnd"/>
    </w:p>
    <w:p w14:paraId="5EED3E28" w14:textId="77777777" w:rsidR="002D4838" w:rsidRPr="00B3056F" w:rsidRDefault="002D4838" w:rsidP="002D4838">
      <w:pPr>
        <w:pStyle w:val="TH"/>
      </w:pPr>
      <w:r w:rsidRPr="00B3056F">
        <w:rPr>
          <w:noProof/>
        </w:rPr>
        <w:t>Table </w:t>
      </w:r>
      <w:r w:rsidRPr="00B3056F">
        <w:t xml:space="preserve">6.1.6.2.33-1: </w:t>
      </w:r>
      <w:r w:rsidRPr="00B3056F">
        <w:rPr>
          <w:noProof/>
        </w:rPr>
        <w:t xml:space="preserve">Definition of type </w:t>
      </w:r>
      <w:proofErr w:type="spellStart"/>
      <w:r w:rsidRPr="00B3056F">
        <w:rPr>
          <w:rFonts w:hint="eastAsia"/>
          <w:lang w:eastAsia="zh-CN"/>
        </w:rPr>
        <w:t>Upu</w:t>
      </w:r>
      <w:r w:rsidRPr="00B3056F">
        <w:t>Info</w:t>
      </w:r>
      <w:proofErr w:type="spellEnd"/>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1442"/>
        <w:gridCol w:w="378"/>
        <w:gridCol w:w="1078"/>
        <w:gridCol w:w="4064"/>
        <w:gridCol w:w="1360"/>
      </w:tblGrid>
      <w:tr w:rsidR="00317FF4" w:rsidRPr="00B3056F" w14:paraId="4A05702E" w14:textId="4D03E7CB" w:rsidTr="00BE5E5D">
        <w:trPr>
          <w:jc w:val="center"/>
        </w:trPr>
        <w:tc>
          <w:tcPr>
            <w:tcW w:w="1461" w:type="dxa"/>
            <w:tcBorders>
              <w:top w:val="single" w:sz="4" w:space="0" w:color="auto"/>
              <w:left w:val="single" w:sz="4" w:space="0" w:color="auto"/>
              <w:bottom w:val="single" w:sz="4" w:space="0" w:color="auto"/>
              <w:right w:val="single" w:sz="4" w:space="0" w:color="auto"/>
            </w:tcBorders>
            <w:shd w:val="clear" w:color="auto" w:fill="C0C0C0"/>
            <w:hideMark/>
          </w:tcPr>
          <w:p w14:paraId="4E76796B" w14:textId="77777777" w:rsidR="00317FF4" w:rsidRPr="00B3056F" w:rsidRDefault="00317FF4" w:rsidP="00317FF4">
            <w:pPr>
              <w:pStyle w:val="TAH"/>
            </w:pPr>
            <w:r w:rsidRPr="00B3056F">
              <w:t>Attribute name</w:t>
            </w:r>
          </w:p>
        </w:tc>
        <w:tc>
          <w:tcPr>
            <w:tcW w:w="1442" w:type="dxa"/>
            <w:tcBorders>
              <w:top w:val="single" w:sz="4" w:space="0" w:color="auto"/>
              <w:left w:val="single" w:sz="4" w:space="0" w:color="auto"/>
              <w:bottom w:val="single" w:sz="4" w:space="0" w:color="auto"/>
              <w:right w:val="single" w:sz="4" w:space="0" w:color="auto"/>
            </w:tcBorders>
            <w:shd w:val="clear" w:color="auto" w:fill="C0C0C0"/>
            <w:hideMark/>
          </w:tcPr>
          <w:p w14:paraId="321CE580" w14:textId="77777777" w:rsidR="00317FF4" w:rsidRPr="00B3056F" w:rsidRDefault="00317FF4" w:rsidP="00317FF4">
            <w:pPr>
              <w:pStyle w:val="TAH"/>
            </w:pPr>
            <w:r w:rsidRPr="00B3056F">
              <w:t>Data type</w:t>
            </w:r>
          </w:p>
        </w:tc>
        <w:tc>
          <w:tcPr>
            <w:tcW w:w="378" w:type="dxa"/>
            <w:tcBorders>
              <w:top w:val="single" w:sz="4" w:space="0" w:color="auto"/>
              <w:left w:val="single" w:sz="4" w:space="0" w:color="auto"/>
              <w:bottom w:val="single" w:sz="4" w:space="0" w:color="auto"/>
              <w:right w:val="single" w:sz="4" w:space="0" w:color="auto"/>
            </w:tcBorders>
            <w:shd w:val="clear" w:color="auto" w:fill="C0C0C0"/>
            <w:hideMark/>
          </w:tcPr>
          <w:p w14:paraId="199D1AFF" w14:textId="77777777" w:rsidR="00317FF4" w:rsidRPr="00B3056F" w:rsidRDefault="00317FF4" w:rsidP="00317FF4">
            <w:pPr>
              <w:pStyle w:val="TAH"/>
            </w:pPr>
            <w:r w:rsidRPr="00B3056F">
              <w:t>P</w:t>
            </w:r>
          </w:p>
        </w:tc>
        <w:tc>
          <w:tcPr>
            <w:tcW w:w="1078" w:type="dxa"/>
            <w:tcBorders>
              <w:top w:val="single" w:sz="4" w:space="0" w:color="auto"/>
              <w:left w:val="single" w:sz="4" w:space="0" w:color="auto"/>
              <w:bottom w:val="single" w:sz="4" w:space="0" w:color="auto"/>
              <w:right w:val="single" w:sz="4" w:space="0" w:color="auto"/>
            </w:tcBorders>
            <w:shd w:val="clear" w:color="auto" w:fill="C0C0C0"/>
          </w:tcPr>
          <w:p w14:paraId="3B2164A8" w14:textId="77777777" w:rsidR="00317FF4" w:rsidRPr="00B3056F" w:rsidRDefault="00317FF4" w:rsidP="00317FF4">
            <w:pPr>
              <w:pStyle w:val="TAH"/>
              <w:jc w:val="left"/>
            </w:pPr>
            <w:r w:rsidRPr="00B3056F">
              <w:t>Cardinality</w:t>
            </w:r>
          </w:p>
        </w:tc>
        <w:tc>
          <w:tcPr>
            <w:tcW w:w="4064" w:type="dxa"/>
            <w:tcBorders>
              <w:top w:val="single" w:sz="4" w:space="0" w:color="auto"/>
              <w:left w:val="single" w:sz="4" w:space="0" w:color="auto"/>
              <w:bottom w:val="single" w:sz="4" w:space="0" w:color="auto"/>
              <w:right w:val="single" w:sz="4" w:space="0" w:color="auto"/>
            </w:tcBorders>
            <w:shd w:val="clear" w:color="auto" w:fill="C0C0C0"/>
            <w:hideMark/>
          </w:tcPr>
          <w:p w14:paraId="0B1F4778" w14:textId="77777777" w:rsidR="00317FF4" w:rsidRPr="00B3056F" w:rsidRDefault="00317FF4" w:rsidP="00317FF4">
            <w:pPr>
              <w:pStyle w:val="TAH"/>
              <w:rPr>
                <w:rFonts w:cs="Arial"/>
                <w:szCs w:val="18"/>
              </w:rPr>
            </w:pPr>
            <w:r w:rsidRPr="00B3056F">
              <w:rPr>
                <w:rFonts w:cs="Arial"/>
                <w:szCs w:val="18"/>
              </w:rPr>
              <w:t>Description</w:t>
            </w:r>
          </w:p>
        </w:tc>
        <w:tc>
          <w:tcPr>
            <w:tcW w:w="1360" w:type="dxa"/>
          </w:tcPr>
          <w:p w14:paraId="29E03C20" w14:textId="1A6F6840" w:rsidR="00317FF4" w:rsidRPr="00317FF4" w:rsidRDefault="00317FF4" w:rsidP="00317FF4">
            <w:pPr>
              <w:pStyle w:val="TAH"/>
              <w:rPr>
                <w:rFonts w:cs="Arial"/>
                <w:szCs w:val="18"/>
              </w:rPr>
            </w:pPr>
            <w:ins w:id="67" w:author="Ericsson User" w:date="2021-07-23T12:39:00Z">
              <w:r>
                <w:rPr>
                  <w:rFonts w:cs="Arial"/>
                  <w:szCs w:val="18"/>
                </w:rPr>
                <w:t>Applicability</w:t>
              </w:r>
            </w:ins>
          </w:p>
        </w:tc>
      </w:tr>
      <w:tr w:rsidR="00317FF4" w:rsidRPr="00B3056F" w14:paraId="28D73C6F" w14:textId="3EFF23CF" w:rsidTr="00BE5E5D">
        <w:trPr>
          <w:jc w:val="center"/>
        </w:trPr>
        <w:tc>
          <w:tcPr>
            <w:tcW w:w="1461" w:type="dxa"/>
            <w:tcBorders>
              <w:top w:val="single" w:sz="4" w:space="0" w:color="auto"/>
              <w:left w:val="single" w:sz="4" w:space="0" w:color="auto"/>
              <w:bottom w:val="single" w:sz="4" w:space="0" w:color="auto"/>
              <w:right w:val="single" w:sz="4" w:space="0" w:color="auto"/>
            </w:tcBorders>
          </w:tcPr>
          <w:p w14:paraId="4DAD6748" w14:textId="77777777" w:rsidR="00317FF4" w:rsidRPr="00B3056F" w:rsidRDefault="00317FF4" w:rsidP="00317FF4">
            <w:pPr>
              <w:pStyle w:val="TAL"/>
            </w:pPr>
            <w:proofErr w:type="spellStart"/>
            <w:r w:rsidRPr="00B3056F">
              <w:rPr>
                <w:rFonts w:hint="eastAsia"/>
                <w:lang w:val="es-ES" w:eastAsia="zh-CN"/>
              </w:rPr>
              <w:t>upuData</w:t>
            </w:r>
            <w:proofErr w:type="spellEnd"/>
            <w:r w:rsidRPr="00B3056F">
              <w:t>List</w:t>
            </w:r>
          </w:p>
        </w:tc>
        <w:tc>
          <w:tcPr>
            <w:tcW w:w="1442" w:type="dxa"/>
            <w:tcBorders>
              <w:top w:val="single" w:sz="4" w:space="0" w:color="auto"/>
              <w:left w:val="single" w:sz="4" w:space="0" w:color="auto"/>
              <w:bottom w:val="single" w:sz="4" w:space="0" w:color="auto"/>
              <w:right w:val="single" w:sz="4" w:space="0" w:color="auto"/>
            </w:tcBorders>
          </w:tcPr>
          <w:p w14:paraId="10601571" w14:textId="77777777" w:rsidR="00317FF4" w:rsidRPr="00B3056F" w:rsidRDefault="00317FF4" w:rsidP="00317FF4">
            <w:pPr>
              <w:pStyle w:val="TAL"/>
            </w:pPr>
            <w:r w:rsidRPr="00B3056F">
              <w:rPr>
                <w:rFonts w:hint="eastAsia"/>
                <w:lang w:eastAsia="zh-CN"/>
              </w:rPr>
              <w:t>a</w:t>
            </w:r>
            <w:r w:rsidRPr="00B3056F">
              <w:t>rray(</w:t>
            </w:r>
            <w:proofErr w:type="spellStart"/>
            <w:r w:rsidRPr="00B3056F">
              <w:rPr>
                <w:lang w:val="es-ES"/>
              </w:rPr>
              <w:t>U</w:t>
            </w:r>
            <w:r w:rsidRPr="00B3056F">
              <w:rPr>
                <w:rFonts w:hint="eastAsia"/>
                <w:lang w:val="es-ES" w:eastAsia="zh-CN"/>
              </w:rPr>
              <w:t>puData</w:t>
            </w:r>
            <w:proofErr w:type="spellEnd"/>
            <w:r w:rsidRPr="00B3056F">
              <w:t>)</w:t>
            </w:r>
          </w:p>
        </w:tc>
        <w:tc>
          <w:tcPr>
            <w:tcW w:w="378" w:type="dxa"/>
            <w:tcBorders>
              <w:top w:val="single" w:sz="4" w:space="0" w:color="auto"/>
              <w:left w:val="single" w:sz="4" w:space="0" w:color="auto"/>
              <w:bottom w:val="single" w:sz="4" w:space="0" w:color="auto"/>
              <w:right w:val="single" w:sz="4" w:space="0" w:color="auto"/>
            </w:tcBorders>
          </w:tcPr>
          <w:p w14:paraId="51235330" w14:textId="165ADDDB" w:rsidR="00317FF4" w:rsidRPr="00B3056F" w:rsidRDefault="00317FF4" w:rsidP="00317FF4">
            <w:pPr>
              <w:pStyle w:val="TAC"/>
            </w:pPr>
            <w:del w:id="68" w:author="Jesus de Gregorio" w:date="2021-08-22T11:42:00Z">
              <w:r w:rsidRPr="00B3056F" w:rsidDel="007F3118">
                <w:delText>M</w:delText>
              </w:r>
            </w:del>
            <w:ins w:id="69" w:author="Jesus de Gregorio" w:date="2021-08-22T11:42:00Z">
              <w:r w:rsidR="007F3118">
                <w:t>C</w:t>
              </w:r>
            </w:ins>
          </w:p>
        </w:tc>
        <w:tc>
          <w:tcPr>
            <w:tcW w:w="1078" w:type="dxa"/>
            <w:tcBorders>
              <w:top w:val="single" w:sz="4" w:space="0" w:color="auto"/>
              <w:left w:val="single" w:sz="4" w:space="0" w:color="auto"/>
              <w:bottom w:val="single" w:sz="4" w:space="0" w:color="auto"/>
              <w:right w:val="single" w:sz="4" w:space="0" w:color="auto"/>
            </w:tcBorders>
          </w:tcPr>
          <w:p w14:paraId="533B28AF" w14:textId="77777777" w:rsidR="00317FF4" w:rsidRPr="00B3056F" w:rsidRDefault="00317FF4" w:rsidP="00317FF4">
            <w:pPr>
              <w:pStyle w:val="TAL"/>
            </w:pPr>
            <w:r w:rsidRPr="00B3056F">
              <w:rPr>
                <w:rFonts w:hint="eastAsia"/>
                <w:lang w:eastAsia="zh-CN"/>
              </w:rPr>
              <w:t>1</w:t>
            </w:r>
            <w:r w:rsidRPr="00B3056F">
              <w:t>..N</w:t>
            </w:r>
          </w:p>
        </w:tc>
        <w:tc>
          <w:tcPr>
            <w:tcW w:w="4064" w:type="dxa"/>
            <w:tcBorders>
              <w:top w:val="single" w:sz="4" w:space="0" w:color="auto"/>
              <w:left w:val="single" w:sz="4" w:space="0" w:color="auto"/>
              <w:bottom w:val="single" w:sz="4" w:space="0" w:color="auto"/>
              <w:right w:val="single" w:sz="4" w:space="0" w:color="auto"/>
            </w:tcBorders>
          </w:tcPr>
          <w:p w14:paraId="1F94B005" w14:textId="77777777" w:rsidR="00317FF4" w:rsidRDefault="00317FF4" w:rsidP="00317FF4">
            <w:pPr>
              <w:pStyle w:val="TAL"/>
              <w:rPr>
                <w:rFonts w:cs="Arial"/>
                <w:szCs w:val="18"/>
              </w:rPr>
            </w:pPr>
            <w:r w:rsidRPr="00B3056F">
              <w:rPr>
                <w:rFonts w:cs="Arial" w:hint="eastAsia"/>
                <w:szCs w:val="18"/>
                <w:lang w:eastAsia="zh-CN"/>
              </w:rPr>
              <w:t>T</w:t>
            </w:r>
            <w:r w:rsidRPr="00B3056F">
              <w:rPr>
                <w:rFonts w:cs="Arial"/>
                <w:szCs w:val="18"/>
              </w:rPr>
              <w:t xml:space="preserve">his information defines the </w:t>
            </w:r>
            <w:r w:rsidRPr="00B3056F">
              <w:rPr>
                <w:noProof/>
              </w:rPr>
              <w:t>UE Parameters Update (UPU)</w:t>
            </w:r>
            <w:r w:rsidRPr="00B3056F">
              <w:rPr>
                <w:rFonts w:cs="Arial"/>
                <w:szCs w:val="18"/>
              </w:rPr>
              <w:t>.</w:t>
            </w:r>
          </w:p>
          <w:p w14:paraId="26317F9E" w14:textId="77777777" w:rsidR="00317FF4" w:rsidRDefault="00317FF4" w:rsidP="00317FF4">
            <w:pPr>
              <w:pStyle w:val="TAL"/>
              <w:rPr>
                <w:lang w:eastAsia="zh-CN"/>
              </w:rPr>
            </w:pPr>
            <w:r w:rsidRPr="00B3056F">
              <w:rPr>
                <w:rFonts w:cs="Arial" w:hint="eastAsia"/>
                <w:szCs w:val="18"/>
                <w:lang w:eastAsia="zh-CN"/>
              </w:rPr>
              <w:t>A</w:t>
            </w:r>
            <w:r w:rsidRPr="00B3056F">
              <w:rPr>
                <w:lang w:eastAsia="zh-CN"/>
              </w:rPr>
              <w:t xml:space="preserve"> secured packe</w:t>
            </w:r>
            <w:r>
              <w:rPr>
                <w:lang w:eastAsia="zh-CN"/>
              </w:rPr>
              <w:t>t</w:t>
            </w:r>
            <w:r w:rsidRPr="00B3056F">
              <w:rPr>
                <w:lang w:eastAsia="zh-CN"/>
              </w:rPr>
              <w:t xml:space="preserve"> </w:t>
            </w:r>
            <w:r w:rsidRPr="00B3056F">
              <w:rPr>
                <w:rFonts w:hint="eastAsia"/>
                <w:lang w:eastAsia="zh-CN"/>
              </w:rPr>
              <w:t xml:space="preserve">with the </w:t>
            </w:r>
            <w:r w:rsidRPr="00B3056F">
              <w:t>Routing indicator</w:t>
            </w:r>
            <w:r w:rsidRPr="00B3056F">
              <w:rPr>
                <w:rFonts w:hint="eastAsia"/>
                <w:lang w:eastAsia="zh-CN"/>
              </w:rPr>
              <w:t xml:space="preserve"> update data is included and/or the </w:t>
            </w:r>
            <w:r w:rsidRPr="00B3056F">
              <w:t>Default configured NSSAI</w:t>
            </w:r>
            <w:r w:rsidRPr="00B3056F">
              <w:rPr>
                <w:rFonts w:hint="eastAsia"/>
                <w:lang w:eastAsia="zh-CN"/>
              </w:rPr>
              <w:t xml:space="preserve"> update data are included</w:t>
            </w:r>
            <w:r>
              <w:rPr>
                <w:lang w:eastAsia="zh-CN"/>
              </w:rPr>
              <w:t xml:space="preserve"> on Nudm</w:t>
            </w:r>
            <w:r w:rsidRPr="00B3056F">
              <w:rPr>
                <w:rFonts w:hint="eastAsia"/>
                <w:lang w:eastAsia="zh-CN"/>
              </w:rPr>
              <w:t>.</w:t>
            </w:r>
            <w:r>
              <w:rPr>
                <w:lang w:eastAsia="zh-CN"/>
              </w:rPr>
              <w:t xml:space="preserve"> </w:t>
            </w:r>
          </w:p>
          <w:p w14:paraId="49CAC756" w14:textId="77777777" w:rsidR="00317FF4" w:rsidRDefault="00317FF4" w:rsidP="00317FF4">
            <w:pPr>
              <w:pStyle w:val="TAL"/>
              <w:rPr>
                <w:ins w:id="70" w:author="Ericsson User" w:date="2021-07-23T12:34:00Z"/>
                <w:lang w:eastAsia="zh-CN"/>
              </w:rPr>
            </w:pPr>
            <w:r>
              <w:rPr>
                <w:lang w:eastAsia="zh-CN"/>
              </w:rPr>
              <w:t xml:space="preserve">An unsecured </w:t>
            </w:r>
            <w:r w:rsidRPr="00B3056F">
              <w:t>Routing indicator</w:t>
            </w:r>
            <w:r w:rsidRPr="00B3056F">
              <w:rPr>
                <w:rFonts w:hint="eastAsia"/>
                <w:lang w:eastAsia="zh-CN"/>
              </w:rPr>
              <w:t xml:space="preserve"> update data</w:t>
            </w:r>
            <w:r>
              <w:rPr>
                <w:lang w:eastAsia="zh-CN"/>
              </w:rPr>
              <w:t xml:space="preserve"> or </w:t>
            </w:r>
            <w:r w:rsidRPr="00B3056F">
              <w:rPr>
                <w:lang w:eastAsia="zh-CN"/>
              </w:rPr>
              <w:t>secured packe</w:t>
            </w:r>
            <w:r>
              <w:rPr>
                <w:lang w:eastAsia="zh-CN"/>
              </w:rPr>
              <w:t>t</w:t>
            </w:r>
            <w:r w:rsidRPr="00B3056F">
              <w:rPr>
                <w:lang w:eastAsia="zh-CN"/>
              </w:rPr>
              <w:t xml:space="preserve"> </w:t>
            </w:r>
            <w:r w:rsidRPr="00B3056F">
              <w:rPr>
                <w:rFonts w:hint="eastAsia"/>
                <w:lang w:eastAsia="zh-CN"/>
              </w:rPr>
              <w:t xml:space="preserve">with the </w:t>
            </w:r>
            <w:r w:rsidRPr="00B3056F">
              <w:t>Routing indicator</w:t>
            </w:r>
            <w:r w:rsidRPr="00B3056F">
              <w:rPr>
                <w:rFonts w:hint="eastAsia"/>
                <w:lang w:eastAsia="zh-CN"/>
              </w:rPr>
              <w:t xml:space="preserve"> update data</w:t>
            </w:r>
            <w:r>
              <w:rPr>
                <w:lang w:eastAsia="zh-CN"/>
              </w:rPr>
              <w:t xml:space="preserve">, </w:t>
            </w:r>
            <w:r w:rsidRPr="00B3056F">
              <w:rPr>
                <w:rFonts w:hint="eastAsia"/>
                <w:lang w:eastAsia="zh-CN"/>
              </w:rPr>
              <w:t xml:space="preserve">and/or the </w:t>
            </w:r>
            <w:r w:rsidRPr="00B3056F">
              <w:t>Default configured NSSAI</w:t>
            </w:r>
            <w:r w:rsidRPr="00B3056F">
              <w:rPr>
                <w:rFonts w:hint="eastAsia"/>
                <w:lang w:eastAsia="zh-CN"/>
              </w:rPr>
              <w:t xml:space="preserve"> update data are included</w:t>
            </w:r>
            <w:r>
              <w:rPr>
                <w:lang w:eastAsia="zh-CN"/>
              </w:rPr>
              <w:t xml:space="preserve"> on Nudr</w:t>
            </w:r>
            <w:r w:rsidRPr="00B3056F">
              <w:rPr>
                <w:rFonts w:hint="eastAsia"/>
                <w:lang w:eastAsia="zh-CN"/>
              </w:rPr>
              <w:t xml:space="preserve">. </w:t>
            </w:r>
          </w:p>
          <w:p w14:paraId="53F99508" w14:textId="0D9F17BA" w:rsidR="00317FF4" w:rsidRPr="00B3056F" w:rsidRDefault="00317FF4" w:rsidP="00317FF4">
            <w:pPr>
              <w:pStyle w:val="TAL"/>
              <w:rPr>
                <w:rFonts w:cs="Arial"/>
                <w:szCs w:val="18"/>
              </w:rPr>
            </w:pPr>
            <w:ins w:id="71" w:author="Ericsson User" w:date="2021-07-23T12:34:00Z">
              <w:r>
                <w:rPr>
                  <w:rFonts w:cs="Arial"/>
                  <w:szCs w:val="18"/>
                </w:rPr>
                <w:t>Shall be absent when</w:t>
              </w:r>
            </w:ins>
            <w:ins w:id="72" w:author="Jesus de Gregorio" w:date="2021-08-22T11:45:00Z">
              <w:r w:rsidR="007F3118">
                <w:rPr>
                  <w:rFonts w:cs="Arial"/>
                  <w:szCs w:val="18"/>
                </w:rPr>
                <w:t xml:space="preserve"> the</w:t>
              </w:r>
              <w:r w:rsidR="007F3118" w:rsidRPr="007F3118">
                <w:rPr>
                  <w:rFonts w:cs="Arial"/>
                  <w:szCs w:val="18"/>
                </w:rPr>
                <w:t xml:space="preserve"> NF Consumer (</w:t>
              </w:r>
              <w:proofErr w:type="gramStart"/>
              <w:r w:rsidR="007F3118" w:rsidRPr="007F3118">
                <w:rPr>
                  <w:rFonts w:cs="Arial"/>
                  <w:szCs w:val="18"/>
                </w:rPr>
                <w:t>e.g.</w:t>
              </w:r>
              <w:proofErr w:type="gramEnd"/>
              <w:r w:rsidR="007F3118" w:rsidRPr="007F3118">
                <w:rPr>
                  <w:rFonts w:cs="Arial"/>
                  <w:szCs w:val="18"/>
                </w:rPr>
                <w:t xml:space="preserve"> AMF) supports receiving UE Parameters Update information encoded as transparent containers</w:t>
              </w:r>
              <w:r w:rsidR="007F3118">
                <w:rPr>
                  <w:rFonts w:cs="Arial"/>
                  <w:szCs w:val="18"/>
                </w:rPr>
                <w:t>, and the</w:t>
              </w:r>
            </w:ins>
            <w:ins w:id="73" w:author="Ericsson User" w:date="2021-07-23T12:34:00Z">
              <w:r>
                <w:rPr>
                  <w:rFonts w:cs="Arial"/>
                  <w:szCs w:val="18"/>
                </w:rPr>
                <w:t xml:space="preserve"> </w:t>
              </w:r>
              <w:proofErr w:type="spellStart"/>
              <w:r>
                <w:rPr>
                  <w:rFonts w:cs="Arial"/>
                  <w:szCs w:val="18"/>
                </w:rPr>
                <w:t>upuTransparentContainer</w:t>
              </w:r>
              <w:proofErr w:type="spellEnd"/>
              <w:r>
                <w:rPr>
                  <w:rFonts w:cs="Arial"/>
                  <w:szCs w:val="18"/>
                </w:rPr>
                <w:t xml:space="preserve"> </w:t>
              </w:r>
            </w:ins>
            <w:ins w:id="74" w:author="Jesus de Gregorio" w:date="2021-08-22T11:45:00Z">
              <w:r w:rsidR="007F3118">
                <w:rPr>
                  <w:rFonts w:cs="Arial"/>
                  <w:szCs w:val="18"/>
                </w:rPr>
                <w:t xml:space="preserve">attribute </w:t>
              </w:r>
            </w:ins>
            <w:ins w:id="75" w:author="Ericsson User" w:date="2021-07-23T12:34:00Z">
              <w:r>
                <w:rPr>
                  <w:rFonts w:cs="Arial"/>
                  <w:szCs w:val="18"/>
                </w:rPr>
                <w:t>is present.</w:t>
              </w:r>
            </w:ins>
          </w:p>
        </w:tc>
        <w:tc>
          <w:tcPr>
            <w:tcW w:w="1360" w:type="dxa"/>
          </w:tcPr>
          <w:p w14:paraId="5D0D9DC1" w14:textId="77777777" w:rsidR="00317FF4" w:rsidRPr="00B3056F" w:rsidRDefault="00317FF4" w:rsidP="00317FF4">
            <w:pPr>
              <w:spacing w:after="0"/>
              <w:rPr>
                <w:ins w:id="76" w:author="Ericsson User" w:date="2021-07-23T12:39:00Z"/>
              </w:rPr>
            </w:pPr>
          </w:p>
        </w:tc>
      </w:tr>
      <w:tr w:rsidR="00317FF4" w:rsidRPr="00B3056F" w14:paraId="3222AE0B" w14:textId="6E69E1FB" w:rsidTr="00BE5E5D">
        <w:trPr>
          <w:jc w:val="center"/>
        </w:trPr>
        <w:tc>
          <w:tcPr>
            <w:tcW w:w="1461" w:type="dxa"/>
            <w:tcBorders>
              <w:top w:val="single" w:sz="4" w:space="0" w:color="auto"/>
              <w:left w:val="single" w:sz="4" w:space="0" w:color="auto"/>
              <w:bottom w:val="single" w:sz="4" w:space="0" w:color="auto"/>
              <w:right w:val="single" w:sz="4" w:space="0" w:color="auto"/>
            </w:tcBorders>
          </w:tcPr>
          <w:p w14:paraId="643630B5" w14:textId="77777777" w:rsidR="00317FF4" w:rsidRPr="00B3056F" w:rsidRDefault="00317FF4" w:rsidP="00317FF4">
            <w:pPr>
              <w:pStyle w:val="TAL"/>
              <w:rPr>
                <w:lang w:val="es-ES"/>
              </w:rPr>
            </w:pPr>
            <w:proofErr w:type="spellStart"/>
            <w:r w:rsidRPr="00B3056F">
              <w:rPr>
                <w:rFonts w:hint="eastAsia"/>
                <w:lang w:eastAsia="zh-CN"/>
              </w:rPr>
              <w:t>upuReg</w:t>
            </w:r>
            <w:r w:rsidRPr="00B3056F">
              <w:t>Ind</w:t>
            </w:r>
            <w:proofErr w:type="spellEnd"/>
          </w:p>
        </w:tc>
        <w:tc>
          <w:tcPr>
            <w:tcW w:w="1442" w:type="dxa"/>
            <w:tcBorders>
              <w:top w:val="single" w:sz="4" w:space="0" w:color="auto"/>
              <w:left w:val="single" w:sz="4" w:space="0" w:color="auto"/>
              <w:bottom w:val="single" w:sz="4" w:space="0" w:color="auto"/>
              <w:right w:val="single" w:sz="4" w:space="0" w:color="auto"/>
            </w:tcBorders>
          </w:tcPr>
          <w:p w14:paraId="0DF78D69" w14:textId="77777777" w:rsidR="00317FF4" w:rsidRPr="00B3056F" w:rsidRDefault="00317FF4" w:rsidP="00317FF4">
            <w:pPr>
              <w:pStyle w:val="TAL"/>
            </w:pPr>
            <w:proofErr w:type="spellStart"/>
            <w:r w:rsidRPr="00B3056F">
              <w:t>U</w:t>
            </w:r>
            <w:r w:rsidRPr="00B3056F">
              <w:rPr>
                <w:rFonts w:hint="eastAsia"/>
                <w:lang w:eastAsia="zh-CN"/>
              </w:rPr>
              <w:t>puReg</w:t>
            </w:r>
            <w:r w:rsidRPr="00B3056F">
              <w:t>Ind</w:t>
            </w:r>
            <w:proofErr w:type="spellEnd"/>
          </w:p>
        </w:tc>
        <w:tc>
          <w:tcPr>
            <w:tcW w:w="378" w:type="dxa"/>
            <w:tcBorders>
              <w:top w:val="single" w:sz="4" w:space="0" w:color="auto"/>
              <w:left w:val="single" w:sz="4" w:space="0" w:color="auto"/>
              <w:bottom w:val="single" w:sz="4" w:space="0" w:color="auto"/>
              <w:right w:val="single" w:sz="4" w:space="0" w:color="auto"/>
            </w:tcBorders>
          </w:tcPr>
          <w:p w14:paraId="6CF8C012" w14:textId="436CBEA4" w:rsidR="00317FF4" w:rsidRPr="00B3056F" w:rsidRDefault="00317FF4" w:rsidP="00317FF4">
            <w:pPr>
              <w:pStyle w:val="TAC"/>
              <w:rPr>
                <w:lang w:eastAsia="zh-CN"/>
              </w:rPr>
            </w:pPr>
            <w:del w:id="77" w:author="Jesus de Gregorio" w:date="2021-08-22T11:42:00Z">
              <w:r w:rsidRPr="00B3056F" w:rsidDel="007F3118">
                <w:rPr>
                  <w:rFonts w:hint="eastAsia"/>
                  <w:lang w:eastAsia="zh-CN"/>
                </w:rPr>
                <w:delText>M</w:delText>
              </w:r>
            </w:del>
            <w:ins w:id="78" w:author="Jesus de Gregorio" w:date="2021-08-22T11:42:00Z">
              <w:r w:rsidR="007F3118">
                <w:rPr>
                  <w:lang w:eastAsia="zh-CN"/>
                </w:rPr>
                <w:t>C</w:t>
              </w:r>
            </w:ins>
          </w:p>
        </w:tc>
        <w:tc>
          <w:tcPr>
            <w:tcW w:w="1078" w:type="dxa"/>
            <w:tcBorders>
              <w:top w:val="single" w:sz="4" w:space="0" w:color="auto"/>
              <w:left w:val="single" w:sz="4" w:space="0" w:color="auto"/>
              <w:bottom w:val="single" w:sz="4" w:space="0" w:color="auto"/>
              <w:right w:val="single" w:sz="4" w:space="0" w:color="auto"/>
            </w:tcBorders>
          </w:tcPr>
          <w:p w14:paraId="1DED64F5" w14:textId="33D2F8D0" w:rsidR="00317FF4" w:rsidRPr="00B3056F" w:rsidRDefault="007F3118" w:rsidP="00317FF4">
            <w:pPr>
              <w:pStyle w:val="TAL"/>
            </w:pPr>
            <w:ins w:id="79" w:author="Jesus de Gregorio" w:date="2021-08-22T11:42:00Z">
              <w:r>
                <w:t>0..</w:t>
              </w:r>
            </w:ins>
            <w:r w:rsidR="00317FF4" w:rsidRPr="00B3056F">
              <w:t>1</w:t>
            </w:r>
          </w:p>
        </w:tc>
        <w:tc>
          <w:tcPr>
            <w:tcW w:w="4064" w:type="dxa"/>
            <w:tcBorders>
              <w:top w:val="single" w:sz="4" w:space="0" w:color="auto"/>
              <w:left w:val="single" w:sz="4" w:space="0" w:color="auto"/>
              <w:bottom w:val="single" w:sz="4" w:space="0" w:color="auto"/>
              <w:right w:val="single" w:sz="4" w:space="0" w:color="auto"/>
            </w:tcBorders>
          </w:tcPr>
          <w:p w14:paraId="43CEC4FC" w14:textId="77777777" w:rsidR="00317FF4" w:rsidRDefault="00317FF4" w:rsidP="00317FF4">
            <w:pPr>
              <w:pStyle w:val="TAL"/>
              <w:rPr>
                <w:ins w:id="80" w:author="Ericsson User" w:date="2021-07-23T12:34:00Z"/>
                <w:lang w:eastAsia="zh-CN"/>
              </w:rPr>
            </w:pPr>
            <w:r w:rsidRPr="00B3056F">
              <w:rPr>
                <w:rFonts w:cs="Arial"/>
                <w:szCs w:val="18"/>
              </w:rPr>
              <w:t xml:space="preserve">Contains the indication </w:t>
            </w:r>
            <w:r w:rsidRPr="00B3056F">
              <w:rPr>
                <w:rFonts w:cs="Arial" w:hint="eastAsia"/>
                <w:szCs w:val="18"/>
                <w:lang w:eastAsia="zh-CN"/>
              </w:rPr>
              <w:t xml:space="preserve">of </w:t>
            </w:r>
            <w:r w:rsidRPr="00B3056F">
              <w:rPr>
                <w:rFonts w:cs="Arial"/>
                <w:szCs w:val="18"/>
              </w:rPr>
              <w:t xml:space="preserve">whether the </w:t>
            </w:r>
            <w:r w:rsidRPr="00B3056F">
              <w:t xml:space="preserve">re-registration </w:t>
            </w:r>
            <w:r w:rsidRPr="00B3056F">
              <w:rPr>
                <w:rFonts w:hint="eastAsia"/>
                <w:lang w:eastAsia="zh-CN"/>
              </w:rPr>
              <w:t xml:space="preserve">is </w:t>
            </w:r>
            <w:r w:rsidRPr="00B3056F">
              <w:t>requested</w:t>
            </w:r>
            <w:r w:rsidRPr="00B3056F">
              <w:rPr>
                <w:rFonts w:hint="eastAsia"/>
                <w:lang w:eastAsia="zh-CN"/>
              </w:rPr>
              <w:t>.</w:t>
            </w:r>
          </w:p>
          <w:p w14:paraId="3746CC91" w14:textId="133DCBD4" w:rsidR="00317FF4" w:rsidRPr="00B3056F" w:rsidRDefault="00317FF4" w:rsidP="00317FF4">
            <w:pPr>
              <w:pStyle w:val="TAL"/>
              <w:rPr>
                <w:rFonts w:cs="Arial"/>
                <w:szCs w:val="18"/>
              </w:rPr>
            </w:pPr>
            <w:ins w:id="81" w:author="Ericsson User" w:date="2021-07-23T12:34:00Z">
              <w:r>
                <w:rPr>
                  <w:rFonts w:cs="Arial"/>
                  <w:szCs w:val="18"/>
                </w:rPr>
                <w:t xml:space="preserve">Shall be absent when </w:t>
              </w:r>
            </w:ins>
            <w:ins w:id="82" w:author="Jesus de Gregorio" w:date="2021-08-22T11:46:00Z">
              <w:r w:rsidR="007F3118">
                <w:rPr>
                  <w:rFonts w:cs="Arial"/>
                  <w:szCs w:val="18"/>
                </w:rPr>
                <w:t>the</w:t>
              </w:r>
            </w:ins>
            <w:ins w:id="83" w:author="Jesus de Gregorio" w:date="2021-08-22T11:45:00Z">
              <w:r w:rsidR="007F3118" w:rsidRPr="007F3118">
                <w:rPr>
                  <w:rFonts w:cs="Arial"/>
                  <w:szCs w:val="18"/>
                </w:rPr>
                <w:t xml:space="preserve"> NF Consumer (</w:t>
              </w:r>
              <w:proofErr w:type="gramStart"/>
              <w:r w:rsidR="007F3118" w:rsidRPr="007F3118">
                <w:rPr>
                  <w:rFonts w:cs="Arial"/>
                  <w:szCs w:val="18"/>
                </w:rPr>
                <w:t>e.g.</w:t>
              </w:r>
              <w:proofErr w:type="gramEnd"/>
              <w:r w:rsidR="007F3118" w:rsidRPr="007F3118">
                <w:rPr>
                  <w:rFonts w:cs="Arial"/>
                  <w:szCs w:val="18"/>
                </w:rPr>
                <w:t xml:space="preserve"> AMF) supports receiving UE Parameters Update information encoded as transparent containers</w:t>
              </w:r>
            </w:ins>
            <w:ins w:id="84" w:author="Jesus de Gregorio" w:date="2021-08-22T11:48:00Z">
              <w:r w:rsidR="007F3118">
                <w:rPr>
                  <w:rFonts w:cs="Arial"/>
                  <w:szCs w:val="18"/>
                </w:rPr>
                <w:t>, and the</w:t>
              </w:r>
            </w:ins>
            <w:ins w:id="85" w:author="Jesus de Gregorio" w:date="2021-08-22T11:45:00Z">
              <w:r w:rsidR="007F3118" w:rsidRPr="007F3118">
                <w:rPr>
                  <w:rFonts w:cs="Arial"/>
                  <w:szCs w:val="18"/>
                </w:rPr>
                <w:t xml:space="preserve"> </w:t>
              </w:r>
            </w:ins>
            <w:proofErr w:type="spellStart"/>
            <w:ins w:id="86" w:author="Ericsson User" w:date="2021-07-23T12:34:00Z">
              <w:r>
                <w:rPr>
                  <w:rFonts w:cs="Arial"/>
                  <w:szCs w:val="18"/>
                </w:rPr>
                <w:t>upuTransparentContainer</w:t>
              </w:r>
              <w:proofErr w:type="spellEnd"/>
              <w:r>
                <w:rPr>
                  <w:rFonts w:cs="Arial"/>
                  <w:szCs w:val="18"/>
                </w:rPr>
                <w:t xml:space="preserve"> </w:t>
              </w:r>
            </w:ins>
            <w:ins w:id="87" w:author="Jesus de Gregorio" w:date="2021-08-22T11:48:00Z">
              <w:r w:rsidR="007F3118">
                <w:rPr>
                  <w:rFonts w:cs="Arial"/>
                  <w:szCs w:val="18"/>
                </w:rPr>
                <w:t xml:space="preserve">attribute </w:t>
              </w:r>
            </w:ins>
            <w:ins w:id="88" w:author="Ericsson User" w:date="2021-07-23T12:34:00Z">
              <w:r>
                <w:rPr>
                  <w:rFonts w:cs="Arial"/>
                  <w:szCs w:val="18"/>
                </w:rPr>
                <w:t>is present.</w:t>
              </w:r>
            </w:ins>
          </w:p>
        </w:tc>
        <w:tc>
          <w:tcPr>
            <w:tcW w:w="1360" w:type="dxa"/>
          </w:tcPr>
          <w:p w14:paraId="6F0F5776" w14:textId="77777777" w:rsidR="00317FF4" w:rsidRPr="00B3056F" w:rsidRDefault="00317FF4" w:rsidP="00317FF4">
            <w:pPr>
              <w:spacing w:after="0"/>
              <w:rPr>
                <w:ins w:id="89" w:author="Ericsson User" w:date="2021-07-23T12:39:00Z"/>
              </w:rPr>
            </w:pPr>
          </w:p>
        </w:tc>
      </w:tr>
      <w:tr w:rsidR="00317FF4" w:rsidRPr="00B3056F" w14:paraId="4788C00A" w14:textId="3A9B3EAE" w:rsidTr="00BE5E5D">
        <w:trPr>
          <w:jc w:val="center"/>
        </w:trPr>
        <w:tc>
          <w:tcPr>
            <w:tcW w:w="1461" w:type="dxa"/>
            <w:tcBorders>
              <w:top w:val="single" w:sz="4" w:space="0" w:color="auto"/>
              <w:left w:val="single" w:sz="4" w:space="0" w:color="auto"/>
              <w:bottom w:val="single" w:sz="4" w:space="0" w:color="auto"/>
              <w:right w:val="single" w:sz="4" w:space="0" w:color="auto"/>
            </w:tcBorders>
          </w:tcPr>
          <w:p w14:paraId="777BADE4" w14:textId="77777777" w:rsidR="00317FF4" w:rsidRPr="00B3056F" w:rsidRDefault="00317FF4" w:rsidP="00317FF4">
            <w:pPr>
              <w:pStyle w:val="TAL"/>
              <w:rPr>
                <w:lang w:eastAsia="zh-CN"/>
              </w:rPr>
            </w:pPr>
            <w:proofErr w:type="spellStart"/>
            <w:r w:rsidRPr="00B3056F">
              <w:rPr>
                <w:rFonts w:hint="eastAsia"/>
                <w:lang w:eastAsia="zh-CN"/>
              </w:rPr>
              <w:t>upuA</w:t>
            </w:r>
            <w:r w:rsidRPr="00B3056F">
              <w:t>ckInd</w:t>
            </w:r>
            <w:proofErr w:type="spellEnd"/>
          </w:p>
        </w:tc>
        <w:tc>
          <w:tcPr>
            <w:tcW w:w="1442" w:type="dxa"/>
            <w:tcBorders>
              <w:top w:val="single" w:sz="4" w:space="0" w:color="auto"/>
              <w:left w:val="single" w:sz="4" w:space="0" w:color="auto"/>
              <w:bottom w:val="single" w:sz="4" w:space="0" w:color="auto"/>
              <w:right w:val="single" w:sz="4" w:space="0" w:color="auto"/>
            </w:tcBorders>
          </w:tcPr>
          <w:p w14:paraId="5ECAF21F" w14:textId="77777777" w:rsidR="00317FF4" w:rsidRPr="00B3056F" w:rsidRDefault="00317FF4" w:rsidP="00317FF4">
            <w:pPr>
              <w:pStyle w:val="TAL"/>
            </w:pPr>
            <w:proofErr w:type="spellStart"/>
            <w:r w:rsidRPr="00B3056F">
              <w:t>U</w:t>
            </w:r>
            <w:r w:rsidRPr="00B3056F">
              <w:rPr>
                <w:rFonts w:hint="eastAsia"/>
                <w:lang w:eastAsia="zh-CN"/>
              </w:rPr>
              <w:t>pu</w:t>
            </w:r>
            <w:r w:rsidRPr="00B3056F">
              <w:t>AckInd</w:t>
            </w:r>
            <w:proofErr w:type="spellEnd"/>
          </w:p>
        </w:tc>
        <w:tc>
          <w:tcPr>
            <w:tcW w:w="378" w:type="dxa"/>
            <w:tcBorders>
              <w:top w:val="single" w:sz="4" w:space="0" w:color="auto"/>
              <w:left w:val="single" w:sz="4" w:space="0" w:color="auto"/>
              <w:bottom w:val="single" w:sz="4" w:space="0" w:color="auto"/>
              <w:right w:val="single" w:sz="4" w:space="0" w:color="auto"/>
            </w:tcBorders>
          </w:tcPr>
          <w:p w14:paraId="2AB7777D" w14:textId="7D58584C" w:rsidR="00317FF4" w:rsidRPr="00B3056F" w:rsidRDefault="00317FF4" w:rsidP="00317FF4">
            <w:pPr>
              <w:pStyle w:val="TAC"/>
            </w:pPr>
            <w:del w:id="90" w:author="Jesus de Gregorio" w:date="2021-08-22T11:42:00Z">
              <w:r w:rsidRPr="00B3056F" w:rsidDel="007F3118">
                <w:delText>M</w:delText>
              </w:r>
            </w:del>
            <w:ins w:id="91" w:author="Jesus de Gregorio" w:date="2021-08-22T11:42:00Z">
              <w:r w:rsidR="007F3118">
                <w:t>C</w:t>
              </w:r>
            </w:ins>
          </w:p>
        </w:tc>
        <w:tc>
          <w:tcPr>
            <w:tcW w:w="1078" w:type="dxa"/>
            <w:tcBorders>
              <w:top w:val="single" w:sz="4" w:space="0" w:color="auto"/>
              <w:left w:val="single" w:sz="4" w:space="0" w:color="auto"/>
              <w:bottom w:val="single" w:sz="4" w:space="0" w:color="auto"/>
              <w:right w:val="single" w:sz="4" w:space="0" w:color="auto"/>
            </w:tcBorders>
          </w:tcPr>
          <w:p w14:paraId="5B6FC349" w14:textId="3D7E2421" w:rsidR="00317FF4" w:rsidRPr="00B3056F" w:rsidRDefault="007F3118" w:rsidP="00317FF4">
            <w:pPr>
              <w:pStyle w:val="TAL"/>
            </w:pPr>
            <w:ins w:id="92" w:author="Jesus de Gregorio" w:date="2021-08-22T11:42:00Z">
              <w:r>
                <w:t>0..</w:t>
              </w:r>
            </w:ins>
            <w:r w:rsidR="00317FF4" w:rsidRPr="00B3056F">
              <w:t>1</w:t>
            </w:r>
          </w:p>
        </w:tc>
        <w:tc>
          <w:tcPr>
            <w:tcW w:w="4064" w:type="dxa"/>
            <w:tcBorders>
              <w:top w:val="single" w:sz="4" w:space="0" w:color="auto"/>
              <w:left w:val="single" w:sz="4" w:space="0" w:color="auto"/>
              <w:bottom w:val="single" w:sz="4" w:space="0" w:color="auto"/>
              <w:right w:val="single" w:sz="4" w:space="0" w:color="auto"/>
            </w:tcBorders>
          </w:tcPr>
          <w:p w14:paraId="5C6C9C1B" w14:textId="77777777" w:rsidR="00317FF4" w:rsidRDefault="00317FF4" w:rsidP="00317FF4">
            <w:pPr>
              <w:pStyle w:val="TAL"/>
              <w:rPr>
                <w:ins w:id="93" w:author="Ericsson User" w:date="2021-07-23T12:34:00Z"/>
                <w:rFonts w:cs="Arial"/>
                <w:szCs w:val="18"/>
              </w:rPr>
            </w:pPr>
            <w:r w:rsidRPr="00B3056F">
              <w:rPr>
                <w:rFonts w:cs="Arial"/>
                <w:szCs w:val="18"/>
              </w:rPr>
              <w:t xml:space="preserve">Contains the indication </w:t>
            </w:r>
            <w:r w:rsidRPr="00B3056F">
              <w:rPr>
                <w:rFonts w:cs="Arial" w:hint="eastAsia"/>
                <w:szCs w:val="18"/>
                <w:lang w:eastAsia="zh-CN"/>
              </w:rPr>
              <w:t xml:space="preserve">of </w:t>
            </w:r>
            <w:r w:rsidRPr="00B3056F">
              <w:rPr>
                <w:rFonts w:cs="Arial"/>
                <w:szCs w:val="18"/>
              </w:rPr>
              <w:t>whether the acknowledgement from UE is needed.</w:t>
            </w:r>
          </w:p>
          <w:p w14:paraId="69A3AF4B" w14:textId="197B3071" w:rsidR="00317FF4" w:rsidRPr="00B3056F" w:rsidRDefault="00317FF4" w:rsidP="00317FF4">
            <w:pPr>
              <w:pStyle w:val="TAL"/>
              <w:rPr>
                <w:rFonts w:cs="Arial"/>
                <w:szCs w:val="18"/>
              </w:rPr>
            </w:pPr>
            <w:ins w:id="94" w:author="Ericsson User" w:date="2021-07-23T12:34:00Z">
              <w:r>
                <w:rPr>
                  <w:rFonts w:cs="Arial"/>
                  <w:szCs w:val="18"/>
                </w:rPr>
                <w:t xml:space="preserve">Shall be absent when </w:t>
              </w:r>
            </w:ins>
            <w:ins w:id="95" w:author="Jesus de Gregorio" w:date="2021-08-22T11:48:00Z">
              <w:r w:rsidR="007F3118">
                <w:rPr>
                  <w:rFonts w:cs="Arial"/>
                  <w:szCs w:val="18"/>
                </w:rPr>
                <w:t xml:space="preserve">the </w:t>
              </w:r>
            </w:ins>
            <w:ins w:id="96" w:author="Jesus de Gregorio" w:date="2021-08-22T11:47:00Z">
              <w:r w:rsidR="007F3118" w:rsidRPr="007F3118">
                <w:rPr>
                  <w:rFonts w:cs="Arial"/>
                  <w:szCs w:val="18"/>
                </w:rPr>
                <w:t>NF Consumer (</w:t>
              </w:r>
              <w:proofErr w:type="gramStart"/>
              <w:r w:rsidR="007F3118" w:rsidRPr="007F3118">
                <w:rPr>
                  <w:rFonts w:cs="Arial"/>
                  <w:szCs w:val="18"/>
                </w:rPr>
                <w:t>e.g.</w:t>
              </w:r>
              <w:proofErr w:type="gramEnd"/>
              <w:r w:rsidR="007F3118" w:rsidRPr="007F3118">
                <w:rPr>
                  <w:rFonts w:cs="Arial"/>
                  <w:szCs w:val="18"/>
                </w:rPr>
                <w:t xml:space="preserve"> AMF) supports receiving UE Parameters Update information encoded as transparent containers</w:t>
              </w:r>
            </w:ins>
            <w:ins w:id="97" w:author="Jesus de Gregorio" w:date="2021-08-22T11:48:00Z">
              <w:r w:rsidR="007F3118">
                <w:rPr>
                  <w:rFonts w:cs="Arial"/>
                  <w:szCs w:val="18"/>
                </w:rPr>
                <w:t>, and the</w:t>
              </w:r>
            </w:ins>
            <w:ins w:id="98" w:author="Jesus de Gregorio" w:date="2021-08-22T11:47:00Z">
              <w:r w:rsidR="007F3118" w:rsidRPr="007F3118">
                <w:rPr>
                  <w:rFonts w:cs="Arial"/>
                  <w:szCs w:val="18"/>
                </w:rPr>
                <w:t xml:space="preserve"> </w:t>
              </w:r>
            </w:ins>
            <w:proofErr w:type="spellStart"/>
            <w:ins w:id="99" w:author="Ericsson User" w:date="2021-07-23T12:34:00Z">
              <w:r>
                <w:rPr>
                  <w:rFonts w:cs="Arial"/>
                  <w:szCs w:val="18"/>
                </w:rPr>
                <w:t>upuTransparentContainer</w:t>
              </w:r>
              <w:proofErr w:type="spellEnd"/>
              <w:r>
                <w:rPr>
                  <w:rFonts w:cs="Arial"/>
                  <w:szCs w:val="18"/>
                </w:rPr>
                <w:t xml:space="preserve"> </w:t>
              </w:r>
            </w:ins>
            <w:ins w:id="100" w:author="Jesus de Gregorio" w:date="2021-08-22T11:48:00Z">
              <w:r w:rsidR="007F3118">
                <w:rPr>
                  <w:rFonts w:cs="Arial"/>
                  <w:szCs w:val="18"/>
                </w:rPr>
                <w:t xml:space="preserve">attribute </w:t>
              </w:r>
            </w:ins>
            <w:ins w:id="101" w:author="Ericsson User" w:date="2021-07-23T12:34:00Z">
              <w:r>
                <w:rPr>
                  <w:rFonts w:cs="Arial"/>
                  <w:szCs w:val="18"/>
                </w:rPr>
                <w:t>is present.</w:t>
              </w:r>
            </w:ins>
          </w:p>
        </w:tc>
        <w:tc>
          <w:tcPr>
            <w:tcW w:w="1360" w:type="dxa"/>
          </w:tcPr>
          <w:p w14:paraId="70C079F1" w14:textId="77777777" w:rsidR="00317FF4" w:rsidRPr="00B3056F" w:rsidRDefault="00317FF4" w:rsidP="00317FF4">
            <w:pPr>
              <w:spacing w:after="0"/>
              <w:rPr>
                <w:ins w:id="102" w:author="Ericsson User" w:date="2021-07-23T12:39:00Z"/>
              </w:rPr>
            </w:pPr>
          </w:p>
        </w:tc>
      </w:tr>
      <w:tr w:rsidR="00317FF4" w:rsidRPr="00B3056F" w14:paraId="64D4BB7C" w14:textId="26E5BFAD" w:rsidTr="00BE5E5D">
        <w:trPr>
          <w:jc w:val="center"/>
        </w:trPr>
        <w:tc>
          <w:tcPr>
            <w:tcW w:w="1461" w:type="dxa"/>
            <w:tcBorders>
              <w:top w:val="single" w:sz="4" w:space="0" w:color="auto"/>
              <w:left w:val="single" w:sz="4" w:space="0" w:color="auto"/>
              <w:bottom w:val="single" w:sz="4" w:space="0" w:color="auto"/>
              <w:right w:val="single" w:sz="4" w:space="0" w:color="auto"/>
            </w:tcBorders>
          </w:tcPr>
          <w:p w14:paraId="643C19C5" w14:textId="77777777" w:rsidR="00317FF4" w:rsidRPr="00B3056F" w:rsidRDefault="00317FF4" w:rsidP="00317FF4">
            <w:pPr>
              <w:pStyle w:val="TAL"/>
            </w:pPr>
            <w:proofErr w:type="spellStart"/>
            <w:r w:rsidRPr="00B3056F">
              <w:rPr>
                <w:rFonts w:hint="eastAsia"/>
                <w:lang w:eastAsia="zh-CN"/>
              </w:rPr>
              <w:t>upu</w:t>
            </w:r>
            <w:r w:rsidRPr="00B3056F">
              <w:t>MacIausf</w:t>
            </w:r>
            <w:proofErr w:type="spellEnd"/>
          </w:p>
        </w:tc>
        <w:tc>
          <w:tcPr>
            <w:tcW w:w="1442" w:type="dxa"/>
            <w:tcBorders>
              <w:top w:val="single" w:sz="4" w:space="0" w:color="auto"/>
              <w:left w:val="single" w:sz="4" w:space="0" w:color="auto"/>
              <w:bottom w:val="single" w:sz="4" w:space="0" w:color="auto"/>
              <w:right w:val="single" w:sz="4" w:space="0" w:color="auto"/>
            </w:tcBorders>
          </w:tcPr>
          <w:p w14:paraId="70B5881C" w14:textId="77777777" w:rsidR="00317FF4" w:rsidRPr="00B3056F" w:rsidRDefault="00317FF4" w:rsidP="00317FF4">
            <w:pPr>
              <w:pStyle w:val="TAL"/>
            </w:pPr>
            <w:proofErr w:type="spellStart"/>
            <w:r w:rsidRPr="00B3056F">
              <w:rPr>
                <w:rFonts w:hint="eastAsia"/>
                <w:lang w:eastAsia="zh-CN"/>
              </w:rPr>
              <w:t>Upu</w:t>
            </w:r>
            <w:r w:rsidRPr="00B3056F">
              <w:t>Mac</w:t>
            </w:r>
            <w:proofErr w:type="spellEnd"/>
          </w:p>
        </w:tc>
        <w:tc>
          <w:tcPr>
            <w:tcW w:w="378" w:type="dxa"/>
            <w:tcBorders>
              <w:top w:val="single" w:sz="4" w:space="0" w:color="auto"/>
              <w:left w:val="single" w:sz="4" w:space="0" w:color="auto"/>
              <w:bottom w:val="single" w:sz="4" w:space="0" w:color="auto"/>
              <w:right w:val="single" w:sz="4" w:space="0" w:color="auto"/>
            </w:tcBorders>
          </w:tcPr>
          <w:p w14:paraId="7F338970" w14:textId="77777777" w:rsidR="00317FF4" w:rsidRPr="00B3056F" w:rsidRDefault="00317FF4" w:rsidP="00317FF4">
            <w:pPr>
              <w:pStyle w:val="TAC"/>
            </w:pPr>
            <w:r w:rsidRPr="00B3056F">
              <w:rPr>
                <w:rFonts w:hint="eastAsia"/>
                <w:lang w:eastAsia="zh-CN"/>
              </w:rPr>
              <w:t>C</w:t>
            </w:r>
          </w:p>
        </w:tc>
        <w:tc>
          <w:tcPr>
            <w:tcW w:w="1078" w:type="dxa"/>
            <w:tcBorders>
              <w:top w:val="single" w:sz="4" w:space="0" w:color="auto"/>
              <w:left w:val="single" w:sz="4" w:space="0" w:color="auto"/>
              <w:bottom w:val="single" w:sz="4" w:space="0" w:color="auto"/>
              <w:right w:val="single" w:sz="4" w:space="0" w:color="auto"/>
            </w:tcBorders>
          </w:tcPr>
          <w:p w14:paraId="772C83D9" w14:textId="77777777" w:rsidR="00317FF4" w:rsidRPr="00B3056F" w:rsidRDefault="00317FF4" w:rsidP="00317FF4">
            <w:pPr>
              <w:pStyle w:val="TAL"/>
            </w:pPr>
            <w:r w:rsidRPr="00B3056F">
              <w:t>0..1</w:t>
            </w:r>
          </w:p>
        </w:tc>
        <w:tc>
          <w:tcPr>
            <w:tcW w:w="4064" w:type="dxa"/>
            <w:tcBorders>
              <w:top w:val="single" w:sz="4" w:space="0" w:color="auto"/>
              <w:left w:val="single" w:sz="4" w:space="0" w:color="auto"/>
              <w:bottom w:val="single" w:sz="4" w:space="0" w:color="auto"/>
              <w:right w:val="single" w:sz="4" w:space="0" w:color="auto"/>
            </w:tcBorders>
          </w:tcPr>
          <w:p w14:paraId="4EC3E01A" w14:textId="77777777" w:rsidR="00317FF4" w:rsidRDefault="00317FF4" w:rsidP="00317FF4">
            <w:pPr>
              <w:pStyle w:val="TAL"/>
              <w:rPr>
                <w:ins w:id="103" w:author="Ericsson User" w:date="2021-07-23T12:34:00Z"/>
                <w:rFonts w:cs="Arial"/>
                <w:szCs w:val="18"/>
                <w:lang w:eastAsia="zh-CN"/>
              </w:rPr>
            </w:pPr>
            <w:r w:rsidRPr="00B3056F">
              <w:rPr>
                <w:rFonts w:cs="Arial"/>
                <w:szCs w:val="18"/>
              </w:rPr>
              <w:t xml:space="preserve">Contains the </w:t>
            </w:r>
            <w:r w:rsidRPr="00B3056F">
              <w:t>UPU-MAC-I</w:t>
            </w:r>
            <w:r w:rsidRPr="00B3056F">
              <w:rPr>
                <w:vertAlign w:val="subscript"/>
              </w:rPr>
              <w:t>AUSF</w:t>
            </w:r>
            <w:r w:rsidRPr="00B3056F">
              <w:rPr>
                <w:rFonts w:cs="Arial"/>
                <w:szCs w:val="18"/>
              </w:rPr>
              <w:t>.</w:t>
            </w:r>
            <w:r w:rsidRPr="00B3056F">
              <w:rPr>
                <w:rFonts w:cs="Arial" w:hint="eastAsia"/>
                <w:szCs w:val="18"/>
                <w:lang w:eastAsia="zh-CN"/>
              </w:rPr>
              <w:t xml:space="preserve"> </w:t>
            </w:r>
            <w:r w:rsidRPr="00B3056F">
              <w:rPr>
                <w:rFonts w:cs="Arial"/>
                <w:szCs w:val="18"/>
                <w:lang w:eastAsia="zh-CN"/>
              </w:rPr>
              <w:t xml:space="preserve">Shall be present when </w:t>
            </w:r>
            <w:proofErr w:type="spellStart"/>
            <w:r w:rsidRPr="00B3056F">
              <w:rPr>
                <w:rFonts w:cs="Arial" w:hint="eastAsia"/>
                <w:szCs w:val="18"/>
                <w:lang w:eastAsia="zh-CN"/>
              </w:rPr>
              <w:t>Upu</w:t>
            </w:r>
            <w:r w:rsidRPr="00B3056F">
              <w:rPr>
                <w:rFonts w:cs="Arial"/>
                <w:szCs w:val="18"/>
                <w:lang w:eastAsia="zh-CN"/>
              </w:rPr>
              <w:t>Info</w:t>
            </w:r>
            <w:proofErr w:type="spellEnd"/>
            <w:r w:rsidRPr="00B3056F">
              <w:rPr>
                <w:rFonts w:cs="Arial"/>
                <w:szCs w:val="18"/>
                <w:lang w:eastAsia="zh-CN"/>
              </w:rPr>
              <w:t xml:space="preserve"> is sent within </w:t>
            </w:r>
            <w:proofErr w:type="spellStart"/>
            <w:r w:rsidRPr="00B3056F">
              <w:rPr>
                <w:rFonts w:cs="Arial"/>
                <w:szCs w:val="18"/>
                <w:lang w:eastAsia="zh-CN"/>
              </w:rPr>
              <w:t>AccessAndMobilitySubscriptionData</w:t>
            </w:r>
            <w:proofErr w:type="spellEnd"/>
            <w:r w:rsidRPr="00B3056F">
              <w:rPr>
                <w:rFonts w:cs="Arial"/>
                <w:szCs w:val="18"/>
                <w:lang w:eastAsia="zh-CN"/>
              </w:rPr>
              <w:t xml:space="preserve"> on </w:t>
            </w:r>
            <w:proofErr w:type="gramStart"/>
            <w:r w:rsidRPr="00B3056F">
              <w:rPr>
                <w:rFonts w:cs="Arial"/>
                <w:szCs w:val="18"/>
                <w:lang w:eastAsia="zh-CN"/>
              </w:rPr>
              <w:t>Nudm, and</w:t>
            </w:r>
            <w:proofErr w:type="gramEnd"/>
            <w:r w:rsidRPr="00B3056F">
              <w:rPr>
                <w:rFonts w:cs="Arial"/>
                <w:szCs w:val="18"/>
                <w:lang w:eastAsia="zh-CN"/>
              </w:rPr>
              <w:t xml:space="preserve"> shall be absent when sent on Nudr.</w:t>
            </w:r>
          </w:p>
          <w:p w14:paraId="01CB06E9" w14:textId="648F8B3F" w:rsidR="00317FF4" w:rsidRPr="00B3056F" w:rsidRDefault="00317FF4" w:rsidP="00317FF4">
            <w:pPr>
              <w:pStyle w:val="TAL"/>
              <w:rPr>
                <w:rFonts w:cs="Arial"/>
                <w:szCs w:val="18"/>
                <w:lang w:eastAsia="zh-CN"/>
              </w:rPr>
            </w:pPr>
            <w:ins w:id="104" w:author="Ericsson User" w:date="2021-07-23T12:34:00Z">
              <w:r>
                <w:rPr>
                  <w:rFonts w:cs="Arial"/>
                  <w:szCs w:val="18"/>
                </w:rPr>
                <w:t>Shall be absent when</w:t>
              </w:r>
            </w:ins>
            <w:ins w:id="105" w:author="Jesus de Gregorio" w:date="2021-08-22T11:49:00Z">
              <w:r w:rsidR="007F3118">
                <w:t xml:space="preserve"> the</w:t>
              </w:r>
              <w:r w:rsidR="007F3118" w:rsidRPr="007F3118">
                <w:rPr>
                  <w:rFonts w:cs="Arial"/>
                  <w:szCs w:val="18"/>
                </w:rPr>
                <w:t xml:space="preserve"> NF Consumer (</w:t>
              </w:r>
              <w:proofErr w:type="gramStart"/>
              <w:r w:rsidR="007F3118" w:rsidRPr="007F3118">
                <w:rPr>
                  <w:rFonts w:cs="Arial"/>
                  <w:szCs w:val="18"/>
                </w:rPr>
                <w:t>e.g.</w:t>
              </w:r>
              <w:proofErr w:type="gramEnd"/>
              <w:r w:rsidR="007F3118" w:rsidRPr="007F3118">
                <w:rPr>
                  <w:rFonts w:cs="Arial"/>
                  <w:szCs w:val="18"/>
                </w:rPr>
                <w:t xml:space="preserve"> AMF) supports receiving UE Parameters Update information encoded as transparent containers</w:t>
              </w:r>
              <w:r w:rsidR="007F3118">
                <w:rPr>
                  <w:rFonts w:cs="Arial"/>
                  <w:szCs w:val="18"/>
                </w:rPr>
                <w:t>, and the</w:t>
              </w:r>
            </w:ins>
            <w:ins w:id="106" w:author="Ericsson User" w:date="2021-07-23T12:34:00Z">
              <w:r>
                <w:rPr>
                  <w:rFonts w:cs="Arial"/>
                  <w:szCs w:val="18"/>
                </w:rPr>
                <w:t xml:space="preserve"> </w:t>
              </w:r>
              <w:proofErr w:type="spellStart"/>
              <w:r>
                <w:rPr>
                  <w:rFonts w:cs="Arial"/>
                  <w:szCs w:val="18"/>
                </w:rPr>
                <w:t>upuTransparentContainer</w:t>
              </w:r>
              <w:proofErr w:type="spellEnd"/>
              <w:r>
                <w:rPr>
                  <w:rFonts w:cs="Arial"/>
                  <w:szCs w:val="18"/>
                </w:rPr>
                <w:t xml:space="preserve"> </w:t>
              </w:r>
            </w:ins>
            <w:ins w:id="107" w:author="Jesus de Gregorio" w:date="2021-08-22T11:49:00Z">
              <w:r w:rsidR="007F3118">
                <w:rPr>
                  <w:rFonts w:cs="Arial"/>
                  <w:szCs w:val="18"/>
                </w:rPr>
                <w:t xml:space="preserve">attribute </w:t>
              </w:r>
            </w:ins>
            <w:ins w:id="108" w:author="Ericsson User" w:date="2021-07-23T12:34:00Z">
              <w:r>
                <w:rPr>
                  <w:rFonts w:cs="Arial"/>
                  <w:szCs w:val="18"/>
                </w:rPr>
                <w:t>is present.</w:t>
              </w:r>
            </w:ins>
          </w:p>
        </w:tc>
        <w:tc>
          <w:tcPr>
            <w:tcW w:w="1360" w:type="dxa"/>
          </w:tcPr>
          <w:p w14:paraId="56F708A4" w14:textId="77777777" w:rsidR="00317FF4" w:rsidRPr="00B3056F" w:rsidRDefault="00317FF4" w:rsidP="00317FF4">
            <w:pPr>
              <w:spacing w:after="0"/>
              <w:rPr>
                <w:ins w:id="109" w:author="Ericsson User" w:date="2021-07-23T12:39:00Z"/>
              </w:rPr>
            </w:pPr>
          </w:p>
        </w:tc>
      </w:tr>
      <w:tr w:rsidR="00317FF4" w:rsidRPr="00B3056F" w14:paraId="0BECC44D" w14:textId="5E136FA4" w:rsidTr="00BE5E5D">
        <w:trPr>
          <w:jc w:val="center"/>
        </w:trPr>
        <w:tc>
          <w:tcPr>
            <w:tcW w:w="1461" w:type="dxa"/>
            <w:tcBorders>
              <w:top w:val="single" w:sz="4" w:space="0" w:color="auto"/>
              <w:left w:val="single" w:sz="4" w:space="0" w:color="auto"/>
              <w:bottom w:val="single" w:sz="4" w:space="0" w:color="auto"/>
              <w:right w:val="single" w:sz="4" w:space="0" w:color="auto"/>
            </w:tcBorders>
          </w:tcPr>
          <w:p w14:paraId="50296FA5" w14:textId="77777777" w:rsidR="00317FF4" w:rsidRPr="00B3056F" w:rsidRDefault="00317FF4" w:rsidP="00317FF4">
            <w:pPr>
              <w:pStyle w:val="TAL"/>
              <w:rPr>
                <w:lang w:eastAsia="zh-CN"/>
              </w:rPr>
            </w:pPr>
            <w:proofErr w:type="spellStart"/>
            <w:r w:rsidRPr="00B3056F">
              <w:t>counter</w:t>
            </w:r>
            <w:r w:rsidRPr="00B3056F">
              <w:rPr>
                <w:rFonts w:hint="eastAsia"/>
                <w:lang w:eastAsia="zh-CN"/>
              </w:rPr>
              <w:t>Upu</w:t>
            </w:r>
            <w:proofErr w:type="spellEnd"/>
          </w:p>
        </w:tc>
        <w:tc>
          <w:tcPr>
            <w:tcW w:w="1442" w:type="dxa"/>
            <w:tcBorders>
              <w:top w:val="single" w:sz="4" w:space="0" w:color="auto"/>
              <w:left w:val="single" w:sz="4" w:space="0" w:color="auto"/>
              <w:bottom w:val="single" w:sz="4" w:space="0" w:color="auto"/>
              <w:right w:val="single" w:sz="4" w:space="0" w:color="auto"/>
            </w:tcBorders>
          </w:tcPr>
          <w:p w14:paraId="60ACF77D" w14:textId="77777777" w:rsidR="00317FF4" w:rsidRPr="00B3056F" w:rsidRDefault="00317FF4" w:rsidP="00317FF4">
            <w:pPr>
              <w:pStyle w:val="TAL"/>
              <w:rPr>
                <w:lang w:eastAsia="zh-CN"/>
              </w:rPr>
            </w:pPr>
            <w:proofErr w:type="spellStart"/>
            <w:r w:rsidRPr="00B3056F">
              <w:t>Counter</w:t>
            </w:r>
            <w:r w:rsidRPr="00B3056F">
              <w:rPr>
                <w:rFonts w:hint="eastAsia"/>
                <w:lang w:eastAsia="zh-CN"/>
              </w:rPr>
              <w:t>Upu</w:t>
            </w:r>
            <w:proofErr w:type="spellEnd"/>
          </w:p>
        </w:tc>
        <w:tc>
          <w:tcPr>
            <w:tcW w:w="378" w:type="dxa"/>
            <w:tcBorders>
              <w:top w:val="single" w:sz="4" w:space="0" w:color="auto"/>
              <w:left w:val="single" w:sz="4" w:space="0" w:color="auto"/>
              <w:bottom w:val="single" w:sz="4" w:space="0" w:color="auto"/>
              <w:right w:val="single" w:sz="4" w:space="0" w:color="auto"/>
            </w:tcBorders>
          </w:tcPr>
          <w:p w14:paraId="669F5B7D" w14:textId="77777777" w:rsidR="00317FF4" w:rsidRPr="00B3056F" w:rsidRDefault="00317FF4" w:rsidP="00317FF4">
            <w:pPr>
              <w:pStyle w:val="TAC"/>
            </w:pPr>
            <w:r w:rsidRPr="00B3056F">
              <w:rPr>
                <w:rFonts w:hint="eastAsia"/>
                <w:lang w:eastAsia="zh-CN"/>
              </w:rPr>
              <w:t>C</w:t>
            </w:r>
          </w:p>
        </w:tc>
        <w:tc>
          <w:tcPr>
            <w:tcW w:w="1078" w:type="dxa"/>
            <w:tcBorders>
              <w:top w:val="single" w:sz="4" w:space="0" w:color="auto"/>
              <w:left w:val="single" w:sz="4" w:space="0" w:color="auto"/>
              <w:bottom w:val="single" w:sz="4" w:space="0" w:color="auto"/>
              <w:right w:val="single" w:sz="4" w:space="0" w:color="auto"/>
            </w:tcBorders>
          </w:tcPr>
          <w:p w14:paraId="0A85A587" w14:textId="77777777" w:rsidR="00317FF4" w:rsidRPr="00B3056F" w:rsidRDefault="00317FF4" w:rsidP="00317FF4">
            <w:pPr>
              <w:pStyle w:val="TAL"/>
            </w:pPr>
            <w:r w:rsidRPr="00B3056F">
              <w:t>0..1</w:t>
            </w:r>
          </w:p>
          <w:p w14:paraId="442BDAB9" w14:textId="77777777" w:rsidR="00317FF4" w:rsidRPr="00B3056F" w:rsidRDefault="00317FF4" w:rsidP="00317FF4"/>
        </w:tc>
        <w:tc>
          <w:tcPr>
            <w:tcW w:w="4064" w:type="dxa"/>
            <w:tcBorders>
              <w:top w:val="single" w:sz="4" w:space="0" w:color="auto"/>
              <w:left w:val="single" w:sz="4" w:space="0" w:color="auto"/>
              <w:bottom w:val="single" w:sz="4" w:space="0" w:color="auto"/>
              <w:right w:val="single" w:sz="4" w:space="0" w:color="auto"/>
            </w:tcBorders>
          </w:tcPr>
          <w:p w14:paraId="2B3BF698" w14:textId="77777777" w:rsidR="00317FF4" w:rsidRDefault="00317FF4" w:rsidP="00317FF4">
            <w:pPr>
              <w:pStyle w:val="TAL"/>
              <w:rPr>
                <w:ins w:id="110" w:author="Ericsson User" w:date="2021-07-23T12:34:00Z"/>
                <w:rFonts w:cs="Arial"/>
                <w:szCs w:val="18"/>
              </w:rPr>
            </w:pPr>
            <w:r w:rsidRPr="00B3056F">
              <w:rPr>
                <w:rFonts w:cs="Arial"/>
                <w:szCs w:val="18"/>
              </w:rPr>
              <w:t xml:space="preserve">Contains the </w:t>
            </w:r>
            <w:r w:rsidRPr="00B3056F">
              <w:rPr>
                <w:noProof/>
              </w:rPr>
              <w:t>Counter</w:t>
            </w:r>
            <w:r w:rsidRPr="00B3056F">
              <w:rPr>
                <w:noProof/>
                <w:vertAlign w:val="subscript"/>
              </w:rPr>
              <w:t>UPU</w:t>
            </w:r>
            <w:r w:rsidRPr="00B3056F">
              <w:rPr>
                <w:rFonts w:hint="eastAsia"/>
                <w:noProof/>
                <w:vertAlign w:val="subscript"/>
                <w:lang w:eastAsia="zh-CN"/>
              </w:rPr>
              <w:t xml:space="preserve">. </w:t>
            </w:r>
            <w:r w:rsidRPr="00B3056F">
              <w:rPr>
                <w:rFonts w:cs="Arial"/>
                <w:szCs w:val="18"/>
              </w:rPr>
              <w:t xml:space="preserve">Shall be present when </w:t>
            </w:r>
            <w:proofErr w:type="spellStart"/>
            <w:r w:rsidRPr="00B3056F">
              <w:rPr>
                <w:rFonts w:cs="Arial" w:hint="eastAsia"/>
                <w:szCs w:val="18"/>
                <w:lang w:eastAsia="zh-CN"/>
              </w:rPr>
              <w:t>Upu</w:t>
            </w:r>
            <w:r w:rsidRPr="00B3056F">
              <w:rPr>
                <w:rFonts w:cs="Arial"/>
                <w:szCs w:val="18"/>
              </w:rPr>
              <w:t>Info</w:t>
            </w:r>
            <w:proofErr w:type="spellEnd"/>
            <w:r w:rsidRPr="00B3056F">
              <w:rPr>
                <w:rFonts w:cs="Arial"/>
                <w:szCs w:val="18"/>
              </w:rPr>
              <w:t xml:space="preserve"> is sent within </w:t>
            </w:r>
            <w:proofErr w:type="spellStart"/>
            <w:r w:rsidRPr="00B3056F">
              <w:rPr>
                <w:rFonts w:cs="Arial"/>
                <w:szCs w:val="18"/>
              </w:rPr>
              <w:t>AccessAndMobilitySubscriptionData</w:t>
            </w:r>
            <w:proofErr w:type="spellEnd"/>
            <w:r w:rsidRPr="00B3056F">
              <w:rPr>
                <w:rFonts w:cs="Arial"/>
                <w:szCs w:val="18"/>
              </w:rPr>
              <w:t xml:space="preserve"> on </w:t>
            </w:r>
            <w:proofErr w:type="gramStart"/>
            <w:r w:rsidRPr="00B3056F">
              <w:rPr>
                <w:rFonts w:cs="Arial"/>
                <w:szCs w:val="18"/>
              </w:rPr>
              <w:t>Nudm, and</w:t>
            </w:r>
            <w:proofErr w:type="gramEnd"/>
            <w:r w:rsidRPr="00B3056F">
              <w:rPr>
                <w:rFonts w:cs="Arial"/>
                <w:szCs w:val="18"/>
              </w:rPr>
              <w:t xml:space="preserve"> shall be absent when sent on Nudr.</w:t>
            </w:r>
          </w:p>
          <w:p w14:paraId="6172CB43" w14:textId="465BF1AB" w:rsidR="00317FF4" w:rsidRPr="00B3056F" w:rsidRDefault="00317FF4" w:rsidP="00317FF4">
            <w:pPr>
              <w:pStyle w:val="TAL"/>
              <w:rPr>
                <w:rFonts w:cs="Arial"/>
                <w:szCs w:val="18"/>
                <w:lang w:eastAsia="zh-CN"/>
              </w:rPr>
            </w:pPr>
            <w:ins w:id="111" w:author="Ericsson User" w:date="2021-07-23T12:34:00Z">
              <w:r>
                <w:rPr>
                  <w:rFonts w:cs="Arial"/>
                  <w:szCs w:val="18"/>
                </w:rPr>
                <w:t xml:space="preserve">Shall be absent when </w:t>
              </w:r>
            </w:ins>
            <w:ins w:id="112" w:author="Jesus de Gregorio" w:date="2021-08-22T11:50:00Z">
              <w:r w:rsidR="007F3118">
                <w:rPr>
                  <w:rFonts w:cs="Arial"/>
                  <w:szCs w:val="18"/>
                </w:rPr>
                <w:t>the</w:t>
              </w:r>
              <w:r w:rsidR="007F3118" w:rsidRPr="007F3118">
                <w:rPr>
                  <w:rFonts w:cs="Arial"/>
                  <w:szCs w:val="18"/>
                </w:rPr>
                <w:t xml:space="preserve"> NF Consumer (</w:t>
              </w:r>
              <w:proofErr w:type="gramStart"/>
              <w:r w:rsidR="007F3118" w:rsidRPr="007F3118">
                <w:rPr>
                  <w:rFonts w:cs="Arial"/>
                  <w:szCs w:val="18"/>
                </w:rPr>
                <w:t>e.g.</w:t>
              </w:r>
              <w:proofErr w:type="gramEnd"/>
              <w:r w:rsidR="007F3118" w:rsidRPr="007F3118">
                <w:rPr>
                  <w:rFonts w:cs="Arial"/>
                  <w:szCs w:val="18"/>
                </w:rPr>
                <w:t xml:space="preserve"> AMF) supports receiving UE Parameters Update information encoded as transparent containers</w:t>
              </w:r>
              <w:r w:rsidR="007F3118">
                <w:rPr>
                  <w:rFonts w:cs="Arial"/>
                  <w:szCs w:val="18"/>
                </w:rPr>
                <w:t>, and the</w:t>
              </w:r>
              <w:r w:rsidR="007F3118" w:rsidRPr="007F3118">
                <w:rPr>
                  <w:rFonts w:cs="Arial"/>
                  <w:szCs w:val="18"/>
                </w:rPr>
                <w:t xml:space="preserve"> </w:t>
              </w:r>
            </w:ins>
            <w:proofErr w:type="spellStart"/>
            <w:ins w:id="113" w:author="Ericsson User" w:date="2021-07-23T12:34:00Z">
              <w:r>
                <w:rPr>
                  <w:rFonts w:cs="Arial"/>
                  <w:szCs w:val="18"/>
                </w:rPr>
                <w:t>upuTransparentContainer</w:t>
              </w:r>
              <w:proofErr w:type="spellEnd"/>
              <w:r>
                <w:rPr>
                  <w:rFonts w:cs="Arial"/>
                  <w:szCs w:val="18"/>
                </w:rPr>
                <w:t xml:space="preserve"> </w:t>
              </w:r>
            </w:ins>
            <w:ins w:id="114" w:author="Jesus de Gregorio" w:date="2021-08-22T11:50:00Z">
              <w:r w:rsidR="007F3118">
                <w:rPr>
                  <w:rFonts w:cs="Arial"/>
                  <w:szCs w:val="18"/>
                </w:rPr>
                <w:t xml:space="preserve">attribute </w:t>
              </w:r>
            </w:ins>
            <w:ins w:id="115" w:author="Ericsson User" w:date="2021-07-23T12:34:00Z">
              <w:r>
                <w:rPr>
                  <w:rFonts w:cs="Arial"/>
                  <w:szCs w:val="18"/>
                </w:rPr>
                <w:t>is present.</w:t>
              </w:r>
            </w:ins>
          </w:p>
        </w:tc>
        <w:tc>
          <w:tcPr>
            <w:tcW w:w="1360" w:type="dxa"/>
          </w:tcPr>
          <w:p w14:paraId="2AAECE48" w14:textId="77777777" w:rsidR="00317FF4" w:rsidRPr="00B3056F" w:rsidRDefault="00317FF4" w:rsidP="00317FF4">
            <w:pPr>
              <w:spacing w:after="0"/>
              <w:rPr>
                <w:ins w:id="116" w:author="Ericsson User" w:date="2021-07-23T12:39:00Z"/>
              </w:rPr>
            </w:pPr>
          </w:p>
        </w:tc>
      </w:tr>
      <w:tr w:rsidR="00317FF4" w:rsidRPr="00B3056F" w14:paraId="67CAEFC9" w14:textId="0F2C629F" w:rsidTr="00BE5E5D">
        <w:trPr>
          <w:jc w:val="center"/>
        </w:trPr>
        <w:tc>
          <w:tcPr>
            <w:tcW w:w="1461" w:type="dxa"/>
            <w:tcBorders>
              <w:top w:val="single" w:sz="4" w:space="0" w:color="auto"/>
              <w:left w:val="single" w:sz="4" w:space="0" w:color="auto"/>
              <w:bottom w:val="single" w:sz="4" w:space="0" w:color="auto"/>
              <w:right w:val="single" w:sz="4" w:space="0" w:color="auto"/>
            </w:tcBorders>
          </w:tcPr>
          <w:p w14:paraId="15337439" w14:textId="77777777" w:rsidR="00317FF4" w:rsidRPr="00B3056F" w:rsidRDefault="00317FF4" w:rsidP="00317FF4">
            <w:pPr>
              <w:pStyle w:val="TAL"/>
            </w:pPr>
            <w:proofErr w:type="spellStart"/>
            <w:r w:rsidRPr="00B3056F">
              <w:t>provisioningTime</w:t>
            </w:r>
            <w:proofErr w:type="spellEnd"/>
          </w:p>
        </w:tc>
        <w:tc>
          <w:tcPr>
            <w:tcW w:w="1442" w:type="dxa"/>
            <w:tcBorders>
              <w:top w:val="single" w:sz="4" w:space="0" w:color="auto"/>
              <w:left w:val="single" w:sz="4" w:space="0" w:color="auto"/>
              <w:bottom w:val="single" w:sz="4" w:space="0" w:color="auto"/>
              <w:right w:val="single" w:sz="4" w:space="0" w:color="auto"/>
            </w:tcBorders>
          </w:tcPr>
          <w:p w14:paraId="71FE75A9" w14:textId="77777777" w:rsidR="00317FF4" w:rsidRPr="00B3056F" w:rsidRDefault="00317FF4" w:rsidP="00317FF4">
            <w:pPr>
              <w:pStyle w:val="TAL"/>
            </w:pPr>
            <w:proofErr w:type="spellStart"/>
            <w:r w:rsidRPr="00B3056F">
              <w:t>DateTime</w:t>
            </w:r>
            <w:proofErr w:type="spellEnd"/>
          </w:p>
        </w:tc>
        <w:tc>
          <w:tcPr>
            <w:tcW w:w="378" w:type="dxa"/>
            <w:tcBorders>
              <w:top w:val="single" w:sz="4" w:space="0" w:color="auto"/>
              <w:left w:val="single" w:sz="4" w:space="0" w:color="auto"/>
              <w:bottom w:val="single" w:sz="4" w:space="0" w:color="auto"/>
              <w:right w:val="single" w:sz="4" w:space="0" w:color="auto"/>
            </w:tcBorders>
          </w:tcPr>
          <w:p w14:paraId="49F4D51F" w14:textId="77777777" w:rsidR="00317FF4" w:rsidRPr="00B3056F" w:rsidRDefault="00317FF4" w:rsidP="00317FF4">
            <w:pPr>
              <w:pStyle w:val="TAC"/>
              <w:rPr>
                <w:lang w:eastAsia="zh-CN"/>
              </w:rPr>
            </w:pPr>
            <w:r w:rsidRPr="00B3056F">
              <w:t>M</w:t>
            </w:r>
          </w:p>
        </w:tc>
        <w:tc>
          <w:tcPr>
            <w:tcW w:w="1078" w:type="dxa"/>
            <w:tcBorders>
              <w:top w:val="single" w:sz="4" w:space="0" w:color="auto"/>
              <w:left w:val="single" w:sz="4" w:space="0" w:color="auto"/>
              <w:bottom w:val="single" w:sz="4" w:space="0" w:color="auto"/>
              <w:right w:val="single" w:sz="4" w:space="0" w:color="auto"/>
            </w:tcBorders>
          </w:tcPr>
          <w:p w14:paraId="50A0E27F" w14:textId="77777777" w:rsidR="00317FF4" w:rsidRPr="00B3056F" w:rsidRDefault="00317FF4" w:rsidP="00317FF4">
            <w:pPr>
              <w:pStyle w:val="TAL"/>
            </w:pPr>
            <w:r w:rsidRPr="00B3056F">
              <w:t>1</w:t>
            </w:r>
          </w:p>
        </w:tc>
        <w:tc>
          <w:tcPr>
            <w:tcW w:w="4064" w:type="dxa"/>
            <w:tcBorders>
              <w:top w:val="single" w:sz="4" w:space="0" w:color="auto"/>
              <w:left w:val="single" w:sz="4" w:space="0" w:color="auto"/>
              <w:bottom w:val="single" w:sz="4" w:space="0" w:color="auto"/>
              <w:right w:val="single" w:sz="4" w:space="0" w:color="auto"/>
            </w:tcBorders>
          </w:tcPr>
          <w:p w14:paraId="471E12FB" w14:textId="77777777" w:rsidR="00317FF4" w:rsidRPr="00B3056F" w:rsidRDefault="00317FF4" w:rsidP="00317FF4">
            <w:pPr>
              <w:pStyle w:val="TAL"/>
              <w:rPr>
                <w:rFonts w:cs="Arial"/>
                <w:szCs w:val="18"/>
                <w:lang w:eastAsia="zh-CN"/>
              </w:rPr>
            </w:pPr>
            <w:r w:rsidRPr="00B3056F">
              <w:rPr>
                <w:rFonts w:cs="Arial"/>
                <w:szCs w:val="18"/>
              </w:rPr>
              <w:t>Point in time of provisioning</w:t>
            </w:r>
            <w:r w:rsidRPr="00B3056F">
              <w:rPr>
                <w:rFonts w:cs="Arial" w:hint="eastAsia"/>
                <w:szCs w:val="18"/>
                <w:lang w:eastAsia="zh-CN"/>
              </w:rPr>
              <w:t xml:space="preserve"> of UPU by the UDR.</w:t>
            </w:r>
          </w:p>
        </w:tc>
        <w:tc>
          <w:tcPr>
            <w:tcW w:w="1360" w:type="dxa"/>
          </w:tcPr>
          <w:p w14:paraId="34D025A9" w14:textId="77777777" w:rsidR="00317FF4" w:rsidRPr="00B3056F" w:rsidRDefault="00317FF4" w:rsidP="00317FF4">
            <w:pPr>
              <w:spacing w:after="0"/>
              <w:rPr>
                <w:ins w:id="117" w:author="Ericsson User" w:date="2021-07-23T12:39:00Z"/>
              </w:rPr>
            </w:pPr>
          </w:p>
        </w:tc>
      </w:tr>
      <w:tr w:rsidR="00317FF4" w:rsidRPr="00B3056F" w14:paraId="2DD31151" w14:textId="30418B34" w:rsidTr="00BE5E5D">
        <w:trPr>
          <w:jc w:val="center"/>
          <w:ins w:id="118" w:author="Ericsson User" w:date="2021-07-23T12:34:00Z"/>
        </w:trPr>
        <w:tc>
          <w:tcPr>
            <w:tcW w:w="1461" w:type="dxa"/>
            <w:tcBorders>
              <w:top w:val="single" w:sz="4" w:space="0" w:color="auto"/>
              <w:left w:val="single" w:sz="4" w:space="0" w:color="auto"/>
              <w:bottom w:val="single" w:sz="4" w:space="0" w:color="auto"/>
              <w:right w:val="single" w:sz="4" w:space="0" w:color="auto"/>
            </w:tcBorders>
          </w:tcPr>
          <w:p w14:paraId="381EA5A5" w14:textId="4CBC49D2" w:rsidR="00317FF4" w:rsidRPr="00B3056F" w:rsidRDefault="00317FF4" w:rsidP="00317FF4">
            <w:pPr>
              <w:pStyle w:val="TAL"/>
              <w:rPr>
                <w:ins w:id="119" w:author="Ericsson User" w:date="2021-07-23T12:34:00Z"/>
              </w:rPr>
            </w:pPr>
            <w:proofErr w:type="spellStart"/>
            <w:ins w:id="120" w:author="Ericsson User" w:date="2021-07-23T12:35:00Z">
              <w:r>
                <w:t>upuTransparentContainer</w:t>
              </w:r>
            </w:ins>
            <w:proofErr w:type="spellEnd"/>
          </w:p>
        </w:tc>
        <w:tc>
          <w:tcPr>
            <w:tcW w:w="1442" w:type="dxa"/>
            <w:tcBorders>
              <w:top w:val="single" w:sz="4" w:space="0" w:color="auto"/>
              <w:left w:val="single" w:sz="4" w:space="0" w:color="auto"/>
              <w:bottom w:val="single" w:sz="4" w:space="0" w:color="auto"/>
              <w:right w:val="single" w:sz="4" w:space="0" w:color="auto"/>
            </w:tcBorders>
          </w:tcPr>
          <w:p w14:paraId="0AC58097" w14:textId="013A2222" w:rsidR="00317FF4" w:rsidRPr="00B3056F" w:rsidRDefault="00317FF4" w:rsidP="00317FF4">
            <w:pPr>
              <w:pStyle w:val="TAL"/>
              <w:rPr>
                <w:ins w:id="121" w:author="Ericsson User" w:date="2021-07-23T12:34:00Z"/>
              </w:rPr>
            </w:pPr>
            <w:proofErr w:type="spellStart"/>
            <w:ins w:id="122" w:author="Ericsson User" w:date="2021-07-23T12:35:00Z">
              <w:r>
                <w:t>UpuTransparentContainer</w:t>
              </w:r>
            </w:ins>
            <w:proofErr w:type="spellEnd"/>
          </w:p>
        </w:tc>
        <w:tc>
          <w:tcPr>
            <w:tcW w:w="378" w:type="dxa"/>
            <w:tcBorders>
              <w:top w:val="single" w:sz="4" w:space="0" w:color="auto"/>
              <w:left w:val="single" w:sz="4" w:space="0" w:color="auto"/>
              <w:bottom w:val="single" w:sz="4" w:space="0" w:color="auto"/>
              <w:right w:val="single" w:sz="4" w:space="0" w:color="auto"/>
            </w:tcBorders>
          </w:tcPr>
          <w:p w14:paraId="55E2C592" w14:textId="5349C681" w:rsidR="00317FF4" w:rsidRPr="00B3056F" w:rsidRDefault="00317FF4" w:rsidP="00317FF4">
            <w:pPr>
              <w:pStyle w:val="TAC"/>
              <w:rPr>
                <w:ins w:id="123" w:author="Ericsson User" w:date="2021-07-23T12:34:00Z"/>
              </w:rPr>
            </w:pPr>
            <w:ins w:id="124" w:author="Ericsson User" w:date="2021-07-23T12:35:00Z">
              <w:r>
                <w:t>C</w:t>
              </w:r>
            </w:ins>
          </w:p>
        </w:tc>
        <w:tc>
          <w:tcPr>
            <w:tcW w:w="1078" w:type="dxa"/>
            <w:tcBorders>
              <w:top w:val="single" w:sz="4" w:space="0" w:color="auto"/>
              <w:left w:val="single" w:sz="4" w:space="0" w:color="auto"/>
              <w:bottom w:val="single" w:sz="4" w:space="0" w:color="auto"/>
              <w:right w:val="single" w:sz="4" w:space="0" w:color="auto"/>
            </w:tcBorders>
          </w:tcPr>
          <w:p w14:paraId="77C24C06" w14:textId="50512ACA" w:rsidR="00317FF4" w:rsidRPr="00B3056F" w:rsidRDefault="00317FF4" w:rsidP="00317FF4">
            <w:pPr>
              <w:pStyle w:val="TAL"/>
              <w:rPr>
                <w:ins w:id="125" w:author="Ericsson User" w:date="2021-07-23T12:34:00Z"/>
              </w:rPr>
            </w:pPr>
            <w:ins w:id="126" w:author="Ericsson User" w:date="2021-07-23T12:35:00Z">
              <w:r>
                <w:t>0..1</w:t>
              </w:r>
            </w:ins>
          </w:p>
        </w:tc>
        <w:tc>
          <w:tcPr>
            <w:tcW w:w="4064" w:type="dxa"/>
            <w:tcBorders>
              <w:top w:val="single" w:sz="4" w:space="0" w:color="auto"/>
              <w:left w:val="single" w:sz="4" w:space="0" w:color="auto"/>
              <w:bottom w:val="single" w:sz="4" w:space="0" w:color="auto"/>
              <w:right w:val="single" w:sz="4" w:space="0" w:color="auto"/>
            </w:tcBorders>
          </w:tcPr>
          <w:p w14:paraId="73EB8826" w14:textId="0477E260" w:rsidR="00317FF4" w:rsidRPr="00B3056F" w:rsidRDefault="00317FF4" w:rsidP="00317FF4">
            <w:pPr>
              <w:pStyle w:val="TAL"/>
              <w:rPr>
                <w:ins w:id="127" w:author="Ericsson User" w:date="2021-07-23T12:34:00Z"/>
                <w:rFonts w:cs="Arial"/>
                <w:szCs w:val="18"/>
              </w:rPr>
            </w:pPr>
            <w:ins w:id="128" w:author="Ericsson User" w:date="2021-07-23T12:35:00Z">
              <w:r w:rsidRPr="00502802">
                <w:t xml:space="preserve">This attribute contains protected </w:t>
              </w:r>
              <w:r>
                <w:t>UE Parameters Update</w:t>
              </w:r>
              <w:r w:rsidRPr="00502802">
                <w:t xml:space="preserve"> transparent container </w:t>
              </w:r>
              <w:r>
                <w:t>encoded as defined in clause 6.1</w:t>
              </w:r>
              <w:r w:rsidRPr="00502802">
                <w:t xml:space="preserve">.6.3.2 </w:t>
              </w:r>
              <w:r>
                <w:t xml:space="preserve">and shall be present when </w:t>
              </w:r>
              <w:r w:rsidRPr="00502802">
                <w:t xml:space="preserve">sent </w:t>
              </w:r>
              <w:r w:rsidRPr="00B3056F">
                <w:rPr>
                  <w:rFonts w:cs="Arial"/>
                  <w:szCs w:val="18"/>
                </w:rPr>
                <w:t>on Nudm</w:t>
              </w:r>
              <w:r>
                <w:rPr>
                  <w:rFonts w:cs="Arial"/>
                  <w:szCs w:val="18"/>
                </w:rPr>
                <w:t>,</w:t>
              </w:r>
              <w:r>
                <w:t xml:space="preserve"> if NF Consumer (</w:t>
              </w:r>
              <w:proofErr w:type="gramStart"/>
              <w:r>
                <w:t>e.g.</w:t>
              </w:r>
              <w:proofErr w:type="gramEnd"/>
              <w:r>
                <w:t xml:space="preserve"> AMF) supports receiving UE Parameters Update information encoded as transparent containers</w:t>
              </w:r>
              <w:r w:rsidRPr="00502802">
                <w:t xml:space="preserve">. Shall be absent when sent on Nudr or within </w:t>
              </w:r>
              <w:proofErr w:type="spellStart"/>
              <w:r w:rsidRPr="00502802">
                <w:t>PpData</w:t>
              </w:r>
              <w:proofErr w:type="spellEnd"/>
              <w:r w:rsidRPr="00502802">
                <w:t>.</w:t>
              </w:r>
            </w:ins>
          </w:p>
        </w:tc>
        <w:tc>
          <w:tcPr>
            <w:tcW w:w="1360" w:type="dxa"/>
          </w:tcPr>
          <w:p w14:paraId="5D861651" w14:textId="34D8DF98" w:rsidR="00317FF4" w:rsidRPr="00B3056F" w:rsidRDefault="00317FF4" w:rsidP="00317FF4">
            <w:pPr>
              <w:spacing w:after="0"/>
              <w:rPr>
                <w:ins w:id="129" w:author="Ericsson User" w:date="2021-07-23T12:39:00Z"/>
              </w:rPr>
            </w:pPr>
            <w:proofErr w:type="spellStart"/>
            <w:ins w:id="130" w:author="Ericsson User" w:date="2021-07-23T12:39:00Z">
              <w:r w:rsidRPr="00317FF4">
                <w:rPr>
                  <w:rFonts w:ascii="Arial" w:hAnsi="Arial"/>
                  <w:sz w:val="18"/>
                </w:rPr>
                <w:t>upuTransparentSupport</w:t>
              </w:r>
              <w:proofErr w:type="spellEnd"/>
            </w:ins>
          </w:p>
        </w:tc>
      </w:tr>
    </w:tbl>
    <w:p w14:paraId="3FB94AC2" w14:textId="6C1D74DA" w:rsidR="00C13389" w:rsidRDefault="00C13389" w:rsidP="00C13389">
      <w:pPr>
        <w:pStyle w:val="B1"/>
      </w:pPr>
    </w:p>
    <w:p w14:paraId="7FD548C7" w14:textId="77777777" w:rsidR="002D4838" w:rsidRPr="006B5418" w:rsidRDefault="002D4838" w:rsidP="002D48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480220E" w14:textId="77777777" w:rsidR="002D4838" w:rsidRPr="00B3056F" w:rsidRDefault="002D4838" w:rsidP="002D4838">
      <w:pPr>
        <w:pStyle w:val="Heading5"/>
      </w:pPr>
      <w:bookmarkStart w:id="131" w:name="_Toc11338616"/>
      <w:bookmarkStart w:id="132" w:name="_Toc27585287"/>
      <w:bookmarkStart w:id="133" w:name="_Toc36457266"/>
      <w:bookmarkStart w:id="134" w:name="_Toc45028165"/>
      <w:bookmarkStart w:id="135" w:name="_Toc45029000"/>
      <w:bookmarkStart w:id="136" w:name="_Toc67681761"/>
      <w:bookmarkStart w:id="137" w:name="_Toc74944771"/>
      <w:r w:rsidRPr="00B3056F">
        <w:lastRenderedPageBreak/>
        <w:t>6.1.6.3.2</w:t>
      </w:r>
      <w:r w:rsidRPr="00B3056F">
        <w:tab/>
        <w:t>Simple data types</w:t>
      </w:r>
      <w:bookmarkEnd w:id="131"/>
      <w:bookmarkEnd w:id="132"/>
      <w:bookmarkEnd w:id="133"/>
      <w:bookmarkEnd w:id="134"/>
      <w:bookmarkEnd w:id="135"/>
      <w:bookmarkEnd w:id="136"/>
      <w:bookmarkEnd w:id="137"/>
    </w:p>
    <w:p w14:paraId="72A776E2" w14:textId="77777777" w:rsidR="002D4838" w:rsidRPr="00B3056F" w:rsidRDefault="002D4838" w:rsidP="002D4838">
      <w:r w:rsidRPr="00B3056F">
        <w:t>The simple data types defined in table 6.1.6.3.2-1 shall be supported.</w:t>
      </w:r>
    </w:p>
    <w:p w14:paraId="1D88A96D" w14:textId="77777777" w:rsidR="002D4838" w:rsidRPr="00B3056F" w:rsidRDefault="002D4838" w:rsidP="002D4838">
      <w:pPr>
        <w:pStyle w:val="TH"/>
      </w:pPr>
      <w:r w:rsidRPr="00B3056F">
        <w:t>Table 6.1.6.3.2-1: Simple data types</w:t>
      </w:r>
    </w:p>
    <w:tbl>
      <w:tblPr>
        <w:tblW w:w="4656" w:type="pct"/>
        <w:jc w:val="center"/>
        <w:tblLayout w:type="fixed"/>
        <w:tblCellMar>
          <w:left w:w="28" w:type="dxa"/>
          <w:right w:w="0" w:type="dxa"/>
        </w:tblCellMar>
        <w:tblLook w:val="0000" w:firstRow="0" w:lastRow="0" w:firstColumn="0" w:lastColumn="0" w:noHBand="0" w:noVBand="0"/>
      </w:tblPr>
      <w:tblGrid>
        <w:gridCol w:w="1880"/>
        <w:gridCol w:w="1836"/>
        <w:gridCol w:w="5251"/>
        <w:tblGridChange w:id="138">
          <w:tblGrid>
            <w:gridCol w:w="5"/>
            <w:gridCol w:w="1875"/>
            <w:gridCol w:w="5"/>
            <w:gridCol w:w="1831"/>
            <w:gridCol w:w="5"/>
            <w:gridCol w:w="5246"/>
            <w:gridCol w:w="5"/>
          </w:tblGrid>
        </w:tblGridChange>
      </w:tblGrid>
      <w:tr w:rsidR="002D4838" w:rsidRPr="00B3056F" w14:paraId="3E71BBAB" w14:textId="77777777" w:rsidTr="002D4838">
        <w:trPr>
          <w:jc w:val="center"/>
        </w:trPr>
        <w:tc>
          <w:tcPr>
            <w:tcW w:w="104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ED86EAD" w14:textId="77777777" w:rsidR="002D4838" w:rsidRPr="00B3056F" w:rsidRDefault="002D4838" w:rsidP="002D4838">
            <w:pPr>
              <w:pStyle w:val="TAH"/>
            </w:pPr>
            <w:r w:rsidRPr="00B3056F">
              <w:t>Type Name</w:t>
            </w:r>
          </w:p>
        </w:tc>
        <w:tc>
          <w:tcPr>
            <w:tcW w:w="102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01A9F89" w14:textId="77777777" w:rsidR="002D4838" w:rsidRPr="00B3056F" w:rsidRDefault="002D4838" w:rsidP="002D4838">
            <w:pPr>
              <w:pStyle w:val="TAH"/>
            </w:pPr>
            <w:r w:rsidRPr="00B3056F">
              <w:t>Type Definition</w:t>
            </w:r>
          </w:p>
        </w:tc>
        <w:tc>
          <w:tcPr>
            <w:tcW w:w="2928" w:type="pct"/>
            <w:tcBorders>
              <w:top w:val="single" w:sz="4" w:space="0" w:color="auto"/>
              <w:left w:val="single" w:sz="4" w:space="0" w:color="auto"/>
              <w:bottom w:val="single" w:sz="4" w:space="0" w:color="auto"/>
              <w:right w:val="single" w:sz="4" w:space="0" w:color="auto"/>
            </w:tcBorders>
            <w:shd w:val="clear" w:color="auto" w:fill="C0C0C0"/>
          </w:tcPr>
          <w:p w14:paraId="48674FEB" w14:textId="77777777" w:rsidR="002D4838" w:rsidRPr="00B3056F" w:rsidRDefault="002D4838" w:rsidP="002D4838">
            <w:pPr>
              <w:pStyle w:val="TAH"/>
            </w:pPr>
            <w:r w:rsidRPr="00B3056F">
              <w:t>Description</w:t>
            </w:r>
          </w:p>
        </w:tc>
      </w:tr>
      <w:tr w:rsidR="002D4838" w:rsidRPr="00B3056F" w14:paraId="1F4750B8"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C396C09" w14:textId="77777777" w:rsidR="002D4838" w:rsidRPr="00B3056F" w:rsidRDefault="002D4838" w:rsidP="002D4838">
            <w:pPr>
              <w:pStyle w:val="TAL"/>
            </w:pPr>
            <w:proofErr w:type="spellStart"/>
            <w:r w:rsidRPr="00B3056F">
              <w:t>DefaultDnnIndicator</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F251BD" w14:textId="77777777" w:rsidR="002D4838" w:rsidRPr="00B3056F" w:rsidRDefault="002D4838" w:rsidP="002D4838">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3836898A" w14:textId="77777777" w:rsidR="002D4838" w:rsidRPr="00B3056F" w:rsidRDefault="002D4838" w:rsidP="002D4838">
            <w:pPr>
              <w:pStyle w:val="TAL"/>
              <w:rPr>
                <w:rFonts w:cs="Arial"/>
                <w:szCs w:val="18"/>
              </w:rPr>
            </w:pPr>
            <w:r w:rsidRPr="00B3056F">
              <w:rPr>
                <w:rFonts w:cs="Arial"/>
                <w:szCs w:val="18"/>
              </w:rPr>
              <w:t>Indicates whether a DNN is the default DNN</w:t>
            </w:r>
          </w:p>
        </w:tc>
      </w:tr>
      <w:tr w:rsidR="002D4838" w:rsidRPr="00B3056F" w14:paraId="188C656F"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DF077AA" w14:textId="77777777" w:rsidR="002D4838" w:rsidRPr="00B3056F" w:rsidRDefault="002D4838" w:rsidP="002D4838">
            <w:pPr>
              <w:pStyle w:val="TAL"/>
            </w:pPr>
            <w:proofErr w:type="spellStart"/>
            <w:r w:rsidRPr="00B3056F">
              <w:t>LboRoamingAllowed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D2B7FE9" w14:textId="77777777" w:rsidR="002D4838" w:rsidRPr="00B3056F" w:rsidRDefault="002D4838" w:rsidP="002D4838">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68D6EE99" w14:textId="77777777" w:rsidR="002D4838" w:rsidRPr="00B3056F" w:rsidRDefault="002D4838" w:rsidP="002D4838">
            <w:pPr>
              <w:pStyle w:val="TAL"/>
            </w:pPr>
            <w:r w:rsidRPr="00B3056F">
              <w:rPr>
                <w:rFonts w:cs="Arial"/>
                <w:szCs w:val="18"/>
              </w:rPr>
              <w:t>This flag indicates whether local breakout is allowed when roaming.</w:t>
            </w:r>
          </w:p>
        </w:tc>
      </w:tr>
      <w:tr w:rsidR="002D4838" w:rsidRPr="00B3056F" w14:paraId="6E8A26E9"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D1C24D8" w14:textId="77777777" w:rsidR="002D4838" w:rsidRPr="00B3056F" w:rsidRDefault="002D4838" w:rsidP="002D4838">
            <w:pPr>
              <w:pStyle w:val="TAL"/>
            </w:pPr>
            <w:proofErr w:type="spellStart"/>
            <w:r w:rsidRPr="00B3056F">
              <w:t>UeUsageType</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BBE644A" w14:textId="77777777" w:rsidR="002D4838" w:rsidRPr="00B3056F" w:rsidRDefault="002D4838" w:rsidP="002D4838">
            <w:pPr>
              <w:pStyle w:val="TAL"/>
            </w:pPr>
            <w:r w:rsidRPr="00B3056F">
              <w:t>integer</w:t>
            </w:r>
          </w:p>
        </w:tc>
        <w:tc>
          <w:tcPr>
            <w:tcW w:w="2928" w:type="pct"/>
            <w:tcBorders>
              <w:top w:val="single" w:sz="4" w:space="0" w:color="auto"/>
              <w:left w:val="nil"/>
              <w:bottom w:val="single" w:sz="8" w:space="0" w:color="auto"/>
              <w:right w:val="single" w:sz="8" w:space="0" w:color="auto"/>
            </w:tcBorders>
          </w:tcPr>
          <w:p w14:paraId="721A1AFC" w14:textId="77777777" w:rsidR="002D4838" w:rsidRPr="00B3056F" w:rsidRDefault="002D4838" w:rsidP="002D4838">
            <w:pPr>
              <w:pStyle w:val="TAL"/>
            </w:pPr>
            <w:r w:rsidRPr="00B3056F">
              <w:t>Indicates the usage characteristics of the UE, enables the selection of a specific Dedicated Core Network for EPS interworking</w:t>
            </w:r>
          </w:p>
        </w:tc>
      </w:tr>
      <w:tr w:rsidR="002D4838" w:rsidRPr="00B3056F" w14:paraId="63F6977A"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503B21A" w14:textId="77777777" w:rsidR="002D4838" w:rsidRPr="00B3056F" w:rsidRDefault="002D4838" w:rsidP="002D4838">
            <w:pPr>
              <w:pStyle w:val="TAL"/>
            </w:pPr>
            <w:proofErr w:type="spellStart"/>
            <w:r w:rsidRPr="00B3056F">
              <w:t>MpsPriorityIndicator</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9D47A38" w14:textId="77777777" w:rsidR="002D4838" w:rsidRPr="00B3056F" w:rsidRDefault="002D4838" w:rsidP="002D4838">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276189F7" w14:textId="77777777" w:rsidR="002D4838" w:rsidRPr="00B3056F" w:rsidRDefault="002D4838" w:rsidP="002D4838">
            <w:pPr>
              <w:pStyle w:val="TAL"/>
            </w:pPr>
            <w:r w:rsidRPr="00B3056F">
              <w:t>Indicates whether UE is subscribed to multimedia priority service</w:t>
            </w:r>
          </w:p>
        </w:tc>
      </w:tr>
      <w:tr w:rsidR="002D4838" w:rsidRPr="00B3056F" w14:paraId="6E5B4347"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1E1FDB" w14:textId="77777777" w:rsidR="002D4838" w:rsidRPr="00B3056F" w:rsidRDefault="002D4838" w:rsidP="002D4838">
            <w:pPr>
              <w:pStyle w:val="TAL"/>
            </w:pPr>
            <w:proofErr w:type="spellStart"/>
            <w:r w:rsidRPr="00B3056F">
              <w:t>McsPriorityIndicator</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B8C3B0" w14:textId="77777777" w:rsidR="002D4838" w:rsidRPr="00B3056F" w:rsidRDefault="002D4838" w:rsidP="002D4838">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67381A71" w14:textId="77777777" w:rsidR="002D4838" w:rsidRPr="00B3056F" w:rsidRDefault="002D4838" w:rsidP="002D4838">
            <w:pPr>
              <w:pStyle w:val="TAL"/>
            </w:pPr>
            <w:r w:rsidRPr="00B3056F">
              <w:t>Indicates whether UE is subscribed to mission critical service</w:t>
            </w:r>
          </w:p>
        </w:tc>
      </w:tr>
      <w:tr w:rsidR="002D4838" w:rsidRPr="00B3056F" w14:paraId="611F959B"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10004" w14:textId="77777777" w:rsidR="002D4838" w:rsidRPr="00B3056F" w:rsidRDefault="002D4838" w:rsidP="002D4838">
            <w:pPr>
              <w:pStyle w:val="TAL"/>
            </w:pPr>
            <w:r w:rsidRPr="00B3056F">
              <w:t>3GppChargingCharacteristics</w:t>
            </w:r>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8DA71CA" w14:textId="77777777" w:rsidR="002D4838" w:rsidRPr="00B3056F" w:rsidRDefault="002D4838" w:rsidP="002D4838">
            <w:pPr>
              <w:pStyle w:val="TAL"/>
            </w:pPr>
            <w:r w:rsidRPr="00B3056F">
              <w:t>string</w:t>
            </w:r>
          </w:p>
        </w:tc>
        <w:tc>
          <w:tcPr>
            <w:tcW w:w="2928" w:type="pct"/>
            <w:tcBorders>
              <w:top w:val="single" w:sz="4" w:space="0" w:color="auto"/>
              <w:left w:val="nil"/>
              <w:bottom w:val="single" w:sz="8" w:space="0" w:color="auto"/>
              <w:right w:val="single" w:sz="8" w:space="0" w:color="auto"/>
            </w:tcBorders>
          </w:tcPr>
          <w:p w14:paraId="6F4C5880" w14:textId="77777777" w:rsidR="002D4838" w:rsidRPr="00B3056F" w:rsidRDefault="002D4838" w:rsidP="002D4838">
            <w:pPr>
              <w:pStyle w:val="TAL"/>
            </w:pPr>
            <w:r w:rsidRPr="00B3056F">
              <w:t>16-bit string identifying charging characteristics as specified in 3GPP TS 32.255 [11] Annex A and 3GPP TS 32.298 [12] clause 5.1.2.2.7, in hexadecimal representation. Each character in the string shall take a value of "0" to "9" or "A" to "F" and shall represent 4 bits. The most significant character representing the 4 most significant bits of the charging characteristics shall appear first in the string, and the character representing the 4 least significant bits of the charging characteristics shall appear last in the string.</w:t>
            </w:r>
          </w:p>
          <w:p w14:paraId="5EEC2C18" w14:textId="77777777" w:rsidR="002D4838" w:rsidRPr="00B3056F" w:rsidRDefault="002D4838" w:rsidP="002D4838">
            <w:pPr>
              <w:pStyle w:val="TAL"/>
            </w:pPr>
          </w:p>
          <w:p w14:paraId="25648FD4" w14:textId="77777777" w:rsidR="002D4838" w:rsidRPr="00B3056F" w:rsidRDefault="002D4838" w:rsidP="002D4838">
            <w:pPr>
              <w:pStyle w:val="TAL"/>
            </w:pPr>
            <w:r w:rsidRPr="00B3056F">
              <w:t>Example:</w:t>
            </w:r>
          </w:p>
          <w:p w14:paraId="1DEE7C34" w14:textId="77777777" w:rsidR="002D4838" w:rsidRPr="00B3056F" w:rsidRDefault="002D4838" w:rsidP="002D4838">
            <w:pPr>
              <w:pStyle w:val="TAL"/>
            </w:pPr>
            <w:r w:rsidRPr="00B3056F">
              <w:t>The charging characteristic 0x123A shall be encoded as "123A".</w:t>
            </w:r>
          </w:p>
        </w:tc>
      </w:tr>
      <w:tr w:rsidR="002D4838" w:rsidRPr="00B3056F" w14:paraId="48BE48CA"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BB366D" w14:textId="77777777" w:rsidR="002D4838" w:rsidRPr="00B3056F" w:rsidRDefault="002D4838" w:rsidP="002D4838">
            <w:pPr>
              <w:pStyle w:val="TAL"/>
            </w:pPr>
            <w:proofErr w:type="spellStart"/>
            <w:r w:rsidRPr="00B3056F">
              <w:t>MicoAllowed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023A248" w14:textId="77777777" w:rsidR="002D4838" w:rsidRPr="00B3056F" w:rsidRDefault="002D4838" w:rsidP="002D4838">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42155DDA" w14:textId="77777777" w:rsidR="002D4838" w:rsidRPr="00B3056F" w:rsidRDefault="002D4838" w:rsidP="002D4838">
            <w:r w:rsidRPr="00B3056F">
              <w:t>Indicates whether MICO mode is allowed for the UE.</w:t>
            </w:r>
          </w:p>
        </w:tc>
      </w:tr>
      <w:tr w:rsidR="002D4838" w:rsidRPr="00B3056F" w14:paraId="62BCBF37"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FB49FE" w14:textId="77777777" w:rsidR="002D4838" w:rsidRPr="00B3056F" w:rsidRDefault="002D4838" w:rsidP="002D4838">
            <w:pPr>
              <w:pStyle w:val="TAL"/>
            </w:pPr>
            <w:proofErr w:type="spellStart"/>
            <w:r w:rsidRPr="00B3056F">
              <w:t>SmsSubscribed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528298" w14:textId="77777777" w:rsidR="002D4838" w:rsidRPr="00B3056F" w:rsidRDefault="002D4838" w:rsidP="002D4838">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4568DB95" w14:textId="77777777" w:rsidR="002D4838" w:rsidRPr="00B3056F" w:rsidRDefault="002D4838" w:rsidP="002D4838">
            <w:pPr>
              <w:pStyle w:val="TAL"/>
            </w:pPr>
            <w:r w:rsidRPr="00B3056F">
              <w:t>Indicates whether the UE subscription allows SMS delivery over NAS.</w:t>
            </w:r>
          </w:p>
        </w:tc>
      </w:tr>
      <w:tr w:rsidR="002D4838" w:rsidRPr="00B3056F" w14:paraId="4E4E7A2E"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E0083E2" w14:textId="77777777" w:rsidR="002D4838" w:rsidRPr="00B3056F" w:rsidRDefault="002D4838" w:rsidP="002D4838">
            <w:pPr>
              <w:pStyle w:val="TAL"/>
            </w:pPr>
            <w:proofErr w:type="spellStart"/>
            <w:r w:rsidRPr="00B3056F">
              <w:t>SharedDataId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4D06C4F" w14:textId="77777777" w:rsidR="002D4838" w:rsidRPr="00B3056F" w:rsidRDefault="002D4838" w:rsidP="002D4838">
            <w:pPr>
              <w:pStyle w:val="TAL"/>
            </w:pPr>
            <w:r w:rsidRPr="00B3056F">
              <w:t>string</w:t>
            </w:r>
          </w:p>
        </w:tc>
        <w:tc>
          <w:tcPr>
            <w:tcW w:w="2928" w:type="pct"/>
            <w:tcBorders>
              <w:top w:val="single" w:sz="4" w:space="0" w:color="auto"/>
              <w:left w:val="nil"/>
              <w:bottom w:val="single" w:sz="8" w:space="0" w:color="auto"/>
              <w:right w:val="single" w:sz="8" w:space="0" w:color="auto"/>
            </w:tcBorders>
          </w:tcPr>
          <w:p w14:paraId="7AD81299" w14:textId="77777777" w:rsidR="002D4838" w:rsidRPr="00B3056F" w:rsidRDefault="002D4838" w:rsidP="002D4838">
            <w:pPr>
              <w:pStyle w:val="TAL"/>
            </w:pPr>
            <w:r w:rsidRPr="00B3056F">
              <w:t>Identifies globally and uniquely a piece of subscription data shared by multiple UEs. The value shall start with the HPLMN id (MCC/MNC) followed by a hyphen followed by a local Id as allocated by the home network operator.</w:t>
            </w:r>
            <w:r w:rsidRPr="00B3056F">
              <w:br/>
            </w:r>
            <w:r w:rsidRPr="00B3056F">
              <w:tab/>
              <w:t>pattern: "^[0-9]{5,6}-.+$"</w:t>
            </w:r>
          </w:p>
        </w:tc>
      </w:tr>
      <w:tr w:rsidR="002D4838" w:rsidRPr="00B3056F" w14:paraId="2D9D34CF"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B227A1" w14:textId="77777777" w:rsidR="002D4838" w:rsidRPr="00B3056F" w:rsidRDefault="002D4838" w:rsidP="002D4838">
            <w:pPr>
              <w:pStyle w:val="TAL"/>
            </w:pPr>
            <w:proofErr w:type="spellStart"/>
            <w:r w:rsidRPr="00B3056F">
              <w:t>IwkEpsInd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4A71B10" w14:textId="77777777" w:rsidR="002D4838" w:rsidRPr="00B3056F" w:rsidRDefault="002D4838" w:rsidP="002D4838">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29C60AE8" w14:textId="77777777" w:rsidR="002D4838" w:rsidRPr="00B3056F" w:rsidRDefault="002D4838" w:rsidP="002D4838">
            <w:pPr>
              <w:pStyle w:val="TAL"/>
            </w:pPr>
            <w:r w:rsidRPr="00B3056F">
              <w:t>Indicates whether Interworking with EPS is supported</w:t>
            </w:r>
          </w:p>
        </w:tc>
      </w:tr>
      <w:tr w:rsidR="002D4838" w:rsidRPr="00B3056F" w14:paraId="563A1734"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FFAA77" w14:textId="77777777" w:rsidR="002D4838" w:rsidRPr="00B3056F" w:rsidRDefault="002D4838" w:rsidP="002D4838">
            <w:pPr>
              <w:pStyle w:val="TAL"/>
            </w:pPr>
            <w:proofErr w:type="spellStart"/>
            <w:r w:rsidRPr="00B3056F">
              <w:t>SecuredPacket</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53B52BA" w14:textId="77777777" w:rsidR="002D4838" w:rsidRPr="00B3056F" w:rsidRDefault="002D4838" w:rsidP="002D4838">
            <w:pPr>
              <w:pStyle w:val="TAL"/>
            </w:pPr>
            <w:r w:rsidRPr="00B3056F">
              <w:t>string</w:t>
            </w:r>
          </w:p>
        </w:tc>
        <w:tc>
          <w:tcPr>
            <w:tcW w:w="2928" w:type="pct"/>
            <w:tcBorders>
              <w:top w:val="single" w:sz="4" w:space="0" w:color="auto"/>
              <w:left w:val="nil"/>
              <w:bottom w:val="single" w:sz="8" w:space="0" w:color="auto"/>
              <w:right w:val="single" w:sz="8" w:space="0" w:color="auto"/>
            </w:tcBorders>
          </w:tcPr>
          <w:p w14:paraId="6FE16596" w14:textId="77777777" w:rsidR="002D4838" w:rsidRPr="00B3056F" w:rsidRDefault="002D4838" w:rsidP="002D4838">
            <w:pPr>
              <w:pStyle w:val="TAL"/>
            </w:pPr>
            <w:r w:rsidRPr="00B3056F">
              <w:t>Indicates the secured packet as specified in 3GPP TS 24.501 [27]. It is encoded using base64 and represented as a String.</w:t>
            </w:r>
          </w:p>
          <w:p w14:paraId="35032F4B" w14:textId="77777777" w:rsidR="002D4838" w:rsidRPr="00B3056F" w:rsidRDefault="002D4838" w:rsidP="002D4838">
            <w:pPr>
              <w:pStyle w:val="TAL"/>
            </w:pPr>
            <w:r w:rsidRPr="00B3056F">
              <w:t>Format: base64</w:t>
            </w:r>
          </w:p>
        </w:tc>
      </w:tr>
      <w:tr w:rsidR="002D4838" w:rsidRPr="00B3056F" w14:paraId="442B83AC"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D990042" w14:textId="77777777" w:rsidR="002D4838" w:rsidRPr="00B3056F" w:rsidRDefault="002D4838" w:rsidP="002D4838">
            <w:pPr>
              <w:pStyle w:val="TAL"/>
            </w:pPr>
            <w:proofErr w:type="spellStart"/>
            <w:r w:rsidRPr="00B3056F">
              <w:rPr>
                <w:rFonts w:hint="eastAsia"/>
              </w:rPr>
              <w:t>UpuReg</w:t>
            </w:r>
            <w:r w:rsidRPr="00B3056F">
              <w:t>Ind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1AB99B3" w14:textId="77777777" w:rsidR="002D4838" w:rsidRPr="00B3056F" w:rsidRDefault="002D4838" w:rsidP="002D4838">
            <w:pPr>
              <w:pStyle w:val="TAL"/>
            </w:pPr>
            <w:proofErr w:type="spellStart"/>
            <w:r w:rsidRPr="00B3056F">
              <w:rPr>
                <w:rFonts w:hint="eastAsia"/>
              </w:rPr>
              <w:t>b</w:t>
            </w:r>
            <w:r w:rsidRPr="00B3056F">
              <w:t>oolean</w:t>
            </w:r>
            <w:proofErr w:type="spellEnd"/>
          </w:p>
        </w:tc>
        <w:tc>
          <w:tcPr>
            <w:tcW w:w="2928" w:type="pct"/>
            <w:tcBorders>
              <w:top w:val="single" w:sz="4" w:space="0" w:color="auto"/>
              <w:left w:val="nil"/>
              <w:bottom w:val="single" w:sz="8" w:space="0" w:color="auto"/>
              <w:right w:val="single" w:sz="8" w:space="0" w:color="auto"/>
            </w:tcBorders>
          </w:tcPr>
          <w:p w14:paraId="6F344AEE" w14:textId="77777777" w:rsidR="002D4838" w:rsidRPr="00B3056F" w:rsidRDefault="002D4838" w:rsidP="002D4838">
            <w:pPr>
              <w:pStyle w:val="TAL"/>
            </w:pPr>
            <w:r w:rsidRPr="00B3056F">
              <w:t xml:space="preserve">true indicates that re-registration </w:t>
            </w:r>
            <w:r w:rsidRPr="00B3056F">
              <w:rPr>
                <w:rFonts w:hint="eastAsia"/>
              </w:rPr>
              <w:t xml:space="preserve">is </w:t>
            </w:r>
            <w:r w:rsidRPr="00B3056F">
              <w:t>requested</w:t>
            </w:r>
            <w:r w:rsidRPr="00B3056F">
              <w:rPr>
                <w:rFonts w:hint="eastAsia"/>
              </w:rPr>
              <w:t xml:space="preserve"> after the successful </w:t>
            </w:r>
            <w:r w:rsidRPr="00B3056F">
              <w:t>UE parameters update</w:t>
            </w:r>
            <w:r w:rsidRPr="00B3056F">
              <w:rPr>
                <w:rFonts w:hint="eastAsia"/>
              </w:rPr>
              <w:t>.</w:t>
            </w:r>
          </w:p>
        </w:tc>
      </w:tr>
      <w:tr w:rsidR="002D4838" w:rsidRPr="00B3056F" w14:paraId="513780FC"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673706" w14:textId="77777777" w:rsidR="002D4838" w:rsidRPr="00B3056F" w:rsidRDefault="002D4838" w:rsidP="002D4838">
            <w:pPr>
              <w:pStyle w:val="TAL"/>
            </w:pPr>
            <w:proofErr w:type="spellStart"/>
            <w:r w:rsidRPr="00B3056F">
              <w:t>ExtGroupId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6B6BD58" w14:textId="77777777" w:rsidR="002D4838" w:rsidRPr="00B3056F" w:rsidRDefault="002D4838" w:rsidP="002D4838">
            <w:pPr>
              <w:pStyle w:val="TAL"/>
            </w:pPr>
            <w:r w:rsidRPr="00B3056F">
              <w:t>string</w:t>
            </w:r>
          </w:p>
        </w:tc>
        <w:tc>
          <w:tcPr>
            <w:tcW w:w="2928" w:type="pct"/>
            <w:tcBorders>
              <w:top w:val="single" w:sz="4" w:space="0" w:color="auto"/>
              <w:left w:val="nil"/>
              <w:bottom w:val="single" w:sz="8" w:space="0" w:color="auto"/>
              <w:right w:val="single" w:sz="8" w:space="0" w:color="auto"/>
            </w:tcBorders>
          </w:tcPr>
          <w:p w14:paraId="7B8A9C7A" w14:textId="77777777" w:rsidR="002D4838" w:rsidRPr="00B3056F" w:rsidRDefault="002D4838" w:rsidP="002D4838">
            <w:pPr>
              <w:pStyle w:val="TAL"/>
            </w:pPr>
            <w:r w:rsidRPr="00B3056F">
              <w:t xml:space="preserve">String containing </w:t>
            </w:r>
            <w:proofErr w:type="spellStart"/>
            <w:proofErr w:type="gramStart"/>
            <w:r w:rsidRPr="00B3056F">
              <w:t>a</w:t>
            </w:r>
            <w:proofErr w:type="spellEnd"/>
            <w:proofErr w:type="gramEnd"/>
            <w:r w:rsidRPr="00B3056F">
              <w:t xml:space="preserve"> External Group ID.</w:t>
            </w:r>
          </w:p>
          <w:p w14:paraId="0FA1E76A" w14:textId="77777777" w:rsidR="002D4838" w:rsidRPr="00B3056F" w:rsidRDefault="002D4838" w:rsidP="002D4838">
            <w:pPr>
              <w:pStyle w:val="TAL"/>
            </w:pPr>
            <w:r w:rsidRPr="00B3056F">
              <w:t>Pattern: "^</w:t>
            </w:r>
            <w:proofErr w:type="spellStart"/>
            <w:r w:rsidRPr="00B3056F">
              <w:t>extgroupid</w:t>
            </w:r>
            <w:proofErr w:type="spellEnd"/>
            <w:r w:rsidRPr="00B3056F">
              <w:t>-[^@]+@[^@]+$"</w:t>
            </w:r>
          </w:p>
        </w:tc>
      </w:tr>
      <w:tr w:rsidR="002D4838" w:rsidRPr="00B3056F" w14:paraId="010A0070"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5C1538" w14:textId="77777777" w:rsidR="002D4838" w:rsidRPr="00B3056F" w:rsidRDefault="002D4838" w:rsidP="002D4838">
            <w:pPr>
              <w:pStyle w:val="TAL"/>
            </w:pPr>
            <w:proofErr w:type="spellStart"/>
            <w:r w:rsidRPr="00B3056F">
              <w:t>NbIoTUePriority</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CA6DEBC" w14:textId="77777777" w:rsidR="002D4838" w:rsidRPr="00B3056F" w:rsidRDefault="002D4838" w:rsidP="002D4838">
            <w:pPr>
              <w:pStyle w:val="TAL"/>
            </w:pPr>
            <w:r w:rsidRPr="00B3056F">
              <w:rPr>
                <w:rFonts w:hint="eastAsia"/>
              </w:rPr>
              <w:t>integer</w:t>
            </w:r>
          </w:p>
        </w:tc>
        <w:tc>
          <w:tcPr>
            <w:tcW w:w="2928" w:type="pct"/>
            <w:tcBorders>
              <w:top w:val="single" w:sz="4" w:space="0" w:color="auto"/>
              <w:left w:val="nil"/>
              <w:bottom w:val="single" w:sz="8" w:space="0" w:color="auto"/>
              <w:right w:val="single" w:sz="8" w:space="0" w:color="auto"/>
            </w:tcBorders>
          </w:tcPr>
          <w:p w14:paraId="68BBA085" w14:textId="77777777" w:rsidR="002D4838" w:rsidRPr="00B3056F" w:rsidRDefault="002D4838" w:rsidP="002D4838">
            <w:pPr>
              <w:pStyle w:val="TAL"/>
            </w:pPr>
            <w:r w:rsidRPr="00B3056F">
              <w:t>Unsigned integer indicating the NB-IoT UE Priority (see clause 5.31.17 of 3GPP TS 23.501 [8])</w:t>
            </w:r>
            <w:r>
              <w:t>, the value is between 0 and 255 and lower value indicates higher priority</w:t>
            </w:r>
            <w:r w:rsidRPr="00B3056F">
              <w:t>.</w:t>
            </w:r>
          </w:p>
        </w:tc>
      </w:tr>
      <w:tr w:rsidR="002D4838" w:rsidRPr="00B3056F" w14:paraId="34210EDD"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7BF6E4C" w14:textId="77777777" w:rsidR="002D4838" w:rsidRPr="00B3056F" w:rsidRDefault="002D4838" w:rsidP="002D4838">
            <w:pPr>
              <w:pStyle w:val="TAL"/>
            </w:pPr>
            <w:proofErr w:type="spellStart"/>
            <w:r w:rsidRPr="00B3056F">
              <w:t>CodeWord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5F760DC" w14:textId="77777777" w:rsidR="002D4838" w:rsidRPr="00B3056F" w:rsidRDefault="002D4838" w:rsidP="002D4838">
            <w:pPr>
              <w:pStyle w:val="TAL"/>
            </w:pPr>
            <w:r w:rsidRPr="00B3056F">
              <w:rPr>
                <w:rFonts w:hint="eastAsia"/>
              </w:rPr>
              <w:t>string</w:t>
            </w:r>
          </w:p>
        </w:tc>
        <w:tc>
          <w:tcPr>
            <w:tcW w:w="2928" w:type="pct"/>
            <w:tcBorders>
              <w:top w:val="single" w:sz="4" w:space="0" w:color="auto"/>
              <w:left w:val="nil"/>
              <w:bottom w:val="single" w:sz="8" w:space="0" w:color="auto"/>
              <w:right w:val="single" w:sz="8" w:space="0" w:color="auto"/>
            </w:tcBorders>
          </w:tcPr>
          <w:p w14:paraId="7E4B91B0" w14:textId="77777777" w:rsidR="002D4838" w:rsidRPr="00B3056F" w:rsidRDefault="002D4838" w:rsidP="002D4838">
            <w:pPr>
              <w:pStyle w:val="TAL"/>
            </w:pPr>
            <w:r w:rsidRPr="00B3056F">
              <w:rPr>
                <w:rFonts w:hint="eastAsia"/>
              </w:rPr>
              <w:t xml:space="preserve">Indicates the codeword as specified in </w:t>
            </w:r>
            <w:r w:rsidRPr="00B3056F">
              <w:t>3GPP TS 23.273 [38] clause 5.4.2.2.3.</w:t>
            </w:r>
          </w:p>
        </w:tc>
      </w:tr>
      <w:tr w:rsidR="002D4838" w:rsidRPr="00B3056F" w14:paraId="312B3EB9"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440CEC" w14:textId="77777777" w:rsidR="002D4838" w:rsidRPr="00B3056F" w:rsidRDefault="002D4838" w:rsidP="002D4838">
            <w:pPr>
              <w:pStyle w:val="TAL"/>
            </w:pPr>
            <w:proofErr w:type="spellStart"/>
            <w:r w:rsidRPr="00B3056F">
              <w:t>AfId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4B0B55E" w14:textId="77777777" w:rsidR="002D4838" w:rsidRPr="00B3056F" w:rsidRDefault="002D4838" w:rsidP="002D4838">
            <w:pPr>
              <w:pStyle w:val="TAL"/>
            </w:pPr>
            <w:r w:rsidRPr="00B3056F">
              <w:rPr>
                <w:rFonts w:hint="eastAsia"/>
              </w:rPr>
              <w:t>string</w:t>
            </w:r>
          </w:p>
        </w:tc>
        <w:tc>
          <w:tcPr>
            <w:tcW w:w="2928" w:type="pct"/>
            <w:tcBorders>
              <w:top w:val="single" w:sz="4" w:space="0" w:color="auto"/>
              <w:left w:val="nil"/>
              <w:bottom w:val="single" w:sz="8" w:space="0" w:color="auto"/>
              <w:right w:val="single" w:sz="8" w:space="0" w:color="auto"/>
            </w:tcBorders>
          </w:tcPr>
          <w:p w14:paraId="5A2AA5E6" w14:textId="77777777" w:rsidR="002D4838" w:rsidRPr="00B3056F" w:rsidRDefault="002D4838" w:rsidP="002D4838">
            <w:pPr>
              <w:pStyle w:val="TAL"/>
            </w:pPr>
            <w:r w:rsidRPr="00B3056F">
              <w:t>AF Identifier (see 3GPP TS 23.273 [38] clause 5.4.2.2.3)</w:t>
            </w:r>
          </w:p>
        </w:tc>
      </w:tr>
      <w:tr w:rsidR="002D4838" w:rsidRPr="00B3056F" w14:paraId="5EB2ED13" w14:textId="77777777" w:rsidTr="002D4838">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1214B3" w14:textId="77777777" w:rsidR="002D4838" w:rsidRPr="00B3056F" w:rsidRDefault="002D4838" w:rsidP="002D4838">
            <w:pPr>
              <w:pStyle w:val="TAL"/>
            </w:pPr>
            <w:proofErr w:type="spellStart"/>
            <w:r w:rsidRPr="00B3056F">
              <w:rPr>
                <w:rFonts w:hint="eastAsia"/>
              </w:rPr>
              <w:t>LcsClientId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7B0FA88" w14:textId="77777777" w:rsidR="002D4838" w:rsidRPr="00B3056F" w:rsidRDefault="002D4838" w:rsidP="002D4838">
            <w:pPr>
              <w:pStyle w:val="TAL"/>
            </w:pPr>
            <w:r w:rsidRPr="00B3056F">
              <w:rPr>
                <w:rFonts w:hint="eastAsia"/>
              </w:rPr>
              <w:t>string</w:t>
            </w:r>
          </w:p>
        </w:tc>
        <w:tc>
          <w:tcPr>
            <w:tcW w:w="2928" w:type="pct"/>
            <w:tcBorders>
              <w:top w:val="single" w:sz="4" w:space="0" w:color="auto"/>
              <w:left w:val="nil"/>
              <w:bottom w:val="single" w:sz="8" w:space="0" w:color="auto"/>
              <w:right w:val="single" w:sz="8" w:space="0" w:color="auto"/>
            </w:tcBorders>
          </w:tcPr>
          <w:p w14:paraId="6B8815A3" w14:textId="77777777" w:rsidR="002D4838" w:rsidRPr="00B3056F" w:rsidRDefault="002D4838" w:rsidP="002D4838">
            <w:pPr>
              <w:pStyle w:val="TAL"/>
            </w:pPr>
            <w:r w:rsidRPr="00B3056F">
              <w:t>Lcs Client Identifier (see 3GPP TS 23.273 [38] clause 5.4.2.2.3)</w:t>
            </w:r>
          </w:p>
        </w:tc>
      </w:tr>
      <w:tr w:rsidR="002D4838" w:rsidRPr="00B3056F" w14:paraId="07326242" w14:textId="77777777" w:rsidTr="00317FF4">
        <w:tblPrEx>
          <w:tblW w:w="4656" w:type="pct"/>
          <w:jc w:val="center"/>
          <w:tblLayout w:type="fixed"/>
          <w:tblCellMar>
            <w:left w:w="28" w:type="dxa"/>
            <w:right w:w="0" w:type="dxa"/>
          </w:tblCellMar>
          <w:tblLook w:val="0000" w:firstRow="0" w:lastRow="0" w:firstColumn="0" w:lastColumn="0" w:noHBand="0" w:noVBand="0"/>
          <w:tblPrExChange w:id="139" w:author="Ericsson User" w:date="2021-07-23T12:40:00Z">
            <w:tblPrEx>
              <w:tblW w:w="4656" w:type="pct"/>
              <w:jc w:val="center"/>
              <w:tblLayout w:type="fixed"/>
              <w:tblCellMar>
                <w:left w:w="28" w:type="dxa"/>
                <w:right w:w="0" w:type="dxa"/>
              </w:tblCellMar>
              <w:tblLook w:val="0000" w:firstRow="0" w:lastRow="0" w:firstColumn="0" w:lastColumn="0" w:noHBand="0" w:noVBand="0"/>
            </w:tblPrEx>
          </w:tblPrExChange>
        </w:tblPrEx>
        <w:trPr>
          <w:jc w:val="center"/>
          <w:trPrChange w:id="140" w:author="Ericsson User" w:date="2021-07-23T12:40:00Z">
            <w:trPr>
              <w:gridAfter w:val="0"/>
              <w:jc w:val="center"/>
            </w:trPr>
          </w:trPrChange>
        </w:trPr>
        <w:tc>
          <w:tcPr>
            <w:tcW w:w="10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141" w:author="Ericsson User" w:date="2021-07-23T12:40:00Z">
              <w:tcPr>
                <w:tcW w:w="1048"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13DCA3F" w14:textId="77777777" w:rsidR="002D4838" w:rsidRPr="00B3056F" w:rsidRDefault="002D4838" w:rsidP="002D4838">
            <w:pPr>
              <w:pStyle w:val="TAL"/>
            </w:pPr>
            <w:proofErr w:type="spellStart"/>
            <w:r>
              <w:t>SorTransparentContainer</w:t>
            </w:r>
            <w:proofErr w:type="spellEnd"/>
          </w:p>
        </w:tc>
        <w:tc>
          <w:tcPr>
            <w:tcW w:w="1024" w:type="pct"/>
            <w:tcBorders>
              <w:top w:val="single" w:sz="4" w:space="0" w:color="auto"/>
              <w:left w:val="nil"/>
              <w:bottom w:val="single" w:sz="4" w:space="0" w:color="auto"/>
              <w:right w:val="single" w:sz="8" w:space="0" w:color="auto"/>
            </w:tcBorders>
            <w:tcMar>
              <w:top w:w="0" w:type="dxa"/>
              <w:left w:w="108" w:type="dxa"/>
              <w:bottom w:w="0" w:type="dxa"/>
              <w:right w:w="108" w:type="dxa"/>
            </w:tcMar>
            <w:tcPrChange w:id="142" w:author="Ericsson User" w:date="2021-07-23T12:40:00Z">
              <w:tcPr>
                <w:tcW w:w="1024"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A848C49" w14:textId="77777777" w:rsidR="002D4838" w:rsidRPr="00B3056F" w:rsidRDefault="002D4838" w:rsidP="002D4838">
            <w:pPr>
              <w:pStyle w:val="TAL"/>
            </w:pPr>
            <w:r>
              <w:t>Bytes</w:t>
            </w:r>
          </w:p>
        </w:tc>
        <w:tc>
          <w:tcPr>
            <w:tcW w:w="2928" w:type="pct"/>
            <w:tcBorders>
              <w:top w:val="single" w:sz="4" w:space="0" w:color="auto"/>
              <w:left w:val="nil"/>
              <w:bottom w:val="single" w:sz="4" w:space="0" w:color="auto"/>
              <w:right w:val="single" w:sz="8" w:space="0" w:color="auto"/>
            </w:tcBorders>
            <w:tcPrChange w:id="143" w:author="Ericsson User" w:date="2021-07-23T12:40:00Z">
              <w:tcPr>
                <w:tcW w:w="2928" w:type="pct"/>
                <w:gridSpan w:val="2"/>
                <w:tcBorders>
                  <w:top w:val="single" w:sz="4" w:space="0" w:color="auto"/>
                  <w:left w:val="nil"/>
                  <w:bottom w:val="single" w:sz="8" w:space="0" w:color="auto"/>
                  <w:right w:val="single" w:sz="8" w:space="0" w:color="auto"/>
                </w:tcBorders>
              </w:tcPr>
            </w:tcPrChange>
          </w:tcPr>
          <w:p w14:paraId="1A06853E" w14:textId="77777777" w:rsidR="002D4838" w:rsidRPr="00B3056F" w:rsidRDefault="002D4838" w:rsidP="002D4838">
            <w:pPr>
              <w:pStyle w:val="TAL"/>
            </w:pPr>
            <w:r w:rsidRPr="003B2883">
              <w:t>String with format "byte" as defi</w:t>
            </w:r>
            <w:r>
              <w:t>ned in OpenAPI Specification [14</w:t>
            </w:r>
            <w:r w:rsidRPr="003B2883">
              <w:t xml:space="preserve">], </w:t>
            </w:r>
            <w:proofErr w:type="gramStart"/>
            <w:r w:rsidRPr="003B2883">
              <w:t>i.e.</w:t>
            </w:r>
            <w:proofErr w:type="gramEnd"/>
            <w:r w:rsidRPr="003B2883">
              <w:t xml:space="preserve"> base64-encoded characters, encoding the "</w:t>
            </w:r>
            <w:r>
              <w:t>SOR transparent container</w:t>
            </w:r>
            <w:r w:rsidRPr="003B2883">
              <w:t xml:space="preserve">" IE as specified in </w:t>
            </w:r>
            <w:r>
              <w:t>clause </w:t>
            </w:r>
            <w:r w:rsidRPr="003B2883">
              <w:t>9.</w:t>
            </w:r>
            <w:r>
              <w:t>11</w:t>
            </w:r>
            <w:r w:rsidRPr="003B2883">
              <w:t>.3.</w:t>
            </w:r>
            <w:r>
              <w:t>51 of 3GPP TS 24.501 [27</w:t>
            </w:r>
            <w:r w:rsidRPr="003B2883">
              <w:t>]</w:t>
            </w:r>
            <w:r>
              <w:t xml:space="preserve"> (starting from octet 1).</w:t>
            </w:r>
          </w:p>
        </w:tc>
      </w:tr>
      <w:tr w:rsidR="00317FF4" w:rsidRPr="00B3056F" w14:paraId="3CDE4962" w14:textId="77777777" w:rsidTr="002D4838">
        <w:trPr>
          <w:jc w:val="center"/>
          <w:ins w:id="144" w:author="Ericsson User" w:date="2021-07-23T12:40:00Z"/>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A4E7C9" w14:textId="618F9F25" w:rsidR="00317FF4" w:rsidRDefault="00317FF4" w:rsidP="00317FF4">
            <w:pPr>
              <w:pStyle w:val="TAL"/>
              <w:rPr>
                <w:ins w:id="145" w:author="Ericsson User" w:date="2021-07-23T12:40:00Z"/>
              </w:rPr>
            </w:pPr>
            <w:proofErr w:type="spellStart"/>
            <w:ins w:id="146" w:author="Ericsson User" w:date="2021-07-23T12:40:00Z">
              <w:r>
                <w:t>UpuTransparentContainer</w:t>
              </w:r>
              <w:proofErr w:type="spellEnd"/>
            </w:ins>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D5CD59F" w14:textId="48DA2835" w:rsidR="00317FF4" w:rsidRDefault="00317FF4" w:rsidP="00317FF4">
            <w:pPr>
              <w:pStyle w:val="TAL"/>
              <w:rPr>
                <w:ins w:id="147" w:author="Ericsson User" w:date="2021-07-23T12:40:00Z"/>
              </w:rPr>
            </w:pPr>
            <w:ins w:id="148" w:author="Ericsson User" w:date="2021-07-23T12:40:00Z">
              <w:r>
                <w:t>Bytes</w:t>
              </w:r>
            </w:ins>
          </w:p>
        </w:tc>
        <w:tc>
          <w:tcPr>
            <w:tcW w:w="2928" w:type="pct"/>
            <w:tcBorders>
              <w:top w:val="single" w:sz="4" w:space="0" w:color="auto"/>
              <w:left w:val="nil"/>
              <w:bottom w:val="single" w:sz="8" w:space="0" w:color="auto"/>
              <w:right w:val="single" w:sz="8" w:space="0" w:color="auto"/>
            </w:tcBorders>
          </w:tcPr>
          <w:p w14:paraId="1D7C192B" w14:textId="19B71BB9" w:rsidR="00317FF4" w:rsidRPr="003B2883" w:rsidRDefault="00317FF4" w:rsidP="00317FF4">
            <w:pPr>
              <w:pStyle w:val="TAL"/>
              <w:rPr>
                <w:ins w:id="149" w:author="Ericsson User" w:date="2021-07-23T12:40:00Z"/>
              </w:rPr>
            </w:pPr>
            <w:ins w:id="150" w:author="Ericsson User" w:date="2021-07-23T12:40:00Z">
              <w:r w:rsidRPr="003B2883">
                <w:t>String with format "byte" as defi</w:t>
              </w:r>
              <w:r>
                <w:t>ned in OpenAPI Specification [14</w:t>
              </w:r>
              <w:r w:rsidRPr="003B2883">
                <w:t xml:space="preserve">], </w:t>
              </w:r>
              <w:proofErr w:type="gramStart"/>
              <w:r w:rsidRPr="003B2883">
                <w:t>i.e.</w:t>
              </w:r>
              <w:proofErr w:type="gramEnd"/>
              <w:r w:rsidRPr="003B2883">
                <w:t xml:space="preserve"> base64-encoded characters, encoding the "</w:t>
              </w:r>
              <w:r>
                <w:t>UE Parameters Update transparent container</w:t>
              </w:r>
              <w:r w:rsidRPr="003B2883">
                <w:t xml:space="preserve">" IE as specified in </w:t>
              </w:r>
              <w:r>
                <w:t>clause </w:t>
              </w:r>
              <w:r w:rsidRPr="003B2883">
                <w:t>9.</w:t>
              </w:r>
              <w:r>
                <w:t>11</w:t>
              </w:r>
              <w:r w:rsidRPr="003B2883">
                <w:t>.3.</w:t>
              </w:r>
              <w:r>
                <w:t>5</w:t>
              </w:r>
            </w:ins>
            <w:ins w:id="151" w:author="Ericsson User" w:date="2021-07-23T12:41:00Z">
              <w:r>
                <w:t>3A</w:t>
              </w:r>
            </w:ins>
            <w:ins w:id="152" w:author="Ericsson User" w:date="2021-07-23T12:40:00Z">
              <w:r>
                <w:t xml:space="preserve"> of 3GPP TS 24.501 [27</w:t>
              </w:r>
              <w:r w:rsidRPr="003B2883">
                <w:t>]</w:t>
              </w:r>
              <w:r>
                <w:t xml:space="preserve"> (starting from octet 1).</w:t>
              </w:r>
            </w:ins>
          </w:p>
        </w:tc>
      </w:tr>
    </w:tbl>
    <w:p w14:paraId="32F04370" w14:textId="77777777" w:rsidR="002D4838" w:rsidRPr="00B3056F" w:rsidRDefault="002D4838" w:rsidP="002D4838"/>
    <w:p w14:paraId="739C692F" w14:textId="77777777" w:rsidR="002D4838" w:rsidRPr="006B5418" w:rsidRDefault="002D4838" w:rsidP="002D48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54BB25" w14:textId="527C1BBF" w:rsidR="002D4838" w:rsidRDefault="002D4838" w:rsidP="00C13389">
      <w:pPr>
        <w:pStyle w:val="B1"/>
      </w:pPr>
    </w:p>
    <w:p w14:paraId="74A575BA" w14:textId="77777777" w:rsidR="002D4838" w:rsidRPr="00B3056F" w:rsidRDefault="002D4838" w:rsidP="002D4838">
      <w:pPr>
        <w:pStyle w:val="Heading3"/>
      </w:pPr>
      <w:bookmarkStart w:id="153" w:name="_Toc11338626"/>
      <w:bookmarkStart w:id="154" w:name="_Toc27585301"/>
      <w:bookmarkStart w:id="155" w:name="_Toc36457283"/>
      <w:bookmarkStart w:id="156" w:name="_Toc45028183"/>
      <w:bookmarkStart w:id="157" w:name="_Toc45029018"/>
      <w:bookmarkStart w:id="158" w:name="_Toc67681780"/>
      <w:bookmarkStart w:id="159" w:name="_Toc74944792"/>
      <w:r w:rsidRPr="00B3056F">
        <w:lastRenderedPageBreak/>
        <w:t>6.1.8</w:t>
      </w:r>
      <w:r w:rsidRPr="00B3056F">
        <w:tab/>
        <w:t>Feature Negotiation</w:t>
      </w:r>
      <w:bookmarkEnd w:id="153"/>
      <w:bookmarkEnd w:id="154"/>
      <w:bookmarkEnd w:id="155"/>
      <w:bookmarkEnd w:id="156"/>
      <w:bookmarkEnd w:id="157"/>
      <w:bookmarkEnd w:id="158"/>
      <w:bookmarkEnd w:id="159"/>
    </w:p>
    <w:p w14:paraId="0AA24654" w14:textId="77777777" w:rsidR="002D4838" w:rsidRPr="00B3056F" w:rsidRDefault="002D4838" w:rsidP="002D4838">
      <w:r w:rsidRPr="00B3056F">
        <w:t xml:space="preserve">The optional features in table 6.1.8-1 are defined for the </w:t>
      </w:r>
      <w:proofErr w:type="spellStart"/>
      <w:r w:rsidRPr="00B3056F">
        <w:t>Nudm_SDM</w:t>
      </w:r>
      <w:proofErr w:type="spellEnd"/>
      <w:r w:rsidRPr="00B3056F">
        <w:t xml:space="preserve"> </w:t>
      </w:r>
      <w:r w:rsidRPr="00B3056F">
        <w:rPr>
          <w:lang w:eastAsia="zh-CN"/>
        </w:rPr>
        <w:t xml:space="preserve">API. They shall be negotiated using the </w:t>
      </w:r>
      <w:r w:rsidRPr="00B3056F">
        <w:t>extensibility mechanism defined in clause 6.6 of 3GPP TS 29.500 [4].</w:t>
      </w:r>
    </w:p>
    <w:p w14:paraId="0E70AB68" w14:textId="77777777" w:rsidR="002D4838" w:rsidRPr="00B3056F" w:rsidRDefault="002D4838" w:rsidP="002D4838">
      <w:pPr>
        <w:pStyle w:val="TH"/>
      </w:pPr>
      <w:r w:rsidRPr="00B3056F">
        <w:lastRenderedPageBreak/>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2D4838" w:rsidRPr="00B3056F" w14:paraId="39946113" w14:textId="77777777" w:rsidTr="002D4838">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136C72AD" w14:textId="77777777" w:rsidR="002D4838" w:rsidRPr="00B3056F" w:rsidRDefault="002D4838" w:rsidP="002D4838">
            <w:pPr>
              <w:pStyle w:val="TAH"/>
            </w:pPr>
            <w:r w:rsidRPr="00B3056F">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2780BAC" w14:textId="77777777" w:rsidR="002D4838" w:rsidRPr="00B3056F" w:rsidRDefault="002D4838" w:rsidP="002D4838">
            <w:pPr>
              <w:pStyle w:val="TAH"/>
            </w:pPr>
            <w:r w:rsidRPr="00B3056F">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1264A180" w14:textId="77777777" w:rsidR="002D4838" w:rsidRPr="00B3056F" w:rsidRDefault="002D4838" w:rsidP="002D4838">
            <w:pPr>
              <w:pStyle w:val="TAH"/>
            </w:pPr>
            <w:r w:rsidRPr="00B3056F">
              <w:t>Description</w:t>
            </w:r>
          </w:p>
        </w:tc>
      </w:tr>
      <w:tr w:rsidR="002D4838" w:rsidRPr="00B3056F" w14:paraId="5A83FD21" w14:textId="77777777" w:rsidTr="002D4838">
        <w:trPr>
          <w:jc w:val="center"/>
        </w:trPr>
        <w:tc>
          <w:tcPr>
            <w:tcW w:w="1529" w:type="dxa"/>
            <w:tcBorders>
              <w:top w:val="single" w:sz="4" w:space="0" w:color="auto"/>
              <w:left w:val="single" w:sz="4" w:space="0" w:color="auto"/>
              <w:bottom w:val="single" w:sz="4" w:space="0" w:color="auto"/>
              <w:right w:val="single" w:sz="4" w:space="0" w:color="auto"/>
            </w:tcBorders>
          </w:tcPr>
          <w:p w14:paraId="0C5CEAE0" w14:textId="77777777" w:rsidR="002D4838" w:rsidRPr="00B3056F" w:rsidRDefault="002D4838" w:rsidP="002D4838">
            <w:pPr>
              <w:pStyle w:val="TAL"/>
            </w:pPr>
            <w:r w:rsidRPr="00B3056F">
              <w:t>1</w:t>
            </w:r>
          </w:p>
        </w:tc>
        <w:tc>
          <w:tcPr>
            <w:tcW w:w="2207" w:type="dxa"/>
            <w:tcBorders>
              <w:top w:val="single" w:sz="4" w:space="0" w:color="auto"/>
              <w:left w:val="single" w:sz="4" w:space="0" w:color="auto"/>
              <w:bottom w:val="single" w:sz="4" w:space="0" w:color="auto"/>
              <w:right w:val="single" w:sz="4" w:space="0" w:color="auto"/>
            </w:tcBorders>
          </w:tcPr>
          <w:p w14:paraId="63AB4619" w14:textId="77777777" w:rsidR="002D4838" w:rsidRPr="00B3056F" w:rsidRDefault="002D4838" w:rsidP="002D4838">
            <w:pPr>
              <w:pStyle w:val="TAL"/>
            </w:pPr>
            <w:proofErr w:type="spellStart"/>
            <w:r w:rsidRPr="00B3056F">
              <w:t>SharedData</w:t>
            </w:r>
            <w:proofErr w:type="spellEnd"/>
          </w:p>
        </w:tc>
        <w:tc>
          <w:tcPr>
            <w:tcW w:w="5758" w:type="dxa"/>
            <w:tcBorders>
              <w:top w:val="single" w:sz="4" w:space="0" w:color="auto"/>
              <w:left w:val="single" w:sz="4" w:space="0" w:color="auto"/>
              <w:bottom w:val="single" w:sz="4" w:space="0" w:color="auto"/>
              <w:right w:val="single" w:sz="4" w:space="0" w:color="auto"/>
            </w:tcBorders>
          </w:tcPr>
          <w:p w14:paraId="3CAD2C29" w14:textId="77777777" w:rsidR="002D4838" w:rsidRPr="00B3056F" w:rsidRDefault="002D4838" w:rsidP="002D4838">
            <w:pPr>
              <w:pStyle w:val="TAL"/>
              <w:rPr>
                <w:rFonts w:cs="Arial"/>
                <w:szCs w:val="18"/>
              </w:rPr>
            </w:pPr>
            <w:r w:rsidRPr="00B3056F">
              <w:rPr>
                <w:rFonts w:cs="Arial"/>
                <w:szCs w:val="18"/>
              </w:rPr>
              <w:t xml:space="preserve">When receiving a </w:t>
            </w:r>
            <w:proofErr w:type="spellStart"/>
            <w:r w:rsidRPr="00B3056F">
              <w:rPr>
                <w:rFonts w:cs="Arial"/>
                <w:szCs w:val="18"/>
              </w:rPr>
              <w:t>Nudm_SDM_Get</w:t>
            </w:r>
            <w:proofErr w:type="spellEnd"/>
            <w:r w:rsidRPr="00B3056F">
              <w:rPr>
                <w:rFonts w:cs="Arial"/>
                <w:szCs w:val="18"/>
              </w:rPr>
              <w:t xml:space="preserve"> service operation request to retrieve a UE's individual subscription data, and the request does not contain a supported-features query parameter indicating support of this feature, the UDM shall not include Shared Data Ids in the response. </w:t>
            </w:r>
            <w:proofErr w:type="gramStart"/>
            <w:r w:rsidRPr="00B3056F">
              <w:rPr>
                <w:rFonts w:cs="Arial"/>
                <w:szCs w:val="18"/>
              </w:rPr>
              <w:t>Instead</w:t>
            </w:r>
            <w:proofErr w:type="gramEnd"/>
            <w:r w:rsidRPr="00B3056F">
              <w:rPr>
                <w:rFonts w:cs="Arial"/>
                <w:szCs w:val="18"/>
              </w:rPr>
              <w:t xml:space="preserve"> the UDM may – based on operator policy – take no further action (i.e. allow the UE to get services based on only the UE's individual subscription data), or send the shared data as individual data (this may result in notifications of individual subscription data change – if so subscribed – when shared data, which are sent as individual data, are modified, and/or when the UE's Shared Data IDs are modified).</w:t>
            </w:r>
          </w:p>
        </w:tc>
      </w:tr>
      <w:tr w:rsidR="002D4838" w:rsidRPr="00B3056F" w14:paraId="499091FD" w14:textId="77777777" w:rsidTr="002D4838">
        <w:trPr>
          <w:jc w:val="center"/>
        </w:trPr>
        <w:tc>
          <w:tcPr>
            <w:tcW w:w="1529" w:type="dxa"/>
            <w:tcBorders>
              <w:top w:val="single" w:sz="4" w:space="0" w:color="auto"/>
              <w:left w:val="single" w:sz="4" w:space="0" w:color="auto"/>
              <w:bottom w:val="single" w:sz="4" w:space="0" w:color="auto"/>
              <w:right w:val="single" w:sz="4" w:space="0" w:color="auto"/>
            </w:tcBorders>
          </w:tcPr>
          <w:p w14:paraId="1492CBD5" w14:textId="77777777" w:rsidR="002D4838" w:rsidRPr="00B3056F" w:rsidRDefault="002D4838" w:rsidP="002D4838">
            <w:pPr>
              <w:pStyle w:val="TAL"/>
            </w:pPr>
            <w:r w:rsidRPr="00B3056F">
              <w:t>2</w:t>
            </w:r>
          </w:p>
        </w:tc>
        <w:tc>
          <w:tcPr>
            <w:tcW w:w="2207" w:type="dxa"/>
            <w:tcBorders>
              <w:top w:val="single" w:sz="4" w:space="0" w:color="auto"/>
              <w:left w:val="single" w:sz="4" w:space="0" w:color="auto"/>
              <w:bottom w:val="single" w:sz="4" w:space="0" w:color="auto"/>
              <w:right w:val="single" w:sz="4" w:space="0" w:color="auto"/>
            </w:tcBorders>
          </w:tcPr>
          <w:p w14:paraId="5EA272FC" w14:textId="77777777" w:rsidR="002D4838" w:rsidRPr="00B3056F" w:rsidRDefault="002D4838" w:rsidP="002D4838">
            <w:pPr>
              <w:pStyle w:val="TAL"/>
            </w:pPr>
            <w:proofErr w:type="spellStart"/>
            <w:r w:rsidRPr="00B3056F">
              <w:t>ImmediateReport</w:t>
            </w:r>
            <w:proofErr w:type="spellEnd"/>
          </w:p>
        </w:tc>
        <w:tc>
          <w:tcPr>
            <w:tcW w:w="5758" w:type="dxa"/>
            <w:tcBorders>
              <w:top w:val="single" w:sz="4" w:space="0" w:color="auto"/>
              <w:left w:val="single" w:sz="4" w:space="0" w:color="auto"/>
              <w:bottom w:val="single" w:sz="4" w:space="0" w:color="auto"/>
              <w:right w:val="single" w:sz="4" w:space="0" w:color="auto"/>
            </w:tcBorders>
          </w:tcPr>
          <w:p w14:paraId="192207C3" w14:textId="77777777" w:rsidR="002D4838" w:rsidRPr="00B3056F" w:rsidRDefault="002D4838" w:rsidP="002D4838">
            <w:pPr>
              <w:pStyle w:val="TAL"/>
              <w:rPr>
                <w:rFonts w:cs="Arial"/>
                <w:szCs w:val="18"/>
              </w:rPr>
            </w:pPr>
            <w:r w:rsidRPr="00B3056F">
              <w:rPr>
                <w:rFonts w:cs="Arial"/>
                <w:szCs w:val="18"/>
              </w:rPr>
              <w:t xml:space="preserve">When a NF consumer detects the UDM support </w:t>
            </w:r>
            <w:proofErr w:type="spellStart"/>
            <w:r w:rsidRPr="00B3056F">
              <w:rPr>
                <w:rFonts w:cs="Arial"/>
                <w:szCs w:val="18"/>
              </w:rPr>
              <w:t>ImmediateReport</w:t>
            </w:r>
            <w:proofErr w:type="spellEnd"/>
            <w:r w:rsidRPr="00B3056F">
              <w:rPr>
                <w:rFonts w:cs="Arial"/>
                <w:szCs w:val="18"/>
              </w:rPr>
              <w:t xml:space="preserve"> feature, it can indicate an </w:t>
            </w:r>
            <w:proofErr w:type="spellStart"/>
            <w:r w:rsidRPr="00B3056F">
              <w:rPr>
                <w:rFonts w:cs="Arial"/>
                <w:szCs w:val="18"/>
              </w:rPr>
              <w:t>immediateReport</w:t>
            </w:r>
            <w:proofErr w:type="spellEnd"/>
            <w:r w:rsidRPr="00B3056F">
              <w:rPr>
                <w:rFonts w:cs="Arial"/>
                <w:szCs w:val="18"/>
              </w:rPr>
              <w:t xml:space="preserve"> flag when invoking </w:t>
            </w:r>
            <w:proofErr w:type="spellStart"/>
            <w:r w:rsidRPr="00B3056F">
              <w:rPr>
                <w:rFonts w:cs="Arial"/>
                <w:szCs w:val="18"/>
              </w:rPr>
              <w:t>Nudm_SDM_Subscribe</w:t>
            </w:r>
            <w:proofErr w:type="spellEnd"/>
            <w:r w:rsidRPr="00B3056F">
              <w:rPr>
                <w:rFonts w:cs="Arial"/>
                <w:szCs w:val="18"/>
              </w:rPr>
              <w:t xml:space="preserve"> service operation. If UDM supports </w:t>
            </w:r>
            <w:proofErr w:type="spellStart"/>
            <w:r w:rsidRPr="00B3056F">
              <w:rPr>
                <w:rFonts w:cs="Arial"/>
                <w:szCs w:val="18"/>
              </w:rPr>
              <w:t>ImmediateReport</w:t>
            </w:r>
            <w:proofErr w:type="spellEnd"/>
            <w:r w:rsidRPr="00B3056F">
              <w:rPr>
                <w:rFonts w:cs="Arial"/>
                <w:szCs w:val="18"/>
              </w:rPr>
              <w:t xml:space="preserve"> received </w:t>
            </w:r>
            <w:proofErr w:type="spellStart"/>
            <w:r w:rsidRPr="00B3056F">
              <w:rPr>
                <w:rFonts w:cs="Arial"/>
                <w:szCs w:val="18"/>
              </w:rPr>
              <w:t>Nudm_SDM_Subscribe</w:t>
            </w:r>
            <w:proofErr w:type="spellEnd"/>
            <w:r w:rsidRPr="00B3056F">
              <w:rPr>
                <w:rFonts w:cs="Arial"/>
                <w:szCs w:val="18"/>
              </w:rPr>
              <w:t xml:space="preserve"> service operation request, it shall return the resource representation(s) of the monitored resource(s) in the service operation response body.</w:t>
            </w:r>
          </w:p>
        </w:tc>
      </w:tr>
      <w:tr w:rsidR="002D4838" w:rsidRPr="00B3056F" w14:paraId="3192CE31" w14:textId="77777777" w:rsidTr="002D4838">
        <w:trPr>
          <w:jc w:val="center"/>
        </w:trPr>
        <w:tc>
          <w:tcPr>
            <w:tcW w:w="1529" w:type="dxa"/>
            <w:tcBorders>
              <w:top w:val="single" w:sz="4" w:space="0" w:color="auto"/>
              <w:left w:val="single" w:sz="4" w:space="0" w:color="auto"/>
              <w:bottom w:val="single" w:sz="4" w:space="0" w:color="auto"/>
              <w:right w:val="single" w:sz="4" w:space="0" w:color="auto"/>
            </w:tcBorders>
          </w:tcPr>
          <w:p w14:paraId="4A3D820F" w14:textId="77777777" w:rsidR="002D4838" w:rsidRPr="00B3056F" w:rsidRDefault="002D4838" w:rsidP="002D4838">
            <w:pPr>
              <w:pStyle w:val="TAL"/>
            </w:pPr>
            <w:r w:rsidRPr="00B3056F">
              <w:t>3</w:t>
            </w:r>
          </w:p>
        </w:tc>
        <w:tc>
          <w:tcPr>
            <w:tcW w:w="2207" w:type="dxa"/>
            <w:tcBorders>
              <w:top w:val="single" w:sz="4" w:space="0" w:color="auto"/>
              <w:left w:val="single" w:sz="4" w:space="0" w:color="auto"/>
              <w:bottom w:val="single" w:sz="4" w:space="0" w:color="auto"/>
              <w:right w:val="single" w:sz="4" w:space="0" w:color="auto"/>
            </w:tcBorders>
          </w:tcPr>
          <w:p w14:paraId="34B3498C" w14:textId="77777777" w:rsidR="002D4838" w:rsidRPr="00B3056F" w:rsidRDefault="002D4838" w:rsidP="002D4838">
            <w:pPr>
              <w:pStyle w:val="TAL"/>
            </w:pPr>
            <w:proofErr w:type="spellStart"/>
            <w:r w:rsidRPr="00B3056F">
              <w:rPr>
                <w:rFonts w:hint="eastAsia"/>
              </w:rPr>
              <w:t>PatchReport</w:t>
            </w:r>
            <w:proofErr w:type="spellEnd"/>
          </w:p>
        </w:tc>
        <w:tc>
          <w:tcPr>
            <w:tcW w:w="5758" w:type="dxa"/>
            <w:tcBorders>
              <w:top w:val="single" w:sz="4" w:space="0" w:color="auto"/>
              <w:left w:val="single" w:sz="4" w:space="0" w:color="auto"/>
              <w:bottom w:val="single" w:sz="4" w:space="0" w:color="auto"/>
              <w:right w:val="single" w:sz="4" w:space="0" w:color="auto"/>
            </w:tcBorders>
          </w:tcPr>
          <w:p w14:paraId="5D19605E" w14:textId="77777777" w:rsidR="002D4838" w:rsidRPr="00B3056F" w:rsidRDefault="002D4838" w:rsidP="002D4838">
            <w:pPr>
              <w:pStyle w:val="TAL"/>
              <w:rPr>
                <w:rFonts w:cs="Arial"/>
                <w:szCs w:val="18"/>
              </w:rPr>
            </w:pPr>
            <w:r w:rsidRPr="00B3056F">
              <w:rPr>
                <w:rFonts w:cs="Arial" w:hint="eastAsia"/>
                <w:szCs w:val="18"/>
              </w:rPr>
              <w:t xml:space="preserve">If some of the modifications included in the PATCH request are not successfully implemented, the UDM reports the result of PATCH request execution to the consumer. See </w:t>
            </w:r>
            <w:r w:rsidRPr="00B3056F">
              <w:rPr>
                <w:rFonts w:cs="Arial"/>
                <w:szCs w:val="18"/>
              </w:rPr>
              <w:t>clause </w:t>
            </w:r>
            <w:r w:rsidRPr="00B3056F">
              <w:rPr>
                <w:rFonts w:cs="Arial" w:hint="eastAsia"/>
                <w:szCs w:val="18"/>
              </w:rPr>
              <w:t>5</w:t>
            </w:r>
            <w:r w:rsidRPr="00B3056F">
              <w:rPr>
                <w:rFonts w:cs="Arial"/>
                <w:szCs w:val="18"/>
              </w:rPr>
              <w:t>.</w:t>
            </w:r>
            <w:r w:rsidRPr="00B3056F">
              <w:rPr>
                <w:rFonts w:cs="Arial" w:hint="eastAsia"/>
                <w:szCs w:val="18"/>
              </w:rPr>
              <w:t>2.7.2</w:t>
            </w:r>
            <w:r w:rsidRPr="00B3056F">
              <w:rPr>
                <w:rFonts w:cs="Arial"/>
                <w:szCs w:val="18"/>
              </w:rPr>
              <w:t xml:space="preserve"> of 3GPP TS 29.500 [4]</w:t>
            </w:r>
            <w:r w:rsidRPr="00B3056F">
              <w:rPr>
                <w:rFonts w:cs="Arial" w:hint="eastAsia"/>
                <w:szCs w:val="18"/>
              </w:rPr>
              <w:t>.</w:t>
            </w:r>
          </w:p>
        </w:tc>
      </w:tr>
      <w:tr w:rsidR="002D4838" w:rsidRPr="00B3056F" w14:paraId="41EAB665" w14:textId="77777777" w:rsidTr="002D4838">
        <w:trPr>
          <w:jc w:val="center"/>
        </w:trPr>
        <w:tc>
          <w:tcPr>
            <w:tcW w:w="1529" w:type="dxa"/>
            <w:tcBorders>
              <w:top w:val="single" w:sz="4" w:space="0" w:color="auto"/>
              <w:left w:val="single" w:sz="4" w:space="0" w:color="auto"/>
              <w:bottom w:val="single" w:sz="4" w:space="0" w:color="auto"/>
              <w:right w:val="single" w:sz="4" w:space="0" w:color="auto"/>
            </w:tcBorders>
          </w:tcPr>
          <w:p w14:paraId="67FCF1AF" w14:textId="77777777" w:rsidR="002D4838" w:rsidRPr="00B3056F" w:rsidRDefault="002D4838" w:rsidP="002D4838">
            <w:pPr>
              <w:pStyle w:val="TAL"/>
            </w:pPr>
            <w:r>
              <w:rPr>
                <w:rFonts w:hint="eastAsia"/>
              </w:rPr>
              <w:t>4</w:t>
            </w:r>
          </w:p>
        </w:tc>
        <w:tc>
          <w:tcPr>
            <w:tcW w:w="2207" w:type="dxa"/>
            <w:tcBorders>
              <w:top w:val="single" w:sz="4" w:space="0" w:color="auto"/>
              <w:left w:val="single" w:sz="4" w:space="0" w:color="auto"/>
              <w:bottom w:val="single" w:sz="4" w:space="0" w:color="auto"/>
              <w:right w:val="single" w:sz="4" w:space="0" w:color="auto"/>
            </w:tcBorders>
          </w:tcPr>
          <w:p w14:paraId="6DD0B624" w14:textId="77777777" w:rsidR="002D4838" w:rsidRPr="00B3056F" w:rsidRDefault="002D4838" w:rsidP="002D4838">
            <w:pPr>
              <w:pStyle w:val="TAL"/>
            </w:pPr>
            <w:proofErr w:type="spellStart"/>
            <w:r>
              <w:rPr>
                <w:rFonts w:hint="eastAsia"/>
              </w:rPr>
              <w:t>N</w:t>
            </w:r>
            <w:r>
              <w:t>ssaa</w:t>
            </w:r>
            <w:proofErr w:type="spellEnd"/>
          </w:p>
        </w:tc>
        <w:tc>
          <w:tcPr>
            <w:tcW w:w="5758" w:type="dxa"/>
            <w:tcBorders>
              <w:top w:val="single" w:sz="4" w:space="0" w:color="auto"/>
              <w:left w:val="single" w:sz="4" w:space="0" w:color="auto"/>
              <w:bottom w:val="single" w:sz="4" w:space="0" w:color="auto"/>
              <w:right w:val="single" w:sz="4" w:space="0" w:color="auto"/>
            </w:tcBorders>
          </w:tcPr>
          <w:p w14:paraId="7AE86EAC" w14:textId="77777777" w:rsidR="002D4838" w:rsidRPr="00B3056F" w:rsidRDefault="002D4838" w:rsidP="002D4838">
            <w:pPr>
              <w:pStyle w:val="TAL"/>
              <w:rPr>
                <w:rFonts w:cs="Arial"/>
                <w:szCs w:val="18"/>
              </w:rPr>
            </w:pPr>
            <w:r>
              <w:rPr>
                <w:rFonts w:cs="Arial"/>
                <w:szCs w:val="18"/>
              </w:rPr>
              <w:t xml:space="preserve">If the NF consumer does not support this feature, the UDM shall not include information of S-NSSAI(s) subject to </w:t>
            </w:r>
            <w:r w:rsidRPr="006D0D26">
              <w:rPr>
                <w:rFonts w:cs="Arial"/>
                <w:szCs w:val="18"/>
              </w:rPr>
              <w:t>Network Slice-Specific Authentication and Authorization in the message body with "200 OK" response (</w:t>
            </w:r>
            <w:r w:rsidRPr="00D67AB2">
              <w:rPr>
                <w:rFonts w:cs="Arial" w:hint="eastAsia"/>
                <w:szCs w:val="18"/>
              </w:rPr>
              <w:t xml:space="preserve">See </w:t>
            </w:r>
            <w:r>
              <w:rPr>
                <w:rFonts w:cs="Arial"/>
                <w:szCs w:val="18"/>
              </w:rPr>
              <w:t>clause</w:t>
            </w:r>
            <w:r w:rsidRPr="00D67AB2">
              <w:rPr>
                <w:rFonts w:cs="Arial"/>
                <w:szCs w:val="18"/>
              </w:rPr>
              <w:t>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.2</w:t>
            </w:r>
            <w:r w:rsidRPr="006D0D26">
              <w:rPr>
                <w:rFonts w:cs="Arial"/>
                <w:szCs w:val="18"/>
              </w:rPr>
              <w:t xml:space="preserve">). </w:t>
            </w:r>
          </w:p>
        </w:tc>
      </w:tr>
      <w:tr w:rsidR="002D4838" w:rsidRPr="00B3056F" w14:paraId="2768CFAB" w14:textId="77777777" w:rsidTr="002D4838">
        <w:trPr>
          <w:jc w:val="center"/>
        </w:trPr>
        <w:tc>
          <w:tcPr>
            <w:tcW w:w="1529" w:type="dxa"/>
            <w:tcBorders>
              <w:top w:val="single" w:sz="4" w:space="0" w:color="auto"/>
              <w:left w:val="single" w:sz="4" w:space="0" w:color="auto"/>
              <w:bottom w:val="single" w:sz="4" w:space="0" w:color="auto"/>
              <w:right w:val="single" w:sz="4" w:space="0" w:color="auto"/>
            </w:tcBorders>
          </w:tcPr>
          <w:p w14:paraId="6464088C" w14:textId="77777777" w:rsidR="002D4838" w:rsidRPr="00B3056F" w:rsidRDefault="002D4838" w:rsidP="002D4838">
            <w:pPr>
              <w:pStyle w:val="TAL"/>
            </w:pPr>
            <w:r>
              <w:t>5</w:t>
            </w:r>
          </w:p>
        </w:tc>
        <w:tc>
          <w:tcPr>
            <w:tcW w:w="2207" w:type="dxa"/>
            <w:tcBorders>
              <w:top w:val="single" w:sz="4" w:space="0" w:color="auto"/>
              <w:left w:val="single" w:sz="4" w:space="0" w:color="auto"/>
              <w:bottom w:val="single" w:sz="4" w:space="0" w:color="auto"/>
              <w:right w:val="single" w:sz="4" w:space="0" w:color="auto"/>
            </w:tcBorders>
          </w:tcPr>
          <w:p w14:paraId="6CA8C41D" w14:textId="77777777" w:rsidR="002D4838" w:rsidRPr="00B3056F" w:rsidRDefault="002D4838" w:rsidP="002D4838">
            <w:pPr>
              <w:pStyle w:val="TAL"/>
            </w:pPr>
            <w:proofErr w:type="spellStart"/>
            <w:r>
              <w:t>CAGFeature</w:t>
            </w:r>
            <w:proofErr w:type="spellEnd"/>
          </w:p>
        </w:tc>
        <w:tc>
          <w:tcPr>
            <w:tcW w:w="5758" w:type="dxa"/>
            <w:tcBorders>
              <w:top w:val="single" w:sz="4" w:space="0" w:color="auto"/>
              <w:left w:val="single" w:sz="4" w:space="0" w:color="auto"/>
              <w:bottom w:val="single" w:sz="4" w:space="0" w:color="auto"/>
              <w:right w:val="single" w:sz="4" w:space="0" w:color="auto"/>
            </w:tcBorders>
          </w:tcPr>
          <w:p w14:paraId="217883E6" w14:textId="77777777" w:rsidR="002D4838" w:rsidRPr="00B3056F" w:rsidRDefault="002D4838" w:rsidP="002D4838">
            <w:pPr>
              <w:pStyle w:val="TAL"/>
              <w:rPr>
                <w:rFonts w:cs="Arial"/>
                <w:szCs w:val="18"/>
              </w:rPr>
            </w:pPr>
            <w:r>
              <w:rPr>
                <w:rFonts w:cs="Arial"/>
                <w:szCs w:val="18"/>
              </w:rPr>
              <w:t>If the NF consumer does not support this feature, the UDM shall not include CAG information list</w:t>
            </w:r>
            <w:r w:rsidRPr="00E744CF">
              <w:rPr>
                <w:rFonts w:cs="Arial"/>
                <w:szCs w:val="18"/>
              </w:rPr>
              <w:t xml:space="preserve"> in the message body with "200 OK" response (</w:t>
            </w:r>
            <w:r w:rsidRPr="00D67AB2">
              <w:rPr>
                <w:rFonts w:cs="Arial"/>
                <w:szCs w:val="18"/>
              </w:rPr>
              <w:t>clause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.3</w:t>
            </w:r>
            <w:r w:rsidRPr="00E744CF">
              <w:rPr>
                <w:rFonts w:cs="Arial"/>
                <w:szCs w:val="18"/>
              </w:rPr>
              <w:t>). The UDM performs action as executes step 2c of clause</w:t>
            </w:r>
            <w:r w:rsidRPr="00D67AB2">
              <w:rPr>
                <w:rFonts w:cs="Arial"/>
                <w:szCs w:val="18"/>
              </w:rPr>
              <w:t> </w:t>
            </w:r>
            <w:r w:rsidRPr="00E744CF">
              <w:rPr>
                <w:rFonts w:cs="Arial"/>
                <w:szCs w:val="18"/>
              </w:rPr>
              <w:t xml:space="preserve">5.3.2.2.2 and 5.3.2.2.3 if UE </w:t>
            </w:r>
            <w:proofErr w:type="gramStart"/>
            <w:r w:rsidRPr="00E744CF">
              <w:rPr>
                <w:rFonts w:cs="Arial"/>
                <w:szCs w:val="18"/>
              </w:rPr>
              <w:t>is allowed to</w:t>
            </w:r>
            <w:proofErr w:type="gramEnd"/>
            <w:r w:rsidRPr="00E744CF">
              <w:rPr>
                <w:rFonts w:cs="Arial"/>
                <w:szCs w:val="18"/>
              </w:rPr>
              <w:t xml:space="preserve"> access 5GS via CAG cell(s) only.</w:t>
            </w:r>
          </w:p>
        </w:tc>
      </w:tr>
      <w:tr w:rsidR="002D4838" w:rsidRPr="00B3056F" w14:paraId="18425126" w14:textId="77777777" w:rsidTr="002D4838">
        <w:trPr>
          <w:jc w:val="center"/>
        </w:trPr>
        <w:tc>
          <w:tcPr>
            <w:tcW w:w="1529" w:type="dxa"/>
            <w:tcBorders>
              <w:top w:val="single" w:sz="4" w:space="0" w:color="auto"/>
              <w:left w:val="single" w:sz="4" w:space="0" w:color="auto"/>
              <w:bottom w:val="single" w:sz="4" w:space="0" w:color="auto"/>
              <w:right w:val="single" w:sz="4" w:space="0" w:color="auto"/>
            </w:tcBorders>
          </w:tcPr>
          <w:p w14:paraId="7AF3A70A" w14:textId="77777777" w:rsidR="002D4838" w:rsidRDefault="002D4838" w:rsidP="002D4838">
            <w:pPr>
              <w:pStyle w:val="TAL"/>
            </w:pPr>
            <w:r>
              <w:t>6</w:t>
            </w:r>
          </w:p>
        </w:tc>
        <w:tc>
          <w:tcPr>
            <w:tcW w:w="2207" w:type="dxa"/>
            <w:tcBorders>
              <w:top w:val="single" w:sz="4" w:space="0" w:color="auto"/>
              <w:left w:val="single" w:sz="4" w:space="0" w:color="auto"/>
              <w:bottom w:val="single" w:sz="4" w:space="0" w:color="auto"/>
              <w:right w:val="single" w:sz="4" w:space="0" w:color="auto"/>
            </w:tcBorders>
          </w:tcPr>
          <w:p w14:paraId="705C1541" w14:textId="77777777" w:rsidR="002D4838" w:rsidRDefault="002D4838" w:rsidP="002D4838">
            <w:pPr>
              <w:pStyle w:val="TAL"/>
            </w:pPr>
            <w:proofErr w:type="spellStart"/>
            <w:r>
              <w:t>SharedDataTreatment</w:t>
            </w:r>
            <w:proofErr w:type="spellEnd"/>
          </w:p>
        </w:tc>
        <w:tc>
          <w:tcPr>
            <w:tcW w:w="5758" w:type="dxa"/>
            <w:tcBorders>
              <w:top w:val="single" w:sz="4" w:space="0" w:color="auto"/>
              <w:left w:val="single" w:sz="4" w:space="0" w:color="auto"/>
              <w:bottom w:val="single" w:sz="4" w:space="0" w:color="auto"/>
              <w:right w:val="single" w:sz="4" w:space="0" w:color="auto"/>
            </w:tcBorders>
          </w:tcPr>
          <w:p w14:paraId="17A84ABD" w14:textId="77777777" w:rsidR="002D4838" w:rsidRDefault="002D4838" w:rsidP="002D4838">
            <w:pPr>
              <w:pStyle w:val="TAL"/>
              <w:rPr>
                <w:rFonts w:cs="Arial"/>
                <w:szCs w:val="18"/>
              </w:rPr>
            </w:pPr>
            <w:r>
              <w:rPr>
                <w:rFonts w:cs="Arial"/>
                <w:szCs w:val="18"/>
              </w:rPr>
              <w:t xml:space="preserve">This feature is an extension to the </w:t>
            </w:r>
            <w:proofErr w:type="spellStart"/>
            <w:r>
              <w:rPr>
                <w:rFonts w:cs="Arial"/>
                <w:szCs w:val="18"/>
              </w:rPr>
              <w:t>SharedData</w:t>
            </w:r>
            <w:proofErr w:type="spellEnd"/>
            <w:r>
              <w:rPr>
                <w:rFonts w:cs="Arial"/>
                <w:szCs w:val="18"/>
              </w:rPr>
              <w:t xml:space="preserve"> feature, </w:t>
            </w:r>
            <w:proofErr w:type="gramStart"/>
            <w:r>
              <w:rPr>
                <w:rFonts w:cs="Arial"/>
                <w:szCs w:val="18"/>
              </w:rPr>
              <w:t>i.e.</w:t>
            </w:r>
            <w:proofErr w:type="gramEnd"/>
            <w:r>
              <w:rPr>
                <w:rFonts w:cs="Arial"/>
                <w:szCs w:val="18"/>
              </w:rPr>
              <w:t xml:space="preserve"> support of </w:t>
            </w:r>
            <w:proofErr w:type="spellStart"/>
            <w:r>
              <w:rPr>
                <w:rFonts w:cs="Arial"/>
                <w:szCs w:val="18"/>
              </w:rPr>
              <w:t>SharedDataTreatment</w:t>
            </w:r>
            <w:proofErr w:type="spellEnd"/>
            <w:r>
              <w:rPr>
                <w:rFonts w:cs="Arial"/>
                <w:szCs w:val="18"/>
              </w:rPr>
              <w:t xml:space="preserve"> requires support of </w:t>
            </w:r>
            <w:proofErr w:type="spellStart"/>
            <w:r>
              <w:rPr>
                <w:rFonts w:cs="Arial"/>
                <w:szCs w:val="18"/>
              </w:rPr>
              <w:t>SharedData</w:t>
            </w:r>
            <w:proofErr w:type="spellEnd"/>
            <w:r>
              <w:rPr>
                <w:rFonts w:cs="Arial"/>
                <w:szCs w:val="18"/>
              </w:rPr>
              <w:t>.</w:t>
            </w:r>
          </w:p>
          <w:p w14:paraId="2E47EC55" w14:textId="77777777" w:rsidR="002D4838" w:rsidRDefault="002D4838" w:rsidP="002D4838">
            <w:pPr>
              <w:pStyle w:val="TAL"/>
              <w:rPr>
                <w:rFonts w:cs="Arial"/>
                <w:szCs w:val="18"/>
              </w:rPr>
            </w:pPr>
            <w:r w:rsidRPr="00B3056F">
              <w:rPr>
                <w:rFonts w:cs="Arial"/>
                <w:szCs w:val="18"/>
              </w:rPr>
              <w:t xml:space="preserve">When receiving a </w:t>
            </w:r>
            <w:proofErr w:type="spellStart"/>
            <w:r w:rsidRPr="00B3056F">
              <w:rPr>
                <w:rFonts w:cs="Arial"/>
                <w:szCs w:val="18"/>
              </w:rPr>
              <w:t>Nudm_SDM_Get</w:t>
            </w:r>
            <w:proofErr w:type="spellEnd"/>
            <w:r w:rsidRPr="00B3056F">
              <w:rPr>
                <w:rFonts w:cs="Arial"/>
                <w:szCs w:val="18"/>
              </w:rPr>
              <w:t xml:space="preserve"> service operation request to retrieve a UE's individual subscription data, and the request does not contain a supported-features query parameter indicating support of this feature, the UDM shall not include </w:t>
            </w:r>
            <w:proofErr w:type="spellStart"/>
            <w:r w:rsidRPr="00B3056F">
              <w:rPr>
                <w:rFonts w:cs="Arial"/>
                <w:szCs w:val="18"/>
              </w:rPr>
              <w:t>Shared</w:t>
            </w:r>
            <w:r>
              <w:rPr>
                <w:rFonts w:cs="Arial"/>
                <w:szCs w:val="18"/>
              </w:rPr>
              <w:t>DataTreatments</w:t>
            </w:r>
            <w:proofErr w:type="spellEnd"/>
            <w:r w:rsidRPr="00B3056F">
              <w:rPr>
                <w:rFonts w:cs="Arial"/>
                <w:szCs w:val="18"/>
              </w:rPr>
              <w:t xml:space="preserve"> in the </w:t>
            </w:r>
            <w:proofErr w:type="spellStart"/>
            <w:r>
              <w:rPr>
                <w:rFonts w:cs="Arial"/>
                <w:szCs w:val="18"/>
              </w:rPr>
              <w:t>SharedData</w:t>
            </w:r>
            <w:proofErr w:type="spellEnd"/>
            <w:r>
              <w:rPr>
                <w:rFonts w:cs="Arial"/>
                <w:szCs w:val="18"/>
              </w:rPr>
              <w:t xml:space="preserve"> returned in the </w:t>
            </w:r>
            <w:r w:rsidRPr="00B3056F">
              <w:rPr>
                <w:rFonts w:cs="Arial"/>
                <w:szCs w:val="18"/>
              </w:rPr>
              <w:t xml:space="preserve">response. </w:t>
            </w:r>
            <w:proofErr w:type="gramStart"/>
            <w:r w:rsidRPr="00B3056F">
              <w:rPr>
                <w:rFonts w:cs="Arial"/>
                <w:szCs w:val="18"/>
              </w:rPr>
              <w:t>Instead</w:t>
            </w:r>
            <w:proofErr w:type="gramEnd"/>
            <w:r w:rsidRPr="00B3056F">
              <w:rPr>
                <w:rFonts w:cs="Arial"/>
                <w:szCs w:val="18"/>
              </w:rPr>
              <w:t xml:space="preserve"> the UDM may – based on operator policy – take no further action (i.e. allow the UE to get services based on </w:t>
            </w:r>
            <w:r>
              <w:rPr>
                <w:rFonts w:cs="Arial"/>
                <w:szCs w:val="18"/>
              </w:rPr>
              <w:t>default treatment (i.e. individual data take precedence)</w:t>
            </w:r>
            <w:r w:rsidRPr="00B3056F">
              <w:rPr>
                <w:rFonts w:cs="Arial"/>
                <w:szCs w:val="18"/>
              </w:rPr>
              <w:t xml:space="preserve">, or send the shared data </w:t>
            </w:r>
            <w:r>
              <w:rPr>
                <w:rFonts w:cs="Arial"/>
                <w:szCs w:val="18"/>
              </w:rPr>
              <w:t xml:space="preserve">which have non-default treatment </w:t>
            </w:r>
            <w:r w:rsidRPr="00B3056F">
              <w:rPr>
                <w:rFonts w:cs="Arial"/>
                <w:szCs w:val="18"/>
              </w:rPr>
              <w:t>as individual data</w:t>
            </w:r>
            <w:r>
              <w:rPr>
                <w:rFonts w:cs="Arial"/>
                <w:szCs w:val="18"/>
              </w:rPr>
              <w:t>.</w:t>
            </w:r>
          </w:p>
        </w:tc>
      </w:tr>
      <w:tr w:rsidR="002D4838" w:rsidRPr="00B3056F" w14:paraId="082E2C51" w14:textId="77777777" w:rsidTr="002D4838">
        <w:trPr>
          <w:jc w:val="center"/>
        </w:trPr>
        <w:tc>
          <w:tcPr>
            <w:tcW w:w="1529" w:type="dxa"/>
            <w:tcBorders>
              <w:top w:val="single" w:sz="4" w:space="0" w:color="auto"/>
              <w:left w:val="single" w:sz="4" w:space="0" w:color="auto"/>
              <w:bottom w:val="single" w:sz="4" w:space="0" w:color="auto"/>
              <w:right w:val="single" w:sz="4" w:space="0" w:color="auto"/>
            </w:tcBorders>
          </w:tcPr>
          <w:p w14:paraId="432FD13B" w14:textId="77777777" w:rsidR="002D4838" w:rsidRDefault="002D4838" w:rsidP="002D4838">
            <w:pPr>
              <w:pStyle w:val="TAL"/>
            </w:pPr>
            <w:r w:rsidRPr="00A87DAC">
              <w:t>7</w:t>
            </w:r>
          </w:p>
        </w:tc>
        <w:tc>
          <w:tcPr>
            <w:tcW w:w="2207" w:type="dxa"/>
            <w:tcBorders>
              <w:top w:val="single" w:sz="4" w:space="0" w:color="auto"/>
              <w:left w:val="single" w:sz="4" w:space="0" w:color="auto"/>
              <w:bottom w:val="single" w:sz="4" w:space="0" w:color="auto"/>
              <w:right w:val="single" w:sz="4" w:space="0" w:color="auto"/>
            </w:tcBorders>
          </w:tcPr>
          <w:p w14:paraId="1C7AA7A4" w14:textId="77777777" w:rsidR="002D4838" w:rsidRDefault="002D4838" w:rsidP="002D4838">
            <w:pPr>
              <w:pStyle w:val="TAL"/>
            </w:pPr>
            <w:proofErr w:type="spellStart"/>
            <w:r>
              <w:t>sorTransparentSupport</w:t>
            </w:r>
            <w:proofErr w:type="spellEnd"/>
          </w:p>
        </w:tc>
        <w:tc>
          <w:tcPr>
            <w:tcW w:w="5758" w:type="dxa"/>
            <w:tcBorders>
              <w:top w:val="single" w:sz="4" w:space="0" w:color="auto"/>
              <w:left w:val="single" w:sz="4" w:space="0" w:color="auto"/>
              <w:bottom w:val="single" w:sz="4" w:space="0" w:color="auto"/>
              <w:right w:val="single" w:sz="4" w:space="0" w:color="auto"/>
            </w:tcBorders>
          </w:tcPr>
          <w:p w14:paraId="287E04F0" w14:textId="77777777" w:rsidR="002D4838" w:rsidRDefault="002D4838" w:rsidP="002D4838">
            <w:pPr>
              <w:pStyle w:val="TAL"/>
              <w:rPr>
                <w:rFonts w:cs="Arial"/>
                <w:szCs w:val="18"/>
              </w:rPr>
            </w:pPr>
            <w:r>
              <w:rPr>
                <w:rFonts w:cs="Arial"/>
                <w:szCs w:val="18"/>
              </w:rPr>
              <w:t>This flag indicates NF Consumer (</w:t>
            </w:r>
            <w:proofErr w:type="gramStart"/>
            <w:r>
              <w:rPr>
                <w:rFonts w:cs="Arial"/>
                <w:szCs w:val="18"/>
              </w:rPr>
              <w:t>e.g.</w:t>
            </w:r>
            <w:proofErr w:type="gramEnd"/>
            <w:r>
              <w:rPr>
                <w:rFonts w:cs="Arial"/>
                <w:szCs w:val="18"/>
              </w:rPr>
              <w:t xml:space="preserve"> AMF) support of receiving </w:t>
            </w:r>
            <w:proofErr w:type="spellStart"/>
            <w:r>
              <w:rPr>
                <w:rFonts w:cs="Arial"/>
                <w:szCs w:val="18"/>
              </w:rPr>
              <w:t>SoR</w:t>
            </w:r>
            <w:proofErr w:type="spellEnd"/>
            <w:r>
              <w:rPr>
                <w:rFonts w:cs="Arial"/>
                <w:szCs w:val="18"/>
              </w:rPr>
              <w:t xml:space="preserve"> Transparent Container instead of individual IEs from NF Producer (e.g. UDM). If the NF consumer does not support this feature, the NF Producer shall not include </w:t>
            </w:r>
            <w:proofErr w:type="spellStart"/>
            <w:r>
              <w:rPr>
                <w:rFonts w:cs="Arial"/>
                <w:szCs w:val="18"/>
              </w:rPr>
              <w:t>sorTransparentContainer</w:t>
            </w:r>
            <w:proofErr w:type="spellEnd"/>
            <w:r>
              <w:rPr>
                <w:rFonts w:cs="Arial"/>
                <w:szCs w:val="18"/>
              </w:rPr>
              <w:t>, as defined in clause 6.1.6.2.26.</w:t>
            </w:r>
          </w:p>
          <w:p w14:paraId="0590342C" w14:textId="77777777" w:rsidR="002D4838" w:rsidRDefault="002D4838" w:rsidP="002D4838">
            <w:pPr>
              <w:pStyle w:val="TAL"/>
              <w:rPr>
                <w:rFonts w:cs="Arial"/>
                <w:szCs w:val="18"/>
              </w:rPr>
            </w:pPr>
            <w:r>
              <w:rPr>
                <w:rFonts w:cs="Arial"/>
                <w:szCs w:val="18"/>
              </w:rPr>
              <w:t xml:space="preserve">Corresponding flag is also used by UDM to register (in NRF) its support of receiving </w:t>
            </w:r>
            <w:proofErr w:type="spellStart"/>
            <w:r>
              <w:rPr>
                <w:rFonts w:cs="Arial"/>
                <w:szCs w:val="18"/>
              </w:rPr>
              <w:t>SoR</w:t>
            </w:r>
            <w:proofErr w:type="spellEnd"/>
            <w:r>
              <w:rPr>
                <w:rFonts w:cs="Arial"/>
                <w:szCs w:val="18"/>
              </w:rPr>
              <w:t xml:space="preserve"> Transparent Container instead of individual IEs from </w:t>
            </w:r>
            <w:r>
              <w:rPr>
                <w:rFonts w:cs="Arial" w:hint="eastAsia"/>
                <w:szCs w:val="18"/>
                <w:lang w:eastAsia="zh-CN"/>
              </w:rPr>
              <w:t>the</w:t>
            </w:r>
            <w:r>
              <w:rPr>
                <w:rFonts w:cs="Arial"/>
                <w:szCs w:val="18"/>
              </w:rPr>
              <w:t xml:space="preserve"> NF Consumer (</w:t>
            </w:r>
            <w:proofErr w:type="gramStart"/>
            <w:r>
              <w:rPr>
                <w:rFonts w:cs="Arial"/>
                <w:szCs w:val="18"/>
              </w:rPr>
              <w:t>e.g.</w:t>
            </w:r>
            <w:proofErr w:type="gramEnd"/>
            <w:r>
              <w:rPr>
                <w:rFonts w:cs="Arial"/>
                <w:szCs w:val="18"/>
              </w:rPr>
              <w:t xml:space="preserve"> AMF). If the UDM does not support this feature, the NF Consumer shall not include </w:t>
            </w:r>
            <w:proofErr w:type="spellStart"/>
            <w:r>
              <w:rPr>
                <w:rFonts w:cs="Arial"/>
                <w:szCs w:val="18"/>
              </w:rPr>
              <w:t>sorTransparentContainer</w:t>
            </w:r>
            <w:proofErr w:type="spellEnd"/>
            <w:r>
              <w:rPr>
                <w:rFonts w:cs="Arial"/>
                <w:szCs w:val="18"/>
              </w:rPr>
              <w:t>, as defined in clause 6.1.6.2.25.</w:t>
            </w:r>
          </w:p>
        </w:tc>
      </w:tr>
      <w:tr w:rsidR="002D4838" w:rsidRPr="00B3056F" w14:paraId="0681127C" w14:textId="77777777" w:rsidTr="002D4838">
        <w:trPr>
          <w:jc w:val="center"/>
        </w:trPr>
        <w:tc>
          <w:tcPr>
            <w:tcW w:w="1529" w:type="dxa"/>
            <w:tcBorders>
              <w:top w:val="single" w:sz="4" w:space="0" w:color="auto"/>
              <w:left w:val="single" w:sz="4" w:space="0" w:color="auto"/>
              <w:bottom w:val="single" w:sz="4" w:space="0" w:color="auto"/>
              <w:right w:val="single" w:sz="4" w:space="0" w:color="auto"/>
            </w:tcBorders>
          </w:tcPr>
          <w:p w14:paraId="6E66D8F8" w14:textId="77777777" w:rsidR="002D4838" w:rsidRPr="0001205E" w:rsidRDefault="002D4838" w:rsidP="002D4838">
            <w:pPr>
              <w:pStyle w:val="TAL"/>
            </w:pPr>
            <w:r>
              <w:t>8</w:t>
            </w:r>
          </w:p>
        </w:tc>
        <w:tc>
          <w:tcPr>
            <w:tcW w:w="2207" w:type="dxa"/>
            <w:tcBorders>
              <w:top w:val="single" w:sz="4" w:space="0" w:color="auto"/>
              <w:left w:val="single" w:sz="4" w:space="0" w:color="auto"/>
              <w:bottom w:val="single" w:sz="4" w:space="0" w:color="auto"/>
              <w:right w:val="single" w:sz="4" w:space="0" w:color="auto"/>
            </w:tcBorders>
          </w:tcPr>
          <w:p w14:paraId="7A9E8F1C" w14:textId="77777777" w:rsidR="002D4838" w:rsidRDefault="002D4838" w:rsidP="002D4838">
            <w:pPr>
              <w:pStyle w:val="TAL"/>
            </w:pPr>
            <w:proofErr w:type="spellStart"/>
            <w:r>
              <w:rPr>
                <w:rFonts w:hint="eastAsia"/>
              </w:rPr>
              <w:t>Nsac</w:t>
            </w:r>
            <w:proofErr w:type="spellEnd"/>
          </w:p>
        </w:tc>
        <w:tc>
          <w:tcPr>
            <w:tcW w:w="5758" w:type="dxa"/>
            <w:tcBorders>
              <w:top w:val="single" w:sz="4" w:space="0" w:color="auto"/>
              <w:left w:val="single" w:sz="4" w:space="0" w:color="auto"/>
              <w:bottom w:val="single" w:sz="4" w:space="0" w:color="auto"/>
              <w:right w:val="single" w:sz="4" w:space="0" w:color="auto"/>
            </w:tcBorders>
          </w:tcPr>
          <w:p w14:paraId="2FE53077" w14:textId="77777777" w:rsidR="002D4838" w:rsidRDefault="002D4838" w:rsidP="002D4838">
            <w:pPr>
              <w:pStyle w:val="TAL"/>
              <w:rPr>
                <w:rFonts w:cs="Arial"/>
                <w:szCs w:val="18"/>
              </w:rPr>
            </w:pPr>
            <w:r>
              <w:rPr>
                <w:rFonts w:cs="Arial"/>
                <w:szCs w:val="18"/>
              </w:rPr>
              <w:t xml:space="preserve">If the NF consumer does not support this feature, the UDM shall not include network slice admission control related information for S-NSSAI(s) </w:t>
            </w:r>
            <w:r w:rsidRPr="006D0D26">
              <w:rPr>
                <w:rFonts w:cs="Arial"/>
                <w:szCs w:val="18"/>
              </w:rPr>
              <w:t>in the message body with "200 OK" response (</w:t>
            </w:r>
            <w:r w:rsidRPr="00D67AB2">
              <w:rPr>
                <w:rFonts w:cs="Arial" w:hint="eastAsia"/>
                <w:szCs w:val="18"/>
              </w:rPr>
              <w:t xml:space="preserve">See </w:t>
            </w:r>
            <w:r>
              <w:rPr>
                <w:rFonts w:cs="Arial"/>
                <w:szCs w:val="18"/>
              </w:rPr>
              <w:t>clause</w:t>
            </w:r>
            <w:r w:rsidRPr="00D67AB2">
              <w:rPr>
                <w:rFonts w:cs="Arial"/>
                <w:szCs w:val="18"/>
              </w:rPr>
              <w:t>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.3</w:t>
            </w:r>
            <w:r w:rsidRPr="006D0D26">
              <w:rPr>
                <w:rFonts w:cs="Arial"/>
                <w:szCs w:val="18"/>
              </w:rPr>
              <w:t>).</w:t>
            </w:r>
          </w:p>
        </w:tc>
      </w:tr>
      <w:tr w:rsidR="00236E53" w:rsidRPr="00B3056F" w14:paraId="239DF20A" w14:textId="77777777" w:rsidTr="002D4838">
        <w:trPr>
          <w:jc w:val="center"/>
          <w:ins w:id="160" w:author="Ericsson User" w:date="2021-07-23T12:41:00Z"/>
        </w:trPr>
        <w:tc>
          <w:tcPr>
            <w:tcW w:w="1529" w:type="dxa"/>
            <w:tcBorders>
              <w:top w:val="single" w:sz="4" w:space="0" w:color="auto"/>
              <w:left w:val="single" w:sz="4" w:space="0" w:color="auto"/>
              <w:bottom w:val="single" w:sz="4" w:space="0" w:color="auto"/>
              <w:right w:val="single" w:sz="4" w:space="0" w:color="auto"/>
            </w:tcBorders>
          </w:tcPr>
          <w:p w14:paraId="16DC7787" w14:textId="514F1057" w:rsidR="00236E53" w:rsidRDefault="00236E53" w:rsidP="00236E53">
            <w:pPr>
              <w:pStyle w:val="TAL"/>
              <w:rPr>
                <w:ins w:id="161" w:author="Ericsson User" w:date="2021-07-23T12:41:00Z"/>
              </w:rPr>
            </w:pPr>
            <w:ins w:id="162" w:author="Ericsson User" w:date="2021-07-23T12:41:00Z">
              <w:r>
                <w:t>X</w:t>
              </w:r>
            </w:ins>
          </w:p>
        </w:tc>
        <w:tc>
          <w:tcPr>
            <w:tcW w:w="2207" w:type="dxa"/>
            <w:tcBorders>
              <w:top w:val="single" w:sz="4" w:space="0" w:color="auto"/>
              <w:left w:val="single" w:sz="4" w:space="0" w:color="auto"/>
              <w:bottom w:val="single" w:sz="4" w:space="0" w:color="auto"/>
              <w:right w:val="single" w:sz="4" w:space="0" w:color="auto"/>
            </w:tcBorders>
          </w:tcPr>
          <w:p w14:paraId="22E2313D" w14:textId="2B1BE55B" w:rsidR="00236E53" w:rsidRDefault="00236E53" w:rsidP="00236E53">
            <w:pPr>
              <w:pStyle w:val="TAL"/>
              <w:rPr>
                <w:ins w:id="163" w:author="Ericsson User" w:date="2021-07-23T12:41:00Z"/>
              </w:rPr>
            </w:pPr>
            <w:proofErr w:type="spellStart"/>
            <w:ins w:id="164" w:author="Ericsson User" w:date="2021-07-23T12:41:00Z">
              <w:r>
                <w:t>upuTransparentSupport</w:t>
              </w:r>
              <w:proofErr w:type="spellEnd"/>
            </w:ins>
          </w:p>
        </w:tc>
        <w:tc>
          <w:tcPr>
            <w:tcW w:w="5758" w:type="dxa"/>
            <w:tcBorders>
              <w:top w:val="single" w:sz="4" w:space="0" w:color="auto"/>
              <w:left w:val="single" w:sz="4" w:space="0" w:color="auto"/>
              <w:bottom w:val="single" w:sz="4" w:space="0" w:color="auto"/>
              <w:right w:val="single" w:sz="4" w:space="0" w:color="auto"/>
            </w:tcBorders>
          </w:tcPr>
          <w:p w14:paraId="035B8654" w14:textId="64D0B5D6" w:rsidR="00236E53" w:rsidRDefault="00236E53" w:rsidP="00236E53">
            <w:pPr>
              <w:pStyle w:val="TAL"/>
              <w:rPr>
                <w:ins w:id="165" w:author="Ericsson User" w:date="2021-07-23T12:41:00Z"/>
                <w:rFonts w:cs="Arial"/>
                <w:szCs w:val="18"/>
              </w:rPr>
            </w:pPr>
            <w:ins w:id="166" w:author="Ericsson User" w:date="2021-07-23T12:41:00Z">
              <w:r>
                <w:rPr>
                  <w:rFonts w:cs="Arial"/>
                  <w:szCs w:val="18"/>
                </w:rPr>
                <w:t>This flag indicates NF Consumer (</w:t>
              </w:r>
              <w:proofErr w:type="gramStart"/>
              <w:r>
                <w:rPr>
                  <w:rFonts w:cs="Arial"/>
                  <w:szCs w:val="18"/>
                </w:rPr>
                <w:t>e.g.</w:t>
              </w:r>
              <w:proofErr w:type="gramEnd"/>
              <w:r>
                <w:rPr>
                  <w:rFonts w:cs="Arial"/>
                  <w:szCs w:val="18"/>
                </w:rPr>
                <w:t xml:space="preserve"> AMF) support of receiving UE Parameters Update Transparent Container instead of individual IEs from NF Producer (e.g. UDM). If the NF consumer does not support this feature, the NF Producer shall not include </w:t>
              </w:r>
            </w:ins>
            <w:proofErr w:type="spellStart"/>
            <w:ins w:id="167" w:author="Ericsson User" w:date="2021-07-23T12:42:00Z">
              <w:r>
                <w:rPr>
                  <w:rFonts w:cs="Arial"/>
                  <w:szCs w:val="18"/>
                </w:rPr>
                <w:t>upu</w:t>
              </w:r>
            </w:ins>
            <w:ins w:id="168" w:author="Ericsson User" w:date="2021-07-23T12:41:00Z">
              <w:r>
                <w:rPr>
                  <w:rFonts w:cs="Arial"/>
                  <w:szCs w:val="18"/>
                </w:rPr>
                <w:t>TransparentContainer</w:t>
              </w:r>
              <w:proofErr w:type="spellEnd"/>
              <w:r>
                <w:rPr>
                  <w:rFonts w:cs="Arial"/>
                  <w:szCs w:val="18"/>
                </w:rPr>
                <w:t>, as defined in clause 6.1.6.2.</w:t>
              </w:r>
            </w:ins>
            <w:ins w:id="169" w:author="Ericsson User" w:date="2021-07-23T12:42:00Z">
              <w:r>
                <w:rPr>
                  <w:rFonts w:cs="Arial"/>
                  <w:szCs w:val="18"/>
                </w:rPr>
                <w:t>33</w:t>
              </w:r>
            </w:ins>
            <w:ins w:id="170" w:author="Ericsson User" w:date="2021-07-23T12:41:00Z">
              <w:r>
                <w:rPr>
                  <w:rFonts w:cs="Arial"/>
                  <w:szCs w:val="18"/>
                </w:rPr>
                <w:t>.</w:t>
              </w:r>
            </w:ins>
          </w:p>
          <w:p w14:paraId="5A87B7AB" w14:textId="34944D47" w:rsidR="00236E53" w:rsidRDefault="00236E53" w:rsidP="00236E53">
            <w:pPr>
              <w:pStyle w:val="TAL"/>
              <w:rPr>
                <w:ins w:id="171" w:author="Ericsson User" w:date="2021-07-23T12:41:00Z"/>
                <w:rFonts w:cs="Arial"/>
                <w:szCs w:val="18"/>
              </w:rPr>
            </w:pPr>
            <w:ins w:id="172" w:author="Ericsson User" w:date="2021-07-23T12:41:00Z">
              <w:r>
                <w:rPr>
                  <w:rFonts w:cs="Arial"/>
                  <w:szCs w:val="18"/>
                </w:rPr>
                <w:t xml:space="preserve">Corresponding flag is also used by UDM to register (in NRF) its support of receiving </w:t>
              </w:r>
            </w:ins>
            <w:ins w:id="173" w:author="Ericsson User" w:date="2021-07-23T12:42:00Z">
              <w:r>
                <w:rPr>
                  <w:rFonts w:cs="Arial"/>
                  <w:szCs w:val="18"/>
                </w:rPr>
                <w:t>UE Parameters Update</w:t>
              </w:r>
            </w:ins>
            <w:ins w:id="174" w:author="Ericsson User" w:date="2021-07-23T12:41:00Z">
              <w:r>
                <w:rPr>
                  <w:rFonts w:cs="Arial"/>
                  <w:szCs w:val="18"/>
                </w:rPr>
                <w:t xml:space="preserve"> Transparent Container instead of individual IEs from </w:t>
              </w:r>
              <w:r>
                <w:rPr>
                  <w:rFonts w:cs="Arial" w:hint="eastAsia"/>
                  <w:szCs w:val="18"/>
                  <w:lang w:eastAsia="zh-CN"/>
                </w:rPr>
                <w:t>the</w:t>
              </w:r>
              <w:r>
                <w:rPr>
                  <w:rFonts w:cs="Arial"/>
                  <w:szCs w:val="18"/>
                </w:rPr>
                <w:t xml:space="preserve"> NF Consumer (</w:t>
              </w:r>
              <w:proofErr w:type="gramStart"/>
              <w:r>
                <w:rPr>
                  <w:rFonts w:cs="Arial"/>
                  <w:szCs w:val="18"/>
                </w:rPr>
                <w:t>e.g.</w:t>
              </w:r>
              <w:proofErr w:type="gramEnd"/>
              <w:r>
                <w:rPr>
                  <w:rFonts w:cs="Arial"/>
                  <w:szCs w:val="18"/>
                </w:rPr>
                <w:t xml:space="preserve"> AMF). If the UDM does not support this feature, the NF Consumer shall not include </w:t>
              </w:r>
            </w:ins>
            <w:proofErr w:type="spellStart"/>
            <w:ins w:id="175" w:author="Ericsson User" w:date="2021-07-23T12:42:00Z">
              <w:r>
                <w:rPr>
                  <w:rFonts w:cs="Arial"/>
                  <w:szCs w:val="18"/>
                </w:rPr>
                <w:t>upu</w:t>
              </w:r>
            </w:ins>
            <w:ins w:id="176" w:author="Ericsson User" w:date="2021-07-23T12:41:00Z">
              <w:r>
                <w:rPr>
                  <w:rFonts w:cs="Arial"/>
                  <w:szCs w:val="18"/>
                </w:rPr>
                <w:t>TransparentContainer</w:t>
              </w:r>
              <w:proofErr w:type="spellEnd"/>
              <w:r>
                <w:rPr>
                  <w:rFonts w:cs="Arial"/>
                  <w:szCs w:val="18"/>
                </w:rPr>
                <w:t>, as defined in clause 6.1.6.2.25.</w:t>
              </w:r>
            </w:ins>
          </w:p>
        </w:tc>
      </w:tr>
    </w:tbl>
    <w:p w14:paraId="7E4148F9" w14:textId="29996973" w:rsidR="002D4838" w:rsidRDefault="002D4838" w:rsidP="004E6B34"/>
    <w:p w14:paraId="36CA61CD" w14:textId="77777777" w:rsidR="002D4838" w:rsidRPr="006B5418" w:rsidRDefault="002D4838" w:rsidP="005E69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9EC243F" w14:textId="77777777" w:rsidR="002D4838" w:rsidRPr="00B3056F" w:rsidRDefault="002D4838" w:rsidP="002D4838">
      <w:pPr>
        <w:pStyle w:val="Heading2"/>
      </w:pPr>
      <w:bookmarkStart w:id="177" w:name="_Toc11338878"/>
      <w:bookmarkStart w:id="178" w:name="_Toc27585639"/>
      <w:bookmarkStart w:id="179" w:name="_Toc36457662"/>
      <w:bookmarkStart w:id="180" w:name="_Toc45028581"/>
      <w:bookmarkStart w:id="181" w:name="_Toc45029416"/>
      <w:bookmarkStart w:id="182" w:name="_Toc67682190"/>
      <w:bookmarkStart w:id="183" w:name="_Toc74945212"/>
      <w:bookmarkStart w:id="184" w:name="_Hlk9329589"/>
      <w:r w:rsidRPr="00B3056F">
        <w:t>A.2</w:t>
      </w:r>
      <w:r w:rsidRPr="00B3056F">
        <w:tab/>
      </w:r>
      <w:proofErr w:type="spellStart"/>
      <w:r w:rsidRPr="00B3056F">
        <w:t>Nudm_SDM</w:t>
      </w:r>
      <w:proofErr w:type="spellEnd"/>
      <w:r w:rsidRPr="00B3056F">
        <w:t xml:space="preserve"> API</w:t>
      </w:r>
      <w:bookmarkEnd w:id="177"/>
      <w:bookmarkEnd w:id="178"/>
      <w:bookmarkEnd w:id="179"/>
      <w:bookmarkEnd w:id="180"/>
      <w:bookmarkEnd w:id="181"/>
      <w:bookmarkEnd w:id="182"/>
      <w:bookmarkEnd w:id="183"/>
    </w:p>
    <w:bookmarkEnd w:id="184"/>
    <w:p w14:paraId="3E418B90" w14:textId="1D8AA912" w:rsidR="002D4838" w:rsidRDefault="002D4838" w:rsidP="001D1D37">
      <w:pPr>
        <w:pStyle w:val="B1"/>
        <w:ind w:left="0" w:firstLine="0"/>
      </w:pPr>
    </w:p>
    <w:p w14:paraId="64B178FB" w14:textId="77777777" w:rsidR="001D1D37" w:rsidRPr="00F601A2" w:rsidRDefault="001D1D37" w:rsidP="001D1D37">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B84E77C" w14:textId="6EE488A3" w:rsidR="001D1D37" w:rsidRDefault="001D1D37" w:rsidP="001D1D37">
      <w:pPr>
        <w:pStyle w:val="B1"/>
        <w:ind w:left="0" w:firstLine="0"/>
      </w:pPr>
    </w:p>
    <w:p w14:paraId="486F538C" w14:textId="77777777" w:rsidR="001D1D37" w:rsidRPr="00B3056F" w:rsidRDefault="001D1D37" w:rsidP="001D1D37">
      <w:pPr>
        <w:pStyle w:val="PL"/>
      </w:pPr>
      <w:r w:rsidRPr="00B3056F">
        <w:t xml:space="preserve">    AcknowledgeInfo:</w:t>
      </w:r>
    </w:p>
    <w:p w14:paraId="71E4EBBC" w14:textId="77777777" w:rsidR="001D1D37" w:rsidRPr="00B3056F" w:rsidRDefault="001D1D37" w:rsidP="001D1D37">
      <w:pPr>
        <w:pStyle w:val="PL"/>
      </w:pPr>
      <w:r w:rsidRPr="00B3056F">
        <w:t xml:space="preserve">      type: object</w:t>
      </w:r>
    </w:p>
    <w:p w14:paraId="76348F3E" w14:textId="77777777" w:rsidR="001D1D37" w:rsidRPr="00B3056F" w:rsidRDefault="001D1D37" w:rsidP="001D1D37">
      <w:pPr>
        <w:pStyle w:val="PL"/>
      </w:pPr>
      <w:r w:rsidRPr="00B3056F">
        <w:t xml:space="preserve">      required:</w:t>
      </w:r>
    </w:p>
    <w:p w14:paraId="596838C7" w14:textId="77777777" w:rsidR="001D1D37" w:rsidRPr="00B3056F" w:rsidRDefault="001D1D37" w:rsidP="001D1D37">
      <w:pPr>
        <w:pStyle w:val="PL"/>
      </w:pPr>
      <w:r w:rsidRPr="00B3056F">
        <w:t xml:space="preserve">        - provisioningTime</w:t>
      </w:r>
    </w:p>
    <w:p w14:paraId="0E5722DB" w14:textId="77777777" w:rsidR="001D1D37" w:rsidRPr="00B3056F" w:rsidRDefault="001D1D37" w:rsidP="001D1D37">
      <w:pPr>
        <w:pStyle w:val="PL"/>
      </w:pPr>
      <w:r w:rsidRPr="00B3056F">
        <w:t xml:space="preserve">      properties:</w:t>
      </w:r>
    </w:p>
    <w:p w14:paraId="3FE0E900" w14:textId="77777777" w:rsidR="001D1D37" w:rsidRPr="00B3056F" w:rsidRDefault="001D1D37" w:rsidP="001D1D37">
      <w:pPr>
        <w:pStyle w:val="PL"/>
      </w:pPr>
      <w:r w:rsidRPr="00B3056F">
        <w:t xml:space="preserve">        sorMacIue:</w:t>
      </w:r>
    </w:p>
    <w:p w14:paraId="32577CBE" w14:textId="77777777" w:rsidR="001D1D37" w:rsidRPr="00B3056F" w:rsidRDefault="001D1D37" w:rsidP="001D1D37">
      <w:pPr>
        <w:pStyle w:val="PL"/>
        <w:rPr>
          <w:lang w:eastAsia="zh-CN"/>
        </w:rPr>
      </w:pPr>
      <w:r w:rsidRPr="00B3056F">
        <w:t xml:space="preserve">          $ref: 'TS29509_Nausf_SoRProtection.yaml#/components/schemas/SorMac'</w:t>
      </w:r>
    </w:p>
    <w:p w14:paraId="61595366" w14:textId="77777777" w:rsidR="001D1D37" w:rsidRPr="00B3056F" w:rsidRDefault="001D1D37" w:rsidP="001D1D37">
      <w:pPr>
        <w:pStyle w:val="PL"/>
      </w:pPr>
      <w:r w:rsidRPr="00B3056F">
        <w:t xml:space="preserve">        </w:t>
      </w:r>
      <w:r w:rsidRPr="00B3056F">
        <w:rPr>
          <w:rFonts w:hint="eastAsia"/>
          <w:lang w:eastAsia="zh-CN"/>
        </w:rPr>
        <w:t>upu</w:t>
      </w:r>
      <w:r w:rsidRPr="00B3056F">
        <w:t>MacIue:</w:t>
      </w:r>
    </w:p>
    <w:p w14:paraId="3AE149BF" w14:textId="77777777" w:rsidR="001D1D37" w:rsidRPr="00B3056F" w:rsidRDefault="001D1D37" w:rsidP="001D1D37">
      <w:pPr>
        <w:pStyle w:val="PL"/>
      </w:pPr>
      <w:r w:rsidRPr="00B3056F">
        <w:t xml:space="preserve">          $ref: 'TS29509_Nausf_UPUProtection.yaml#/components/schemas/</w:t>
      </w:r>
      <w:r w:rsidRPr="00B3056F">
        <w:rPr>
          <w:rFonts w:hint="eastAsia"/>
          <w:lang w:eastAsia="zh-CN"/>
        </w:rPr>
        <w:t>Upu</w:t>
      </w:r>
      <w:r w:rsidRPr="00B3056F">
        <w:t>Mac'</w:t>
      </w:r>
    </w:p>
    <w:p w14:paraId="6FD6E81F" w14:textId="77777777" w:rsidR="001D1D37" w:rsidRPr="00B3056F" w:rsidRDefault="001D1D37" w:rsidP="001D1D37">
      <w:pPr>
        <w:pStyle w:val="PL"/>
      </w:pPr>
      <w:r w:rsidRPr="00B3056F">
        <w:t xml:space="preserve">        securedPacket:</w:t>
      </w:r>
    </w:p>
    <w:p w14:paraId="2293CEE5" w14:textId="77777777" w:rsidR="001D1D37" w:rsidRPr="00B3056F" w:rsidRDefault="001D1D37" w:rsidP="001D1D37">
      <w:pPr>
        <w:pStyle w:val="PL"/>
        <w:rPr>
          <w:lang w:val="en-US"/>
        </w:rPr>
      </w:pPr>
      <w:r w:rsidRPr="00B3056F">
        <w:rPr>
          <w:lang w:val="en-US"/>
        </w:rPr>
        <w:t xml:space="preserve">          $ref: '#/components/schemas/</w:t>
      </w:r>
      <w:r w:rsidRPr="00B3056F">
        <w:t>SecuredPacket</w:t>
      </w:r>
      <w:r w:rsidRPr="00B3056F">
        <w:rPr>
          <w:lang w:val="en-US"/>
        </w:rPr>
        <w:t>'</w:t>
      </w:r>
    </w:p>
    <w:p w14:paraId="1B74F4BF" w14:textId="77777777" w:rsidR="001D1D37" w:rsidRPr="00B3056F" w:rsidRDefault="001D1D37" w:rsidP="001D1D37">
      <w:pPr>
        <w:pStyle w:val="PL"/>
      </w:pPr>
      <w:r w:rsidRPr="00B3056F">
        <w:t xml:space="preserve">        provisioningTime:</w:t>
      </w:r>
    </w:p>
    <w:p w14:paraId="70DDF6C9" w14:textId="77777777" w:rsidR="001D1D37" w:rsidRDefault="001D1D37" w:rsidP="001D1D37">
      <w:pPr>
        <w:pStyle w:val="PL"/>
        <w:rPr>
          <w:lang w:val="en-US"/>
        </w:rPr>
      </w:pPr>
      <w:r w:rsidRPr="00B3056F">
        <w:rPr>
          <w:lang w:val="en-US"/>
        </w:rPr>
        <w:t xml:space="preserve">          $ref: '</w:t>
      </w:r>
      <w:r w:rsidRPr="00B3056F">
        <w:t>TS29571_CommonData.yaml</w:t>
      </w:r>
      <w:r w:rsidRPr="00B3056F">
        <w:rPr>
          <w:lang w:val="en-US"/>
        </w:rPr>
        <w:t>#/components/schemas/DateTime'</w:t>
      </w:r>
    </w:p>
    <w:p w14:paraId="0E516E17" w14:textId="77777777" w:rsidR="001D1D37" w:rsidRDefault="001D1D37" w:rsidP="001D1D37">
      <w:pPr>
        <w:pStyle w:val="PL"/>
        <w:rPr>
          <w:lang w:val="en-US"/>
        </w:rPr>
      </w:pPr>
      <w:r>
        <w:rPr>
          <w:lang w:val="en-US"/>
        </w:rPr>
        <w:t xml:space="preserve">        sorTransparentContainer:</w:t>
      </w:r>
    </w:p>
    <w:p w14:paraId="64F91F93" w14:textId="77777777" w:rsidR="001D1D37" w:rsidRDefault="001D1D37" w:rsidP="001D1D37">
      <w:pPr>
        <w:pStyle w:val="PL"/>
        <w:rPr>
          <w:lang w:val="en-US"/>
        </w:rPr>
      </w:pPr>
      <w:r>
        <w:rPr>
          <w:lang w:val="en-US"/>
        </w:rPr>
        <w:t xml:space="preserve">          $ref: </w:t>
      </w:r>
      <w:r w:rsidRPr="003B2883">
        <w:t>'#/components/schemas/</w:t>
      </w:r>
      <w:r>
        <w:t>SorTransparentContainer</w:t>
      </w:r>
      <w:r w:rsidRPr="003B2883">
        <w:t>'</w:t>
      </w:r>
    </w:p>
    <w:p w14:paraId="443D4596" w14:textId="77777777" w:rsidR="001D1D37" w:rsidRDefault="001D1D37" w:rsidP="001D1D37">
      <w:pPr>
        <w:pStyle w:val="PL"/>
        <w:rPr>
          <w:lang w:val="en-US"/>
        </w:rPr>
      </w:pPr>
      <w:r>
        <w:rPr>
          <w:lang w:val="en-US"/>
        </w:rPr>
        <w:t xml:space="preserve">        ueNotReachable:</w:t>
      </w:r>
    </w:p>
    <w:p w14:paraId="7DA356A4" w14:textId="77777777" w:rsidR="001D1D37" w:rsidRDefault="001D1D37" w:rsidP="001D1D37">
      <w:pPr>
        <w:pStyle w:val="PL"/>
        <w:rPr>
          <w:lang w:val="en-US"/>
        </w:rPr>
      </w:pPr>
      <w:r>
        <w:rPr>
          <w:lang w:val="en-US"/>
        </w:rPr>
        <w:t xml:space="preserve">          type: boolean</w:t>
      </w:r>
    </w:p>
    <w:p w14:paraId="7E3FD8E5" w14:textId="53E73A38" w:rsidR="001D1D37" w:rsidRDefault="001D1D37" w:rsidP="001D1D37">
      <w:pPr>
        <w:pStyle w:val="PL"/>
        <w:rPr>
          <w:ins w:id="185" w:author="Jesus de Gregorio" w:date="2021-08-04T15:06:00Z"/>
          <w:lang w:val="en-US"/>
        </w:rPr>
      </w:pPr>
      <w:r>
        <w:rPr>
          <w:lang w:val="en-US"/>
        </w:rPr>
        <w:t xml:space="preserve">          default: false</w:t>
      </w:r>
    </w:p>
    <w:p w14:paraId="68B16097" w14:textId="32974FE1" w:rsidR="001D1D37" w:rsidRDefault="001D1D37" w:rsidP="001D1D37">
      <w:pPr>
        <w:pStyle w:val="PL"/>
        <w:rPr>
          <w:ins w:id="186" w:author="Jesus de Gregorio" w:date="2021-08-04T15:06:00Z"/>
          <w:lang w:val="en-US"/>
        </w:rPr>
      </w:pPr>
      <w:ins w:id="187" w:author="Jesus de Gregorio" w:date="2021-08-04T15:06:00Z">
        <w:r>
          <w:rPr>
            <w:lang w:val="en-US"/>
          </w:rPr>
          <w:t xml:space="preserve">        upuTransparentContainer:</w:t>
        </w:r>
      </w:ins>
    </w:p>
    <w:p w14:paraId="29223CFA" w14:textId="77777777" w:rsidR="001D1D37" w:rsidRPr="00B3056F" w:rsidRDefault="001D1D37" w:rsidP="001D1D37">
      <w:pPr>
        <w:pStyle w:val="PL"/>
        <w:rPr>
          <w:ins w:id="188" w:author="Jesus de Gregorio" w:date="2021-08-04T15:06:00Z"/>
          <w:lang w:val="en-US"/>
        </w:rPr>
      </w:pPr>
      <w:ins w:id="189" w:author="Jesus de Gregorio" w:date="2021-08-04T15:06:00Z">
        <w:r>
          <w:rPr>
            <w:lang w:val="en-US"/>
          </w:rPr>
          <w:t xml:space="preserve">          $ref: </w:t>
        </w:r>
        <w:r w:rsidRPr="00B3056F">
          <w:t>'#/components/schemas/U</w:t>
        </w:r>
        <w:r w:rsidRPr="00B3056F">
          <w:rPr>
            <w:rFonts w:hint="eastAsia"/>
            <w:lang w:eastAsia="zh-CN"/>
          </w:rPr>
          <w:t>pu</w:t>
        </w:r>
        <w:r>
          <w:rPr>
            <w:lang w:eastAsia="zh-CN"/>
          </w:rPr>
          <w:t>TransparentContainer</w:t>
        </w:r>
        <w:r w:rsidRPr="00B3056F">
          <w:t>'</w:t>
        </w:r>
      </w:ins>
    </w:p>
    <w:p w14:paraId="71E0385C" w14:textId="77777777" w:rsidR="001D1D37" w:rsidRPr="00B3056F" w:rsidRDefault="001D1D37" w:rsidP="001D1D37">
      <w:pPr>
        <w:pStyle w:val="PL"/>
        <w:rPr>
          <w:lang w:val="en-US"/>
        </w:rPr>
      </w:pPr>
    </w:p>
    <w:p w14:paraId="7270CB30" w14:textId="77777777" w:rsidR="001D1D37" w:rsidRPr="00B3056F" w:rsidRDefault="001D1D37" w:rsidP="001D1D37">
      <w:pPr>
        <w:pStyle w:val="PL"/>
      </w:pPr>
    </w:p>
    <w:p w14:paraId="242FAC06" w14:textId="77777777" w:rsidR="001D1D37" w:rsidRPr="00F601A2" w:rsidRDefault="001D1D37" w:rsidP="001D1D37">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0897F9F7" w14:textId="77777777" w:rsidR="001D1D37" w:rsidRPr="00B3056F" w:rsidRDefault="001D1D37" w:rsidP="001D1D37">
      <w:pPr>
        <w:pStyle w:val="PL"/>
      </w:pPr>
    </w:p>
    <w:p w14:paraId="495D3379" w14:textId="77777777" w:rsidR="001D1D37" w:rsidRPr="00B3056F" w:rsidRDefault="001D1D37" w:rsidP="001D1D37">
      <w:pPr>
        <w:pStyle w:val="PL"/>
      </w:pPr>
      <w:r w:rsidRPr="00B3056F">
        <w:t xml:space="preserve">    </w:t>
      </w:r>
      <w:r w:rsidRPr="00B3056F">
        <w:rPr>
          <w:rFonts w:hint="eastAsia"/>
          <w:lang w:eastAsia="zh-CN"/>
        </w:rPr>
        <w:t>Upu</w:t>
      </w:r>
      <w:r w:rsidRPr="00B3056F">
        <w:t>Info:</w:t>
      </w:r>
    </w:p>
    <w:p w14:paraId="178C9262" w14:textId="77777777" w:rsidR="001D1D37" w:rsidRPr="00B3056F" w:rsidRDefault="001D1D37" w:rsidP="001D1D37">
      <w:pPr>
        <w:pStyle w:val="PL"/>
      </w:pPr>
      <w:r w:rsidRPr="00B3056F">
        <w:t xml:space="preserve">      type: object</w:t>
      </w:r>
    </w:p>
    <w:p w14:paraId="06D882E3" w14:textId="77777777" w:rsidR="001D1D37" w:rsidRPr="00B3056F" w:rsidRDefault="001D1D37" w:rsidP="001D1D37">
      <w:pPr>
        <w:pStyle w:val="PL"/>
      </w:pPr>
      <w:r w:rsidRPr="00B3056F">
        <w:t xml:space="preserve">      properties:</w:t>
      </w:r>
    </w:p>
    <w:p w14:paraId="3B21E44E" w14:textId="77777777" w:rsidR="001D1D37" w:rsidRPr="00B3056F" w:rsidRDefault="001D1D37" w:rsidP="001D1D37">
      <w:pPr>
        <w:pStyle w:val="PL"/>
      </w:pPr>
      <w:r w:rsidRPr="00B3056F">
        <w:t xml:space="preserve">        </w:t>
      </w:r>
      <w:r w:rsidRPr="002F326E">
        <w:rPr>
          <w:rFonts w:hint="eastAsia"/>
          <w:lang w:val="en-US" w:eastAsia="zh-CN"/>
        </w:rPr>
        <w:t>upuData</w:t>
      </w:r>
      <w:r w:rsidRPr="00B3056F">
        <w:t>List:</w:t>
      </w:r>
    </w:p>
    <w:p w14:paraId="1E4053C3" w14:textId="77777777" w:rsidR="001D1D37" w:rsidRPr="00B3056F" w:rsidRDefault="001D1D37" w:rsidP="001D1D37">
      <w:pPr>
        <w:pStyle w:val="PL"/>
      </w:pPr>
      <w:r w:rsidRPr="00B3056F">
        <w:t xml:space="preserve">      </w:t>
      </w:r>
      <w:r w:rsidRPr="00B3056F">
        <w:rPr>
          <w:rFonts w:hint="eastAsia"/>
          <w:lang w:eastAsia="zh-CN"/>
        </w:rPr>
        <w:t xml:space="preserve">    </w:t>
      </w:r>
      <w:r w:rsidRPr="00B3056F">
        <w:t>type: array</w:t>
      </w:r>
    </w:p>
    <w:p w14:paraId="24DA27FF" w14:textId="77777777" w:rsidR="001D1D37" w:rsidRPr="00B3056F" w:rsidRDefault="001D1D37" w:rsidP="001D1D37">
      <w:pPr>
        <w:pStyle w:val="PL"/>
      </w:pPr>
      <w:r w:rsidRPr="00B3056F">
        <w:t xml:space="preserve">      </w:t>
      </w:r>
      <w:r w:rsidRPr="00B3056F">
        <w:rPr>
          <w:rFonts w:hint="eastAsia"/>
          <w:lang w:eastAsia="zh-CN"/>
        </w:rPr>
        <w:t xml:space="preserve">    </w:t>
      </w:r>
      <w:r w:rsidRPr="00B3056F">
        <w:t>items:</w:t>
      </w:r>
    </w:p>
    <w:p w14:paraId="603D3867" w14:textId="77777777" w:rsidR="001D1D37" w:rsidRPr="00B3056F" w:rsidRDefault="001D1D37" w:rsidP="001D1D37">
      <w:pPr>
        <w:pStyle w:val="PL"/>
      </w:pPr>
      <w:r w:rsidRPr="00B3056F">
        <w:t xml:space="preserve">       </w:t>
      </w:r>
      <w:r w:rsidRPr="00B3056F">
        <w:rPr>
          <w:rFonts w:hint="eastAsia"/>
          <w:lang w:eastAsia="zh-CN"/>
        </w:rPr>
        <w:t xml:space="preserve">    </w:t>
      </w:r>
      <w:r w:rsidRPr="00B3056F">
        <w:t xml:space="preserve"> $ref: 'TS29509_Nausf_</w:t>
      </w:r>
      <w:r w:rsidRPr="00B3056F">
        <w:rPr>
          <w:rFonts w:hint="eastAsia"/>
          <w:lang w:eastAsia="zh-CN"/>
        </w:rPr>
        <w:t>UPU</w:t>
      </w:r>
      <w:r w:rsidRPr="00B3056F">
        <w:t>Protection.yaml#/components/schemas/</w:t>
      </w:r>
      <w:r w:rsidRPr="001D1D37">
        <w:rPr>
          <w:lang w:val="en-US"/>
        </w:rPr>
        <w:t>U</w:t>
      </w:r>
      <w:r w:rsidRPr="001D1D37">
        <w:rPr>
          <w:rFonts w:hint="eastAsia"/>
          <w:lang w:val="en-US" w:eastAsia="zh-CN"/>
        </w:rPr>
        <w:t>puData</w:t>
      </w:r>
      <w:r w:rsidRPr="00B3056F">
        <w:t>'</w:t>
      </w:r>
    </w:p>
    <w:p w14:paraId="27A9AE4C" w14:textId="77777777" w:rsidR="001D1D37" w:rsidRPr="00B3056F" w:rsidRDefault="001D1D37" w:rsidP="001D1D37">
      <w:pPr>
        <w:pStyle w:val="PL"/>
        <w:rPr>
          <w:lang w:val="en-US"/>
        </w:rPr>
      </w:pPr>
      <w:r w:rsidRPr="00B3056F">
        <w:rPr>
          <w:lang w:val="en-US"/>
        </w:rPr>
        <w:t xml:space="preserve">          minItems: 1</w:t>
      </w:r>
    </w:p>
    <w:p w14:paraId="33905C26" w14:textId="77777777" w:rsidR="001D1D37" w:rsidRPr="00B3056F" w:rsidRDefault="001D1D37" w:rsidP="001D1D37">
      <w:pPr>
        <w:pStyle w:val="PL"/>
      </w:pPr>
      <w:r w:rsidRPr="00B3056F">
        <w:t xml:space="preserve">        </w:t>
      </w:r>
      <w:r w:rsidRPr="00B3056F">
        <w:rPr>
          <w:rFonts w:hint="eastAsia"/>
          <w:lang w:eastAsia="zh-CN"/>
        </w:rPr>
        <w:t>upuReg</w:t>
      </w:r>
      <w:r w:rsidRPr="00B3056F">
        <w:t>Ind:</w:t>
      </w:r>
    </w:p>
    <w:p w14:paraId="442BDCAB" w14:textId="77777777" w:rsidR="001D1D37" w:rsidRPr="00B3056F" w:rsidRDefault="001D1D37" w:rsidP="001D1D37">
      <w:pPr>
        <w:pStyle w:val="PL"/>
      </w:pPr>
      <w:r w:rsidRPr="00B3056F">
        <w:t xml:space="preserve">          $ref: '#/components/schemas/U</w:t>
      </w:r>
      <w:r w:rsidRPr="00B3056F">
        <w:rPr>
          <w:rFonts w:hint="eastAsia"/>
          <w:lang w:eastAsia="zh-CN"/>
        </w:rPr>
        <w:t>puReg</w:t>
      </w:r>
      <w:r w:rsidRPr="00B3056F">
        <w:t>Ind'</w:t>
      </w:r>
    </w:p>
    <w:p w14:paraId="61BD752B" w14:textId="77777777" w:rsidR="001D1D37" w:rsidRPr="00B3056F" w:rsidRDefault="001D1D37" w:rsidP="001D1D37">
      <w:pPr>
        <w:pStyle w:val="PL"/>
      </w:pPr>
      <w:r w:rsidRPr="00B3056F">
        <w:t xml:space="preserve">        </w:t>
      </w:r>
      <w:r w:rsidRPr="00B3056F">
        <w:rPr>
          <w:rFonts w:hint="eastAsia"/>
          <w:lang w:eastAsia="zh-CN"/>
        </w:rPr>
        <w:t>upuA</w:t>
      </w:r>
      <w:r w:rsidRPr="00B3056F">
        <w:t>ckInd:</w:t>
      </w:r>
    </w:p>
    <w:p w14:paraId="3C44E5C9" w14:textId="77777777" w:rsidR="001D1D37" w:rsidRPr="00B3056F" w:rsidRDefault="001D1D37" w:rsidP="001D1D37">
      <w:pPr>
        <w:pStyle w:val="PL"/>
      </w:pPr>
      <w:r w:rsidRPr="00B3056F">
        <w:t xml:space="preserve">          $ref: 'TS29509_Nausf_</w:t>
      </w:r>
      <w:r w:rsidRPr="00B3056F">
        <w:rPr>
          <w:rFonts w:hint="eastAsia"/>
          <w:lang w:eastAsia="zh-CN"/>
        </w:rPr>
        <w:t>UPU</w:t>
      </w:r>
      <w:r w:rsidRPr="00B3056F">
        <w:t>Protection.yaml#/components/schemas/U</w:t>
      </w:r>
      <w:r w:rsidRPr="00B3056F">
        <w:rPr>
          <w:rFonts w:hint="eastAsia"/>
          <w:lang w:eastAsia="zh-CN"/>
        </w:rPr>
        <w:t>pu</w:t>
      </w:r>
      <w:r w:rsidRPr="00B3056F">
        <w:t>AckInd'</w:t>
      </w:r>
    </w:p>
    <w:p w14:paraId="3A3030D4" w14:textId="77777777" w:rsidR="001D1D37" w:rsidRPr="00B3056F" w:rsidRDefault="001D1D37" w:rsidP="001D1D37">
      <w:pPr>
        <w:pStyle w:val="PL"/>
      </w:pPr>
      <w:r w:rsidRPr="00B3056F">
        <w:t xml:space="preserve">        </w:t>
      </w:r>
      <w:r w:rsidRPr="00B3056F">
        <w:rPr>
          <w:rFonts w:hint="eastAsia"/>
          <w:lang w:eastAsia="zh-CN"/>
        </w:rPr>
        <w:t>upu</w:t>
      </w:r>
      <w:r w:rsidRPr="00B3056F">
        <w:t>MacIausf:</w:t>
      </w:r>
    </w:p>
    <w:p w14:paraId="65CE0290" w14:textId="77777777" w:rsidR="001D1D37" w:rsidRPr="00B3056F" w:rsidRDefault="001D1D37" w:rsidP="001D1D37">
      <w:pPr>
        <w:pStyle w:val="PL"/>
      </w:pPr>
      <w:r w:rsidRPr="00B3056F">
        <w:t xml:space="preserve">          $ref: 'TS29509_Nausf_</w:t>
      </w:r>
      <w:r w:rsidRPr="00B3056F">
        <w:rPr>
          <w:rFonts w:hint="eastAsia"/>
          <w:lang w:eastAsia="zh-CN"/>
        </w:rPr>
        <w:t>UPU</w:t>
      </w:r>
      <w:r w:rsidRPr="00B3056F">
        <w:t>Protection.yaml#/components/schemas/</w:t>
      </w:r>
      <w:r w:rsidRPr="00B3056F">
        <w:rPr>
          <w:rFonts w:hint="eastAsia"/>
          <w:lang w:eastAsia="zh-CN"/>
        </w:rPr>
        <w:t>Upu</w:t>
      </w:r>
      <w:r w:rsidRPr="00B3056F">
        <w:t>Mac'</w:t>
      </w:r>
    </w:p>
    <w:p w14:paraId="2B454E71" w14:textId="77777777" w:rsidR="001D1D37" w:rsidRPr="00B3056F" w:rsidRDefault="001D1D37" w:rsidP="001D1D37">
      <w:pPr>
        <w:pStyle w:val="PL"/>
      </w:pPr>
      <w:r w:rsidRPr="00B3056F">
        <w:t xml:space="preserve">        counter</w:t>
      </w:r>
      <w:r w:rsidRPr="00B3056F">
        <w:rPr>
          <w:rFonts w:hint="eastAsia"/>
          <w:lang w:eastAsia="zh-CN"/>
        </w:rPr>
        <w:t>Upu</w:t>
      </w:r>
      <w:r w:rsidRPr="00B3056F">
        <w:t>:</w:t>
      </w:r>
    </w:p>
    <w:p w14:paraId="1CDF0FC2" w14:textId="77777777" w:rsidR="001D1D37" w:rsidRPr="00B3056F" w:rsidRDefault="001D1D37" w:rsidP="001D1D37">
      <w:pPr>
        <w:pStyle w:val="PL"/>
      </w:pPr>
      <w:r w:rsidRPr="00B3056F">
        <w:t xml:space="preserve">          $ref: 'TS29509_Nausf_</w:t>
      </w:r>
      <w:r w:rsidRPr="00B3056F">
        <w:rPr>
          <w:rFonts w:hint="eastAsia"/>
          <w:lang w:eastAsia="zh-CN"/>
        </w:rPr>
        <w:t>UPU</w:t>
      </w:r>
      <w:r w:rsidRPr="00B3056F">
        <w:t>Protection.yaml#/components/schemas/Counter</w:t>
      </w:r>
      <w:r w:rsidRPr="00B3056F">
        <w:rPr>
          <w:rFonts w:hint="eastAsia"/>
          <w:lang w:eastAsia="zh-CN"/>
        </w:rPr>
        <w:t>Upu</w:t>
      </w:r>
      <w:r w:rsidRPr="00B3056F">
        <w:t>'</w:t>
      </w:r>
    </w:p>
    <w:p w14:paraId="346C3CA0" w14:textId="77777777" w:rsidR="001D1D37" w:rsidRPr="00B3056F" w:rsidRDefault="001D1D37" w:rsidP="001D1D37">
      <w:pPr>
        <w:pStyle w:val="PL"/>
      </w:pPr>
      <w:r w:rsidRPr="00B3056F">
        <w:t xml:space="preserve">        provisioningTime:</w:t>
      </w:r>
    </w:p>
    <w:p w14:paraId="375E93FA" w14:textId="69B5954D" w:rsidR="001D1D37" w:rsidRDefault="001D1D37" w:rsidP="001D1D37">
      <w:pPr>
        <w:pStyle w:val="PL"/>
        <w:rPr>
          <w:ins w:id="190" w:author="Jesus de Gregorio" w:date="2021-08-04T15:04:00Z"/>
          <w:lang w:val="en-US"/>
        </w:rPr>
      </w:pPr>
      <w:r w:rsidRPr="00B3056F">
        <w:rPr>
          <w:lang w:val="en-US"/>
        </w:rPr>
        <w:t xml:space="preserve">          $ref: '</w:t>
      </w:r>
      <w:r w:rsidRPr="00B3056F">
        <w:t>TS29571_CommonData.yaml</w:t>
      </w:r>
      <w:r w:rsidRPr="00B3056F">
        <w:rPr>
          <w:lang w:val="en-US"/>
        </w:rPr>
        <w:t>#/components/schemas/DateTime'</w:t>
      </w:r>
    </w:p>
    <w:p w14:paraId="762D90A6" w14:textId="449BB95B" w:rsidR="001D1D37" w:rsidRDefault="001D1D37" w:rsidP="001D1D37">
      <w:pPr>
        <w:pStyle w:val="PL"/>
        <w:rPr>
          <w:ins w:id="191" w:author="Jesus de Gregorio" w:date="2021-08-04T15:04:00Z"/>
          <w:lang w:val="en-US"/>
        </w:rPr>
      </w:pPr>
      <w:ins w:id="192" w:author="Jesus de Gregorio" w:date="2021-08-04T15:04:00Z">
        <w:r>
          <w:rPr>
            <w:lang w:val="en-US"/>
          </w:rPr>
          <w:t xml:space="preserve">        upuTransparentContainer:</w:t>
        </w:r>
      </w:ins>
    </w:p>
    <w:p w14:paraId="2522C1C9" w14:textId="5FE21571" w:rsidR="001D1D37" w:rsidRPr="00B3056F" w:rsidRDefault="001D1D37" w:rsidP="001D1D37">
      <w:pPr>
        <w:pStyle w:val="PL"/>
        <w:rPr>
          <w:lang w:val="en-US"/>
        </w:rPr>
      </w:pPr>
      <w:ins w:id="193" w:author="Jesus de Gregorio" w:date="2021-08-04T15:04:00Z">
        <w:r>
          <w:rPr>
            <w:lang w:val="en-US"/>
          </w:rPr>
          <w:t xml:space="preserve">          $ref: </w:t>
        </w:r>
        <w:r w:rsidRPr="00B3056F">
          <w:t>'#/components/schemas/U</w:t>
        </w:r>
        <w:r w:rsidRPr="00B3056F">
          <w:rPr>
            <w:rFonts w:hint="eastAsia"/>
            <w:lang w:eastAsia="zh-CN"/>
          </w:rPr>
          <w:t>pu</w:t>
        </w:r>
      </w:ins>
      <w:ins w:id="194" w:author="Jesus de Gregorio" w:date="2021-08-04T15:05:00Z">
        <w:r>
          <w:rPr>
            <w:lang w:eastAsia="zh-CN"/>
          </w:rPr>
          <w:t>TransparentContainer</w:t>
        </w:r>
      </w:ins>
      <w:ins w:id="195" w:author="Jesus de Gregorio" w:date="2021-08-04T15:04:00Z">
        <w:r w:rsidRPr="00B3056F">
          <w:t>'</w:t>
        </w:r>
      </w:ins>
    </w:p>
    <w:p w14:paraId="425FAD18" w14:textId="77777777" w:rsidR="001D1D37" w:rsidRPr="00B3056F" w:rsidRDefault="001D1D37" w:rsidP="001D1D37">
      <w:pPr>
        <w:pStyle w:val="PL"/>
        <w:rPr>
          <w:lang w:eastAsia="zh-CN"/>
        </w:rPr>
      </w:pPr>
      <w:r w:rsidRPr="00B3056F">
        <w:t xml:space="preserve">      required:</w:t>
      </w:r>
    </w:p>
    <w:p w14:paraId="6B80524D" w14:textId="4E38BC3B" w:rsidR="001D1D37" w:rsidRPr="00B3056F" w:rsidDel="007F3118" w:rsidRDefault="001D1D37" w:rsidP="001D1D37">
      <w:pPr>
        <w:pStyle w:val="PL"/>
        <w:rPr>
          <w:del w:id="196" w:author="Jesus de Gregorio" w:date="2021-08-22T11:43:00Z"/>
          <w:lang w:eastAsia="zh-CN"/>
        </w:rPr>
      </w:pPr>
      <w:del w:id="197" w:author="Jesus de Gregorio" w:date="2021-08-22T11:43:00Z">
        <w:r w:rsidRPr="00B3056F" w:rsidDel="007F3118">
          <w:delText xml:space="preserve">        -</w:delText>
        </w:r>
        <w:r w:rsidRPr="00B3056F" w:rsidDel="007F3118">
          <w:rPr>
            <w:rFonts w:hint="eastAsia"/>
            <w:lang w:eastAsia="zh-CN"/>
          </w:rPr>
          <w:delText xml:space="preserve"> </w:delText>
        </w:r>
        <w:r w:rsidRPr="001D1D37" w:rsidDel="007F3118">
          <w:rPr>
            <w:rFonts w:hint="eastAsia"/>
            <w:lang w:val="en-US" w:eastAsia="zh-CN"/>
          </w:rPr>
          <w:delText>upuData</w:delText>
        </w:r>
        <w:r w:rsidRPr="00B3056F" w:rsidDel="007F3118">
          <w:delText>List</w:delText>
        </w:r>
      </w:del>
    </w:p>
    <w:p w14:paraId="34E232FC" w14:textId="3C8EC37F" w:rsidR="001D1D37" w:rsidRPr="00B3056F" w:rsidDel="007F3118" w:rsidRDefault="001D1D37" w:rsidP="001D1D37">
      <w:pPr>
        <w:pStyle w:val="PL"/>
        <w:rPr>
          <w:del w:id="198" w:author="Jesus de Gregorio" w:date="2021-08-22T11:43:00Z"/>
          <w:lang w:eastAsia="zh-CN"/>
        </w:rPr>
      </w:pPr>
      <w:del w:id="199" w:author="Jesus de Gregorio" w:date="2021-08-22T11:43:00Z">
        <w:r w:rsidRPr="00B3056F" w:rsidDel="007F3118">
          <w:delText xml:space="preserve">        - </w:delText>
        </w:r>
        <w:r w:rsidRPr="00B3056F" w:rsidDel="007F3118">
          <w:rPr>
            <w:rFonts w:hint="eastAsia"/>
            <w:lang w:eastAsia="zh-CN"/>
          </w:rPr>
          <w:delText>upuA</w:delText>
        </w:r>
        <w:r w:rsidRPr="00B3056F" w:rsidDel="007F3118">
          <w:delText>ckInd</w:delText>
        </w:r>
      </w:del>
    </w:p>
    <w:p w14:paraId="64CAAD4F" w14:textId="5E015DFA" w:rsidR="001D1D37" w:rsidRPr="00B3056F" w:rsidDel="007F3118" w:rsidRDefault="001D1D37" w:rsidP="001D1D37">
      <w:pPr>
        <w:pStyle w:val="PL"/>
        <w:rPr>
          <w:del w:id="200" w:author="Jesus de Gregorio" w:date="2021-08-22T11:43:00Z"/>
          <w:lang w:eastAsia="zh-CN"/>
        </w:rPr>
      </w:pPr>
      <w:del w:id="201" w:author="Jesus de Gregorio" w:date="2021-08-22T11:43:00Z">
        <w:r w:rsidRPr="00B3056F" w:rsidDel="007F3118">
          <w:delText xml:space="preserve">        - </w:delText>
        </w:r>
        <w:r w:rsidRPr="00B3056F" w:rsidDel="007F3118">
          <w:rPr>
            <w:rFonts w:hint="eastAsia"/>
            <w:lang w:eastAsia="zh-CN"/>
          </w:rPr>
          <w:delText>upuReg</w:delText>
        </w:r>
        <w:r w:rsidRPr="00B3056F" w:rsidDel="007F3118">
          <w:delText>Ind</w:delText>
        </w:r>
      </w:del>
    </w:p>
    <w:p w14:paraId="4E679FA4" w14:textId="77777777" w:rsidR="001D1D37" w:rsidRPr="00B3056F" w:rsidRDefault="001D1D37" w:rsidP="001D1D37">
      <w:pPr>
        <w:pStyle w:val="PL"/>
      </w:pPr>
      <w:r w:rsidRPr="00B3056F">
        <w:t xml:space="preserve">        - provisioningTime</w:t>
      </w:r>
    </w:p>
    <w:p w14:paraId="78643EA7" w14:textId="77777777" w:rsidR="001D1D37" w:rsidRPr="00B3056F" w:rsidRDefault="001D1D37" w:rsidP="001D1D37">
      <w:pPr>
        <w:pStyle w:val="PL"/>
      </w:pPr>
    </w:p>
    <w:p w14:paraId="669C27E4" w14:textId="77777777" w:rsidR="001D1D37" w:rsidRPr="00F601A2" w:rsidRDefault="001D1D37" w:rsidP="001D1D37">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3A5F7492" w14:textId="77777777" w:rsidR="001D1D37" w:rsidRDefault="001D1D37" w:rsidP="001D1D37">
      <w:pPr>
        <w:pStyle w:val="B1"/>
        <w:ind w:left="0" w:firstLine="0"/>
      </w:pPr>
    </w:p>
    <w:p w14:paraId="5B3452E0" w14:textId="77777777" w:rsidR="001D1D37" w:rsidRPr="00B3056F" w:rsidRDefault="001D1D37" w:rsidP="001D1D37">
      <w:pPr>
        <w:pStyle w:val="PL"/>
      </w:pPr>
      <w:r w:rsidRPr="00B3056F">
        <w:t xml:space="preserve">    LcsClientId:</w:t>
      </w:r>
    </w:p>
    <w:p w14:paraId="015C34D8" w14:textId="77777777" w:rsidR="001D1D37" w:rsidRPr="00B3056F" w:rsidRDefault="001D1D37" w:rsidP="001D1D37">
      <w:pPr>
        <w:pStyle w:val="PL"/>
      </w:pPr>
      <w:r w:rsidRPr="00B3056F">
        <w:rPr>
          <w:rFonts w:hint="eastAsia"/>
          <w:lang w:val="en-US" w:eastAsia="zh-CN"/>
        </w:rPr>
        <w:t xml:space="preserve">      </w:t>
      </w:r>
      <w:r w:rsidRPr="00B3056F">
        <w:rPr>
          <w:lang w:val="en-US" w:eastAsia="zh-CN"/>
        </w:rPr>
        <w:t>t</w:t>
      </w:r>
      <w:r w:rsidRPr="00B3056F">
        <w:rPr>
          <w:rFonts w:hint="eastAsia"/>
          <w:lang w:val="en-US" w:eastAsia="zh-CN"/>
        </w:rPr>
        <w:t>ype:</w:t>
      </w:r>
      <w:r w:rsidRPr="00B3056F">
        <w:rPr>
          <w:lang w:val="en-US" w:eastAsia="zh-CN"/>
        </w:rPr>
        <w:t xml:space="preserve"> </w:t>
      </w:r>
      <w:r w:rsidRPr="00B3056F">
        <w:t>string</w:t>
      </w:r>
    </w:p>
    <w:p w14:paraId="4963F14C" w14:textId="77777777" w:rsidR="001D1D37" w:rsidRPr="00B3056F" w:rsidRDefault="001D1D37" w:rsidP="001D1D37">
      <w:pPr>
        <w:pStyle w:val="PL"/>
      </w:pPr>
    </w:p>
    <w:p w14:paraId="1A2CDE9C" w14:textId="77777777" w:rsidR="001D1D37" w:rsidRDefault="001D1D37" w:rsidP="001D1D37">
      <w:pPr>
        <w:pStyle w:val="PL"/>
        <w:rPr>
          <w:lang w:val="en-US"/>
        </w:rPr>
      </w:pPr>
      <w:r>
        <w:rPr>
          <w:lang w:val="en-US"/>
        </w:rPr>
        <w:t xml:space="preserve">    SorTransparentContainer:</w:t>
      </w:r>
    </w:p>
    <w:p w14:paraId="4664B820" w14:textId="77777777" w:rsidR="001D1D37" w:rsidRPr="00B3056F" w:rsidRDefault="001D1D37" w:rsidP="001D1D37">
      <w:pPr>
        <w:pStyle w:val="PL"/>
      </w:pPr>
      <w:r>
        <w:rPr>
          <w:lang w:val="en-US"/>
        </w:rPr>
        <w:t xml:space="preserve">      $ref: </w:t>
      </w:r>
      <w:r w:rsidRPr="003B2883">
        <w:t>'TS29571_CommonData.yaml#/components/schemas/Bytes'</w:t>
      </w:r>
    </w:p>
    <w:p w14:paraId="20F878F8" w14:textId="7E9C10B4" w:rsidR="001D1D37" w:rsidRDefault="001D1D37" w:rsidP="001D1D37">
      <w:pPr>
        <w:pStyle w:val="PL"/>
        <w:rPr>
          <w:ins w:id="202" w:author="Jesus de Gregorio" w:date="2021-08-04T15:02:00Z"/>
        </w:rPr>
      </w:pPr>
    </w:p>
    <w:p w14:paraId="7711A84F" w14:textId="6C0758CE" w:rsidR="001D1D37" w:rsidRDefault="001D1D37" w:rsidP="001D1D37">
      <w:pPr>
        <w:pStyle w:val="PL"/>
        <w:rPr>
          <w:ins w:id="203" w:author="Jesus de Gregorio" w:date="2021-08-04T15:02:00Z"/>
          <w:lang w:val="en-US"/>
        </w:rPr>
      </w:pPr>
      <w:ins w:id="204" w:author="Jesus de Gregorio" w:date="2021-08-04T15:02:00Z">
        <w:r>
          <w:rPr>
            <w:lang w:val="en-US"/>
          </w:rPr>
          <w:t xml:space="preserve">    UpuTransparentContainer:</w:t>
        </w:r>
      </w:ins>
    </w:p>
    <w:p w14:paraId="7B72D5D5" w14:textId="77777777" w:rsidR="001D1D37" w:rsidRPr="00B3056F" w:rsidRDefault="001D1D37" w:rsidP="001D1D37">
      <w:pPr>
        <w:pStyle w:val="PL"/>
        <w:rPr>
          <w:ins w:id="205" w:author="Jesus de Gregorio" w:date="2021-08-04T15:02:00Z"/>
        </w:rPr>
      </w:pPr>
      <w:ins w:id="206" w:author="Jesus de Gregorio" w:date="2021-08-04T15:02:00Z">
        <w:r>
          <w:rPr>
            <w:lang w:val="en-US"/>
          </w:rPr>
          <w:t xml:space="preserve">      $ref: </w:t>
        </w:r>
        <w:r w:rsidRPr="003B2883">
          <w:t>'TS29571_CommonData.yaml#/components/schemas/Bytes'</w:t>
        </w:r>
      </w:ins>
    </w:p>
    <w:p w14:paraId="4439C399" w14:textId="77777777" w:rsidR="001D1D37" w:rsidRDefault="001D1D37" w:rsidP="001D1D37">
      <w:pPr>
        <w:pStyle w:val="PL"/>
      </w:pPr>
    </w:p>
    <w:p w14:paraId="774597A9" w14:textId="77777777" w:rsidR="001D1D37" w:rsidRDefault="001D1D37" w:rsidP="001D1D37">
      <w:pPr>
        <w:pStyle w:val="PL"/>
      </w:pPr>
      <w:r>
        <w:t xml:space="preserve">    IpIndex:</w:t>
      </w:r>
    </w:p>
    <w:p w14:paraId="43D818DE" w14:textId="77777777" w:rsidR="001D1D37" w:rsidRDefault="001D1D37" w:rsidP="001D1D37">
      <w:pPr>
        <w:pStyle w:val="PL"/>
      </w:pPr>
      <w:r>
        <w:lastRenderedPageBreak/>
        <w:t xml:space="preserve">      description: Represents the IP Index to be sent from UDM to the SMF (its value can be either an integer or a string)</w:t>
      </w:r>
    </w:p>
    <w:p w14:paraId="543EDAD5" w14:textId="77777777" w:rsidR="001D1D37" w:rsidRDefault="001D1D37" w:rsidP="001D1D37">
      <w:pPr>
        <w:pStyle w:val="PL"/>
      </w:pPr>
      <w:r>
        <w:t xml:space="preserve">      anyOf:</w:t>
      </w:r>
    </w:p>
    <w:p w14:paraId="0A5E0396" w14:textId="77777777" w:rsidR="001D1D37" w:rsidRDefault="001D1D37" w:rsidP="001D1D37">
      <w:pPr>
        <w:pStyle w:val="PL"/>
      </w:pPr>
      <w:r>
        <w:t xml:space="preserve">        - type: integer</w:t>
      </w:r>
    </w:p>
    <w:p w14:paraId="53BC3BAD" w14:textId="77777777" w:rsidR="001D1D37" w:rsidRPr="00B3056F" w:rsidRDefault="001D1D37" w:rsidP="001D1D37">
      <w:pPr>
        <w:pStyle w:val="PL"/>
      </w:pPr>
      <w:r>
        <w:t xml:space="preserve">        - type: string</w:t>
      </w:r>
    </w:p>
    <w:p w14:paraId="774A3FCD" w14:textId="77777777" w:rsidR="001D1D37" w:rsidRPr="00B3056F" w:rsidRDefault="001D1D37" w:rsidP="001D1D37">
      <w:pPr>
        <w:pStyle w:val="PL"/>
      </w:pPr>
    </w:p>
    <w:p w14:paraId="2E4C1140" w14:textId="77777777" w:rsidR="001D1D37" w:rsidRPr="00B3056F" w:rsidRDefault="001D1D37" w:rsidP="001D1D37">
      <w:pPr>
        <w:pStyle w:val="PL"/>
      </w:pPr>
    </w:p>
    <w:p w14:paraId="1F70E1C3" w14:textId="77777777" w:rsidR="001D1D37" w:rsidRPr="00F601A2" w:rsidRDefault="001D1D37" w:rsidP="001D1D37">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24F1B41" w14:textId="77777777" w:rsidR="002D4838" w:rsidRDefault="002D4838" w:rsidP="001D1D37">
      <w:pPr>
        <w:pStyle w:val="B1"/>
        <w:ind w:left="0" w:firstLine="0"/>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C9C2" w14:textId="77777777" w:rsidR="000E04D1" w:rsidRDefault="000E04D1">
      <w:r>
        <w:separator/>
      </w:r>
    </w:p>
  </w:endnote>
  <w:endnote w:type="continuationSeparator" w:id="0">
    <w:p w14:paraId="507CC670" w14:textId="77777777" w:rsidR="000E04D1" w:rsidRDefault="000E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5ADA5" w14:textId="77777777" w:rsidR="000E04D1" w:rsidRDefault="000E04D1">
      <w:r>
        <w:separator/>
      </w:r>
    </w:p>
  </w:footnote>
  <w:footnote w:type="continuationSeparator" w:id="0">
    <w:p w14:paraId="4B637EA0" w14:textId="77777777" w:rsidR="000E04D1" w:rsidRDefault="000E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5E69BF" w:rsidRDefault="005E69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5E69BF" w:rsidRDefault="005E6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5E69BF" w:rsidRDefault="005E69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5E69BF" w:rsidRDefault="005E6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C69AD"/>
    <w:multiLevelType w:val="hybridMultilevel"/>
    <w:tmpl w:val="72A22E96"/>
    <w:lvl w:ilvl="0" w:tplc="FF74C5A8">
      <w:numFmt w:val="bullet"/>
      <w:lvlText w:val="-"/>
      <w:lvlJc w:val="left"/>
      <w:pPr>
        <w:ind w:left="460" w:hanging="360"/>
      </w:pPr>
      <w:rPr>
        <w:rFonts w:ascii="Arial" w:eastAsia="Times New Roman" w:hAnsi="Arial" w:cs="Arial" w:hint="default"/>
        <w:i/>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02"/>
    <w:rsid w:val="00007FA5"/>
    <w:rsid w:val="00022E4A"/>
    <w:rsid w:val="00044870"/>
    <w:rsid w:val="000628F9"/>
    <w:rsid w:val="000A6394"/>
    <w:rsid w:val="000B7FED"/>
    <w:rsid w:val="000C038A"/>
    <w:rsid w:val="000C6598"/>
    <w:rsid w:val="000D44B3"/>
    <w:rsid w:val="000E04D1"/>
    <w:rsid w:val="000E61B6"/>
    <w:rsid w:val="00124E17"/>
    <w:rsid w:val="00145D43"/>
    <w:rsid w:val="001563A5"/>
    <w:rsid w:val="00156772"/>
    <w:rsid w:val="001747A2"/>
    <w:rsid w:val="00192C46"/>
    <w:rsid w:val="001A08B3"/>
    <w:rsid w:val="001A7B60"/>
    <w:rsid w:val="001B2CDE"/>
    <w:rsid w:val="001B52F0"/>
    <w:rsid w:val="001B7A65"/>
    <w:rsid w:val="001D1D37"/>
    <w:rsid w:val="001E332E"/>
    <w:rsid w:val="001E41F3"/>
    <w:rsid w:val="001F303E"/>
    <w:rsid w:val="00236E53"/>
    <w:rsid w:val="0025293F"/>
    <w:rsid w:val="0026004D"/>
    <w:rsid w:val="002639A3"/>
    <w:rsid w:val="002640DD"/>
    <w:rsid w:val="00275D12"/>
    <w:rsid w:val="00284FEB"/>
    <w:rsid w:val="002860C4"/>
    <w:rsid w:val="002B5741"/>
    <w:rsid w:val="002D4838"/>
    <w:rsid w:val="002E472E"/>
    <w:rsid w:val="002E64DC"/>
    <w:rsid w:val="002F326E"/>
    <w:rsid w:val="002F52D2"/>
    <w:rsid w:val="003034FD"/>
    <w:rsid w:val="00305409"/>
    <w:rsid w:val="00317FF4"/>
    <w:rsid w:val="003609EF"/>
    <w:rsid w:val="0036231A"/>
    <w:rsid w:val="00362851"/>
    <w:rsid w:val="00374DD4"/>
    <w:rsid w:val="003D282D"/>
    <w:rsid w:val="003D454E"/>
    <w:rsid w:val="003E1A36"/>
    <w:rsid w:val="00410371"/>
    <w:rsid w:val="00413806"/>
    <w:rsid w:val="00414148"/>
    <w:rsid w:val="004242F1"/>
    <w:rsid w:val="004439D0"/>
    <w:rsid w:val="004825FB"/>
    <w:rsid w:val="004B3130"/>
    <w:rsid w:val="004B42D3"/>
    <w:rsid w:val="004B75B7"/>
    <w:rsid w:val="004E6B34"/>
    <w:rsid w:val="0051580D"/>
    <w:rsid w:val="00541304"/>
    <w:rsid w:val="005467E7"/>
    <w:rsid w:val="00547111"/>
    <w:rsid w:val="00592D74"/>
    <w:rsid w:val="005D1DDA"/>
    <w:rsid w:val="005E2C44"/>
    <w:rsid w:val="005E69BF"/>
    <w:rsid w:val="00610A67"/>
    <w:rsid w:val="00621188"/>
    <w:rsid w:val="006257ED"/>
    <w:rsid w:val="00657AC2"/>
    <w:rsid w:val="00665C47"/>
    <w:rsid w:val="0067367F"/>
    <w:rsid w:val="00695808"/>
    <w:rsid w:val="006B46FB"/>
    <w:rsid w:val="006D00CE"/>
    <w:rsid w:val="006E21FB"/>
    <w:rsid w:val="007068DE"/>
    <w:rsid w:val="00792342"/>
    <w:rsid w:val="007977A8"/>
    <w:rsid w:val="007B512A"/>
    <w:rsid w:val="007C2097"/>
    <w:rsid w:val="007C537C"/>
    <w:rsid w:val="007D5B2C"/>
    <w:rsid w:val="007D6A07"/>
    <w:rsid w:val="007F3118"/>
    <w:rsid w:val="007F7259"/>
    <w:rsid w:val="008040A8"/>
    <w:rsid w:val="0081333E"/>
    <w:rsid w:val="008232D2"/>
    <w:rsid w:val="008279FA"/>
    <w:rsid w:val="008626E7"/>
    <w:rsid w:val="00870EE7"/>
    <w:rsid w:val="00874318"/>
    <w:rsid w:val="008863B9"/>
    <w:rsid w:val="0089666F"/>
    <w:rsid w:val="008A45A6"/>
    <w:rsid w:val="008F3789"/>
    <w:rsid w:val="008F686C"/>
    <w:rsid w:val="0091443E"/>
    <w:rsid w:val="009148DE"/>
    <w:rsid w:val="00916A68"/>
    <w:rsid w:val="00935DD5"/>
    <w:rsid w:val="00941E30"/>
    <w:rsid w:val="009548A4"/>
    <w:rsid w:val="009777D9"/>
    <w:rsid w:val="00991B88"/>
    <w:rsid w:val="00991FBA"/>
    <w:rsid w:val="009A5753"/>
    <w:rsid w:val="009A579D"/>
    <w:rsid w:val="009C7F48"/>
    <w:rsid w:val="009D77FD"/>
    <w:rsid w:val="009E3297"/>
    <w:rsid w:val="009F734F"/>
    <w:rsid w:val="00A246B6"/>
    <w:rsid w:val="00A47E70"/>
    <w:rsid w:val="00A50CF0"/>
    <w:rsid w:val="00A7671C"/>
    <w:rsid w:val="00A86AD0"/>
    <w:rsid w:val="00A900B6"/>
    <w:rsid w:val="00A939A3"/>
    <w:rsid w:val="00AA2CBC"/>
    <w:rsid w:val="00AA774C"/>
    <w:rsid w:val="00AC5820"/>
    <w:rsid w:val="00AD1CD8"/>
    <w:rsid w:val="00AE64F9"/>
    <w:rsid w:val="00AF0755"/>
    <w:rsid w:val="00B14011"/>
    <w:rsid w:val="00B258BB"/>
    <w:rsid w:val="00B31CB5"/>
    <w:rsid w:val="00B52AAE"/>
    <w:rsid w:val="00B67B97"/>
    <w:rsid w:val="00B77DF6"/>
    <w:rsid w:val="00B87DAE"/>
    <w:rsid w:val="00B968C8"/>
    <w:rsid w:val="00BA10E4"/>
    <w:rsid w:val="00BA3EC5"/>
    <w:rsid w:val="00BA51D9"/>
    <w:rsid w:val="00BB25FB"/>
    <w:rsid w:val="00BB5DFC"/>
    <w:rsid w:val="00BD279D"/>
    <w:rsid w:val="00BD4EAE"/>
    <w:rsid w:val="00BD6BB8"/>
    <w:rsid w:val="00BE064E"/>
    <w:rsid w:val="00BE5E5D"/>
    <w:rsid w:val="00C13389"/>
    <w:rsid w:val="00C17C05"/>
    <w:rsid w:val="00C52F9B"/>
    <w:rsid w:val="00C66BA2"/>
    <w:rsid w:val="00C66C98"/>
    <w:rsid w:val="00C95985"/>
    <w:rsid w:val="00CB2037"/>
    <w:rsid w:val="00CB5EC6"/>
    <w:rsid w:val="00CC5026"/>
    <w:rsid w:val="00CC68D0"/>
    <w:rsid w:val="00CE09C6"/>
    <w:rsid w:val="00CE1DA9"/>
    <w:rsid w:val="00D03741"/>
    <w:rsid w:val="00D03F9A"/>
    <w:rsid w:val="00D06269"/>
    <w:rsid w:val="00D06D51"/>
    <w:rsid w:val="00D24991"/>
    <w:rsid w:val="00D26796"/>
    <w:rsid w:val="00D50255"/>
    <w:rsid w:val="00D66520"/>
    <w:rsid w:val="00D77DEE"/>
    <w:rsid w:val="00DE34CF"/>
    <w:rsid w:val="00DE55AB"/>
    <w:rsid w:val="00E13F3D"/>
    <w:rsid w:val="00E22AF6"/>
    <w:rsid w:val="00E34898"/>
    <w:rsid w:val="00E53B23"/>
    <w:rsid w:val="00E601FE"/>
    <w:rsid w:val="00E61241"/>
    <w:rsid w:val="00E73EFF"/>
    <w:rsid w:val="00E75C46"/>
    <w:rsid w:val="00E9162C"/>
    <w:rsid w:val="00EB09B7"/>
    <w:rsid w:val="00EB10D6"/>
    <w:rsid w:val="00EB5DC0"/>
    <w:rsid w:val="00EC4858"/>
    <w:rsid w:val="00EC5544"/>
    <w:rsid w:val="00EE7D7C"/>
    <w:rsid w:val="00EF58A2"/>
    <w:rsid w:val="00F15DE3"/>
    <w:rsid w:val="00F25D98"/>
    <w:rsid w:val="00F300FB"/>
    <w:rsid w:val="00F63032"/>
    <w:rsid w:val="00FB6386"/>
    <w:rsid w:val="00FC7663"/>
    <w:rsid w:val="00FF141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D06269"/>
    <w:rPr>
      <w:rFonts w:ascii="Arial" w:hAnsi="Arial"/>
      <w:sz w:val="18"/>
      <w:lang w:val="en-GB" w:eastAsia="en-US"/>
    </w:rPr>
  </w:style>
  <w:style w:type="character" w:customStyle="1" w:styleId="TAHChar">
    <w:name w:val="TAH Char"/>
    <w:link w:val="TAH"/>
    <w:qFormat/>
    <w:locked/>
    <w:rsid w:val="00D06269"/>
    <w:rPr>
      <w:rFonts w:ascii="Arial" w:hAnsi="Arial"/>
      <w:b/>
      <w:sz w:val="18"/>
      <w:lang w:val="en-GB" w:eastAsia="en-US"/>
    </w:rPr>
  </w:style>
  <w:style w:type="character" w:customStyle="1" w:styleId="THChar">
    <w:name w:val="TH Char"/>
    <w:link w:val="TH"/>
    <w:qFormat/>
    <w:locked/>
    <w:rsid w:val="00D06269"/>
    <w:rPr>
      <w:rFonts w:ascii="Arial" w:hAnsi="Arial"/>
      <w:b/>
      <w:lang w:val="en-GB" w:eastAsia="en-US"/>
    </w:rPr>
  </w:style>
  <w:style w:type="character" w:customStyle="1" w:styleId="TACChar">
    <w:name w:val="TAC Char"/>
    <w:link w:val="TAC"/>
    <w:qFormat/>
    <w:rsid w:val="00D06269"/>
    <w:rPr>
      <w:rFonts w:ascii="Arial" w:hAnsi="Arial"/>
      <w:sz w:val="18"/>
      <w:lang w:val="en-GB" w:eastAsia="en-US"/>
    </w:rPr>
  </w:style>
  <w:style w:type="character" w:customStyle="1" w:styleId="TANChar">
    <w:name w:val="TAN Char"/>
    <w:link w:val="TAN"/>
    <w:rsid w:val="00D06269"/>
    <w:rPr>
      <w:rFonts w:ascii="Arial" w:hAnsi="Arial"/>
      <w:sz w:val="18"/>
      <w:lang w:val="en-GB" w:eastAsia="en-US"/>
    </w:rPr>
  </w:style>
  <w:style w:type="character" w:customStyle="1" w:styleId="PLChar">
    <w:name w:val="PL Char"/>
    <w:link w:val="PL"/>
    <w:qFormat/>
    <w:locked/>
    <w:rsid w:val="00156772"/>
    <w:rPr>
      <w:rFonts w:ascii="Courier New" w:hAnsi="Courier New"/>
      <w:noProof/>
      <w:sz w:val="16"/>
      <w:lang w:val="en-GB" w:eastAsia="en-US"/>
    </w:rPr>
  </w:style>
  <w:style w:type="character" w:customStyle="1" w:styleId="TFChar">
    <w:name w:val="TF Char"/>
    <w:link w:val="TF"/>
    <w:rsid w:val="00B31CB5"/>
    <w:rPr>
      <w:rFonts w:ascii="Arial" w:hAnsi="Arial"/>
      <w:b/>
      <w:lang w:val="en-GB" w:eastAsia="en-US"/>
    </w:rPr>
  </w:style>
  <w:style w:type="character" w:customStyle="1" w:styleId="NOZchn">
    <w:name w:val="NO Zchn"/>
    <w:link w:val="NO"/>
    <w:rsid w:val="00D77DEE"/>
    <w:rPr>
      <w:rFonts w:ascii="Times New Roman" w:hAnsi="Times New Roman"/>
      <w:lang w:val="en-GB" w:eastAsia="en-US"/>
    </w:rPr>
  </w:style>
  <w:style w:type="character" w:customStyle="1" w:styleId="B1Char">
    <w:name w:val="B1 Char"/>
    <w:link w:val="B1"/>
    <w:qFormat/>
    <w:rsid w:val="00D77DEE"/>
    <w:rPr>
      <w:rFonts w:ascii="Times New Roman" w:hAnsi="Times New Roman"/>
      <w:lang w:val="en-GB" w:eastAsia="en-US"/>
    </w:rPr>
  </w:style>
  <w:style w:type="character" w:customStyle="1" w:styleId="B1Char1">
    <w:name w:val="B1 Char1"/>
    <w:locked/>
    <w:rsid w:val="00EB10D6"/>
    <w:rPr>
      <w:rFonts w:ascii="Times New Roman" w:hAnsi="Times New Roman"/>
      <w:lang w:eastAsia="en-US"/>
    </w:rPr>
  </w:style>
  <w:style w:type="character" w:customStyle="1" w:styleId="CRCoverPageZchn">
    <w:name w:val="CR Cover Page Zchn"/>
    <w:link w:val="CRCoverPage"/>
    <w:locked/>
    <w:rsid w:val="00EB10D6"/>
    <w:rPr>
      <w:rFonts w:ascii="Arial" w:hAnsi="Arial"/>
      <w:lang w:val="en-GB" w:eastAsia="en-US"/>
    </w:rPr>
  </w:style>
  <w:style w:type="character" w:customStyle="1" w:styleId="Heading2Char">
    <w:name w:val="Heading 2 Char"/>
    <w:basedOn w:val="DefaultParagraphFont"/>
    <w:link w:val="Heading2"/>
    <w:rsid w:val="00C13389"/>
    <w:rPr>
      <w:rFonts w:ascii="Arial" w:hAnsi="Arial"/>
      <w:sz w:val="32"/>
      <w:lang w:val="en-GB" w:eastAsia="en-US"/>
    </w:rPr>
  </w:style>
  <w:style w:type="character" w:customStyle="1" w:styleId="EditorsNoteChar">
    <w:name w:val="Editor's Note Char"/>
    <w:aliases w:val="EN Char"/>
    <w:link w:val="EditorsNote"/>
    <w:rsid w:val="002D483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0787">
      <w:bodyDiv w:val="1"/>
      <w:marLeft w:val="0"/>
      <w:marRight w:val="0"/>
      <w:marTop w:val="0"/>
      <w:marBottom w:val="0"/>
      <w:divBdr>
        <w:top w:val="none" w:sz="0" w:space="0" w:color="auto"/>
        <w:left w:val="none" w:sz="0" w:space="0" w:color="auto"/>
        <w:bottom w:val="none" w:sz="0" w:space="0" w:color="auto"/>
        <w:right w:val="none" w:sz="0" w:space="0" w:color="auto"/>
      </w:divBdr>
    </w:div>
    <w:div w:id="319701912">
      <w:bodyDiv w:val="1"/>
      <w:marLeft w:val="0"/>
      <w:marRight w:val="0"/>
      <w:marTop w:val="0"/>
      <w:marBottom w:val="0"/>
      <w:divBdr>
        <w:top w:val="none" w:sz="0" w:space="0" w:color="auto"/>
        <w:left w:val="none" w:sz="0" w:space="0" w:color="auto"/>
        <w:bottom w:val="none" w:sz="0" w:space="0" w:color="auto"/>
        <w:right w:val="none" w:sz="0" w:space="0" w:color="auto"/>
      </w:divBdr>
    </w:div>
    <w:div w:id="436679670">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52259085">
      <w:bodyDiv w:val="1"/>
      <w:marLeft w:val="0"/>
      <w:marRight w:val="0"/>
      <w:marTop w:val="0"/>
      <w:marBottom w:val="0"/>
      <w:divBdr>
        <w:top w:val="none" w:sz="0" w:space="0" w:color="auto"/>
        <w:left w:val="none" w:sz="0" w:space="0" w:color="auto"/>
        <w:bottom w:val="none" w:sz="0" w:space="0" w:color="auto"/>
        <w:right w:val="none" w:sz="0" w:space="0" w:color="auto"/>
      </w:divBdr>
    </w:div>
    <w:div w:id="1109394663">
      <w:bodyDiv w:val="1"/>
      <w:marLeft w:val="0"/>
      <w:marRight w:val="0"/>
      <w:marTop w:val="0"/>
      <w:marBottom w:val="0"/>
      <w:divBdr>
        <w:top w:val="none" w:sz="0" w:space="0" w:color="auto"/>
        <w:left w:val="none" w:sz="0" w:space="0" w:color="auto"/>
        <w:bottom w:val="none" w:sz="0" w:space="0" w:color="auto"/>
        <w:right w:val="none" w:sz="0" w:space="0" w:color="auto"/>
      </w:divBdr>
    </w:div>
    <w:div w:id="1138063156">
      <w:bodyDiv w:val="1"/>
      <w:marLeft w:val="0"/>
      <w:marRight w:val="0"/>
      <w:marTop w:val="0"/>
      <w:marBottom w:val="0"/>
      <w:divBdr>
        <w:top w:val="none" w:sz="0" w:space="0" w:color="auto"/>
        <w:left w:val="none" w:sz="0" w:space="0" w:color="auto"/>
        <w:bottom w:val="none" w:sz="0" w:space="0" w:color="auto"/>
        <w:right w:val="none" w:sz="0" w:space="0" w:color="auto"/>
      </w:divBdr>
    </w:div>
    <w:div w:id="1434084556">
      <w:bodyDiv w:val="1"/>
      <w:marLeft w:val="0"/>
      <w:marRight w:val="0"/>
      <w:marTop w:val="0"/>
      <w:marBottom w:val="0"/>
      <w:divBdr>
        <w:top w:val="none" w:sz="0" w:space="0" w:color="auto"/>
        <w:left w:val="none" w:sz="0" w:space="0" w:color="auto"/>
        <w:bottom w:val="none" w:sz="0" w:space="0" w:color="auto"/>
        <w:right w:val="none" w:sz="0" w:space="0" w:color="auto"/>
      </w:divBdr>
    </w:div>
    <w:div w:id="19906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14</Pages>
  <Words>3718</Words>
  <Characters>21199</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cp:lastModifiedBy>
  <cp:revision>4</cp:revision>
  <cp:lastPrinted>1899-12-31T23:00:00Z</cp:lastPrinted>
  <dcterms:created xsi:type="dcterms:W3CDTF">2021-08-22T09:40:00Z</dcterms:created>
  <dcterms:modified xsi:type="dcterms:W3CDTF">2021-08-22T09:52:00Z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