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1935066" w:rsidR="004F0988" w:rsidRPr="0016361A" w:rsidRDefault="0054794C" w:rsidP="00566D58">
            <w:pPr>
              <w:pStyle w:val="ZA"/>
              <w:framePr w:w="0" w:hRule="auto" w:wrap="auto" w:vAnchor="margin" w:hAnchor="text" w:yAlign="inline"/>
            </w:pPr>
            <w:bookmarkStart w:id="0" w:name="page1"/>
            <w:bookmarkStart w:id="1" w:name="_GoBack"/>
            <w:bookmarkEnd w:id="1"/>
            <w:r>
              <w:rPr>
                <w:sz w:val="64"/>
              </w:rPr>
              <w:t xml:space="preserve">3GPP TS </w:t>
            </w:r>
            <w:r w:rsidR="00D85976">
              <w:rPr>
                <w:sz w:val="64"/>
              </w:rPr>
              <w:t>29.</w:t>
            </w:r>
            <w:r w:rsidR="00D85976" w:rsidRPr="0054794C">
              <w:rPr>
                <w:sz w:val="64"/>
              </w:rPr>
              <w:t>532</w:t>
            </w:r>
            <w:r w:rsidR="008A6D4A" w:rsidRPr="0016361A">
              <w:rPr>
                <w:sz w:val="64"/>
              </w:rPr>
              <w:t xml:space="preserve"> </w:t>
            </w:r>
            <w:r w:rsidR="008A6D4A" w:rsidRPr="0016361A">
              <w:t>V</w:t>
            </w:r>
            <w:r>
              <w:t>0</w:t>
            </w:r>
            <w:r w:rsidR="008A6D4A" w:rsidRPr="0016361A">
              <w:t>.</w:t>
            </w:r>
            <w:r w:rsidR="00995786">
              <w:t>1</w:t>
            </w:r>
            <w:r w:rsidR="008A6D4A" w:rsidRPr="0016361A">
              <w:t>.</w:t>
            </w:r>
            <w:r>
              <w:t>0</w:t>
            </w:r>
            <w:r w:rsidR="008A6D4A" w:rsidRPr="0016361A">
              <w:t xml:space="preserve"> </w:t>
            </w:r>
            <w:r w:rsidR="008A6D4A" w:rsidRPr="0016361A">
              <w:rPr>
                <w:sz w:val="32"/>
              </w:rPr>
              <w:t>(</w:t>
            </w:r>
            <w:r w:rsidR="00D85976" w:rsidRPr="0016361A">
              <w:rPr>
                <w:sz w:val="32"/>
              </w:rPr>
              <w:t>202</w:t>
            </w:r>
            <w:r w:rsidR="00D85976">
              <w:rPr>
                <w:sz w:val="32"/>
              </w:rPr>
              <w:t>1</w:t>
            </w:r>
            <w:r w:rsidR="00D85976" w:rsidRPr="0016361A">
              <w:rPr>
                <w:sz w:val="32"/>
              </w:rPr>
              <w:t>-</w:t>
            </w:r>
            <w:r w:rsidR="00D85976">
              <w:rPr>
                <w:sz w:val="32"/>
              </w:rPr>
              <w:t>0</w:t>
            </w:r>
            <w:r w:rsidR="00995786">
              <w:rPr>
                <w:sz w:val="32"/>
              </w:rPr>
              <w:t>8</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65A946F1" w14:textId="77777777" w:rsidR="009A5261" w:rsidRDefault="008A6D4A" w:rsidP="008A6D4A">
            <w:pPr>
              <w:pStyle w:val="ZT"/>
              <w:framePr w:wrap="auto" w:hAnchor="text" w:yAlign="inline"/>
            </w:pPr>
            <w:r w:rsidRPr="0016361A">
              <w:t xml:space="preserve">5G System; </w:t>
            </w:r>
          </w:p>
          <w:p w14:paraId="299BD543" w14:textId="77777777" w:rsidR="00D85976" w:rsidRPr="0016361A" w:rsidRDefault="00D85976" w:rsidP="00D85976">
            <w:pPr>
              <w:pStyle w:val="ZT"/>
              <w:framePr w:wrap="auto" w:hAnchor="text" w:yAlign="inline"/>
            </w:pPr>
            <w:r>
              <w:t>5G Multicast-Broadcast Session Management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E1D665C" w14:textId="77777777" w:rsidR="00CA399B" w:rsidRDefault="00532111">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CA399B">
        <w:t>Foreword</w:t>
      </w:r>
      <w:r w:rsidR="00CA399B">
        <w:tab/>
      </w:r>
      <w:r w:rsidR="00CA399B">
        <w:fldChar w:fldCharType="begin"/>
      </w:r>
      <w:r w:rsidR="00CA399B">
        <w:instrText xml:space="preserve"> PAGEREF _Toc81330951 \h </w:instrText>
      </w:r>
      <w:r w:rsidR="00CA399B">
        <w:fldChar w:fldCharType="separate"/>
      </w:r>
      <w:r w:rsidR="00CA399B">
        <w:t>8</w:t>
      </w:r>
      <w:r w:rsidR="00CA399B">
        <w:fldChar w:fldCharType="end"/>
      </w:r>
    </w:p>
    <w:p w14:paraId="78ECD00E" w14:textId="77777777" w:rsidR="00CA399B" w:rsidRDefault="00CA399B">
      <w:pPr>
        <w:pStyle w:val="TOC1"/>
        <w:rPr>
          <w:rFonts w:asciiTheme="minorHAnsi" w:eastAsiaTheme="minorEastAsia" w:hAnsiTheme="minorHAnsi" w:cstheme="minorBidi"/>
          <w:szCs w:val="22"/>
          <w:lang w:val="en-US"/>
        </w:rPr>
      </w:pPr>
      <w:r>
        <w:t>Introduction</w:t>
      </w:r>
      <w:r>
        <w:tab/>
      </w:r>
      <w:r>
        <w:fldChar w:fldCharType="begin"/>
      </w:r>
      <w:r>
        <w:instrText xml:space="preserve"> PAGEREF _Toc81330952 \h </w:instrText>
      </w:r>
      <w:r>
        <w:fldChar w:fldCharType="separate"/>
      </w:r>
      <w:r>
        <w:t>9</w:t>
      </w:r>
      <w:r>
        <w:fldChar w:fldCharType="end"/>
      </w:r>
    </w:p>
    <w:p w14:paraId="2FF69403" w14:textId="77777777" w:rsidR="00CA399B" w:rsidRDefault="00CA399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_Toc81330953 \h </w:instrText>
      </w:r>
      <w:r>
        <w:fldChar w:fldCharType="separate"/>
      </w:r>
      <w:r>
        <w:t>10</w:t>
      </w:r>
      <w:r>
        <w:fldChar w:fldCharType="end"/>
      </w:r>
    </w:p>
    <w:p w14:paraId="2198F25C" w14:textId="77777777" w:rsidR="00CA399B" w:rsidRDefault="00CA399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_Toc81330954 \h </w:instrText>
      </w:r>
      <w:r>
        <w:fldChar w:fldCharType="separate"/>
      </w:r>
      <w:r>
        <w:t>10</w:t>
      </w:r>
      <w:r>
        <w:fldChar w:fldCharType="end"/>
      </w:r>
    </w:p>
    <w:p w14:paraId="039680E7" w14:textId="77777777" w:rsidR="00CA399B" w:rsidRDefault="00CA399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_Toc81330955 \h </w:instrText>
      </w:r>
      <w:r>
        <w:fldChar w:fldCharType="separate"/>
      </w:r>
      <w:r>
        <w:t>11</w:t>
      </w:r>
      <w:r>
        <w:fldChar w:fldCharType="end"/>
      </w:r>
    </w:p>
    <w:p w14:paraId="3FDBCA5A" w14:textId="77777777" w:rsidR="00CA399B" w:rsidRDefault="00CA399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_Toc81330956 \h </w:instrText>
      </w:r>
      <w:r>
        <w:fldChar w:fldCharType="separate"/>
      </w:r>
      <w:r>
        <w:t>11</w:t>
      </w:r>
      <w:r>
        <w:fldChar w:fldCharType="end"/>
      </w:r>
    </w:p>
    <w:p w14:paraId="6DEEAD84" w14:textId="77777777" w:rsidR="00CA399B" w:rsidRDefault="00CA399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_Toc81330957 \h </w:instrText>
      </w:r>
      <w:r>
        <w:fldChar w:fldCharType="separate"/>
      </w:r>
      <w:r>
        <w:t>11</w:t>
      </w:r>
      <w:r>
        <w:fldChar w:fldCharType="end"/>
      </w:r>
    </w:p>
    <w:p w14:paraId="7883A473" w14:textId="77777777" w:rsidR="00CA399B" w:rsidRDefault="00CA399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_Toc81330958 \h </w:instrText>
      </w:r>
      <w:r>
        <w:fldChar w:fldCharType="separate"/>
      </w:r>
      <w:r>
        <w:t>11</w:t>
      </w:r>
      <w:r>
        <w:fldChar w:fldCharType="end"/>
      </w:r>
    </w:p>
    <w:p w14:paraId="6D48C796" w14:textId="77777777" w:rsidR="00CA399B" w:rsidRDefault="00CA399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_Toc81330959 \h </w:instrText>
      </w:r>
      <w:r>
        <w:fldChar w:fldCharType="separate"/>
      </w:r>
      <w:r>
        <w:t>11</w:t>
      </w:r>
      <w:r>
        <w:fldChar w:fldCharType="end"/>
      </w:r>
    </w:p>
    <w:p w14:paraId="1C1DB06B" w14:textId="77777777" w:rsidR="00CA399B" w:rsidRDefault="00CA399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_Toc81330960 \h </w:instrText>
      </w:r>
      <w:r>
        <w:fldChar w:fldCharType="separate"/>
      </w:r>
      <w:r>
        <w:t>11</w:t>
      </w:r>
      <w:r>
        <w:fldChar w:fldCharType="end"/>
      </w:r>
    </w:p>
    <w:p w14:paraId="3A05B424" w14:textId="77777777" w:rsidR="00CA399B" w:rsidRDefault="00CA399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MB-SMF</w:t>
      </w:r>
      <w:r>
        <w:tab/>
      </w:r>
      <w:r>
        <w:fldChar w:fldCharType="begin"/>
      </w:r>
      <w:r>
        <w:instrText xml:space="preserve"> PAGEREF _Toc81330961 \h </w:instrText>
      </w:r>
      <w:r>
        <w:fldChar w:fldCharType="separate"/>
      </w:r>
      <w:r>
        <w:t>12</w:t>
      </w:r>
      <w:r>
        <w:fldChar w:fldCharType="end"/>
      </w:r>
    </w:p>
    <w:p w14:paraId="07DC968F" w14:textId="77777777" w:rsidR="00CA399B" w:rsidRDefault="00CA399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_Toc81330962 \h </w:instrText>
      </w:r>
      <w:r>
        <w:fldChar w:fldCharType="separate"/>
      </w:r>
      <w:r>
        <w:t>12</w:t>
      </w:r>
      <w:r>
        <w:fldChar w:fldCharType="end"/>
      </w:r>
    </w:p>
    <w:p w14:paraId="34889862" w14:textId="77777777" w:rsidR="00CA399B" w:rsidRDefault="00CA399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Nmbsmf_TMGI Service</w:t>
      </w:r>
      <w:r>
        <w:tab/>
      </w:r>
      <w:r>
        <w:fldChar w:fldCharType="begin"/>
      </w:r>
      <w:r>
        <w:instrText xml:space="preserve"> PAGEREF _Toc81330963 \h </w:instrText>
      </w:r>
      <w:r>
        <w:fldChar w:fldCharType="separate"/>
      </w:r>
      <w:r>
        <w:t>13</w:t>
      </w:r>
      <w:r>
        <w:fldChar w:fldCharType="end"/>
      </w:r>
    </w:p>
    <w:p w14:paraId="774AB66C" w14:textId="77777777" w:rsidR="00CA399B" w:rsidRDefault="00CA399B">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_Toc81330964 \h </w:instrText>
      </w:r>
      <w:r>
        <w:fldChar w:fldCharType="separate"/>
      </w:r>
      <w:r>
        <w:t>13</w:t>
      </w:r>
      <w:r>
        <w:fldChar w:fldCharType="end"/>
      </w:r>
    </w:p>
    <w:p w14:paraId="084550BD" w14:textId="77777777" w:rsidR="00CA399B" w:rsidRDefault="00CA399B">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_Toc81330965 \h </w:instrText>
      </w:r>
      <w:r>
        <w:fldChar w:fldCharType="separate"/>
      </w:r>
      <w:r>
        <w:t>13</w:t>
      </w:r>
      <w:r>
        <w:fldChar w:fldCharType="end"/>
      </w:r>
    </w:p>
    <w:p w14:paraId="66370DBE" w14:textId="77777777" w:rsidR="00CA399B" w:rsidRDefault="00CA399B">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_Toc81330966 \h </w:instrText>
      </w:r>
      <w:r>
        <w:fldChar w:fldCharType="separate"/>
      </w:r>
      <w:r>
        <w:t>13</w:t>
      </w:r>
      <w:r>
        <w:fldChar w:fldCharType="end"/>
      </w:r>
    </w:p>
    <w:p w14:paraId="69171CDE" w14:textId="77777777" w:rsidR="00CA399B" w:rsidRDefault="00CA399B">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TMGI Allocate service operation</w:t>
      </w:r>
      <w:r>
        <w:tab/>
      </w:r>
      <w:r>
        <w:fldChar w:fldCharType="begin"/>
      </w:r>
      <w:r>
        <w:instrText xml:space="preserve"> PAGEREF _Toc81330967 \h </w:instrText>
      </w:r>
      <w:r>
        <w:fldChar w:fldCharType="separate"/>
      </w:r>
      <w:r>
        <w:t>13</w:t>
      </w:r>
      <w:r>
        <w:fldChar w:fldCharType="end"/>
      </w:r>
    </w:p>
    <w:p w14:paraId="36BB719A" w14:textId="77777777" w:rsidR="00CA399B" w:rsidRDefault="00CA399B">
      <w:pPr>
        <w:pStyle w:val="TOC5"/>
        <w:rPr>
          <w:rFonts w:asciiTheme="minorHAnsi" w:eastAsiaTheme="minorEastAsia" w:hAnsiTheme="minorHAnsi" w:cstheme="minorBidi"/>
          <w:sz w:val="22"/>
          <w:szCs w:val="22"/>
          <w:lang w:val="en-US"/>
        </w:rPr>
      </w:pPr>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_Toc81330968 \h </w:instrText>
      </w:r>
      <w:r>
        <w:fldChar w:fldCharType="separate"/>
      </w:r>
      <w:r>
        <w:t>13</w:t>
      </w:r>
      <w:r>
        <w:fldChar w:fldCharType="end"/>
      </w:r>
    </w:p>
    <w:p w14:paraId="5001EB93" w14:textId="77777777" w:rsidR="00CA399B" w:rsidRDefault="00CA399B">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TMGI Release service operation</w:t>
      </w:r>
      <w:r>
        <w:tab/>
      </w:r>
      <w:r>
        <w:fldChar w:fldCharType="begin"/>
      </w:r>
      <w:r>
        <w:instrText xml:space="preserve"> PAGEREF _Toc81330969 \h </w:instrText>
      </w:r>
      <w:r>
        <w:fldChar w:fldCharType="separate"/>
      </w:r>
      <w:r>
        <w:t>14</w:t>
      </w:r>
      <w:r>
        <w:fldChar w:fldCharType="end"/>
      </w:r>
    </w:p>
    <w:p w14:paraId="74B73CF1" w14:textId="77777777" w:rsidR="00CA399B" w:rsidRDefault="00CA399B">
      <w:pPr>
        <w:pStyle w:val="TOC5"/>
        <w:rPr>
          <w:rFonts w:asciiTheme="minorHAnsi" w:eastAsiaTheme="minorEastAsia" w:hAnsiTheme="minorHAnsi" w:cstheme="minorBidi"/>
          <w:sz w:val="22"/>
          <w:szCs w:val="22"/>
          <w:lang w:val="en-US"/>
        </w:rPr>
      </w:pPr>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_Toc81330970 \h </w:instrText>
      </w:r>
      <w:r>
        <w:fldChar w:fldCharType="separate"/>
      </w:r>
      <w:r>
        <w:t>14</w:t>
      </w:r>
      <w:r>
        <w:fldChar w:fldCharType="end"/>
      </w:r>
    </w:p>
    <w:p w14:paraId="34A9E1E3" w14:textId="77777777" w:rsidR="00CA399B" w:rsidRDefault="00CA399B">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Nmbsmf_MBSSession Service</w:t>
      </w:r>
      <w:r>
        <w:tab/>
      </w:r>
      <w:r>
        <w:fldChar w:fldCharType="begin"/>
      </w:r>
      <w:r>
        <w:instrText xml:space="preserve"> PAGEREF _Toc81330971 \h </w:instrText>
      </w:r>
      <w:r>
        <w:fldChar w:fldCharType="separate"/>
      </w:r>
      <w:r>
        <w:t>15</w:t>
      </w:r>
      <w:r>
        <w:fldChar w:fldCharType="end"/>
      </w:r>
    </w:p>
    <w:p w14:paraId="744B9083" w14:textId="77777777" w:rsidR="00CA399B" w:rsidRDefault="00CA399B">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_Toc81330972 \h </w:instrText>
      </w:r>
      <w:r>
        <w:fldChar w:fldCharType="separate"/>
      </w:r>
      <w:r>
        <w:t>15</w:t>
      </w:r>
      <w:r>
        <w:fldChar w:fldCharType="end"/>
      </w:r>
    </w:p>
    <w:p w14:paraId="11F3E3A2" w14:textId="77777777" w:rsidR="00CA399B" w:rsidRDefault="00CA399B">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_Toc81330973 \h </w:instrText>
      </w:r>
      <w:r>
        <w:fldChar w:fldCharType="separate"/>
      </w:r>
      <w:r>
        <w:t>15</w:t>
      </w:r>
      <w:r>
        <w:fldChar w:fldCharType="end"/>
      </w:r>
    </w:p>
    <w:p w14:paraId="54708302" w14:textId="77777777" w:rsidR="00CA399B" w:rsidRDefault="00CA399B">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Introduction</w:t>
      </w:r>
      <w:r>
        <w:tab/>
      </w:r>
      <w:r>
        <w:fldChar w:fldCharType="begin"/>
      </w:r>
      <w:r>
        <w:instrText xml:space="preserve"> PAGEREF _Toc81330974 \h </w:instrText>
      </w:r>
      <w:r>
        <w:fldChar w:fldCharType="separate"/>
      </w:r>
      <w:r>
        <w:t>15</w:t>
      </w:r>
      <w:r>
        <w:fldChar w:fldCharType="end"/>
      </w:r>
    </w:p>
    <w:p w14:paraId="7B5ED6AA" w14:textId="77777777" w:rsidR="00CA399B" w:rsidRDefault="00CA399B">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Create</w:t>
      </w:r>
      <w:r>
        <w:tab/>
      </w:r>
      <w:r>
        <w:fldChar w:fldCharType="begin"/>
      </w:r>
      <w:r>
        <w:instrText xml:space="preserve"> PAGEREF _Toc81330975 \h </w:instrText>
      </w:r>
      <w:r>
        <w:fldChar w:fldCharType="separate"/>
      </w:r>
      <w:r>
        <w:t>15</w:t>
      </w:r>
      <w:r>
        <w:fldChar w:fldCharType="end"/>
      </w:r>
    </w:p>
    <w:p w14:paraId="005E2A07" w14:textId="77777777" w:rsidR="00CA399B" w:rsidRDefault="00CA399B">
      <w:pPr>
        <w:pStyle w:val="TOC5"/>
        <w:rPr>
          <w:rFonts w:asciiTheme="minorHAnsi" w:eastAsiaTheme="minorEastAsia" w:hAnsiTheme="minorHAnsi" w:cstheme="minorBidi"/>
          <w:sz w:val="22"/>
          <w:szCs w:val="22"/>
          <w:lang w:val="en-US"/>
        </w:rPr>
      </w:pPr>
      <w:r>
        <w:t>5.3.2.2.1</w:t>
      </w:r>
      <w:r>
        <w:rPr>
          <w:rFonts w:asciiTheme="minorHAnsi" w:eastAsiaTheme="minorEastAsia" w:hAnsiTheme="minorHAnsi" w:cstheme="minorBidi"/>
          <w:sz w:val="22"/>
          <w:szCs w:val="22"/>
          <w:lang w:val="en-US"/>
        </w:rPr>
        <w:tab/>
      </w:r>
      <w:r>
        <w:t>General</w:t>
      </w:r>
      <w:r>
        <w:tab/>
      </w:r>
      <w:r>
        <w:fldChar w:fldCharType="begin"/>
      </w:r>
      <w:r>
        <w:instrText xml:space="preserve"> PAGEREF _Toc81330976 \h </w:instrText>
      </w:r>
      <w:r>
        <w:fldChar w:fldCharType="separate"/>
      </w:r>
      <w:r>
        <w:t>15</w:t>
      </w:r>
      <w:r>
        <w:fldChar w:fldCharType="end"/>
      </w:r>
    </w:p>
    <w:p w14:paraId="377F022B" w14:textId="77777777" w:rsidR="00CA399B" w:rsidRDefault="00CA399B">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Update</w:t>
      </w:r>
      <w:r>
        <w:tab/>
      </w:r>
      <w:r>
        <w:fldChar w:fldCharType="begin"/>
      </w:r>
      <w:r>
        <w:instrText xml:space="preserve"> PAGEREF _Toc81330977 \h </w:instrText>
      </w:r>
      <w:r>
        <w:fldChar w:fldCharType="separate"/>
      </w:r>
      <w:r>
        <w:t>16</w:t>
      </w:r>
      <w:r>
        <w:fldChar w:fldCharType="end"/>
      </w:r>
    </w:p>
    <w:p w14:paraId="1E830B3C" w14:textId="77777777" w:rsidR="00CA399B" w:rsidRDefault="00CA399B">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General</w:t>
      </w:r>
      <w:r>
        <w:tab/>
      </w:r>
      <w:r>
        <w:fldChar w:fldCharType="begin"/>
      </w:r>
      <w:r>
        <w:instrText xml:space="preserve"> PAGEREF _Toc81330978 \h </w:instrText>
      </w:r>
      <w:r>
        <w:fldChar w:fldCharType="separate"/>
      </w:r>
      <w:r>
        <w:t>16</w:t>
      </w:r>
      <w:r>
        <w:fldChar w:fldCharType="end"/>
      </w:r>
    </w:p>
    <w:p w14:paraId="2452B5F8" w14:textId="77777777" w:rsidR="00CA399B" w:rsidRDefault="00CA399B">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Release</w:t>
      </w:r>
      <w:r>
        <w:tab/>
      </w:r>
      <w:r>
        <w:fldChar w:fldCharType="begin"/>
      </w:r>
      <w:r>
        <w:instrText xml:space="preserve"> PAGEREF _Toc81330979 \h </w:instrText>
      </w:r>
      <w:r>
        <w:fldChar w:fldCharType="separate"/>
      </w:r>
      <w:r>
        <w:t>17</w:t>
      </w:r>
      <w:r>
        <w:fldChar w:fldCharType="end"/>
      </w:r>
    </w:p>
    <w:p w14:paraId="141BB547" w14:textId="77777777" w:rsidR="00CA399B" w:rsidRDefault="00CA399B">
      <w:pPr>
        <w:pStyle w:val="TOC5"/>
        <w:rPr>
          <w:rFonts w:asciiTheme="minorHAnsi" w:eastAsiaTheme="minorEastAsia" w:hAnsiTheme="minorHAnsi" w:cstheme="minorBidi"/>
          <w:sz w:val="22"/>
          <w:szCs w:val="22"/>
          <w:lang w:val="en-US"/>
        </w:rPr>
      </w:pPr>
      <w:r>
        <w:t>5.3.2.4.1</w:t>
      </w:r>
      <w:r>
        <w:rPr>
          <w:rFonts w:asciiTheme="minorHAnsi" w:eastAsiaTheme="minorEastAsia" w:hAnsiTheme="minorHAnsi" w:cstheme="minorBidi"/>
          <w:sz w:val="22"/>
          <w:szCs w:val="22"/>
          <w:lang w:val="en-US"/>
        </w:rPr>
        <w:tab/>
      </w:r>
      <w:r>
        <w:t>General</w:t>
      </w:r>
      <w:r>
        <w:tab/>
      </w:r>
      <w:r>
        <w:fldChar w:fldCharType="begin"/>
      </w:r>
      <w:r>
        <w:instrText xml:space="preserve"> PAGEREF _Toc81330980 \h </w:instrText>
      </w:r>
      <w:r>
        <w:fldChar w:fldCharType="separate"/>
      </w:r>
      <w:r>
        <w:t>17</w:t>
      </w:r>
      <w:r>
        <w:fldChar w:fldCharType="end"/>
      </w:r>
    </w:p>
    <w:p w14:paraId="06061187" w14:textId="77777777" w:rsidR="00CA399B" w:rsidRDefault="00CA399B">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Nmbsmf_Reception Service</w:t>
      </w:r>
      <w:r>
        <w:tab/>
      </w:r>
      <w:r>
        <w:fldChar w:fldCharType="begin"/>
      </w:r>
      <w:r>
        <w:instrText xml:space="preserve"> PAGEREF _Toc81330981 \h </w:instrText>
      </w:r>
      <w:r>
        <w:fldChar w:fldCharType="separate"/>
      </w:r>
      <w:r>
        <w:t>18</w:t>
      </w:r>
      <w:r>
        <w:fldChar w:fldCharType="end"/>
      </w:r>
    </w:p>
    <w:p w14:paraId="31DB2C61" w14:textId="77777777" w:rsidR="00CA399B" w:rsidRDefault="00CA399B">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_Toc81330982 \h </w:instrText>
      </w:r>
      <w:r>
        <w:fldChar w:fldCharType="separate"/>
      </w:r>
      <w:r>
        <w:t>18</w:t>
      </w:r>
      <w:r>
        <w:fldChar w:fldCharType="end"/>
      </w:r>
    </w:p>
    <w:p w14:paraId="404251E4" w14:textId="77777777" w:rsidR="00CA399B" w:rsidRDefault="00CA399B">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_Toc81330983 \h </w:instrText>
      </w:r>
      <w:r>
        <w:fldChar w:fldCharType="separate"/>
      </w:r>
      <w:r>
        <w:t>18</w:t>
      </w:r>
      <w:r>
        <w:fldChar w:fldCharType="end"/>
      </w:r>
    </w:p>
    <w:p w14:paraId="4B4C6AB3" w14:textId="77777777" w:rsidR="00CA399B" w:rsidRDefault="00CA399B">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Introduction</w:t>
      </w:r>
      <w:r>
        <w:tab/>
      </w:r>
      <w:r>
        <w:fldChar w:fldCharType="begin"/>
      </w:r>
      <w:r>
        <w:instrText xml:space="preserve"> PAGEREF _Toc81330984 \h </w:instrText>
      </w:r>
      <w:r>
        <w:fldChar w:fldCharType="separate"/>
      </w:r>
      <w:r>
        <w:t>18</w:t>
      </w:r>
      <w:r>
        <w:fldChar w:fldCharType="end"/>
      </w:r>
    </w:p>
    <w:p w14:paraId="4DA62AD2" w14:textId="77777777" w:rsidR="00CA399B" w:rsidRDefault="00CA399B">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Start Data Reception</w:t>
      </w:r>
      <w:r>
        <w:tab/>
      </w:r>
      <w:r>
        <w:fldChar w:fldCharType="begin"/>
      </w:r>
      <w:r>
        <w:instrText xml:space="preserve"> PAGEREF _Toc81330985 \h </w:instrText>
      </w:r>
      <w:r>
        <w:fldChar w:fldCharType="separate"/>
      </w:r>
      <w:r>
        <w:t>18</w:t>
      </w:r>
      <w:r>
        <w:fldChar w:fldCharType="end"/>
      </w:r>
    </w:p>
    <w:p w14:paraId="7AC5934D" w14:textId="77777777" w:rsidR="00CA399B" w:rsidRDefault="00CA399B">
      <w:pPr>
        <w:pStyle w:val="TOC5"/>
        <w:rPr>
          <w:rFonts w:asciiTheme="minorHAnsi" w:eastAsiaTheme="minorEastAsia" w:hAnsiTheme="minorHAnsi" w:cstheme="minorBidi"/>
          <w:sz w:val="22"/>
          <w:szCs w:val="22"/>
          <w:lang w:val="en-US"/>
        </w:rPr>
      </w:pPr>
      <w:r>
        <w:t>5.4.2.2.1</w:t>
      </w:r>
      <w:r>
        <w:rPr>
          <w:rFonts w:asciiTheme="minorHAnsi" w:eastAsiaTheme="minorEastAsia" w:hAnsiTheme="minorHAnsi" w:cstheme="minorBidi"/>
          <w:sz w:val="22"/>
          <w:szCs w:val="22"/>
          <w:lang w:val="en-US"/>
        </w:rPr>
        <w:tab/>
      </w:r>
      <w:r>
        <w:t>General</w:t>
      </w:r>
      <w:r>
        <w:tab/>
      </w:r>
      <w:r>
        <w:fldChar w:fldCharType="begin"/>
      </w:r>
      <w:r>
        <w:instrText xml:space="preserve"> PAGEREF _Toc81330986 \h </w:instrText>
      </w:r>
      <w:r>
        <w:fldChar w:fldCharType="separate"/>
      </w:r>
      <w:r>
        <w:t>18</w:t>
      </w:r>
      <w:r>
        <w:fldChar w:fldCharType="end"/>
      </w:r>
    </w:p>
    <w:p w14:paraId="08B0E916" w14:textId="77777777" w:rsidR="00CA399B" w:rsidRDefault="00CA399B">
      <w:pPr>
        <w:pStyle w:val="TOC4"/>
        <w:rPr>
          <w:rFonts w:asciiTheme="minorHAnsi" w:eastAsiaTheme="minorEastAsia" w:hAnsiTheme="minorHAnsi" w:cstheme="minorBidi"/>
          <w:sz w:val="22"/>
          <w:szCs w:val="22"/>
          <w:lang w:val="en-US"/>
        </w:rPr>
      </w:pPr>
      <w:r>
        <w:t>5.4.2.3</w:t>
      </w:r>
      <w:r>
        <w:rPr>
          <w:rFonts w:asciiTheme="minorHAnsi" w:eastAsiaTheme="minorEastAsia" w:hAnsiTheme="minorHAnsi" w:cstheme="minorBidi"/>
          <w:sz w:val="22"/>
          <w:szCs w:val="22"/>
          <w:lang w:val="en-US"/>
        </w:rPr>
        <w:tab/>
      </w:r>
      <w:r>
        <w:t>End Data Reception</w:t>
      </w:r>
      <w:r>
        <w:tab/>
      </w:r>
      <w:r>
        <w:fldChar w:fldCharType="begin"/>
      </w:r>
      <w:r>
        <w:instrText xml:space="preserve"> PAGEREF _Toc81330987 \h </w:instrText>
      </w:r>
      <w:r>
        <w:fldChar w:fldCharType="separate"/>
      </w:r>
      <w:r>
        <w:t>19</w:t>
      </w:r>
      <w:r>
        <w:fldChar w:fldCharType="end"/>
      </w:r>
    </w:p>
    <w:p w14:paraId="05EAAB11" w14:textId="77777777" w:rsidR="00CA399B" w:rsidRDefault="00CA399B">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Nmbsmf_Information Service</w:t>
      </w:r>
      <w:r>
        <w:tab/>
      </w:r>
      <w:r>
        <w:fldChar w:fldCharType="begin"/>
      </w:r>
      <w:r>
        <w:instrText xml:space="preserve"> PAGEREF _Toc81330988 \h </w:instrText>
      </w:r>
      <w:r>
        <w:fldChar w:fldCharType="separate"/>
      </w:r>
      <w:r>
        <w:t>20</w:t>
      </w:r>
      <w:r>
        <w:fldChar w:fldCharType="end"/>
      </w:r>
    </w:p>
    <w:p w14:paraId="16B155E3" w14:textId="77777777" w:rsidR="00CA399B" w:rsidRDefault="00CA399B">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_Toc81330989 \h </w:instrText>
      </w:r>
      <w:r>
        <w:fldChar w:fldCharType="separate"/>
      </w:r>
      <w:r>
        <w:t>20</w:t>
      </w:r>
      <w:r>
        <w:fldChar w:fldCharType="end"/>
      </w:r>
    </w:p>
    <w:p w14:paraId="2C38AD79" w14:textId="77777777" w:rsidR="00CA399B" w:rsidRDefault="00CA399B">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_Toc81330990 \h </w:instrText>
      </w:r>
      <w:r>
        <w:fldChar w:fldCharType="separate"/>
      </w:r>
      <w:r>
        <w:t>21</w:t>
      </w:r>
      <w:r>
        <w:fldChar w:fldCharType="end"/>
      </w:r>
    </w:p>
    <w:p w14:paraId="1563C3CA" w14:textId="77777777" w:rsidR="00CA399B" w:rsidRDefault="00CA399B">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Introduction</w:t>
      </w:r>
      <w:r>
        <w:tab/>
      </w:r>
      <w:r>
        <w:fldChar w:fldCharType="begin"/>
      </w:r>
      <w:r>
        <w:instrText xml:space="preserve"> PAGEREF _Toc81330991 \h </w:instrText>
      </w:r>
      <w:r>
        <w:fldChar w:fldCharType="separate"/>
      </w:r>
      <w:r>
        <w:t>21</w:t>
      </w:r>
      <w:r>
        <w:fldChar w:fldCharType="end"/>
      </w:r>
    </w:p>
    <w:p w14:paraId="2F5AE524" w14:textId="77777777" w:rsidR="00CA399B" w:rsidRDefault="00CA399B">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_Toc81330992 \h </w:instrText>
      </w:r>
      <w:r>
        <w:fldChar w:fldCharType="separate"/>
      </w:r>
      <w:r>
        <w:t>21</w:t>
      </w:r>
      <w:r>
        <w:fldChar w:fldCharType="end"/>
      </w:r>
    </w:p>
    <w:p w14:paraId="4D1557DD" w14:textId="77777777" w:rsidR="00CA399B" w:rsidRDefault="00CA399B">
      <w:pPr>
        <w:pStyle w:val="TOC5"/>
        <w:rPr>
          <w:rFonts w:asciiTheme="minorHAnsi" w:eastAsiaTheme="minorEastAsia" w:hAnsiTheme="minorHAnsi" w:cstheme="minorBidi"/>
          <w:sz w:val="22"/>
          <w:szCs w:val="22"/>
          <w:lang w:val="en-US"/>
        </w:rPr>
      </w:pPr>
      <w:r>
        <w:t>5.5.2.2.1</w:t>
      </w:r>
      <w:r>
        <w:rPr>
          <w:rFonts w:asciiTheme="minorHAnsi" w:eastAsiaTheme="minorEastAsia" w:hAnsiTheme="minorHAnsi" w:cstheme="minorBidi"/>
          <w:sz w:val="22"/>
          <w:szCs w:val="22"/>
          <w:lang w:val="en-US"/>
        </w:rPr>
        <w:tab/>
      </w:r>
      <w:r>
        <w:t>General</w:t>
      </w:r>
      <w:r>
        <w:tab/>
      </w:r>
      <w:r>
        <w:fldChar w:fldCharType="begin"/>
      </w:r>
      <w:r>
        <w:instrText xml:space="preserve"> PAGEREF _Toc81330993 \h </w:instrText>
      </w:r>
      <w:r>
        <w:fldChar w:fldCharType="separate"/>
      </w:r>
      <w:r>
        <w:t>21</w:t>
      </w:r>
      <w:r>
        <w:fldChar w:fldCharType="end"/>
      </w:r>
    </w:p>
    <w:p w14:paraId="46D8A58E" w14:textId="77777777" w:rsidR="00CA399B" w:rsidRDefault="00CA399B">
      <w:pPr>
        <w:pStyle w:val="TOC5"/>
        <w:rPr>
          <w:rFonts w:asciiTheme="minorHAnsi" w:eastAsiaTheme="minorEastAsia" w:hAnsiTheme="minorHAnsi" w:cstheme="minorBidi"/>
          <w:sz w:val="22"/>
          <w:szCs w:val="22"/>
          <w:lang w:val="en-US"/>
        </w:rPr>
      </w:pPr>
      <w:r>
        <w:t>5.5.2.2.2</w:t>
      </w:r>
      <w:r>
        <w:rPr>
          <w:rFonts w:asciiTheme="minorHAnsi" w:eastAsiaTheme="minorEastAsia" w:hAnsiTheme="minorHAnsi" w:cstheme="minorBidi"/>
          <w:sz w:val="22"/>
          <w:szCs w:val="22"/>
          <w:lang w:val="en-US"/>
        </w:rPr>
        <w:tab/>
      </w:r>
      <w:r>
        <w:t>&lt;Procedure 1 using service operation 1 of Nmbsmf_Information&gt;</w:t>
      </w:r>
      <w:r>
        <w:tab/>
      </w:r>
      <w:r>
        <w:fldChar w:fldCharType="begin"/>
      </w:r>
      <w:r>
        <w:instrText xml:space="preserve"> PAGEREF _Toc81330994 \h </w:instrText>
      </w:r>
      <w:r>
        <w:fldChar w:fldCharType="separate"/>
      </w:r>
      <w:r>
        <w:t>21</w:t>
      </w:r>
      <w:r>
        <w:fldChar w:fldCharType="end"/>
      </w:r>
    </w:p>
    <w:p w14:paraId="0054247D" w14:textId="77777777" w:rsidR="00CA399B" w:rsidRDefault="00CA399B">
      <w:pPr>
        <w:pStyle w:val="TOC5"/>
        <w:rPr>
          <w:rFonts w:asciiTheme="minorHAnsi" w:eastAsiaTheme="minorEastAsia" w:hAnsiTheme="minorHAnsi" w:cstheme="minorBidi"/>
          <w:sz w:val="22"/>
          <w:szCs w:val="22"/>
          <w:lang w:val="en-US"/>
        </w:rPr>
      </w:pPr>
      <w:r>
        <w:t>5.5.2.2.3</w:t>
      </w:r>
      <w:r>
        <w:rPr>
          <w:rFonts w:asciiTheme="minorHAnsi" w:eastAsiaTheme="minorEastAsia" w:hAnsiTheme="minorHAnsi" w:cstheme="minorBidi"/>
          <w:sz w:val="22"/>
          <w:szCs w:val="22"/>
          <w:lang w:val="en-US"/>
        </w:rPr>
        <w:tab/>
      </w:r>
      <w:r>
        <w:t>&lt;Procedure 2 using service operation 1 of Nmbsmf_Information&gt;</w:t>
      </w:r>
      <w:r>
        <w:tab/>
      </w:r>
      <w:r>
        <w:fldChar w:fldCharType="begin"/>
      </w:r>
      <w:r>
        <w:instrText xml:space="preserve"> PAGEREF _Toc81330995 \h </w:instrText>
      </w:r>
      <w:r>
        <w:fldChar w:fldCharType="separate"/>
      </w:r>
      <w:r>
        <w:t>21</w:t>
      </w:r>
      <w:r>
        <w:fldChar w:fldCharType="end"/>
      </w:r>
    </w:p>
    <w:p w14:paraId="3708721A" w14:textId="77777777" w:rsidR="00CA399B" w:rsidRDefault="00CA399B">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_Toc81330996 \h </w:instrText>
      </w:r>
      <w:r>
        <w:fldChar w:fldCharType="separate"/>
      </w:r>
      <w:r>
        <w:t>21</w:t>
      </w:r>
      <w:r>
        <w:fldChar w:fldCharType="end"/>
      </w:r>
    </w:p>
    <w:p w14:paraId="5A0E2D1B" w14:textId="77777777" w:rsidR="00CA399B" w:rsidRDefault="00CA399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_Toc81330997 \h </w:instrText>
      </w:r>
      <w:r>
        <w:fldChar w:fldCharType="separate"/>
      </w:r>
      <w:r>
        <w:t>21</w:t>
      </w:r>
      <w:r>
        <w:fldChar w:fldCharType="end"/>
      </w:r>
    </w:p>
    <w:p w14:paraId="6CE54EFB" w14:textId="77777777" w:rsidR="00CA399B" w:rsidRDefault="00CA399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Nmbsmf_TMGI Service API</w:t>
      </w:r>
      <w:r>
        <w:tab/>
      </w:r>
      <w:r>
        <w:fldChar w:fldCharType="begin"/>
      </w:r>
      <w:r>
        <w:instrText xml:space="preserve"> PAGEREF _Toc81330998 \h </w:instrText>
      </w:r>
      <w:r>
        <w:fldChar w:fldCharType="separate"/>
      </w:r>
      <w:r>
        <w:t>21</w:t>
      </w:r>
      <w:r>
        <w:fldChar w:fldCharType="end"/>
      </w:r>
    </w:p>
    <w:p w14:paraId="3413DBC9" w14:textId="77777777" w:rsidR="00CA399B" w:rsidRDefault="00CA399B">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_Toc81330999 \h </w:instrText>
      </w:r>
      <w:r>
        <w:fldChar w:fldCharType="separate"/>
      </w:r>
      <w:r>
        <w:t>21</w:t>
      </w:r>
      <w:r>
        <w:fldChar w:fldCharType="end"/>
      </w:r>
    </w:p>
    <w:p w14:paraId="78E3775F" w14:textId="77777777" w:rsidR="00CA399B" w:rsidRDefault="00CA399B">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_Toc81331000 \h </w:instrText>
      </w:r>
      <w:r>
        <w:fldChar w:fldCharType="separate"/>
      </w:r>
      <w:r>
        <w:t>22</w:t>
      </w:r>
      <w:r>
        <w:fldChar w:fldCharType="end"/>
      </w:r>
    </w:p>
    <w:p w14:paraId="4967710C" w14:textId="77777777" w:rsidR="00CA399B" w:rsidRDefault="00CA399B">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_Toc81331001 \h </w:instrText>
      </w:r>
      <w:r>
        <w:fldChar w:fldCharType="separate"/>
      </w:r>
      <w:r>
        <w:t>22</w:t>
      </w:r>
      <w:r>
        <w:fldChar w:fldCharType="end"/>
      </w:r>
    </w:p>
    <w:p w14:paraId="2068A4D0" w14:textId="77777777" w:rsidR="00CA399B" w:rsidRDefault="00CA399B">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_Toc81331002 \h </w:instrText>
      </w:r>
      <w:r>
        <w:fldChar w:fldCharType="separate"/>
      </w:r>
      <w:r>
        <w:t>22</w:t>
      </w:r>
      <w:r>
        <w:fldChar w:fldCharType="end"/>
      </w:r>
    </w:p>
    <w:p w14:paraId="69879607" w14:textId="77777777" w:rsidR="00CA399B" w:rsidRDefault="00CA399B">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_Toc81331003 \h </w:instrText>
      </w:r>
      <w:r>
        <w:fldChar w:fldCharType="separate"/>
      </w:r>
      <w:r>
        <w:t>22</w:t>
      </w:r>
      <w:r>
        <w:fldChar w:fldCharType="end"/>
      </w:r>
    </w:p>
    <w:p w14:paraId="11937BEA" w14:textId="77777777" w:rsidR="00CA399B" w:rsidRDefault="00CA399B">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_Toc81331004 \h </w:instrText>
      </w:r>
      <w:r>
        <w:fldChar w:fldCharType="separate"/>
      </w:r>
      <w:r>
        <w:t>22</w:t>
      </w:r>
      <w:r>
        <w:fldChar w:fldCharType="end"/>
      </w:r>
    </w:p>
    <w:p w14:paraId="62056CAA" w14:textId="77777777" w:rsidR="00CA399B" w:rsidRDefault="00CA399B">
      <w:pPr>
        <w:pStyle w:val="TOC4"/>
        <w:rPr>
          <w:rFonts w:asciiTheme="minorHAnsi" w:eastAsiaTheme="minorEastAsia" w:hAnsiTheme="minorHAnsi" w:cstheme="minorBidi"/>
          <w:sz w:val="22"/>
          <w:szCs w:val="22"/>
          <w:lang w:val="en-US"/>
        </w:rPr>
      </w:pPr>
      <w:r>
        <w:lastRenderedPageBreak/>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_Toc81331005 \h </w:instrText>
      </w:r>
      <w:r>
        <w:fldChar w:fldCharType="separate"/>
      </w:r>
      <w:r>
        <w:t>22</w:t>
      </w:r>
      <w:r>
        <w:fldChar w:fldCharType="end"/>
      </w:r>
    </w:p>
    <w:p w14:paraId="0526997E" w14:textId="77777777" w:rsidR="00CA399B" w:rsidRDefault="00CA399B">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_Toc81331006 \h </w:instrText>
      </w:r>
      <w:r>
        <w:fldChar w:fldCharType="separate"/>
      </w:r>
      <w:r>
        <w:t>22</w:t>
      </w:r>
      <w:r>
        <w:fldChar w:fldCharType="end"/>
      </w:r>
    </w:p>
    <w:p w14:paraId="34DB212F" w14:textId="77777777" w:rsidR="00CA399B" w:rsidRDefault="00CA399B">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_Toc81331007 \h </w:instrText>
      </w:r>
      <w:r>
        <w:fldChar w:fldCharType="separate"/>
      </w:r>
      <w:r>
        <w:t>22</w:t>
      </w:r>
      <w:r>
        <w:fldChar w:fldCharType="end"/>
      </w:r>
    </w:p>
    <w:p w14:paraId="5594DA92" w14:textId="77777777" w:rsidR="00CA399B" w:rsidRDefault="00CA399B">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TMGI collection</w:t>
      </w:r>
      <w:r>
        <w:tab/>
      </w:r>
      <w:r>
        <w:fldChar w:fldCharType="begin"/>
      </w:r>
      <w:r>
        <w:instrText xml:space="preserve"> PAGEREF _Toc81331008 \h </w:instrText>
      </w:r>
      <w:r>
        <w:fldChar w:fldCharType="separate"/>
      </w:r>
      <w:r>
        <w:t>23</w:t>
      </w:r>
      <w:r>
        <w:fldChar w:fldCharType="end"/>
      </w:r>
    </w:p>
    <w:p w14:paraId="4A91EC5A" w14:textId="77777777" w:rsidR="00CA399B" w:rsidRDefault="00CA399B">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_Toc81331009 \h </w:instrText>
      </w:r>
      <w:r>
        <w:fldChar w:fldCharType="separate"/>
      </w:r>
      <w:r>
        <w:t>23</w:t>
      </w:r>
      <w:r>
        <w:fldChar w:fldCharType="end"/>
      </w:r>
    </w:p>
    <w:p w14:paraId="5B252650" w14:textId="77777777" w:rsidR="00CA399B" w:rsidRDefault="00CA399B">
      <w:pPr>
        <w:pStyle w:val="TOC5"/>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_Toc81331010 \h </w:instrText>
      </w:r>
      <w:r>
        <w:fldChar w:fldCharType="separate"/>
      </w:r>
      <w:r>
        <w:t>23</w:t>
      </w:r>
      <w:r>
        <w:fldChar w:fldCharType="end"/>
      </w:r>
    </w:p>
    <w:p w14:paraId="3B3BC14D" w14:textId="77777777" w:rsidR="00CA399B" w:rsidRDefault="00CA399B">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_Toc81331011 \h </w:instrText>
      </w:r>
      <w:r>
        <w:fldChar w:fldCharType="separate"/>
      </w:r>
      <w:r>
        <w:t>23</w:t>
      </w:r>
      <w:r>
        <w:fldChar w:fldCharType="end"/>
      </w:r>
    </w:p>
    <w:p w14:paraId="7E737292" w14:textId="77777777" w:rsidR="00CA399B" w:rsidRDefault="00CA399B">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_Toc81331012 \h </w:instrText>
      </w:r>
      <w:r>
        <w:fldChar w:fldCharType="separate"/>
      </w:r>
      <w:r>
        <w:t>25</w:t>
      </w:r>
      <w:r>
        <w:fldChar w:fldCharType="end"/>
      </w:r>
    </w:p>
    <w:p w14:paraId="2DFF55CF" w14:textId="77777777" w:rsidR="00CA399B" w:rsidRDefault="00CA399B">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_Toc81331013 \h </w:instrText>
      </w:r>
      <w:r>
        <w:fldChar w:fldCharType="separate"/>
      </w:r>
      <w:r>
        <w:t>26</w:t>
      </w:r>
      <w:r>
        <w:fldChar w:fldCharType="end"/>
      </w:r>
    </w:p>
    <w:p w14:paraId="378BA8F6" w14:textId="77777777" w:rsidR="00CA399B" w:rsidRDefault="00CA399B">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_Toc81331014 \h </w:instrText>
      </w:r>
      <w:r>
        <w:fldChar w:fldCharType="separate"/>
      </w:r>
      <w:r>
        <w:t>26</w:t>
      </w:r>
      <w:r>
        <w:fldChar w:fldCharType="end"/>
      </w:r>
    </w:p>
    <w:p w14:paraId="03DDB924" w14:textId="77777777" w:rsidR="00CA399B" w:rsidRDefault="00CA399B">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_Toc81331015 \h </w:instrText>
      </w:r>
      <w:r>
        <w:fldChar w:fldCharType="separate"/>
      </w:r>
      <w:r>
        <w:t>26</w:t>
      </w:r>
      <w:r>
        <w:fldChar w:fldCharType="end"/>
      </w:r>
    </w:p>
    <w:p w14:paraId="6C145066" w14:textId="77777777" w:rsidR="00CA399B" w:rsidRDefault="00CA399B">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_Toc81331016 \h </w:instrText>
      </w:r>
      <w:r>
        <w:fldChar w:fldCharType="separate"/>
      </w:r>
      <w:r>
        <w:t>26</w:t>
      </w:r>
      <w:r>
        <w:fldChar w:fldCharType="end"/>
      </w:r>
    </w:p>
    <w:p w14:paraId="625D4D57" w14:textId="77777777" w:rsidR="00CA399B" w:rsidRDefault="00CA399B">
      <w:pPr>
        <w:pStyle w:val="TOC4"/>
        <w:rPr>
          <w:rFonts w:asciiTheme="minorHAnsi" w:eastAsiaTheme="minorEastAsia" w:hAnsiTheme="minorHAnsi" w:cstheme="minorBidi"/>
          <w:sz w:val="22"/>
          <w:szCs w:val="22"/>
          <w:lang w:val="en-US"/>
        </w:rPr>
      </w:pPr>
      <w:r w:rsidRPr="00F3607B">
        <w:rPr>
          <w:lang w:val="en-US"/>
        </w:rPr>
        <w:t>6.1.6.2</w:t>
      </w:r>
      <w:r>
        <w:rPr>
          <w:rFonts w:asciiTheme="minorHAnsi" w:eastAsiaTheme="minorEastAsia" w:hAnsiTheme="minorHAnsi" w:cstheme="minorBidi"/>
          <w:sz w:val="22"/>
          <w:szCs w:val="22"/>
          <w:lang w:val="en-US"/>
        </w:rPr>
        <w:tab/>
      </w:r>
      <w:r w:rsidRPr="00F3607B">
        <w:rPr>
          <w:lang w:val="en-US"/>
        </w:rPr>
        <w:t>Structured data types</w:t>
      </w:r>
      <w:r>
        <w:tab/>
      </w:r>
      <w:r>
        <w:fldChar w:fldCharType="begin"/>
      </w:r>
      <w:r>
        <w:instrText xml:space="preserve"> PAGEREF _Toc81331017 \h </w:instrText>
      </w:r>
      <w:r>
        <w:fldChar w:fldCharType="separate"/>
      </w:r>
      <w:r>
        <w:t>26</w:t>
      </w:r>
      <w:r>
        <w:fldChar w:fldCharType="end"/>
      </w:r>
    </w:p>
    <w:p w14:paraId="306CFF36" w14:textId="77777777" w:rsidR="00CA399B" w:rsidRDefault="00CA399B">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_Toc81331018 \h </w:instrText>
      </w:r>
      <w:r>
        <w:fldChar w:fldCharType="separate"/>
      </w:r>
      <w:r>
        <w:t>26</w:t>
      </w:r>
      <w:r>
        <w:fldChar w:fldCharType="end"/>
      </w:r>
    </w:p>
    <w:p w14:paraId="60879714" w14:textId="77777777" w:rsidR="00CA399B" w:rsidRDefault="00CA399B">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TmgiAllocate</w:t>
      </w:r>
      <w:r>
        <w:tab/>
      </w:r>
      <w:r>
        <w:fldChar w:fldCharType="begin"/>
      </w:r>
      <w:r>
        <w:instrText xml:space="preserve"> PAGEREF _Toc81331019 \h </w:instrText>
      </w:r>
      <w:r>
        <w:fldChar w:fldCharType="separate"/>
      </w:r>
      <w:r>
        <w:t>26</w:t>
      </w:r>
      <w:r>
        <w:fldChar w:fldCharType="end"/>
      </w:r>
    </w:p>
    <w:p w14:paraId="4CBBB9A6" w14:textId="77777777" w:rsidR="00CA399B" w:rsidRDefault="00CA399B">
      <w:pPr>
        <w:pStyle w:val="TOC5"/>
        <w:rPr>
          <w:rFonts w:asciiTheme="minorHAnsi" w:eastAsiaTheme="minorEastAsia" w:hAnsiTheme="minorHAnsi" w:cstheme="minorBidi"/>
          <w:sz w:val="22"/>
          <w:szCs w:val="22"/>
          <w:lang w:val="en-US"/>
        </w:rPr>
      </w:pPr>
      <w:r>
        <w:t>6.1.6.2.3</w:t>
      </w:r>
      <w:r>
        <w:rPr>
          <w:rFonts w:asciiTheme="minorHAnsi" w:eastAsiaTheme="minorEastAsia" w:hAnsiTheme="minorHAnsi" w:cstheme="minorBidi"/>
          <w:sz w:val="22"/>
          <w:szCs w:val="22"/>
          <w:lang w:val="en-US"/>
        </w:rPr>
        <w:tab/>
      </w:r>
      <w:r>
        <w:t>Type: TmgiAllocated</w:t>
      </w:r>
      <w:r>
        <w:tab/>
      </w:r>
      <w:r>
        <w:fldChar w:fldCharType="begin"/>
      </w:r>
      <w:r>
        <w:instrText xml:space="preserve"> PAGEREF _Toc81331020 \h </w:instrText>
      </w:r>
      <w:r>
        <w:fldChar w:fldCharType="separate"/>
      </w:r>
      <w:r>
        <w:t>27</w:t>
      </w:r>
      <w:r>
        <w:fldChar w:fldCharType="end"/>
      </w:r>
    </w:p>
    <w:p w14:paraId="58CDF7E9" w14:textId="77777777" w:rsidR="00CA399B" w:rsidRDefault="00CA399B">
      <w:pPr>
        <w:pStyle w:val="TOC4"/>
        <w:rPr>
          <w:rFonts w:asciiTheme="minorHAnsi" w:eastAsiaTheme="minorEastAsia" w:hAnsiTheme="minorHAnsi" w:cstheme="minorBidi"/>
          <w:sz w:val="22"/>
          <w:szCs w:val="22"/>
          <w:lang w:val="en-US"/>
        </w:rPr>
      </w:pPr>
      <w:r w:rsidRPr="00F3607B">
        <w:rPr>
          <w:lang w:val="en-US"/>
        </w:rPr>
        <w:t>6.1.6.3</w:t>
      </w:r>
      <w:r>
        <w:rPr>
          <w:rFonts w:asciiTheme="minorHAnsi" w:eastAsiaTheme="minorEastAsia" w:hAnsiTheme="minorHAnsi" w:cstheme="minorBidi"/>
          <w:sz w:val="22"/>
          <w:szCs w:val="22"/>
          <w:lang w:val="en-US"/>
        </w:rPr>
        <w:tab/>
      </w:r>
      <w:r w:rsidRPr="00F3607B">
        <w:rPr>
          <w:lang w:val="en-US"/>
        </w:rPr>
        <w:t>Simple data types and enumerations</w:t>
      </w:r>
      <w:r>
        <w:tab/>
      </w:r>
      <w:r>
        <w:fldChar w:fldCharType="begin"/>
      </w:r>
      <w:r>
        <w:instrText xml:space="preserve"> PAGEREF _Toc81331021 \h </w:instrText>
      </w:r>
      <w:r>
        <w:fldChar w:fldCharType="separate"/>
      </w:r>
      <w:r>
        <w:t>27</w:t>
      </w:r>
      <w:r>
        <w:fldChar w:fldCharType="end"/>
      </w:r>
    </w:p>
    <w:p w14:paraId="70AC80FB" w14:textId="77777777" w:rsidR="00CA399B" w:rsidRDefault="00CA399B">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_Toc81331022 \h </w:instrText>
      </w:r>
      <w:r>
        <w:fldChar w:fldCharType="separate"/>
      </w:r>
      <w:r>
        <w:t>27</w:t>
      </w:r>
      <w:r>
        <w:fldChar w:fldCharType="end"/>
      </w:r>
    </w:p>
    <w:p w14:paraId="24DD0722" w14:textId="77777777" w:rsidR="00CA399B" w:rsidRDefault="00CA399B">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_Toc81331023 \h </w:instrText>
      </w:r>
      <w:r>
        <w:fldChar w:fldCharType="separate"/>
      </w:r>
      <w:r>
        <w:t>27</w:t>
      </w:r>
      <w:r>
        <w:fldChar w:fldCharType="end"/>
      </w:r>
    </w:p>
    <w:p w14:paraId="4E677732" w14:textId="77777777" w:rsidR="00CA399B" w:rsidRDefault="00CA399B">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_Toc81331024 \h </w:instrText>
      </w:r>
      <w:r>
        <w:fldChar w:fldCharType="separate"/>
      </w:r>
      <w:r>
        <w:t>27</w:t>
      </w:r>
      <w:r>
        <w:fldChar w:fldCharType="end"/>
      </w:r>
    </w:p>
    <w:p w14:paraId="72549CD1" w14:textId="77777777" w:rsidR="00CA399B" w:rsidRDefault="00CA399B">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_Toc81331025 \h </w:instrText>
      </w:r>
      <w:r>
        <w:fldChar w:fldCharType="separate"/>
      </w:r>
      <w:r>
        <w:t>27</w:t>
      </w:r>
      <w:r>
        <w:fldChar w:fldCharType="end"/>
      </w:r>
    </w:p>
    <w:p w14:paraId="3310EE18" w14:textId="77777777" w:rsidR="00CA399B" w:rsidRDefault="00CA399B">
      <w:pPr>
        <w:pStyle w:val="TOC4"/>
        <w:rPr>
          <w:rFonts w:asciiTheme="minorHAnsi" w:eastAsiaTheme="minorEastAsia" w:hAnsiTheme="minorHAnsi" w:cstheme="minorBidi"/>
          <w:sz w:val="22"/>
          <w:szCs w:val="22"/>
          <w:lang w:val="en-US"/>
        </w:rPr>
      </w:pPr>
      <w:r w:rsidRPr="00F3607B">
        <w:rPr>
          <w:lang w:val="en-US"/>
        </w:rP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_Toc81331026 \h </w:instrText>
      </w:r>
      <w:r>
        <w:fldChar w:fldCharType="separate"/>
      </w:r>
      <w:r>
        <w:t>27</w:t>
      </w:r>
      <w:r>
        <w:fldChar w:fldCharType="end"/>
      </w:r>
    </w:p>
    <w:p w14:paraId="2B8AE56A" w14:textId="77777777" w:rsidR="00CA399B" w:rsidRDefault="00CA399B">
      <w:pPr>
        <w:pStyle w:val="TOC4"/>
        <w:rPr>
          <w:rFonts w:asciiTheme="minorHAnsi" w:eastAsiaTheme="minorEastAsia" w:hAnsiTheme="minorHAnsi" w:cstheme="minorBidi"/>
          <w:sz w:val="22"/>
          <w:szCs w:val="22"/>
          <w:lang w:val="en-US"/>
        </w:rPr>
      </w:pPr>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_Toc81331027 \h </w:instrText>
      </w:r>
      <w:r>
        <w:fldChar w:fldCharType="separate"/>
      </w:r>
      <w:r>
        <w:t>27</w:t>
      </w:r>
      <w:r>
        <w:fldChar w:fldCharType="end"/>
      </w:r>
    </w:p>
    <w:p w14:paraId="0A8FCD0E" w14:textId="77777777" w:rsidR="00CA399B" w:rsidRDefault="00CA399B">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_Toc81331028 \h </w:instrText>
      </w:r>
      <w:r>
        <w:fldChar w:fldCharType="separate"/>
      </w:r>
      <w:r>
        <w:t>28</w:t>
      </w:r>
      <w:r>
        <w:fldChar w:fldCharType="end"/>
      </w:r>
    </w:p>
    <w:p w14:paraId="49BA58BE" w14:textId="77777777" w:rsidR="00CA399B" w:rsidRDefault="00CA399B">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_Toc81331029 \h </w:instrText>
      </w:r>
      <w:r>
        <w:fldChar w:fldCharType="separate"/>
      </w:r>
      <w:r>
        <w:t>28</w:t>
      </w:r>
      <w:r>
        <w:fldChar w:fldCharType="end"/>
      </w:r>
    </w:p>
    <w:p w14:paraId="0CEB55E1" w14:textId="77777777" w:rsidR="00CA399B" w:rsidRDefault="00CA399B">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_Toc81331030 \h </w:instrText>
      </w:r>
      <w:r>
        <w:fldChar w:fldCharType="separate"/>
      </w:r>
      <w:r>
        <w:t>28</w:t>
      </w:r>
      <w:r>
        <w:fldChar w:fldCharType="end"/>
      </w:r>
    </w:p>
    <w:p w14:paraId="3B4A5EF2" w14:textId="77777777" w:rsidR="00CA399B" w:rsidRDefault="00CA399B">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_Toc81331031 \h </w:instrText>
      </w:r>
      <w:r>
        <w:fldChar w:fldCharType="separate"/>
      </w:r>
      <w:r>
        <w:t>28</w:t>
      </w:r>
      <w:r>
        <w:fldChar w:fldCharType="end"/>
      </w:r>
    </w:p>
    <w:p w14:paraId="2F294B52" w14:textId="77777777" w:rsidR="00CA399B" w:rsidRDefault="00CA399B">
      <w:pPr>
        <w:pStyle w:val="TOC3"/>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_Toc81331032 \h </w:instrText>
      </w:r>
      <w:r>
        <w:fldChar w:fldCharType="separate"/>
      </w:r>
      <w:r>
        <w:t>28</w:t>
      </w:r>
      <w:r>
        <w:fldChar w:fldCharType="end"/>
      </w:r>
    </w:p>
    <w:p w14:paraId="5E3B67B9" w14:textId="77777777" w:rsidR="00CA399B" w:rsidRDefault="00CA399B">
      <w:pPr>
        <w:pStyle w:val="TOC3"/>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_Toc81331033 \h </w:instrText>
      </w:r>
      <w:r>
        <w:fldChar w:fldCharType="separate"/>
      </w:r>
      <w:r>
        <w:t>28</w:t>
      </w:r>
      <w:r>
        <w:fldChar w:fldCharType="end"/>
      </w:r>
    </w:p>
    <w:p w14:paraId="2807035E" w14:textId="77777777" w:rsidR="00CA399B" w:rsidRDefault="00CA399B">
      <w:pPr>
        <w:pStyle w:val="TOC3"/>
        <w:rPr>
          <w:rFonts w:asciiTheme="minorHAnsi" w:eastAsiaTheme="minorEastAsia" w:hAnsiTheme="minorHAnsi" w:cstheme="minorBidi"/>
          <w:sz w:val="22"/>
          <w:szCs w:val="22"/>
          <w:lang w:val="en-US"/>
        </w:rPr>
      </w:pPr>
      <w:r w:rsidRPr="00F3607B">
        <w:rPr>
          <w:lang w:val="en-US"/>
        </w:rPr>
        <w:t>6.1.10</w:t>
      </w:r>
      <w:r>
        <w:rPr>
          <w:rFonts w:asciiTheme="minorHAnsi" w:eastAsiaTheme="minorEastAsia" w:hAnsiTheme="minorHAnsi" w:cstheme="minorBidi"/>
          <w:sz w:val="22"/>
          <w:szCs w:val="22"/>
          <w:lang w:val="en-US"/>
        </w:rPr>
        <w:tab/>
      </w:r>
      <w:r w:rsidRPr="00F3607B">
        <w:rPr>
          <w:lang w:val="en-US"/>
        </w:rPr>
        <w:t>HTTP redirection</w:t>
      </w:r>
      <w:r>
        <w:tab/>
      </w:r>
      <w:r>
        <w:fldChar w:fldCharType="begin"/>
      </w:r>
      <w:r>
        <w:instrText xml:space="preserve"> PAGEREF _Toc81331034 \h </w:instrText>
      </w:r>
      <w:r>
        <w:fldChar w:fldCharType="separate"/>
      </w:r>
      <w:r>
        <w:t>29</w:t>
      </w:r>
      <w:r>
        <w:fldChar w:fldCharType="end"/>
      </w:r>
    </w:p>
    <w:p w14:paraId="3018FADA" w14:textId="77777777" w:rsidR="00CA399B" w:rsidRDefault="00CA399B">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Nmbsmf_MBSSession Service API</w:t>
      </w:r>
      <w:r>
        <w:tab/>
      </w:r>
      <w:r>
        <w:fldChar w:fldCharType="begin"/>
      </w:r>
      <w:r>
        <w:instrText xml:space="preserve"> PAGEREF _Toc81331035 \h </w:instrText>
      </w:r>
      <w:r>
        <w:fldChar w:fldCharType="separate"/>
      </w:r>
      <w:r>
        <w:t>29</w:t>
      </w:r>
      <w:r>
        <w:fldChar w:fldCharType="end"/>
      </w:r>
    </w:p>
    <w:p w14:paraId="495C3E88" w14:textId="77777777" w:rsidR="00CA399B" w:rsidRDefault="00CA399B">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_Toc81331036 \h </w:instrText>
      </w:r>
      <w:r>
        <w:fldChar w:fldCharType="separate"/>
      </w:r>
      <w:r>
        <w:t>29</w:t>
      </w:r>
      <w:r>
        <w:fldChar w:fldCharType="end"/>
      </w:r>
    </w:p>
    <w:p w14:paraId="72D7D03A" w14:textId="77777777" w:rsidR="00CA399B" w:rsidRDefault="00CA399B">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Usage of HTTP</w:t>
      </w:r>
      <w:r>
        <w:tab/>
      </w:r>
      <w:r>
        <w:fldChar w:fldCharType="begin"/>
      </w:r>
      <w:r>
        <w:instrText xml:space="preserve"> PAGEREF _Toc81331037 \h </w:instrText>
      </w:r>
      <w:r>
        <w:fldChar w:fldCharType="separate"/>
      </w:r>
      <w:r>
        <w:t>29</w:t>
      </w:r>
      <w:r>
        <w:fldChar w:fldCharType="end"/>
      </w:r>
    </w:p>
    <w:p w14:paraId="5C5C45B1" w14:textId="77777777" w:rsidR="00CA399B" w:rsidRDefault="00CA399B">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General</w:t>
      </w:r>
      <w:r>
        <w:tab/>
      </w:r>
      <w:r>
        <w:fldChar w:fldCharType="begin"/>
      </w:r>
      <w:r>
        <w:instrText xml:space="preserve"> PAGEREF _Toc81331038 \h </w:instrText>
      </w:r>
      <w:r>
        <w:fldChar w:fldCharType="separate"/>
      </w:r>
      <w:r>
        <w:t>29</w:t>
      </w:r>
      <w:r>
        <w:fldChar w:fldCharType="end"/>
      </w:r>
    </w:p>
    <w:p w14:paraId="5AEA849F" w14:textId="77777777" w:rsidR="00CA399B" w:rsidRDefault="00CA399B">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_Toc81331039 \h </w:instrText>
      </w:r>
      <w:r>
        <w:fldChar w:fldCharType="separate"/>
      </w:r>
      <w:r>
        <w:t>29</w:t>
      </w:r>
      <w:r>
        <w:fldChar w:fldCharType="end"/>
      </w:r>
    </w:p>
    <w:p w14:paraId="71EEA21F" w14:textId="77777777" w:rsidR="00CA399B" w:rsidRDefault="00CA399B">
      <w:pPr>
        <w:pStyle w:val="TOC5"/>
        <w:rPr>
          <w:rFonts w:asciiTheme="minorHAnsi" w:eastAsiaTheme="minorEastAsia" w:hAnsiTheme="minorHAnsi" w:cstheme="minorBidi"/>
          <w:sz w:val="22"/>
          <w:szCs w:val="22"/>
          <w:lang w:val="en-US"/>
        </w:rPr>
      </w:pPr>
      <w:r>
        <w:t>6.2.2.2.1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_Toc81331040 \h </w:instrText>
      </w:r>
      <w:r>
        <w:fldChar w:fldCharType="separate"/>
      </w:r>
      <w:r>
        <w:t>29</w:t>
      </w:r>
      <w:r>
        <w:fldChar w:fldCharType="end"/>
      </w:r>
    </w:p>
    <w:p w14:paraId="6ACE81B6" w14:textId="77777777" w:rsidR="00CA399B" w:rsidRDefault="00CA399B">
      <w:pPr>
        <w:pStyle w:val="TOC5"/>
        <w:rPr>
          <w:rFonts w:asciiTheme="minorHAnsi" w:eastAsiaTheme="minorEastAsia" w:hAnsiTheme="minorHAnsi" w:cstheme="minorBidi"/>
          <w:sz w:val="22"/>
          <w:szCs w:val="22"/>
          <w:lang w:val="en-US"/>
        </w:rPr>
      </w:pPr>
      <w:r>
        <w:t>6.2.2.2.2</w:t>
      </w:r>
      <w:r>
        <w:rPr>
          <w:rFonts w:asciiTheme="minorHAnsi" w:eastAsiaTheme="minorEastAsia" w:hAnsiTheme="minorHAnsi" w:cstheme="minorBidi"/>
          <w:sz w:val="22"/>
          <w:szCs w:val="22"/>
          <w:lang w:val="en-US"/>
        </w:rPr>
        <w:tab/>
      </w:r>
      <w:r>
        <w:t>Content type</w:t>
      </w:r>
      <w:r>
        <w:tab/>
      </w:r>
      <w:r>
        <w:fldChar w:fldCharType="begin"/>
      </w:r>
      <w:r>
        <w:instrText xml:space="preserve"> PAGEREF _Toc81331041 \h </w:instrText>
      </w:r>
      <w:r>
        <w:fldChar w:fldCharType="separate"/>
      </w:r>
      <w:r>
        <w:t>30</w:t>
      </w:r>
      <w:r>
        <w:fldChar w:fldCharType="end"/>
      </w:r>
    </w:p>
    <w:p w14:paraId="0F53061A" w14:textId="77777777" w:rsidR="00CA399B" w:rsidRDefault="00CA399B">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_Toc81331042 \h </w:instrText>
      </w:r>
      <w:r>
        <w:fldChar w:fldCharType="separate"/>
      </w:r>
      <w:r>
        <w:t>30</w:t>
      </w:r>
      <w:r>
        <w:fldChar w:fldCharType="end"/>
      </w:r>
    </w:p>
    <w:p w14:paraId="7F1DC4F8" w14:textId="77777777" w:rsidR="00CA399B" w:rsidRDefault="00CA399B">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Resources</w:t>
      </w:r>
      <w:r>
        <w:tab/>
      </w:r>
      <w:r>
        <w:fldChar w:fldCharType="begin"/>
      </w:r>
      <w:r>
        <w:instrText xml:space="preserve"> PAGEREF _Toc81331043 \h </w:instrText>
      </w:r>
      <w:r>
        <w:fldChar w:fldCharType="separate"/>
      </w:r>
      <w:r>
        <w:t>30</w:t>
      </w:r>
      <w:r>
        <w:fldChar w:fldCharType="end"/>
      </w:r>
    </w:p>
    <w:p w14:paraId="341A60C5" w14:textId="77777777" w:rsidR="00CA399B" w:rsidRDefault="00CA399B">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Overview</w:t>
      </w:r>
      <w:r>
        <w:tab/>
      </w:r>
      <w:r>
        <w:fldChar w:fldCharType="begin"/>
      </w:r>
      <w:r>
        <w:instrText xml:space="preserve"> PAGEREF _Toc81331044 \h </w:instrText>
      </w:r>
      <w:r>
        <w:fldChar w:fldCharType="separate"/>
      </w:r>
      <w:r>
        <w:t>30</w:t>
      </w:r>
      <w:r>
        <w:fldChar w:fldCharType="end"/>
      </w:r>
    </w:p>
    <w:p w14:paraId="72FF3703" w14:textId="77777777" w:rsidR="00CA399B" w:rsidRDefault="00CA399B">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Resource: MBS sessions collection</w:t>
      </w:r>
      <w:r>
        <w:tab/>
      </w:r>
      <w:r>
        <w:fldChar w:fldCharType="begin"/>
      </w:r>
      <w:r>
        <w:instrText xml:space="preserve"> PAGEREF _Toc81331045 \h </w:instrText>
      </w:r>
      <w:r>
        <w:fldChar w:fldCharType="separate"/>
      </w:r>
      <w:r>
        <w:t>30</w:t>
      </w:r>
      <w:r>
        <w:fldChar w:fldCharType="end"/>
      </w:r>
    </w:p>
    <w:p w14:paraId="43EE58F0" w14:textId="77777777" w:rsidR="00CA399B" w:rsidRDefault="00CA399B">
      <w:pPr>
        <w:pStyle w:val="TOC5"/>
        <w:rPr>
          <w:rFonts w:asciiTheme="minorHAnsi" w:eastAsiaTheme="minorEastAsia" w:hAnsiTheme="minorHAnsi" w:cstheme="minorBidi"/>
          <w:sz w:val="22"/>
          <w:szCs w:val="22"/>
          <w:lang w:val="en-US"/>
        </w:rPr>
      </w:pPr>
      <w:r>
        <w:t>6.2.3.2.1</w:t>
      </w:r>
      <w:r>
        <w:rPr>
          <w:rFonts w:asciiTheme="minorHAnsi" w:eastAsiaTheme="minorEastAsia" w:hAnsiTheme="minorHAnsi" w:cstheme="minorBidi"/>
          <w:sz w:val="22"/>
          <w:szCs w:val="22"/>
          <w:lang w:val="en-US"/>
        </w:rPr>
        <w:tab/>
      </w:r>
      <w:r>
        <w:t>Description</w:t>
      </w:r>
      <w:r>
        <w:tab/>
      </w:r>
      <w:r>
        <w:fldChar w:fldCharType="begin"/>
      </w:r>
      <w:r>
        <w:instrText xml:space="preserve"> PAGEREF _Toc81331046 \h </w:instrText>
      </w:r>
      <w:r>
        <w:fldChar w:fldCharType="separate"/>
      </w:r>
      <w:r>
        <w:t>30</w:t>
      </w:r>
      <w:r>
        <w:fldChar w:fldCharType="end"/>
      </w:r>
    </w:p>
    <w:p w14:paraId="29D6C9ED" w14:textId="77777777" w:rsidR="00CA399B" w:rsidRDefault="00CA399B">
      <w:pPr>
        <w:pStyle w:val="TOC5"/>
        <w:rPr>
          <w:rFonts w:asciiTheme="minorHAnsi" w:eastAsiaTheme="minorEastAsia" w:hAnsiTheme="minorHAnsi" w:cstheme="minorBidi"/>
          <w:sz w:val="22"/>
          <w:szCs w:val="22"/>
          <w:lang w:val="en-US"/>
        </w:rPr>
      </w:pPr>
      <w:r>
        <w:t>6.2.3.2.2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_Toc81331047 \h </w:instrText>
      </w:r>
      <w:r>
        <w:fldChar w:fldCharType="separate"/>
      </w:r>
      <w:r>
        <w:t>31</w:t>
      </w:r>
      <w:r>
        <w:fldChar w:fldCharType="end"/>
      </w:r>
    </w:p>
    <w:p w14:paraId="300D61AA" w14:textId="77777777" w:rsidR="00CA399B" w:rsidRDefault="00CA399B">
      <w:pPr>
        <w:pStyle w:val="TOC5"/>
        <w:rPr>
          <w:rFonts w:asciiTheme="minorHAnsi" w:eastAsiaTheme="minorEastAsia" w:hAnsiTheme="minorHAnsi" w:cstheme="minorBidi"/>
          <w:sz w:val="22"/>
          <w:szCs w:val="22"/>
          <w:lang w:val="en-US"/>
        </w:rPr>
      </w:pPr>
      <w:r>
        <w:t>6.2.3.2.3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_Toc81331048 \h </w:instrText>
      </w:r>
      <w:r>
        <w:fldChar w:fldCharType="separate"/>
      </w:r>
      <w:r>
        <w:t>31</w:t>
      </w:r>
      <w:r>
        <w:fldChar w:fldCharType="end"/>
      </w:r>
    </w:p>
    <w:p w14:paraId="0C688510" w14:textId="77777777" w:rsidR="00CA399B" w:rsidRDefault="00CA399B">
      <w:pPr>
        <w:pStyle w:val="TOC5"/>
        <w:rPr>
          <w:rFonts w:asciiTheme="minorHAnsi" w:eastAsiaTheme="minorEastAsia" w:hAnsiTheme="minorHAnsi" w:cstheme="minorBidi"/>
          <w:sz w:val="22"/>
          <w:szCs w:val="22"/>
          <w:lang w:val="en-US"/>
        </w:rPr>
      </w:pPr>
      <w:r>
        <w:t>6.2.3.2.4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_Toc81331049 \h </w:instrText>
      </w:r>
      <w:r>
        <w:fldChar w:fldCharType="separate"/>
      </w:r>
      <w:r>
        <w:t>32</w:t>
      </w:r>
      <w:r>
        <w:fldChar w:fldCharType="end"/>
      </w:r>
    </w:p>
    <w:p w14:paraId="20C5632C" w14:textId="77777777" w:rsidR="00CA399B" w:rsidRDefault="00CA399B">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Resource: Individual MBS session</w:t>
      </w:r>
      <w:r>
        <w:tab/>
      </w:r>
      <w:r>
        <w:fldChar w:fldCharType="begin"/>
      </w:r>
      <w:r>
        <w:instrText xml:space="preserve"> PAGEREF _Toc81331050 \h </w:instrText>
      </w:r>
      <w:r>
        <w:fldChar w:fldCharType="separate"/>
      </w:r>
      <w:r>
        <w:t>32</w:t>
      </w:r>
      <w:r>
        <w:fldChar w:fldCharType="end"/>
      </w:r>
    </w:p>
    <w:p w14:paraId="4F7A56D7" w14:textId="77777777" w:rsidR="00CA399B" w:rsidRDefault="00CA399B">
      <w:pPr>
        <w:pStyle w:val="TOC5"/>
        <w:rPr>
          <w:rFonts w:asciiTheme="minorHAnsi" w:eastAsiaTheme="minorEastAsia" w:hAnsiTheme="minorHAnsi" w:cstheme="minorBidi"/>
          <w:sz w:val="22"/>
          <w:szCs w:val="22"/>
          <w:lang w:val="en-US"/>
        </w:rPr>
      </w:pPr>
      <w:r>
        <w:t>6.2.3.3.1</w:t>
      </w:r>
      <w:r>
        <w:rPr>
          <w:rFonts w:asciiTheme="minorHAnsi" w:eastAsiaTheme="minorEastAsia" w:hAnsiTheme="minorHAnsi" w:cstheme="minorBidi"/>
          <w:sz w:val="22"/>
          <w:szCs w:val="22"/>
          <w:lang w:val="en-US"/>
        </w:rPr>
        <w:tab/>
      </w:r>
      <w:r>
        <w:t>Description</w:t>
      </w:r>
      <w:r>
        <w:tab/>
      </w:r>
      <w:r>
        <w:fldChar w:fldCharType="begin"/>
      </w:r>
      <w:r>
        <w:instrText xml:space="preserve"> PAGEREF _Toc81331051 \h </w:instrText>
      </w:r>
      <w:r>
        <w:fldChar w:fldCharType="separate"/>
      </w:r>
      <w:r>
        <w:t>32</w:t>
      </w:r>
      <w:r>
        <w:fldChar w:fldCharType="end"/>
      </w:r>
    </w:p>
    <w:p w14:paraId="2362575D" w14:textId="77777777" w:rsidR="00CA399B" w:rsidRDefault="00CA399B">
      <w:pPr>
        <w:pStyle w:val="TOC5"/>
        <w:rPr>
          <w:rFonts w:asciiTheme="minorHAnsi" w:eastAsiaTheme="minorEastAsia" w:hAnsiTheme="minorHAnsi" w:cstheme="minorBidi"/>
          <w:sz w:val="22"/>
          <w:szCs w:val="22"/>
          <w:lang w:val="en-US"/>
        </w:rPr>
      </w:pPr>
      <w:r>
        <w:t>6.2.3.3.2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_Toc81331052 \h </w:instrText>
      </w:r>
      <w:r>
        <w:fldChar w:fldCharType="separate"/>
      </w:r>
      <w:r>
        <w:t>32</w:t>
      </w:r>
      <w:r>
        <w:fldChar w:fldCharType="end"/>
      </w:r>
    </w:p>
    <w:p w14:paraId="0EBE5BC9" w14:textId="77777777" w:rsidR="00CA399B" w:rsidRDefault="00CA399B">
      <w:pPr>
        <w:pStyle w:val="TOC5"/>
        <w:rPr>
          <w:rFonts w:asciiTheme="minorHAnsi" w:eastAsiaTheme="minorEastAsia" w:hAnsiTheme="minorHAnsi" w:cstheme="minorBidi"/>
          <w:sz w:val="22"/>
          <w:szCs w:val="22"/>
          <w:lang w:val="en-US"/>
        </w:rPr>
      </w:pPr>
      <w:r>
        <w:t>6.2.3.3.3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_Toc81331053 \h </w:instrText>
      </w:r>
      <w:r>
        <w:fldChar w:fldCharType="separate"/>
      </w:r>
      <w:r>
        <w:t>33</w:t>
      </w:r>
      <w:r>
        <w:fldChar w:fldCharType="end"/>
      </w:r>
    </w:p>
    <w:p w14:paraId="37D3EF0F" w14:textId="77777777" w:rsidR="00CA399B" w:rsidRDefault="00CA399B">
      <w:pPr>
        <w:pStyle w:val="TOC5"/>
        <w:rPr>
          <w:rFonts w:asciiTheme="minorHAnsi" w:eastAsiaTheme="minorEastAsia" w:hAnsiTheme="minorHAnsi" w:cstheme="minorBidi"/>
          <w:sz w:val="22"/>
          <w:szCs w:val="22"/>
          <w:lang w:val="en-US"/>
        </w:rPr>
      </w:pPr>
      <w:r>
        <w:t>6.2.3.3.4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_Toc81331054 \h </w:instrText>
      </w:r>
      <w:r>
        <w:fldChar w:fldCharType="separate"/>
      </w:r>
      <w:r>
        <w:t>35</w:t>
      </w:r>
      <w:r>
        <w:fldChar w:fldCharType="end"/>
      </w:r>
    </w:p>
    <w:p w14:paraId="5886DF66" w14:textId="77777777" w:rsidR="00CA399B" w:rsidRDefault="00CA399B">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_Toc81331055 \h </w:instrText>
      </w:r>
      <w:r>
        <w:fldChar w:fldCharType="separate"/>
      </w:r>
      <w:r>
        <w:t>35</w:t>
      </w:r>
      <w:r>
        <w:fldChar w:fldCharType="end"/>
      </w:r>
    </w:p>
    <w:p w14:paraId="49353ACC" w14:textId="77777777" w:rsidR="00CA399B" w:rsidRDefault="00CA399B">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Notifications</w:t>
      </w:r>
      <w:r>
        <w:tab/>
      </w:r>
      <w:r>
        <w:fldChar w:fldCharType="begin"/>
      </w:r>
      <w:r>
        <w:instrText xml:space="preserve"> PAGEREF _Toc81331056 \h </w:instrText>
      </w:r>
      <w:r>
        <w:fldChar w:fldCharType="separate"/>
      </w:r>
      <w:r>
        <w:t>36</w:t>
      </w:r>
      <w:r>
        <w:fldChar w:fldCharType="end"/>
      </w:r>
    </w:p>
    <w:p w14:paraId="1A1D8FC9" w14:textId="77777777" w:rsidR="00CA399B" w:rsidRDefault="00CA399B">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General</w:t>
      </w:r>
      <w:r>
        <w:tab/>
      </w:r>
      <w:r>
        <w:fldChar w:fldCharType="begin"/>
      </w:r>
      <w:r>
        <w:instrText xml:space="preserve"> PAGEREF _Toc81331057 \h </w:instrText>
      </w:r>
      <w:r>
        <w:fldChar w:fldCharType="separate"/>
      </w:r>
      <w:r>
        <w:t>36</w:t>
      </w:r>
      <w:r>
        <w:fldChar w:fldCharType="end"/>
      </w:r>
    </w:p>
    <w:p w14:paraId="7B21C62B" w14:textId="77777777" w:rsidR="00CA399B" w:rsidRDefault="00CA399B">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_Toc81331058 \h </w:instrText>
      </w:r>
      <w:r>
        <w:fldChar w:fldCharType="separate"/>
      </w:r>
      <w:r>
        <w:t>36</w:t>
      </w:r>
      <w:r>
        <w:fldChar w:fldCharType="end"/>
      </w:r>
    </w:p>
    <w:p w14:paraId="59BC49A5" w14:textId="77777777" w:rsidR="00CA399B" w:rsidRDefault="00CA399B">
      <w:pPr>
        <w:pStyle w:val="TOC5"/>
        <w:rPr>
          <w:rFonts w:asciiTheme="minorHAnsi" w:eastAsiaTheme="minorEastAsia" w:hAnsiTheme="minorHAnsi" w:cstheme="minorBidi"/>
          <w:sz w:val="22"/>
          <w:szCs w:val="22"/>
          <w:lang w:val="en-US"/>
        </w:rPr>
      </w:pPr>
      <w:r>
        <w:t>6.2.5.2.1</w:t>
      </w:r>
      <w:r>
        <w:rPr>
          <w:rFonts w:asciiTheme="minorHAnsi" w:eastAsiaTheme="minorEastAsia" w:hAnsiTheme="minorHAnsi" w:cstheme="minorBidi"/>
          <w:sz w:val="22"/>
          <w:szCs w:val="22"/>
          <w:lang w:val="en-US"/>
        </w:rPr>
        <w:tab/>
      </w:r>
      <w:r>
        <w:t>Description</w:t>
      </w:r>
      <w:r>
        <w:tab/>
      </w:r>
      <w:r>
        <w:fldChar w:fldCharType="begin"/>
      </w:r>
      <w:r>
        <w:instrText xml:space="preserve"> PAGEREF _Toc81331059 \h </w:instrText>
      </w:r>
      <w:r>
        <w:fldChar w:fldCharType="separate"/>
      </w:r>
      <w:r>
        <w:t>36</w:t>
      </w:r>
      <w:r>
        <w:fldChar w:fldCharType="end"/>
      </w:r>
    </w:p>
    <w:p w14:paraId="276219AE" w14:textId="77777777" w:rsidR="00CA399B" w:rsidRDefault="00CA399B">
      <w:pPr>
        <w:pStyle w:val="TOC5"/>
        <w:rPr>
          <w:rFonts w:asciiTheme="minorHAnsi" w:eastAsiaTheme="minorEastAsia" w:hAnsiTheme="minorHAnsi" w:cstheme="minorBidi"/>
          <w:sz w:val="22"/>
          <w:szCs w:val="22"/>
          <w:lang w:val="en-US"/>
        </w:rPr>
      </w:pPr>
      <w:r>
        <w:t>6.2.5.2.2</w:t>
      </w:r>
      <w:r>
        <w:rPr>
          <w:rFonts w:asciiTheme="minorHAnsi" w:eastAsiaTheme="minorEastAsia" w:hAnsiTheme="minorHAnsi" w:cstheme="minorBidi"/>
          <w:sz w:val="22"/>
          <w:szCs w:val="22"/>
          <w:lang w:val="en-US"/>
        </w:rPr>
        <w:tab/>
      </w:r>
      <w:r>
        <w:t>Target URI</w:t>
      </w:r>
      <w:r>
        <w:tab/>
      </w:r>
      <w:r>
        <w:fldChar w:fldCharType="begin"/>
      </w:r>
      <w:r>
        <w:instrText xml:space="preserve"> PAGEREF _Toc81331060 \h </w:instrText>
      </w:r>
      <w:r>
        <w:fldChar w:fldCharType="separate"/>
      </w:r>
      <w:r>
        <w:t>36</w:t>
      </w:r>
      <w:r>
        <w:fldChar w:fldCharType="end"/>
      </w:r>
    </w:p>
    <w:p w14:paraId="798000C6" w14:textId="77777777" w:rsidR="00CA399B" w:rsidRDefault="00CA399B">
      <w:pPr>
        <w:pStyle w:val="TOC5"/>
        <w:rPr>
          <w:rFonts w:asciiTheme="minorHAnsi" w:eastAsiaTheme="minorEastAsia" w:hAnsiTheme="minorHAnsi" w:cstheme="minorBidi"/>
          <w:sz w:val="22"/>
          <w:szCs w:val="22"/>
          <w:lang w:val="en-US"/>
        </w:rPr>
      </w:pPr>
      <w:r>
        <w:t>6.2.5.2.3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_Toc81331061 \h </w:instrText>
      </w:r>
      <w:r>
        <w:fldChar w:fldCharType="separate"/>
      </w:r>
      <w:r>
        <w:t>36</w:t>
      </w:r>
      <w:r>
        <w:fldChar w:fldCharType="end"/>
      </w:r>
    </w:p>
    <w:p w14:paraId="3EAAA098" w14:textId="77777777" w:rsidR="00CA399B" w:rsidRDefault="00CA399B">
      <w:pPr>
        <w:pStyle w:val="TOC4"/>
        <w:rPr>
          <w:rFonts w:asciiTheme="minorHAnsi" w:eastAsiaTheme="minorEastAsia" w:hAnsiTheme="minorHAnsi" w:cstheme="minorBidi"/>
          <w:sz w:val="22"/>
          <w:szCs w:val="22"/>
          <w:lang w:val="en-US"/>
        </w:rPr>
      </w:pPr>
      <w:r>
        <w:t>6.2.5.3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_Toc81331062 \h </w:instrText>
      </w:r>
      <w:r>
        <w:fldChar w:fldCharType="separate"/>
      </w:r>
      <w:r>
        <w:t>37</w:t>
      </w:r>
      <w:r>
        <w:fldChar w:fldCharType="end"/>
      </w:r>
    </w:p>
    <w:p w14:paraId="32DFBA04" w14:textId="77777777" w:rsidR="00CA399B" w:rsidRDefault="00CA399B">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Data Model</w:t>
      </w:r>
      <w:r>
        <w:tab/>
      </w:r>
      <w:r>
        <w:fldChar w:fldCharType="begin"/>
      </w:r>
      <w:r>
        <w:instrText xml:space="preserve"> PAGEREF _Toc81331063 \h </w:instrText>
      </w:r>
      <w:r>
        <w:fldChar w:fldCharType="separate"/>
      </w:r>
      <w:r>
        <w:t>37</w:t>
      </w:r>
      <w:r>
        <w:fldChar w:fldCharType="end"/>
      </w:r>
    </w:p>
    <w:p w14:paraId="4BEFFA47" w14:textId="77777777" w:rsidR="00CA399B" w:rsidRDefault="00CA399B">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General</w:t>
      </w:r>
      <w:r>
        <w:tab/>
      </w:r>
      <w:r>
        <w:fldChar w:fldCharType="begin"/>
      </w:r>
      <w:r>
        <w:instrText xml:space="preserve"> PAGEREF _Toc81331064 \h </w:instrText>
      </w:r>
      <w:r>
        <w:fldChar w:fldCharType="separate"/>
      </w:r>
      <w:r>
        <w:t>37</w:t>
      </w:r>
      <w:r>
        <w:fldChar w:fldCharType="end"/>
      </w:r>
    </w:p>
    <w:p w14:paraId="506152EE" w14:textId="77777777" w:rsidR="00CA399B" w:rsidRDefault="00CA399B">
      <w:pPr>
        <w:pStyle w:val="TOC4"/>
        <w:rPr>
          <w:rFonts w:asciiTheme="minorHAnsi" w:eastAsiaTheme="minorEastAsia" w:hAnsiTheme="minorHAnsi" w:cstheme="minorBidi"/>
          <w:sz w:val="22"/>
          <w:szCs w:val="22"/>
          <w:lang w:val="en-US"/>
        </w:rPr>
      </w:pPr>
      <w:r w:rsidRPr="00F3607B">
        <w:rPr>
          <w:lang w:val="en-US"/>
        </w:rPr>
        <w:t>6.2.6.2</w:t>
      </w:r>
      <w:r>
        <w:rPr>
          <w:rFonts w:asciiTheme="minorHAnsi" w:eastAsiaTheme="minorEastAsia" w:hAnsiTheme="minorHAnsi" w:cstheme="minorBidi"/>
          <w:sz w:val="22"/>
          <w:szCs w:val="22"/>
          <w:lang w:val="en-US"/>
        </w:rPr>
        <w:tab/>
      </w:r>
      <w:r w:rsidRPr="00F3607B">
        <w:rPr>
          <w:lang w:val="en-US"/>
        </w:rPr>
        <w:t>Structured data types</w:t>
      </w:r>
      <w:r>
        <w:tab/>
      </w:r>
      <w:r>
        <w:fldChar w:fldCharType="begin"/>
      </w:r>
      <w:r>
        <w:instrText xml:space="preserve"> PAGEREF _Toc81331065 \h </w:instrText>
      </w:r>
      <w:r>
        <w:fldChar w:fldCharType="separate"/>
      </w:r>
      <w:r>
        <w:t>37</w:t>
      </w:r>
      <w:r>
        <w:fldChar w:fldCharType="end"/>
      </w:r>
    </w:p>
    <w:p w14:paraId="40B745D5" w14:textId="77777777" w:rsidR="00CA399B" w:rsidRDefault="00CA399B">
      <w:pPr>
        <w:pStyle w:val="TOC5"/>
        <w:rPr>
          <w:rFonts w:asciiTheme="minorHAnsi" w:eastAsiaTheme="minorEastAsia" w:hAnsiTheme="minorHAnsi" w:cstheme="minorBidi"/>
          <w:sz w:val="22"/>
          <w:szCs w:val="22"/>
          <w:lang w:val="en-US"/>
        </w:rPr>
      </w:pPr>
      <w:r>
        <w:t>6.2.6.2.1</w:t>
      </w:r>
      <w:r>
        <w:rPr>
          <w:rFonts w:asciiTheme="minorHAnsi" w:eastAsiaTheme="minorEastAsia" w:hAnsiTheme="minorHAnsi" w:cstheme="minorBidi"/>
          <w:sz w:val="22"/>
          <w:szCs w:val="22"/>
          <w:lang w:val="en-US"/>
        </w:rPr>
        <w:tab/>
      </w:r>
      <w:r>
        <w:t>Introduction</w:t>
      </w:r>
      <w:r>
        <w:tab/>
      </w:r>
      <w:r>
        <w:fldChar w:fldCharType="begin"/>
      </w:r>
      <w:r>
        <w:instrText xml:space="preserve"> PAGEREF _Toc81331066 \h </w:instrText>
      </w:r>
      <w:r>
        <w:fldChar w:fldCharType="separate"/>
      </w:r>
      <w:r>
        <w:t>37</w:t>
      </w:r>
      <w:r>
        <w:fldChar w:fldCharType="end"/>
      </w:r>
    </w:p>
    <w:p w14:paraId="51FEE042" w14:textId="77777777" w:rsidR="00CA399B" w:rsidRDefault="00CA399B">
      <w:pPr>
        <w:pStyle w:val="TOC5"/>
        <w:rPr>
          <w:rFonts w:asciiTheme="minorHAnsi" w:eastAsiaTheme="minorEastAsia" w:hAnsiTheme="minorHAnsi" w:cstheme="minorBidi"/>
          <w:sz w:val="22"/>
          <w:szCs w:val="22"/>
          <w:lang w:val="en-US"/>
        </w:rPr>
      </w:pPr>
      <w:r>
        <w:lastRenderedPageBreak/>
        <w:t>6.2.6.2.2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_Toc81331067 \h </w:instrText>
      </w:r>
      <w:r>
        <w:fldChar w:fldCharType="separate"/>
      </w:r>
      <w:r>
        <w:t>37</w:t>
      </w:r>
      <w:r>
        <w:fldChar w:fldCharType="end"/>
      </w:r>
    </w:p>
    <w:p w14:paraId="39EE22B0" w14:textId="77777777" w:rsidR="00CA399B" w:rsidRDefault="00CA399B">
      <w:pPr>
        <w:pStyle w:val="TOC5"/>
        <w:rPr>
          <w:rFonts w:asciiTheme="minorHAnsi" w:eastAsiaTheme="minorEastAsia" w:hAnsiTheme="minorHAnsi" w:cstheme="minorBidi"/>
          <w:sz w:val="22"/>
          <w:szCs w:val="22"/>
          <w:lang w:val="en-US"/>
        </w:rPr>
      </w:pPr>
      <w:r>
        <w:t>6.2.6.2.3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_Toc81331068 \h </w:instrText>
      </w:r>
      <w:r>
        <w:fldChar w:fldCharType="separate"/>
      </w:r>
      <w:r>
        <w:t>38</w:t>
      </w:r>
      <w:r>
        <w:fldChar w:fldCharType="end"/>
      </w:r>
    </w:p>
    <w:p w14:paraId="7FB58430" w14:textId="77777777" w:rsidR="00CA399B" w:rsidRDefault="00CA399B">
      <w:pPr>
        <w:pStyle w:val="TOC4"/>
        <w:rPr>
          <w:rFonts w:asciiTheme="minorHAnsi" w:eastAsiaTheme="minorEastAsia" w:hAnsiTheme="minorHAnsi" w:cstheme="minorBidi"/>
          <w:sz w:val="22"/>
          <w:szCs w:val="22"/>
          <w:lang w:val="en-US"/>
        </w:rPr>
      </w:pPr>
      <w:r w:rsidRPr="00F3607B">
        <w:rPr>
          <w:lang w:val="en-US"/>
        </w:rPr>
        <w:t>6.2.6.3</w:t>
      </w:r>
      <w:r>
        <w:rPr>
          <w:rFonts w:asciiTheme="minorHAnsi" w:eastAsiaTheme="minorEastAsia" w:hAnsiTheme="minorHAnsi" w:cstheme="minorBidi"/>
          <w:sz w:val="22"/>
          <w:szCs w:val="22"/>
          <w:lang w:val="en-US"/>
        </w:rPr>
        <w:tab/>
      </w:r>
      <w:r w:rsidRPr="00F3607B">
        <w:rPr>
          <w:lang w:val="en-US"/>
        </w:rPr>
        <w:t>Simple data types and enumerations</w:t>
      </w:r>
      <w:r>
        <w:tab/>
      </w:r>
      <w:r>
        <w:fldChar w:fldCharType="begin"/>
      </w:r>
      <w:r>
        <w:instrText xml:space="preserve"> PAGEREF _Toc81331069 \h </w:instrText>
      </w:r>
      <w:r>
        <w:fldChar w:fldCharType="separate"/>
      </w:r>
      <w:r>
        <w:t>38</w:t>
      </w:r>
      <w:r>
        <w:fldChar w:fldCharType="end"/>
      </w:r>
    </w:p>
    <w:p w14:paraId="719D25DD" w14:textId="77777777" w:rsidR="00CA399B" w:rsidRDefault="00CA399B">
      <w:pPr>
        <w:pStyle w:val="TOC5"/>
        <w:rPr>
          <w:rFonts w:asciiTheme="minorHAnsi" w:eastAsiaTheme="minorEastAsia" w:hAnsiTheme="minorHAnsi" w:cstheme="minorBidi"/>
          <w:sz w:val="22"/>
          <w:szCs w:val="22"/>
          <w:lang w:val="en-US"/>
        </w:rPr>
      </w:pPr>
      <w:r>
        <w:t>6.2.6.3.1</w:t>
      </w:r>
      <w:r>
        <w:rPr>
          <w:rFonts w:asciiTheme="minorHAnsi" w:eastAsiaTheme="minorEastAsia" w:hAnsiTheme="minorHAnsi" w:cstheme="minorBidi"/>
          <w:sz w:val="22"/>
          <w:szCs w:val="22"/>
          <w:lang w:val="en-US"/>
        </w:rPr>
        <w:tab/>
      </w:r>
      <w:r>
        <w:t>Introduction</w:t>
      </w:r>
      <w:r>
        <w:tab/>
      </w:r>
      <w:r>
        <w:fldChar w:fldCharType="begin"/>
      </w:r>
      <w:r>
        <w:instrText xml:space="preserve"> PAGEREF _Toc81331070 \h </w:instrText>
      </w:r>
      <w:r>
        <w:fldChar w:fldCharType="separate"/>
      </w:r>
      <w:r>
        <w:t>38</w:t>
      </w:r>
      <w:r>
        <w:fldChar w:fldCharType="end"/>
      </w:r>
    </w:p>
    <w:p w14:paraId="34C27603" w14:textId="77777777" w:rsidR="00CA399B" w:rsidRDefault="00CA399B">
      <w:pPr>
        <w:pStyle w:val="TOC5"/>
        <w:rPr>
          <w:rFonts w:asciiTheme="minorHAnsi" w:eastAsiaTheme="minorEastAsia" w:hAnsiTheme="minorHAnsi" w:cstheme="minorBidi"/>
          <w:sz w:val="22"/>
          <w:szCs w:val="22"/>
          <w:lang w:val="en-US"/>
        </w:rPr>
      </w:pPr>
      <w:r>
        <w:t>6.2.6.3.2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_Toc81331071 \h </w:instrText>
      </w:r>
      <w:r>
        <w:fldChar w:fldCharType="separate"/>
      </w:r>
      <w:r>
        <w:t>38</w:t>
      </w:r>
      <w:r>
        <w:fldChar w:fldCharType="end"/>
      </w:r>
    </w:p>
    <w:p w14:paraId="23362C21" w14:textId="77777777" w:rsidR="00CA399B" w:rsidRDefault="00CA399B">
      <w:pPr>
        <w:pStyle w:val="TOC5"/>
        <w:rPr>
          <w:rFonts w:asciiTheme="minorHAnsi" w:eastAsiaTheme="minorEastAsia" w:hAnsiTheme="minorHAnsi" w:cstheme="minorBidi"/>
          <w:sz w:val="22"/>
          <w:szCs w:val="22"/>
          <w:lang w:val="en-US"/>
        </w:rPr>
      </w:pPr>
      <w:r>
        <w:t>6.2.6.3.3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_Toc81331072 \h </w:instrText>
      </w:r>
      <w:r>
        <w:fldChar w:fldCharType="separate"/>
      </w:r>
      <w:r>
        <w:t>39</w:t>
      </w:r>
      <w:r>
        <w:fldChar w:fldCharType="end"/>
      </w:r>
    </w:p>
    <w:p w14:paraId="7047BC10" w14:textId="77777777" w:rsidR="00CA399B" w:rsidRDefault="00CA399B">
      <w:pPr>
        <w:pStyle w:val="TOC5"/>
        <w:rPr>
          <w:rFonts w:asciiTheme="minorHAnsi" w:eastAsiaTheme="minorEastAsia" w:hAnsiTheme="minorHAnsi" w:cstheme="minorBidi"/>
          <w:sz w:val="22"/>
          <w:szCs w:val="22"/>
          <w:lang w:val="en-US"/>
        </w:rPr>
      </w:pPr>
      <w:r>
        <w:t>6.2.6.3.4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_Toc81331073 \h </w:instrText>
      </w:r>
      <w:r>
        <w:fldChar w:fldCharType="separate"/>
      </w:r>
      <w:r>
        <w:t>39</w:t>
      </w:r>
      <w:r>
        <w:fldChar w:fldCharType="end"/>
      </w:r>
    </w:p>
    <w:p w14:paraId="0B0695FF" w14:textId="77777777" w:rsidR="00CA399B" w:rsidRDefault="00CA399B">
      <w:pPr>
        <w:pStyle w:val="TOC4"/>
        <w:rPr>
          <w:rFonts w:asciiTheme="minorHAnsi" w:eastAsiaTheme="minorEastAsia" w:hAnsiTheme="minorHAnsi" w:cstheme="minorBidi"/>
          <w:sz w:val="22"/>
          <w:szCs w:val="22"/>
          <w:lang w:val="en-US"/>
        </w:rPr>
      </w:pPr>
      <w:r w:rsidRPr="00F3607B">
        <w:rPr>
          <w:lang w:val="en-US"/>
        </w:rPr>
        <w:t>6.2.6.4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_Toc81331074 \h </w:instrText>
      </w:r>
      <w:r>
        <w:fldChar w:fldCharType="separate"/>
      </w:r>
      <w:r>
        <w:t>39</w:t>
      </w:r>
      <w:r>
        <w:fldChar w:fldCharType="end"/>
      </w:r>
    </w:p>
    <w:p w14:paraId="16B50592" w14:textId="77777777" w:rsidR="00CA399B" w:rsidRDefault="00CA399B">
      <w:pPr>
        <w:pStyle w:val="TOC5"/>
        <w:rPr>
          <w:rFonts w:asciiTheme="minorHAnsi" w:eastAsiaTheme="minorEastAsia" w:hAnsiTheme="minorHAnsi" w:cstheme="minorBidi"/>
          <w:sz w:val="22"/>
          <w:szCs w:val="22"/>
          <w:lang w:val="en-US"/>
        </w:rPr>
      </w:pPr>
      <w:r>
        <w:t>6.2.6.4.1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_Toc81331075 \h </w:instrText>
      </w:r>
      <w:r>
        <w:fldChar w:fldCharType="separate"/>
      </w:r>
      <w:r>
        <w:t>39</w:t>
      </w:r>
      <w:r>
        <w:fldChar w:fldCharType="end"/>
      </w:r>
    </w:p>
    <w:p w14:paraId="39A372C7" w14:textId="77777777" w:rsidR="00CA399B" w:rsidRDefault="00CA399B">
      <w:pPr>
        <w:pStyle w:val="TOC5"/>
        <w:rPr>
          <w:rFonts w:asciiTheme="minorHAnsi" w:eastAsiaTheme="minorEastAsia" w:hAnsiTheme="minorHAnsi" w:cstheme="minorBidi"/>
          <w:sz w:val="22"/>
          <w:szCs w:val="22"/>
          <w:lang w:val="en-US"/>
        </w:rPr>
      </w:pPr>
      <w:r>
        <w:t>6.2.6.4.2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_Toc81331076 \h </w:instrText>
      </w:r>
      <w:r>
        <w:fldChar w:fldCharType="separate"/>
      </w:r>
      <w:r>
        <w:t>40</w:t>
      </w:r>
      <w:r>
        <w:fldChar w:fldCharType="end"/>
      </w:r>
    </w:p>
    <w:p w14:paraId="4E7713BC" w14:textId="77777777" w:rsidR="00CA399B" w:rsidRDefault="00CA399B">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Binary data</w:t>
      </w:r>
      <w:r>
        <w:tab/>
      </w:r>
      <w:r>
        <w:fldChar w:fldCharType="begin"/>
      </w:r>
      <w:r>
        <w:instrText xml:space="preserve"> PAGEREF _Toc81331077 \h </w:instrText>
      </w:r>
      <w:r>
        <w:fldChar w:fldCharType="separate"/>
      </w:r>
      <w:r>
        <w:t>40</w:t>
      </w:r>
      <w:r>
        <w:fldChar w:fldCharType="end"/>
      </w:r>
    </w:p>
    <w:p w14:paraId="493CEC29" w14:textId="77777777" w:rsidR="00CA399B" w:rsidRDefault="00CA399B">
      <w:pPr>
        <w:pStyle w:val="TOC5"/>
        <w:rPr>
          <w:rFonts w:asciiTheme="minorHAnsi" w:eastAsiaTheme="minorEastAsia" w:hAnsiTheme="minorHAnsi" w:cstheme="minorBidi"/>
          <w:sz w:val="22"/>
          <w:szCs w:val="22"/>
          <w:lang w:val="en-US"/>
        </w:rPr>
      </w:pPr>
      <w:r>
        <w:t>6.2.6.5.1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_Toc81331078 \h </w:instrText>
      </w:r>
      <w:r>
        <w:fldChar w:fldCharType="separate"/>
      </w:r>
      <w:r>
        <w:t>40</w:t>
      </w:r>
      <w:r>
        <w:fldChar w:fldCharType="end"/>
      </w:r>
    </w:p>
    <w:p w14:paraId="413CCB11" w14:textId="77777777" w:rsidR="00CA399B" w:rsidRDefault="00CA399B">
      <w:pPr>
        <w:pStyle w:val="TOC5"/>
        <w:rPr>
          <w:rFonts w:asciiTheme="minorHAnsi" w:eastAsiaTheme="minorEastAsia" w:hAnsiTheme="minorHAnsi" w:cstheme="minorBidi"/>
          <w:sz w:val="22"/>
          <w:szCs w:val="22"/>
          <w:lang w:val="en-US"/>
        </w:rPr>
      </w:pPr>
      <w:r>
        <w:t>6.2.6.5.2</w:t>
      </w:r>
      <w:r>
        <w:rPr>
          <w:rFonts w:asciiTheme="minorHAnsi" w:eastAsiaTheme="minorEastAsia" w:hAnsiTheme="minorHAnsi" w:cstheme="minorBidi"/>
          <w:sz w:val="22"/>
          <w:szCs w:val="22"/>
          <w:lang w:val="en-US"/>
        </w:rPr>
        <w:tab/>
      </w:r>
      <w:r>
        <w:t>&lt; Binary Data 1 &gt;</w:t>
      </w:r>
      <w:r>
        <w:tab/>
      </w:r>
      <w:r>
        <w:fldChar w:fldCharType="begin"/>
      </w:r>
      <w:r>
        <w:instrText xml:space="preserve"> PAGEREF _Toc81331079 \h </w:instrText>
      </w:r>
      <w:r>
        <w:fldChar w:fldCharType="separate"/>
      </w:r>
      <w:r>
        <w:t>40</w:t>
      </w:r>
      <w:r>
        <w:fldChar w:fldCharType="end"/>
      </w:r>
    </w:p>
    <w:p w14:paraId="544733C6" w14:textId="77777777" w:rsidR="00CA399B" w:rsidRDefault="00CA399B">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Error Handling</w:t>
      </w:r>
      <w:r>
        <w:tab/>
      </w:r>
      <w:r>
        <w:fldChar w:fldCharType="begin"/>
      </w:r>
      <w:r>
        <w:instrText xml:space="preserve"> PAGEREF _Toc81331080 \h </w:instrText>
      </w:r>
      <w:r>
        <w:fldChar w:fldCharType="separate"/>
      </w:r>
      <w:r>
        <w:t>40</w:t>
      </w:r>
      <w:r>
        <w:fldChar w:fldCharType="end"/>
      </w:r>
    </w:p>
    <w:p w14:paraId="4A9A22A6" w14:textId="77777777" w:rsidR="00CA399B" w:rsidRDefault="00CA399B">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General</w:t>
      </w:r>
      <w:r>
        <w:tab/>
      </w:r>
      <w:r>
        <w:fldChar w:fldCharType="begin"/>
      </w:r>
      <w:r>
        <w:instrText xml:space="preserve"> PAGEREF _Toc81331081 \h </w:instrText>
      </w:r>
      <w:r>
        <w:fldChar w:fldCharType="separate"/>
      </w:r>
      <w:r>
        <w:t>40</w:t>
      </w:r>
      <w:r>
        <w:fldChar w:fldCharType="end"/>
      </w:r>
    </w:p>
    <w:p w14:paraId="16300D7A" w14:textId="77777777" w:rsidR="00CA399B" w:rsidRDefault="00CA399B">
      <w:pPr>
        <w:pStyle w:val="TOC4"/>
        <w:rPr>
          <w:rFonts w:asciiTheme="minorHAnsi" w:eastAsiaTheme="minorEastAsia" w:hAnsiTheme="minorHAnsi" w:cstheme="minorBidi"/>
          <w:sz w:val="22"/>
          <w:szCs w:val="22"/>
          <w:lang w:val="en-US"/>
        </w:rPr>
      </w:pPr>
      <w:r>
        <w:t>6.2.7.2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_Toc81331082 \h </w:instrText>
      </w:r>
      <w:r>
        <w:fldChar w:fldCharType="separate"/>
      </w:r>
      <w:r>
        <w:t>40</w:t>
      </w:r>
      <w:r>
        <w:fldChar w:fldCharType="end"/>
      </w:r>
    </w:p>
    <w:p w14:paraId="4C81CC9F" w14:textId="77777777" w:rsidR="00CA399B" w:rsidRDefault="00CA399B">
      <w:pPr>
        <w:pStyle w:val="TOC4"/>
        <w:rPr>
          <w:rFonts w:asciiTheme="minorHAnsi" w:eastAsiaTheme="minorEastAsia" w:hAnsiTheme="minorHAnsi" w:cstheme="minorBidi"/>
          <w:sz w:val="22"/>
          <w:szCs w:val="22"/>
          <w:lang w:val="en-US"/>
        </w:rPr>
      </w:pPr>
      <w:r>
        <w:t>6.2.7.3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_Toc81331083 \h </w:instrText>
      </w:r>
      <w:r>
        <w:fldChar w:fldCharType="separate"/>
      </w:r>
      <w:r>
        <w:t>40</w:t>
      </w:r>
      <w:r>
        <w:fldChar w:fldCharType="end"/>
      </w:r>
    </w:p>
    <w:p w14:paraId="2A93DEA8" w14:textId="77777777" w:rsidR="00CA399B" w:rsidRDefault="00CA399B">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_Toc81331084 \h </w:instrText>
      </w:r>
      <w:r>
        <w:fldChar w:fldCharType="separate"/>
      </w:r>
      <w:r>
        <w:t>41</w:t>
      </w:r>
      <w:r>
        <w:fldChar w:fldCharType="end"/>
      </w:r>
    </w:p>
    <w:p w14:paraId="05D1A648" w14:textId="77777777" w:rsidR="00CA399B" w:rsidRDefault="00CA399B">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Security</w:t>
      </w:r>
      <w:r>
        <w:tab/>
      </w:r>
      <w:r>
        <w:fldChar w:fldCharType="begin"/>
      </w:r>
      <w:r>
        <w:instrText xml:space="preserve"> PAGEREF _Toc81331085 \h </w:instrText>
      </w:r>
      <w:r>
        <w:fldChar w:fldCharType="separate"/>
      </w:r>
      <w:r>
        <w:t>41</w:t>
      </w:r>
      <w:r>
        <w:fldChar w:fldCharType="end"/>
      </w:r>
    </w:p>
    <w:p w14:paraId="56E4C410" w14:textId="77777777" w:rsidR="00CA399B" w:rsidRDefault="00CA399B">
      <w:pPr>
        <w:pStyle w:val="TOC3"/>
        <w:rPr>
          <w:rFonts w:asciiTheme="minorHAnsi" w:eastAsiaTheme="minorEastAsia" w:hAnsiTheme="minorHAnsi" w:cstheme="minorBidi"/>
          <w:sz w:val="22"/>
          <w:szCs w:val="22"/>
          <w:lang w:val="en-US"/>
        </w:rPr>
      </w:pPr>
      <w:r w:rsidRPr="00F3607B">
        <w:rPr>
          <w:lang w:val="en-US"/>
        </w:rPr>
        <w:t>6.2.10</w:t>
      </w:r>
      <w:r>
        <w:rPr>
          <w:rFonts w:asciiTheme="minorHAnsi" w:eastAsiaTheme="minorEastAsia" w:hAnsiTheme="minorHAnsi" w:cstheme="minorBidi"/>
          <w:sz w:val="22"/>
          <w:szCs w:val="22"/>
          <w:lang w:val="en-US"/>
        </w:rPr>
        <w:tab/>
      </w:r>
      <w:r w:rsidRPr="00F3607B">
        <w:rPr>
          <w:lang w:val="en-US"/>
        </w:rPr>
        <w:t>HTTP redirection</w:t>
      </w:r>
      <w:r>
        <w:tab/>
      </w:r>
      <w:r>
        <w:fldChar w:fldCharType="begin"/>
      </w:r>
      <w:r>
        <w:instrText xml:space="preserve"> PAGEREF _Toc81331086 \h </w:instrText>
      </w:r>
      <w:r>
        <w:fldChar w:fldCharType="separate"/>
      </w:r>
      <w:r>
        <w:t>41</w:t>
      </w:r>
      <w:r>
        <w:fldChar w:fldCharType="end"/>
      </w:r>
    </w:p>
    <w:p w14:paraId="21428496" w14:textId="77777777" w:rsidR="00CA399B" w:rsidRDefault="00CA399B">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Nmbsmf_Reception Service API</w:t>
      </w:r>
      <w:r>
        <w:tab/>
      </w:r>
      <w:r>
        <w:fldChar w:fldCharType="begin"/>
      </w:r>
      <w:r>
        <w:instrText xml:space="preserve"> PAGEREF _Toc81331087 \h </w:instrText>
      </w:r>
      <w:r>
        <w:fldChar w:fldCharType="separate"/>
      </w:r>
      <w:r>
        <w:t>41</w:t>
      </w:r>
      <w:r>
        <w:fldChar w:fldCharType="end"/>
      </w:r>
    </w:p>
    <w:p w14:paraId="0FE5421E" w14:textId="77777777" w:rsidR="00CA399B" w:rsidRDefault="00CA399B">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Introduction</w:t>
      </w:r>
      <w:r>
        <w:tab/>
      </w:r>
      <w:r>
        <w:fldChar w:fldCharType="begin"/>
      </w:r>
      <w:r>
        <w:instrText xml:space="preserve"> PAGEREF _Toc81331088 \h </w:instrText>
      </w:r>
      <w:r>
        <w:fldChar w:fldCharType="separate"/>
      </w:r>
      <w:r>
        <w:t>41</w:t>
      </w:r>
      <w:r>
        <w:fldChar w:fldCharType="end"/>
      </w:r>
    </w:p>
    <w:p w14:paraId="69262148" w14:textId="77777777" w:rsidR="00CA399B" w:rsidRDefault="00CA399B">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Usage of HTTP</w:t>
      </w:r>
      <w:r>
        <w:tab/>
      </w:r>
      <w:r>
        <w:fldChar w:fldCharType="begin"/>
      </w:r>
      <w:r>
        <w:instrText xml:space="preserve"> PAGEREF _Toc81331089 \h </w:instrText>
      </w:r>
      <w:r>
        <w:fldChar w:fldCharType="separate"/>
      </w:r>
      <w:r>
        <w:t>42</w:t>
      </w:r>
      <w:r>
        <w:fldChar w:fldCharType="end"/>
      </w:r>
    </w:p>
    <w:p w14:paraId="76D7C3AF" w14:textId="77777777" w:rsidR="00CA399B" w:rsidRDefault="00CA399B">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General</w:t>
      </w:r>
      <w:r>
        <w:tab/>
      </w:r>
      <w:r>
        <w:fldChar w:fldCharType="begin"/>
      </w:r>
      <w:r>
        <w:instrText xml:space="preserve"> PAGEREF _Toc81331090 \h </w:instrText>
      </w:r>
      <w:r>
        <w:fldChar w:fldCharType="separate"/>
      </w:r>
      <w:r>
        <w:t>42</w:t>
      </w:r>
      <w:r>
        <w:fldChar w:fldCharType="end"/>
      </w:r>
    </w:p>
    <w:p w14:paraId="4E7B0C6E" w14:textId="77777777" w:rsidR="00CA399B" w:rsidRDefault="00CA399B">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_Toc81331091 \h </w:instrText>
      </w:r>
      <w:r>
        <w:fldChar w:fldCharType="separate"/>
      </w:r>
      <w:r>
        <w:t>42</w:t>
      </w:r>
      <w:r>
        <w:fldChar w:fldCharType="end"/>
      </w:r>
    </w:p>
    <w:p w14:paraId="6198BB8A" w14:textId="77777777" w:rsidR="00CA399B" w:rsidRDefault="00CA399B">
      <w:pPr>
        <w:pStyle w:val="TOC5"/>
        <w:rPr>
          <w:rFonts w:asciiTheme="minorHAnsi" w:eastAsiaTheme="minorEastAsia" w:hAnsiTheme="minorHAnsi" w:cstheme="minorBidi"/>
          <w:sz w:val="22"/>
          <w:szCs w:val="22"/>
          <w:lang w:val="en-US"/>
        </w:rPr>
      </w:pPr>
      <w:r>
        <w:t>6.3.2.2.1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_Toc81331092 \h </w:instrText>
      </w:r>
      <w:r>
        <w:fldChar w:fldCharType="separate"/>
      </w:r>
      <w:r>
        <w:t>42</w:t>
      </w:r>
      <w:r>
        <w:fldChar w:fldCharType="end"/>
      </w:r>
    </w:p>
    <w:p w14:paraId="3B5F8655" w14:textId="77777777" w:rsidR="00CA399B" w:rsidRDefault="00CA399B">
      <w:pPr>
        <w:pStyle w:val="TOC5"/>
        <w:rPr>
          <w:rFonts w:asciiTheme="minorHAnsi" w:eastAsiaTheme="minorEastAsia" w:hAnsiTheme="minorHAnsi" w:cstheme="minorBidi"/>
          <w:sz w:val="22"/>
          <w:szCs w:val="22"/>
          <w:lang w:val="en-US"/>
        </w:rPr>
      </w:pPr>
      <w:r>
        <w:t>6.3.2.2.2</w:t>
      </w:r>
      <w:r>
        <w:rPr>
          <w:rFonts w:asciiTheme="minorHAnsi" w:eastAsiaTheme="minorEastAsia" w:hAnsiTheme="minorHAnsi" w:cstheme="minorBidi"/>
          <w:sz w:val="22"/>
          <w:szCs w:val="22"/>
          <w:lang w:val="en-US"/>
        </w:rPr>
        <w:tab/>
      </w:r>
      <w:r>
        <w:t>Content type</w:t>
      </w:r>
      <w:r>
        <w:tab/>
      </w:r>
      <w:r>
        <w:fldChar w:fldCharType="begin"/>
      </w:r>
      <w:r>
        <w:instrText xml:space="preserve"> PAGEREF _Toc81331093 \h </w:instrText>
      </w:r>
      <w:r>
        <w:fldChar w:fldCharType="separate"/>
      </w:r>
      <w:r>
        <w:t>42</w:t>
      </w:r>
      <w:r>
        <w:fldChar w:fldCharType="end"/>
      </w:r>
    </w:p>
    <w:p w14:paraId="5AB1459E" w14:textId="77777777" w:rsidR="00CA399B" w:rsidRDefault="00CA399B">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_Toc81331094 \h </w:instrText>
      </w:r>
      <w:r>
        <w:fldChar w:fldCharType="separate"/>
      </w:r>
      <w:r>
        <w:t>42</w:t>
      </w:r>
      <w:r>
        <w:fldChar w:fldCharType="end"/>
      </w:r>
    </w:p>
    <w:p w14:paraId="5DC896F6" w14:textId="77777777" w:rsidR="00CA399B" w:rsidRDefault="00CA399B">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Resources</w:t>
      </w:r>
      <w:r>
        <w:tab/>
      </w:r>
      <w:r>
        <w:fldChar w:fldCharType="begin"/>
      </w:r>
      <w:r>
        <w:instrText xml:space="preserve"> PAGEREF _Toc81331095 \h </w:instrText>
      </w:r>
      <w:r>
        <w:fldChar w:fldCharType="separate"/>
      </w:r>
      <w:r>
        <w:t>42</w:t>
      </w:r>
      <w:r>
        <w:fldChar w:fldCharType="end"/>
      </w:r>
    </w:p>
    <w:p w14:paraId="73545007" w14:textId="77777777" w:rsidR="00CA399B" w:rsidRDefault="00CA399B">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Overview</w:t>
      </w:r>
      <w:r>
        <w:tab/>
      </w:r>
      <w:r>
        <w:fldChar w:fldCharType="begin"/>
      </w:r>
      <w:r>
        <w:instrText xml:space="preserve"> PAGEREF _Toc81331096 \h </w:instrText>
      </w:r>
      <w:r>
        <w:fldChar w:fldCharType="separate"/>
      </w:r>
      <w:r>
        <w:t>42</w:t>
      </w:r>
      <w:r>
        <w:fldChar w:fldCharType="end"/>
      </w:r>
    </w:p>
    <w:p w14:paraId="048F15A2" w14:textId="77777777" w:rsidR="00CA399B" w:rsidRDefault="00CA399B">
      <w:pPr>
        <w:pStyle w:val="TOC4"/>
        <w:rPr>
          <w:rFonts w:asciiTheme="minorHAnsi" w:eastAsiaTheme="minorEastAsia" w:hAnsiTheme="minorHAnsi" w:cstheme="minorBidi"/>
          <w:sz w:val="22"/>
          <w:szCs w:val="22"/>
          <w:lang w:val="en-US"/>
        </w:rPr>
      </w:pPr>
      <w:r>
        <w:t>6.3.3.2</w:t>
      </w:r>
      <w:r>
        <w:rPr>
          <w:rFonts w:asciiTheme="minorHAnsi" w:eastAsiaTheme="minorEastAsia" w:hAnsiTheme="minorHAnsi" w:cstheme="minorBidi"/>
          <w:sz w:val="22"/>
          <w:szCs w:val="22"/>
          <w:lang w:val="en-US"/>
        </w:rPr>
        <w:tab/>
      </w:r>
      <w:r>
        <w:t>Resource: Data reception handler</w:t>
      </w:r>
      <w:r>
        <w:tab/>
      </w:r>
      <w:r>
        <w:fldChar w:fldCharType="begin"/>
      </w:r>
      <w:r>
        <w:instrText xml:space="preserve"> PAGEREF _Toc81331097 \h </w:instrText>
      </w:r>
      <w:r>
        <w:fldChar w:fldCharType="separate"/>
      </w:r>
      <w:r>
        <w:t>43</w:t>
      </w:r>
      <w:r>
        <w:fldChar w:fldCharType="end"/>
      </w:r>
    </w:p>
    <w:p w14:paraId="003D8959" w14:textId="77777777" w:rsidR="00CA399B" w:rsidRDefault="00CA399B">
      <w:pPr>
        <w:pStyle w:val="TOC5"/>
        <w:rPr>
          <w:rFonts w:asciiTheme="minorHAnsi" w:eastAsiaTheme="minorEastAsia" w:hAnsiTheme="minorHAnsi" w:cstheme="minorBidi"/>
          <w:sz w:val="22"/>
          <w:szCs w:val="22"/>
          <w:lang w:val="en-US"/>
        </w:rPr>
      </w:pPr>
      <w:r>
        <w:t>6.3.3.2.1</w:t>
      </w:r>
      <w:r>
        <w:rPr>
          <w:rFonts w:asciiTheme="minorHAnsi" w:eastAsiaTheme="minorEastAsia" w:hAnsiTheme="minorHAnsi" w:cstheme="minorBidi"/>
          <w:sz w:val="22"/>
          <w:szCs w:val="22"/>
          <w:lang w:val="en-US"/>
        </w:rPr>
        <w:tab/>
      </w:r>
      <w:r>
        <w:t>Description</w:t>
      </w:r>
      <w:r>
        <w:tab/>
      </w:r>
      <w:r>
        <w:fldChar w:fldCharType="begin"/>
      </w:r>
      <w:r>
        <w:instrText xml:space="preserve"> PAGEREF _Toc81331098 \h </w:instrText>
      </w:r>
      <w:r>
        <w:fldChar w:fldCharType="separate"/>
      </w:r>
      <w:r>
        <w:t>43</w:t>
      </w:r>
      <w:r>
        <w:fldChar w:fldCharType="end"/>
      </w:r>
    </w:p>
    <w:p w14:paraId="53CAD63A" w14:textId="77777777" w:rsidR="00CA399B" w:rsidRDefault="00CA399B">
      <w:pPr>
        <w:pStyle w:val="TOC5"/>
        <w:rPr>
          <w:rFonts w:asciiTheme="minorHAnsi" w:eastAsiaTheme="minorEastAsia" w:hAnsiTheme="minorHAnsi" w:cstheme="minorBidi"/>
          <w:sz w:val="22"/>
          <w:szCs w:val="22"/>
          <w:lang w:val="en-US"/>
        </w:rPr>
      </w:pPr>
      <w:r>
        <w:t>6.3.3.2.2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_Toc81331099 \h </w:instrText>
      </w:r>
      <w:r>
        <w:fldChar w:fldCharType="separate"/>
      </w:r>
      <w:r>
        <w:t>43</w:t>
      </w:r>
      <w:r>
        <w:fldChar w:fldCharType="end"/>
      </w:r>
    </w:p>
    <w:p w14:paraId="27894012" w14:textId="77777777" w:rsidR="00CA399B" w:rsidRDefault="00CA399B">
      <w:pPr>
        <w:pStyle w:val="TOC5"/>
        <w:rPr>
          <w:rFonts w:asciiTheme="minorHAnsi" w:eastAsiaTheme="minorEastAsia" w:hAnsiTheme="minorHAnsi" w:cstheme="minorBidi"/>
          <w:sz w:val="22"/>
          <w:szCs w:val="22"/>
          <w:lang w:val="en-US"/>
        </w:rPr>
      </w:pPr>
      <w:r>
        <w:t>6.3.3.2.3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_Toc81331100 \h </w:instrText>
      </w:r>
      <w:r>
        <w:fldChar w:fldCharType="separate"/>
      </w:r>
      <w:r>
        <w:t>43</w:t>
      </w:r>
      <w:r>
        <w:fldChar w:fldCharType="end"/>
      </w:r>
    </w:p>
    <w:p w14:paraId="576BC1F6" w14:textId="77777777" w:rsidR="00CA399B" w:rsidRDefault="00CA399B">
      <w:pPr>
        <w:pStyle w:val="TOC5"/>
        <w:rPr>
          <w:rFonts w:asciiTheme="minorHAnsi" w:eastAsiaTheme="minorEastAsia" w:hAnsiTheme="minorHAnsi" w:cstheme="minorBidi"/>
          <w:sz w:val="22"/>
          <w:szCs w:val="22"/>
          <w:lang w:val="en-US"/>
        </w:rPr>
      </w:pPr>
      <w:r>
        <w:t>6.3.3.2.4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_Toc81331101 \h </w:instrText>
      </w:r>
      <w:r>
        <w:fldChar w:fldCharType="separate"/>
      </w:r>
      <w:r>
        <w:t>44</w:t>
      </w:r>
      <w:r>
        <w:fldChar w:fldCharType="end"/>
      </w:r>
    </w:p>
    <w:p w14:paraId="5BFCE8E3" w14:textId="77777777" w:rsidR="00CA399B" w:rsidRDefault="00CA399B">
      <w:pPr>
        <w:pStyle w:val="TOC6"/>
        <w:rPr>
          <w:rFonts w:asciiTheme="minorHAnsi" w:eastAsiaTheme="minorEastAsia" w:hAnsiTheme="minorHAnsi" w:cstheme="minorBidi"/>
          <w:sz w:val="22"/>
          <w:szCs w:val="22"/>
          <w:lang w:val="en-US"/>
        </w:rPr>
      </w:pPr>
      <w:r>
        <w:t>6.3.3.2.4.3</w:t>
      </w:r>
      <w:r>
        <w:rPr>
          <w:rFonts w:asciiTheme="minorHAnsi" w:eastAsiaTheme="minorEastAsia" w:hAnsiTheme="minorHAnsi" w:cstheme="minorBidi"/>
          <w:sz w:val="22"/>
          <w:szCs w:val="22"/>
          <w:lang w:val="en-US"/>
        </w:rPr>
        <w:tab/>
      </w:r>
      <w:r>
        <w:t>Operation: End</w:t>
      </w:r>
      <w:r>
        <w:tab/>
      </w:r>
      <w:r>
        <w:fldChar w:fldCharType="begin"/>
      </w:r>
      <w:r>
        <w:instrText xml:space="preserve"> PAGEREF _Toc81331102 \h </w:instrText>
      </w:r>
      <w:r>
        <w:fldChar w:fldCharType="separate"/>
      </w:r>
      <w:r>
        <w:t>45</w:t>
      </w:r>
      <w:r>
        <w:fldChar w:fldCharType="end"/>
      </w:r>
    </w:p>
    <w:p w14:paraId="107F233C" w14:textId="77777777" w:rsidR="00CA399B" w:rsidRDefault="00CA399B">
      <w:pPr>
        <w:pStyle w:val="TOC7"/>
        <w:rPr>
          <w:rFonts w:asciiTheme="minorHAnsi" w:eastAsiaTheme="minorEastAsia" w:hAnsiTheme="minorHAnsi" w:cstheme="minorBidi"/>
          <w:sz w:val="22"/>
          <w:szCs w:val="22"/>
          <w:lang w:val="en-US"/>
        </w:rPr>
      </w:pPr>
      <w:r>
        <w:t>6.3.3.2.4.3.1</w:t>
      </w:r>
      <w:r>
        <w:rPr>
          <w:rFonts w:asciiTheme="minorHAnsi" w:eastAsiaTheme="minorEastAsia" w:hAnsiTheme="minorHAnsi" w:cstheme="minorBidi"/>
          <w:sz w:val="22"/>
          <w:szCs w:val="22"/>
          <w:lang w:val="en-US"/>
        </w:rPr>
        <w:tab/>
      </w:r>
      <w:r>
        <w:t>Description</w:t>
      </w:r>
      <w:r>
        <w:tab/>
      </w:r>
      <w:r>
        <w:fldChar w:fldCharType="begin"/>
      </w:r>
      <w:r>
        <w:instrText xml:space="preserve"> PAGEREF _Toc81331103 \h </w:instrText>
      </w:r>
      <w:r>
        <w:fldChar w:fldCharType="separate"/>
      </w:r>
      <w:r>
        <w:t>45</w:t>
      </w:r>
      <w:r>
        <w:fldChar w:fldCharType="end"/>
      </w:r>
    </w:p>
    <w:p w14:paraId="7877754F" w14:textId="77777777" w:rsidR="00CA399B" w:rsidRDefault="00CA399B">
      <w:pPr>
        <w:pStyle w:val="TOC7"/>
        <w:rPr>
          <w:rFonts w:asciiTheme="minorHAnsi" w:eastAsiaTheme="minorEastAsia" w:hAnsiTheme="minorHAnsi" w:cstheme="minorBidi"/>
          <w:sz w:val="22"/>
          <w:szCs w:val="22"/>
          <w:lang w:val="en-US"/>
        </w:rPr>
      </w:pPr>
      <w:r>
        <w:t>6.3.3.2.4.3.2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_Toc81331104 \h </w:instrText>
      </w:r>
      <w:r>
        <w:fldChar w:fldCharType="separate"/>
      </w:r>
      <w:r>
        <w:t>45</w:t>
      </w:r>
      <w:r>
        <w:fldChar w:fldCharType="end"/>
      </w:r>
    </w:p>
    <w:p w14:paraId="19DC409A" w14:textId="77777777" w:rsidR="00CA399B" w:rsidRDefault="00CA399B">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_Toc81331105 \h </w:instrText>
      </w:r>
      <w:r>
        <w:fldChar w:fldCharType="separate"/>
      </w:r>
      <w:r>
        <w:t>45</w:t>
      </w:r>
      <w:r>
        <w:fldChar w:fldCharType="end"/>
      </w:r>
    </w:p>
    <w:p w14:paraId="31A712D0" w14:textId="77777777" w:rsidR="00CA399B" w:rsidRDefault="00CA399B">
      <w:pPr>
        <w:pStyle w:val="TOC4"/>
        <w:rPr>
          <w:rFonts w:asciiTheme="minorHAnsi" w:eastAsiaTheme="minorEastAsia" w:hAnsiTheme="minorHAnsi" w:cstheme="minorBidi"/>
          <w:sz w:val="22"/>
          <w:szCs w:val="22"/>
          <w:lang w:val="en-US"/>
        </w:rPr>
      </w:pPr>
      <w:r>
        <w:t>6.3.4.1</w:t>
      </w:r>
      <w:r>
        <w:rPr>
          <w:rFonts w:asciiTheme="minorHAnsi" w:eastAsiaTheme="minorEastAsia" w:hAnsiTheme="minorHAnsi" w:cstheme="minorBidi"/>
          <w:sz w:val="22"/>
          <w:szCs w:val="22"/>
          <w:lang w:val="en-US"/>
        </w:rPr>
        <w:tab/>
      </w:r>
      <w:r>
        <w:t>Overview</w:t>
      </w:r>
      <w:r>
        <w:tab/>
      </w:r>
      <w:r>
        <w:fldChar w:fldCharType="begin"/>
      </w:r>
      <w:r>
        <w:instrText xml:space="preserve"> PAGEREF _Toc81331106 \h </w:instrText>
      </w:r>
      <w:r>
        <w:fldChar w:fldCharType="separate"/>
      </w:r>
      <w:r>
        <w:t>45</w:t>
      </w:r>
      <w:r>
        <w:fldChar w:fldCharType="end"/>
      </w:r>
    </w:p>
    <w:p w14:paraId="7189783F" w14:textId="77777777" w:rsidR="00CA399B" w:rsidRDefault="00CA399B">
      <w:pPr>
        <w:pStyle w:val="TOC4"/>
        <w:rPr>
          <w:rFonts w:asciiTheme="minorHAnsi" w:eastAsiaTheme="minorEastAsia" w:hAnsiTheme="minorHAnsi" w:cstheme="minorBidi"/>
          <w:sz w:val="22"/>
          <w:szCs w:val="22"/>
          <w:lang w:val="en-US"/>
        </w:rPr>
      </w:pPr>
      <w:r>
        <w:t>6.3.4.2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_Toc81331107 \h </w:instrText>
      </w:r>
      <w:r>
        <w:fldChar w:fldCharType="separate"/>
      </w:r>
      <w:r>
        <w:t>45</w:t>
      </w:r>
      <w:r>
        <w:fldChar w:fldCharType="end"/>
      </w:r>
    </w:p>
    <w:p w14:paraId="41D6FC0D" w14:textId="77777777" w:rsidR="00CA399B" w:rsidRDefault="00CA399B">
      <w:pPr>
        <w:pStyle w:val="TOC5"/>
        <w:rPr>
          <w:rFonts w:asciiTheme="minorHAnsi" w:eastAsiaTheme="minorEastAsia" w:hAnsiTheme="minorHAnsi" w:cstheme="minorBidi"/>
          <w:sz w:val="22"/>
          <w:szCs w:val="22"/>
          <w:lang w:val="en-US"/>
        </w:rPr>
      </w:pPr>
      <w:r>
        <w:t>6.3.4.2.1</w:t>
      </w:r>
      <w:r>
        <w:rPr>
          <w:rFonts w:asciiTheme="minorHAnsi" w:eastAsiaTheme="minorEastAsia" w:hAnsiTheme="minorHAnsi" w:cstheme="minorBidi"/>
          <w:sz w:val="22"/>
          <w:szCs w:val="22"/>
          <w:lang w:val="en-US"/>
        </w:rPr>
        <w:tab/>
      </w:r>
      <w:r>
        <w:t>Description</w:t>
      </w:r>
      <w:r>
        <w:tab/>
      </w:r>
      <w:r>
        <w:fldChar w:fldCharType="begin"/>
      </w:r>
      <w:r>
        <w:instrText xml:space="preserve"> PAGEREF _Toc81331108 \h </w:instrText>
      </w:r>
      <w:r>
        <w:fldChar w:fldCharType="separate"/>
      </w:r>
      <w:r>
        <w:t>46</w:t>
      </w:r>
      <w:r>
        <w:fldChar w:fldCharType="end"/>
      </w:r>
    </w:p>
    <w:p w14:paraId="6F905F9A" w14:textId="77777777" w:rsidR="00CA399B" w:rsidRDefault="00CA399B">
      <w:pPr>
        <w:pStyle w:val="TOC5"/>
        <w:rPr>
          <w:rFonts w:asciiTheme="minorHAnsi" w:eastAsiaTheme="minorEastAsia" w:hAnsiTheme="minorHAnsi" w:cstheme="minorBidi"/>
          <w:sz w:val="22"/>
          <w:szCs w:val="22"/>
          <w:lang w:val="en-US"/>
        </w:rPr>
      </w:pPr>
      <w:r>
        <w:t>6.3.4.2.2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_Toc81331109 \h </w:instrText>
      </w:r>
      <w:r>
        <w:fldChar w:fldCharType="separate"/>
      </w:r>
      <w:r>
        <w:t>46</w:t>
      </w:r>
      <w:r>
        <w:fldChar w:fldCharType="end"/>
      </w:r>
    </w:p>
    <w:p w14:paraId="10B091D5" w14:textId="77777777" w:rsidR="00CA399B" w:rsidRDefault="00CA399B">
      <w:pPr>
        <w:pStyle w:val="TOC4"/>
        <w:rPr>
          <w:rFonts w:asciiTheme="minorHAnsi" w:eastAsiaTheme="minorEastAsia" w:hAnsiTheme="minorHAnsi" w:cstheme="minorBidi"/>
          <w:sz w:val="22"/>
          <w:szCs w:val="22"/>
          <w:lang w:val="en-US"/>
        </w:rPr>
      </w:pPr>
      <w:r>
        <w:t>6.3.4.3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_Toc81331110 \h </w:instrText>
      </w:r>
      <w:r>
        <w:fldChar w:fldCharType="separate"/>
      </w:r>
      <w:r>
        <w:t>46</w:t>
      </w:r>
      <w:r>
        <w:fldChar w:fldCharType="end"/>
      </w:r>
    </w:p>
    <w:p w14:paraId="60D747A8" w14:textId="77777777" w:rsidR="00CA399B" w:rsidRDefault="00CA399B">
      <w:pPr>
        <w:pStyle w:val="TOC3"/>
        <w:rPr>
          <w:rFonts w:asciiTheme="minorHAnsi" w:eastAsiaTheme="minorEastAsia" w:hAnsiTheme="minorHAnsi" w:cstheme="minorBidi"/>
          <w:sz w:val="22"/>
          <w:szCs w:val="22"/>
          <w:lang w:val="en-US"/>
        </w:rPr>
      </w:pPr>
      <w:r>
        <w:t>6.3.5</w:t>
      </w:r>
      <w:r>
        <w:rPr>
          <w:rFonts w:asciiTheme="minorHAnsi" w:eastAsiaTheme="minorEastAsia" w:hAnsiTheme="minorHAnsi" w:cstheme="minorBidi"/>
          <w:sz w:val="22"/>
          <w:szCs w:val="22"/>
          <w:lang w:val="en-US"/>
        </w:rPr>
        <w:tab/>
      </w:r>
      <w:r>
        <w:t>Notifications</w:t>
      </w:r>
      <w:r>
        <w:tab/>
      </w:r>
      <w:r>
        <w:fldChar w:fldCharType="begin"/>
      </w:r>
      <w:r>
        <w:instrText xml:space="preserve"> PAGEREF _Toc81331111 \h </w:instrText>
      </w:r>
      <w:r>
        <w:fldChar w:fldCharType="separate"/>
      </w:r>
      <w:r>
        <w:t>46</w:t>
      </w:r>
      <w:r>
        <w:fldChar w:fldCharType="end"/>
      </w:r>
    </w:p>
    <w:p w14:paraId="3DE4E979" w14:textId="77777777" w:rsidR="00CA399B" w:rsidRDefault="00CA399B">
      <w:pPr>
        <w:pStyle w:val="TOC4"/>
        <w:rPr>
          <w:rFonts w:asciiTheme="minorHAnsi" w:eastAsiaTheme="minorEastAsia" w:hAnsiTheme="minorHAnsi" w:cstheme="minorBidi"/>
          <w:sz w:val="22"/>
          <w:szCs w:val="22"/>
          <w:lang w:val="en-US"/>
        </w:rPr>
      </w:pPr>
      <w:r>
        <w:t>6.3.5.1</w:t>
      </w:r>
      <w:r>
        <w:rPr>
          <w:rFonts w:asciiTheme="minorHAnsi" w:eastAsiaTheme="minorEastAsia" w:hAnsiTheme="minorHAnsi" w:cstheme="minorBidi"/>
          <w:sz w:val="22"/>
          <w:szCs w:val="22"/>
          <w:lang w:val="en-US"/>
        </w:rPr>
        <w:tab/>
      </w:r>
      <w:r>
        <w:t>General</w:t>
      </w:r>
      <w:r>
        <w:tab/>
      </w:r>
      <w:r>
        <w:fldChar w:fldCharType="begin"/>
      </w:r>
      <w:r>
        <w:instrText xml:space="preserve"> PAGEREF _Toc81331112 \h </w:instrText>
      </w:r>
      <w:r>
        <w:fldChar w:fldCharType="separate"/>
      </w:r>
      <w:r>
        <w:t>46</w:t>
      </w:r>
      <w:r>
        <w:fldChar w:fldCharType="end"/>
      </w:r>
    </w:p>
    <w:p w14:paraId="11DDA0F3" w14:textId="77777777" w:rsidR="00CA399B" w:rsidRDefault="00CA399B">
      <w:pPr>
        <w:pStyle w:val="TOC4"/>
        <w:rPr>
          <w:rFonts w:asciiTheme="minorHAnsi" w:eastAsiaTheme="minorEastAsia" w:hAnsiTheme="minorHAnsi" w:cstheme="minorBidi"/>
          <w:sz w:val="22"/>
          <w:szCs w:val="22"/>
          <w:lang w:val="en-US"/>
        </w:rPr>
      </w:pPr>
      <w:r>
        <w:t>6.3.5.2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_Toc81331113 \h </w:instrText>
      </w:r>
      <w:r>
        <w:fldChar w:fldCharType="separate"/>
      </w:r>
      <w:r>
        <w:t>47</w:t>
      </w:r>
      <w:r>
        <w:fldChar w:fldCharType="end"/>
      </w:r>
    </w:p>
    <w:p w14:paraId="7E744385" w14:textId="77777777" w:rsidR="00CA399B" w:rsidRDefault="00CA399B">
      <w:pPr>
        <w:pStyle w:val="TOC5"/>
        <w:rPr>
          <w:rFonts w:asciiTheme="minorHAnsi" w:eastAsiaTheme="minorEastAsia" w:hAnsiTheme="minorHAnsi" w:cstheme="minorBidi"/>
          <w:sz w:val="22"/>
          <w:szCs w:val="22"/>
          <w:lang w:val="en-US"/>
        </w:rPr>
      </w:pPr>
      <w:r>
        <w:t>6.3.5.2.1</w:t>
      </w:r>
      <w:r>
        <w:rPr>
          <w:rFonts w:asciiTheme="minorHAnsi" w:eastAsiaTheme="minorEastAsia" w:hAnsiTheme="minorHAnsi" w:cstheme="minorBidi"/>
          <w:sz w:val="22"/>
          <w:szCs w:val="22"/>
          <w:lang w:val="en-US"/>
        </w:rPr>
        <w:tab/>
      </w:r>
      <w:r>
        <w:t>Description</w:t>
      </w:r>
      <w:r>
        <w:tab/>
      </w:r>
      <w:r>
        <w:fldChar w:fldCharType="begin"/>
      </w:r>
      <w:r>
        <w:instrText xml:space="preserve"> PAGEREF _Toc81331114 \h </w:instrText>
      </w:r>
      <w:r>
        <w:fldChar w:fldCharType="separate"/>
      </w:r>
      <w:r>
        <w:t>47</w:t>
      </w:r>
      <w:r>
        <w:fldChar w:fldCharType="end"/>
      </w:r>
    </w:p>
    <w:p w14:paraId="4D4F3CD4" w14:textId="77777777" w:rsidR="00CA399B" w:rsidRDefault="00CA399B">
      <w:pPr>
        <w:pStyle w:val="TOC5"/>
        <w:rPr>
          <w:rFonts w:asciiTheme="minorHAnsi" w:eastAsiaTheme="minorEastAsia" w:hAnsiTheme="minorHAnsi" w:cstheme="minorBidi"/>
          <w:sz w:val="22"/>
          <w:szCs w:val="22"/>
          <w:lang w:val="en-US"/>
        </w:rPr>
      </w:pPr>
      <w:r>
        <w:t>6.3.5.2.2</w:t>
      </w:r>
      <w:r>
        <w:rPr>
          <w:rFonts w:asciiTheme="minorHAnsi" w:eastAsiaTheme="minorEastAsia" w:hAnsiTheme="minorHAnsi" w:cstheme="minorBidi"/>
          <w:sz w:val="22"/>
          <w:szCs w:val="22"/>
          <w:lang w:val="en-US"/>
        </w:rPr>
        <w:tab/>
      </w:r>
      <w:r>
        <w:t>Target URI</w:t>
      </w:r>
      <w:r>
        <w:tab/>
      </w:r>
      <w:r>
        <w:fldChar w:fldCharType="begin"/>
      </w:r>
      <w:r>
        <w:instrText xml:space="preserve"> PAGEREF _Toc81331115 \h </w:instrText>
      </w:r>
      <w:r>
        <w:fldChar w:fldCharType="separate"/>
      </w:r>
      <w:r>
        <w:t>47</w:t>
      </w:r>
      <w:r>
        <w:fldChar w:fldCharType="end"/>
      </w:r>
    </w:p>
    <w:p w14:paraId="73DD6010" w14:textId="77777777" w:rsidR="00CA399B" w:rsidRDefault="00CA399B">
      <w:pPr>
        <w:pStyle w:val="TOC5"/>
        <w:rPr>
          <w:rFonts w:asciiTheme="minorHAnsi" w:eastAsiaTheme="minorEastAsia" w:hAnsiTheme="minorHAnsi" w:cstheme="minorBidi"/>
          <w:sz w:val="22"/>
          <w:szCs w:val="22"/>
          <w:lang w:val="en-US"/>
        </w:rPr>
      </w:pPr>
      <w:r>
        <w:t>6.3.5.2.3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_Toc81331116 \h </w:instrText>
      </w:r>
      <w:r>
        <w:fldChar w:fldCharType="separate"/>
      </w:r>
      <w:r>
        <w:t>47</w:t>
      </w:r>
      <w:r>
        <w:fldChar w:fldCharType="end"/>
      </w:r>
    </w:p>
    <w:p w14:paraId="0EBB37DB" w14:textId="77777777" w:rsidR="00CA399B" w:rsidRDefault="00CA399B">
      <w:pPr>
        <w:pStyle w:val="TOC4"/>
        <w:rPr>
          <w:rFonts w:asciiTheme="minorHAnsi" w:eastAsiaTheme="minorEastAsia" w:hAnsiTheme="minorHAnsi" w:cstheme="minorBidi"/>
          <w:sz w:val="22"/>
          <w:szCs w:val="22"/>
          <w:lang w:val="en-US"/>
        </w:rPr>
      </w:pPr>
      <w:r>
        <w:t>6.3.5.3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_Toc81331117 \h </w:instrText>
      </w:r>
      <w:r>
        <w:fldChar w:fldCharType="separate"/>
      </w:r>
      <w:r>
        <w:t>48</w:t>
      </w:r>
      <w:r>
        <w:fldChar w:fldCharType="end"/>
      </w:r>
    </w:p>
    <w:p w14:paraId="3F5A91B8" w14:textId="77777777" w:rsidR="00CA399B" w:rsidRDefault="00CA399B">
      <w:pPr>
        <w:pStyle w:val="TOC3"/>
        <w:rPr>
          <w:rFonts w:asciiTheme="minorHAnsi" w:eastAsiaTheme="minorEastAsia" w:hAnsiTheme="minorHAnsi" w:cstheme="minorBidi"/>
          <w:sz w:val="22"/>
          <w:szCs w:val="22"/>
          <w:lang w:val="en-US"/>
        </w:rPr>
      </w:pPr>
      <w:r>
        <w:t>6.3.6</w:t>
      </w:r>
      <w:r>
        <w:rPr>
          <w:rFonts w:asciiTheme="minorHAnsi" w:eastAsiaTheme="minorEastAsia" w:hAnsiTheme="minorHAnsi" w:cstheme="minorBidi"/>
          <w:sz w:val="22"/>
          <w:szCs w:val="22"/>
          <w:lang w:val="en-US"/>
        </w:rPr>
        <w:tab/>
      </w:r>
      <w:r>
        <w:t>Data Model</w:t>
      </w:r>
      <w:r>
        <w:tab/>
      </w:r>
      <w:r>
        <w:fldChar w:fldCharType="begin"/>
      </w:r>
      <w:r>
        <w:instrText xml:space="preserve"> PAGEREF _Toc81331118 \h </w:instrText>
      </w:r>
      <w:r>
        <w:fldChar w:fldCharType="separate"/>
      </w:r>
      <w:r>
        <w:t>48</w:t>
      </w:r>
      <w:r>
        <w:fldChar w:fldCharType="end"/>
      </w:r>
    </w:p>
    <w:p w14:paraId="10950C6C" w14:textId="77777777" w:rsidR="00CA399B" w:rsidRDefault="00CA399B">
      <w:pPr>
        <w:pStyle w:val="TOC4"/>
        <w:rPr>
          <w:rFonts w:asciiTheme="minorHAnsi" w:eastAsiaTheme="minorEastAsia" w:hAnsiTheme="minorHAnsi" w:cstheme="minorBidi"/>
          <w:sz w:val="22"/>
          <w:szCs w:val="22"/>
          <w:lang w:val="en-US"/>
        </w:rPr>
      </w:pPr>
      <w:r>
        <w:t>6.3.6.1</w:t>
      </w:r>
      <w:r>
        <w:rPr>
          <w:rFonts w:asciiTheme="minorHAnsi" w:eastAsiaTheme="minorEastAsia" w:hAnsiTheme="minorHAnsi" w:cstheme="minorBidi"/>
          <w:sz w:val="22"/>
          <w:szCs w:val="22"/>
          <w:lang w:val="en-US"/>
        </w:rPr>
        <w:tab/>
      </w:r>
      <w:r>
        <w:t>General</w:t>
      </w:r>
      <w:r>
        <w:tab/>
      </w:r>
      <w:r>
        <w:fldChar w:fldCharType="begin"/>
      </w:r>
      <w:r>
        <w:instrText xml:space="preserve"> PAGEREF _Toc81331119 \h </w:instrText>
      </w:r>
      <w:r>
        <w:fldChar w:fldCharType="separate"/>
      </w:r>
      <w:r>
        <w:t>48</w:t>
      </w:r>
      <w:r>
        <w:fldChar w:fldCharType="end"/>
      </w:r>
    </w:p>
    <w:p w14:paraId="410A5723" w14:textId="77777777" w:rsidR="00CA399B" w:rsidRDefault="00CA399B">
      <w:pPr>
        <w:pStyle w:val="TOC4"/>
        <w:rPr>
          <w:rFonts w:asciiTheme="minorHAnsi" w:eastAsiaTheme="minorEastAsia" w:hAnsiTheme="minorHAnsi" w:cstheme="minorBidi"/>
          <w:sz w:val="22"/>
          <w:szCs w:val="22"/>
          <w:lang w:val="en-US"/>
        </w:rPr>
      </w:pPr>
      <w:r w:rsidRPr="00F3607B">
        <w:rPr>
          <w:lang w:val="en-US"/>
        </w:rPr>
        <w:t>6.3.6.2</w:t>
      </w:r>
      <w:r>
        <w:rPr>
          <w:rFonts w:asciiTheme="minorHAnsi" w:eastAsiaTheme="minorEastAsia" w:hAnsiTheme="minorHAnsi" w:cstheme="minorBidi"/>
          <w:sz w:val="22"/>
          <w:szCs w:val="22"/>
          <w:lang w:val="en-US"/>
        </w:rPr>
        <w:tab/>
      </w:r>
      <w:r w:rsidRPr="00F3607B">
        <w:rPr>
          <w:lang w:val="en-US"/>
        </w:rPr>
        <w:t>Structured data types</w:t>
      </w:r>
      <w:r>
        <w:tab/>
      </w:r>
      <w:r>
        <w:fldChar w:fldCharType="begin"/>
      </w:r>
      <w:r>
        <w:instrText xml:space="preserve"> PAGEREF _Toc81331120 \h </w:instrText>
      </w:r>
      <w:r>
        <w:fldChar w:fldCharType="separate"/>
      </w:r>
      <w:r>
        <w:t>48</w:t>
      </w:r>
      <w:r>
        <w:fldChar w:fldCharType="end"/>
      </w:r>
    </w:p>
    <w:p w14:paraId="44BDB3A1" w14:textId="77777777" w:rsidR="00CA399B" w:rsidRDefault="00CA399B">
      <w:pPr>
        <w:pStyle w:val="TOC5"/>
        <w:rPr>
          <w:rFonts w:asciiTheme="minorHAnsi" w:eastAsiaTheme="minorEastAsia" w:hAnsiTheme="minorHAnsi" w:cstheme="minorBidi"/>
          <w:sz w:val="22"/>
          <w:szCs w:val="22"/>
          <w:lang w:val="en-US"/>
        </w:rPr>
      </w:pPr>
      <w:r>
        <w:t>6.3.6.2.1</w:t>
      </w:r>
      <w:r>
        <w:rPr>
          <w:rFonts w:asciiTheme="minorHAnsi" w:eastAsiaTheme="minorEastAsia" w:hAnsiTheme="minorHAnsi" w:cstheme="minorBidi"/>
          <w:sz w:val="22"/>
          <w:szCs w:val="22"/>
          <w:lang w:val="en-US"/>
        </w:rPr>
        <w:tab/>
      </w:r>
      <w:r>
        <w:t>Introduction</w:t>
      </w:r>
      <w:r>
        <w:tab/>
      </w:r>
      <w:r>
        <w:fldChar w:fldCharType="begin"/>
      </w:r>
      <w:r>
        <w:instrText xml:space="preserve"> PAGEREF _Toc81331121 \h </w:instrText>
      </w:r>
      <w:r>
        <w:fldChar w:fldCharType="separate"/>
      </w:r>
      <w:r>
        <w:t>48</w:t>
      </w:r>
      <w:r>
        <w:fldChar w:fldCharType="end"/>
      </w:r>
    </w:p>
    <w:p w14:paraId="3CA10021" w14:textId="77777777" w:rsidR="00CA399B" w:rsidRDefault="00CA399B">
      <w:pPr>
        <w:pStyle w:val="TOC5"/>
        <w:rPr>
          <w:rFonts w:asciiTheme="minorHAnsi" w:eastAsiaTheme="minorEastAsia" w:hAnsiTheme="minorHAnsi" w:cstheme="minorBidi"/>
          <w:sz w:val="22"/>
          <w:szCs w:val="22"/>
          <w:lang w:val="en-US"/>
        </w:rPr>
      </w:pPr>
      <w:r>
        <w:t>6.3.6.2.2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_Toc81331122 \h </w:instrText>
      </w:r>
      <w:r>
        <w:fldChar w:fldCharType="separate"/>
      </w:r>
      <w:r>
        <w:t>48</w:t>
      </w:r>
      <w:r>
        <w:fldChar w:fldCharType="end"/>
      </w:r>
    </w:p>
    <w:p w14:paraId="078EC743" w14:textId="77777777" w:rsidR="00CA399B" w:rsidRDefault="00CA399B">
      <w:pPr>
        <w:pStyle w:val="TOC5"/>
        <w:rPr>
          <w:rFonts w:asciiTheme="minorHAnsi" w:eastAsiaTheme="minorEastAsia" w:hAnsiTheme="minorHAnsi" w:cstheme="minorBidi"/>
          <w:sz w:val="22"/>
          <w:szCs w:val="22"/>
          <w:lang w:val="en-US"/>
        </w:rPr>
      </w:pPr>
      <w:r>
        <w:t>6.3.6.2.3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_Toc81331123 \h </w:instrText>
      </w:r>
      <w:r>
        <w:fldChar w:fldCharType="separate"/>
      </w:r>
      <w:r>
        <w:t>49</w:t>
      </w:r>
      <w:r>
        <w:fldChar w:fldCharType="end"/>
      </w:r>
    </w:p>
    <w:p w14:paraId="0B7EFD94" w14:textId="77777777" w:rsidR="00CA399B" w:rsidRDefault="00CA399B">
      <w:pPr>
        <w:pStyle w:val="TOC4"/>
        <w:rPr>
          <w:rFonts w:asciiTheme="minorHAnsi" w:eastAsiaTheme="minorEastAsia" w:hAnsiTheme="minorHAnsi" w:cstheme="minorBidi"/>
          <w:sz w:val="22"/>
          <w:szCs w:val="22"/>
          <w:lang w:val="en-US"/>
        </w:rPr>
      </w:pPr>
      <w:r w:rsidRPr="00F3607B">
        <w:rPr>
          <w:lang w:val="en-US"/>
        </w:rPr>
        <w:t>6.3.6.3</w:t>
      </w:r>
      <w:r>
        <w:rPr>
          <w:rFonts w:asciiTheme="minorHAnsi" w:eastAsiaTheme="minorEastAsia" w:hAnsiTheme="minorHAnsi" w:cstheme="minorBidi"/>
          <w:sz w:val="22"/>
          <w:szCs w:val="22"/>
          <w:lang w:val="en-US"/>
        </w:rPr>
        <w:tab/>
      </w:r>
      <w:r w:rsidRPr="00F3607B">
        <w:rPr>
          <w:lang w:val="en-US"/>
        </w:rPr>
        <w:t>Simple data types and enumerations</w:t>
      </w:r>
      <w:r>
        <w:tab/>
      </w:r>
      <w:r>
        <w:fldChar w:fldCharType="begin"/>
      </w:r>
      <w:r>
        <w:instrText xml:space="preserve"> PAGEREF _Toc81331124 \h </w:instrText>
      </w:r>
      <w:r>
        <w:fldChar w:fldCharType="separate"/>
      </w:r>
      <w:r>
        <w:t>49</w:t>
      </w:r>
      <w:r>
        <w:fldChar w:fldCharType="end"/>
      </w:r>
    </w:p>
    <w:p w14:paraId="21D2DF00" w14:textId="77777777" w:rsidR="00CA399B" w:rsidRDefault="00CA399B">
      <w:pPr>
        <w:pStyle w:val="TOC5"/>
        <w:rPr>
          <w:rFonts w:asciiTheme="minorHAnsi" w:eastAsiaTheme="minorEastAsia" w:hAnsiTheme="minorHAnsi" w:cstheme="minorBidi"/>
          <w:sz w:val="22"/>
          <w:szCs w:val="22"/>
          <w:lang w:val="en-US"/>
        </w:rPr>
      </w:pPr>
      <w:r>
        <w:t>6.3.6.3.1</w:t>
      </w:r>
      <w:r>
        <w:rPr>
          <w:rFonts w:asciiTheme="minorHAnsi" w:eastAsiaTheme="minorEastAsia" w:hAnsiTheme="minorHAnsi" w:cstheme="minorBidi"/>
          <w:sz w:val="22"/>
          <w:szCs w:val="22"/>
          <w:lang w:val="en-US"/>
        </w:rPr>
        <w:tab/>
      </w:r>
      <w:r>
        <w:t>Introduction</w:t>
      </w:r>
      <w:r>
        <w:tab/>
      </w:r>
      <w:r>
        <w:fldChar w:fldCharType="begin"/>
      </w:r>
      <w:r>
        <w:instrText xml:space="preserve"> PAGEREF _Toc81331125 \h </w:instrText>
      </w:r>
      <w:r>
        <w:fldChar w:fldCharType="separate"/>
      </w:r>
      <w:r>
        <w:t>49</w:t>
      </w:r>
      <w:r>
        <w:fldChar w:fldCharType="end"/>
      </w:r>
    </w:p>
    <w:p w14:paraId="31C1BA60" w14:textId="77777777" w:rsidR="00CA399B" w:rsidRDefault="00CA399B">
      <w:pPr>
        <w:pStyle w:val="TOC5"/>
        <w:rPr>
          <w:rFonts w:asciiTheme="minorHAnsi" w:eastAsiaTheme="minorEastAsia" w:hAnsiTheme="minorHAnsi" w:cstheme="minorBidi"/>
          <w:sz w:val="22"/>
          <w:szCs w:val="22"/>
          <w:lang w:val="en-US"/>
        </w:rPr>
      </w:pPr>
      <w:r>
        <w:t>6.3.6.3.2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_Toc81331126 \h </w:instrText>
      </w:r>
      <w:r>
        <w:fldChar w:fldCharType="separate"/>
      </w:r>
      <w:r>
        <w:t>49</w:t>
      </w:r>
      <w:r>
        <w:fldChar w:fldCharType="end"/>
      </w:r>
    </w:p>
    <w:p w14:paraId="7017B144" w14:textId="77777777" w:rsidR="00CA399B" w:rsidRDefault="00CA399B">
      <w:pPr>
        <w:pStyle w:val="TOC5"/>
        <w:rPr>
          <w:rFonts w:asciiTheme="minorHAnsi" w:eastAsiaTheme="minorEastAsia" w:hAnsiTheme="minorHAnsi" w:cstheme="minorBidi"/>
          <w:sz w:val="22"/>
          <w:szCs w:val="22"/>
          <w:lang w:val="en-US"/>
        </w:rPr>
      </w:pPr>
      <w:r>
        <w:t>6.3.6.3.3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_Toc81331127 \h </w:instrText>
      </w:r>
      <w:r>
        <w:fldChar w:fldCharType="separate"/>
      </w:r>
      <w:r>
        <w:t>49</w:t>
      </w:r>
      <w:r>
        <w:fldChar w:fldCharType="end"/>
      </w:r>
    </w:p>
    <w:p w14:paraId="57F866FA" w14:textId="77777777" w:rsidR="00CA399B" w:rsidRDefault="00CA399B">
      <w:pPr>
        <w:pStyle w:val="TOC5"/>
        <w:rPr>
          <w:rFonts w:asciiTheme="minorHAnsi" w:eastAsiaTheme="minorEastAsia" w:hAnsiTheme="minorHAnsi" w:cstheme="minorBidi"/>
          <w:sz w:val="22"/>
          <w:szCs w:val="22"/>
          <w:lang w:val="en-US"/>
        </w:rPr>
      </w:pPr>
      <w:r>
        <w:t>6.3.6.3.4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_Toc81331128 \h </w:instrText>
      </w:r>
      <w:r>
        <w:fldChar w:fldCharType="separate"/>
      </w:r>
      <w:r>
        <w:t>49</w:t>
      </w:r>
      <w:r>
        <w:fldChar w:fldCharType="end"/>
      </w:r>
    </w:p>
    <w:p w14:paraId="6F936699" w14:textId="77777777" w:rsidR="00CA399B" w:rsidRDefault="00CA399B">
      <w:pPr>
        <w:pStyle w:val="TOC4"/>
        <w:rPr>
          <w:rFonts w:asciiTheme="minorHAnsi" w:eastAsiaTheme="minorEastAsia" w:hAnsiTheme="minorHAnsi" w:cstheme="minorBidi"/>
          <w:sz w:val="22"/>
          <w:szCs w:val="22"/>
          <w:lang w:val="en-US"/>
        </w:rPr>
      </w:pPr>
      <w:r w:rsidRPr="00F3607B">
        <w:rPr>
          <w:lang w:val="en-US"/>
        </w:rPr>
        <w:lastRenderedPageBreak/>
        <w:t>6.3.6.4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_Toc81331129 \h </w:instrText>
      </w:r>
      <w:r>
        <w:fldChar w:fldCharType="separate"/>
      </w:r>
      <w:r>
        <w:t>50</w:t>
      </w:r>
      <w:r>
        <w:fldChar w:fldCharType="end"/>
      </w:r>
    </w:p>
    <w:p w14:paraId="04D3FD5D" w14:textId="77777777" w:rsidR="00CA399B" w:rsidRDefault="00CA399B">
      <w:pPr>
        <w:pStyle w:val="TOC5"/>
        <w:rPr>
          <w:rFonts w:asciiTheme="minorHAnsi" w:eastAsiaTheme="minorEastAsia" w:hAnsiTheme="minorHAnsi" w:cstheme="minorBidi"/>
          <w:sz w:val="22"/>
          <w:szCs w:val="22"/>
          <w:lang w:val="en-US"/>
        </w:rPr>
      </w:pPr>
      <w:r>
        <w:t>6.3.6.4.1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_Toc81331130 \h </w:instrText>
      </w:r>
      <w:r>
        <w:fldChar w:fldCharType="separate"/>
      </w:r>
      <w:r>
        <w:t>50</w:t>
      </w:r>
      <w:r>
        <w:fldChar w:fldCharType="end"/>
      </w:r>
    </w:p>
    <w:p w14:paraId="53AB7CFA" w14:textId="77777777" w:rsidR="00CA399B" w:rsidRDefault="00CA399B">
      <w:pPr>
        <w:pStyle w:val="TOC5"/>
        <w:rPr>
          <w:rFonts w:asciiTheme="minorHAnsi" w:eastAsiaTheme="minorEastAsia" w:hAnsiTheme="minorHAnsi" w:cstheme="minorBidi"/>
          <w:sz w:val="22"/>
          <w:szCs w:val="22"/>
          <w:lang w:val="en-US"/>
        </w:rPr>
      </w:pPr>
      <w:r>
        <w:t>6.3.6.4.2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_Toc81331131 \h </w:instrText>
      </w:r>
      <w:r>
        <w:fldChar w:fldCharType="separate"/>
      </w:r>
      <w:r>
        <w:t>50</w:t>
      </w:r>
      <w:r>
        <w:fldChar w:fldCharType="end"/>
      </w:r>
    </w:p>
    <w:p w14:paraId="74E65264" w14:textId="77777777" w:rsidR="00CA399B" w:rsidRDefault="00CA399B">
      <w:pPr>
        <w:pStyle w:val="TOC4"/>
        <w:rPr>
          <w:rFonts w:asciiTheme="minorHAnsi" w:eastAsiaTheme="minorEastAsia" w:hAnsiTheme="minorHAnsi" w:cstheme="minorBidi"/>
          <w:sz w:val="22"/>
          <w:szCs w:val="22"/>
          <w:lang w:val="en-US"/>
        </w:rPr>
      </w:pPr>
      <w:r>
        <w:t>6.3.6.5</w:t>
      </w:r>
      <w:r>
        <w:rPr>
          <w:rFonts w:asciiTheme="minorHAnsi" w:eastAsiaTheme="minorEastAsia" w:hAnsiTheme="minorHAnsi" w:cstheme="minorBidi"/>
          <w:sz w:val="22"/>
          <w:szCs w:val="22"/>
          <w:lang w:val="en-US"/>
        </w:rPr>
        <w:tab/>
      </w:r>
      <w:r>
        <w:t>Binary data</w:t>
      </w:r>
      <w:r>
        <w:tab/>
      </w:r>
      <w:r>
        <w:fldChar w:fldCharType="begin"/>
      </w:r>
      <w:r>
        <w:instrText xml:space="preserve"> PAGEREF _Toc81331132 \h </w:instrText>
      </w:r>
      <w:r>
        <w:fldChar w:fldCharType="separate"/>
      </w:r>
      <w:r>
        <w:t>50</w:t>
      </w:r>
      <w:r>
        <w:fldChar w:fldCharType="end"/>
      </w:r>
    </w:p>
    <w:p w14:paraId="42F3C2C9" w14:textId="77777777" w:rsidR="00CA399B" w:rsidRDefault="00CA399B">
      <w:pPr>
        <w:pStyle w:val="TOC5"/>
        <w:rPr>
          <w:rFonts w:asciiTheme="minorHAnsi" w:eastAsiaTheme="minorEastAsia" w:hAnsiTheme="minorHAnsi" w:cstheme="minorBidi"/>
          <w:sz w:val="22"/>
          <w:szCs w:val="22"/>
          <w:lang w:val="en-US"/>
        </w:rPr>
      </w:pPr>
      <w:r>
        <w:t>6.3.6.5.1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_Toc81331133 \h </w:instrText>
      </w:r>
      <w:r>
        <w:fldChar w:fldCharType="separate"/>
      </w:r>
      <w:r>
        <w:t>51</w:t>
      </w:r>
      <w:r>
        <w:fldChar w:fldCharType="end"/>
      </w:r>
    </w:p>
    <w:p w14:paraId="1C84679F" w14:textId="77777777" w:rsidR="00CA399B" w:rsidRDefault="00CA399B">
      <w:pPr>
        <w:pStyle w:val="TOC5"/>
        <w:rPr>
          <w:rFonts w:asciiTheme="minorHAnsi" w:eastAsiaTheme="minorEastAsia" w:hAnsiTheme="minorHAnsi" w:cstheme="minorBidi"/>
          <w:sz w:val="22"/>
          <w:szCs w:val="22"/>
          <w:lang w:val="en-US"/>
        </w:rPr>
      </w:pPr>
      <w:r>
        <w:t>6.3.6.5.2</w:t>
      </w:r>
      <w:r>
        <w:rPr>
          <w:rFonts w:asciiTheme="minorHAnsi" w:eastAsiaTheme="minorEastAsia" w:hAnsiTheme="minorHAnsi" w:cstheme="minorBidi"/>
          <w:sz w:val="22"/>
          <w:szCs w:val="22"/>
          <w:lang w:val="en-US"/>
        </w:rPr>
        <w:tab/>
      </w:r>
      <w:r>
        <w:t>&lt; Binary Data 1 &gt;</w:t>
      </w:r>
      <w:r>
        <w:tab/>
      </w:r>
      <w:r>
        <w:fldChar w:fldCharType="begin"/>
      </w:r>
      <w:r>
        <w:instrText xml:space="preserve"> PAGEREF _Toc81331134 \h </w:instrText>
      </w:r>
      <w:r>
        <w:fldChar w:fldCharType="separate"/>
      </w:r>
      <w:r>
        <w:t>51</w:t>
      </w:r>
      <w:r>
        <w:fldChar w:fldCharType="end"/>
      </w:r>
    </w:p>
    <w:p w14:paraId="1E8806FF" w14:textId="77777777" w:rsidR="00CA399B" w:rsidRDefault="00CA399B">
      <w:pPr>
        <w:pStyle w:val="TOC3"/>
        <w:rPr>
          <w:rFonts w:asciiTheme="minorHAnsi" w:eastAsiaTheme="minorEastAsia" w:hAnsiTheme="minorHAnsi" w:cstheme="minorBidi"/>
          <w:sz w:val="22"/>
          <w:szCs w:val="22"/>
          <w:lang w:val="en-US"/>
        </w:rPr>
      </w:pPr>
      <w:r>
        <w:t>6.3.7</w:t>
      </w:r>
      <w:r>
        <w:rPr>
          <w:rFonts w:asciiTheme="minorHAnsi" w:eastAsiaTheme="minorEastAsia" w:hAnsiTheme="minorHAnsi" w:cstheme="minorBidi"/>
          <w:sz w:val="22"/>
          <w:szCs w:val="22"/>
          <w:lang w:val="en-US"/>
        </w:rPr>
        <w:tab/>
      </w:r>
      <w:r>
        <w:t>Error Handling</w:t>
      </w:r>
      <w:r>
        <w:tab/>
      </w:r>
      <w:r>
        <w:fldChar w:fldCharType="begin"/>
      </w:r>
      <w:r>
        <w:instrText xml:space="preserve"> PAGEREF _Toc81331135 \h </w:instrText>
      </w:r>
      <w:r>
        <w:fldChar w:fldCharType="separate"/>
      </w:r>
      <w:r>
        <w:t>51</w:t>
      </w:r>
      <w:r>
        <w:fldChar w:fldCharType="end"/>
      </w:r>
    </w:p>
    <w:p w14:paraId="63811C02" w14:textId="77777777" w:rsidR="00CA399B" w:rsidRDefault="00CA399B">
      <w:pPr>
        <w:pStyle w:val="TOC4"/>
        <w:rPr>
          <w:rFonts w:asciiTheme="minorHAnsi" w:eastAsiaTheme="minorEastAsia" w:hAnsiTheme="minorHAnsi" w:cstheme="minorBidi"/>
          <w:sz w:val="22"/>
          <w:szCs w:val="22"/>
          <w:lang w:val="en-US"/>
        </w:rPr>
      </w:pPr>
      <w:r>
        <w:t>6.3.7.1</w:t>
      </w:r>
      <w:r>
        <w:rPr>
          <w:rFonts w:asciiTheme="minorHAnsi" w:eastAsiaTheme="minorEastAsia" w:hAnsiTheme="minorHAnsi" w:cstheme="minorBidi"/>
          <w:sz w:val="22"/>
          <w:szCs w:val="22"/>
          <w:lang w:val="en-US"/>
        </w:rPr>
        <w:tab/>
      </w:r>
      <w:r>
        <w:t>General</w:t>
      </w:r>
      <w:r>
        <w:tab/>
      </w:r>
      <w:r>
        <w:fldChar w:fldCharType="begin"/>
      </w:r>
      <w:r>
        <w:instrText xml:space="preserve"> PAGEREF _Toc81331136 \h </w:instrText>
      </w:r>
      <w:r>
        <w:fldChar w:fldCharType="separate"/>
      </w:r>
      <w:r>
        <w:t>51</w:t>
      </w:r>
      <w:r>
        <w:fldChar w:fldCharType="end"/>
      </w:r>
    </w:p>
    <w:p w14:paraId="6B1C5B7B" w14:textId="77777777" w:rsidR="00CA399B" w:rsidRDefault="00CA399B">
      <w:pPr>
        <w:pStyle w:val="TOC4"/>
        <w:rPr>
          <w:rFonts w:asciiTheme="minorHAnsi" w:eastAsiaTheme="minorEastAsia" w:hAnsiTheme="minorHAnsi" w:cstheme="minorBidi"/>
          <w:sz w:val="22"/>
          <w:szCs w:val="22"/>
          <w:lang w:val="en-US"/>
        </w:rPr>
      </w:pPr>
      <w:r>
        <w:t>6.3.7.2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_Toc81331137 \h </w:instrText>
      </w:r>
      <w:r>
        <w:fldChar w:fldCharType="separate"/>
      </w:r>
      <w:r>
        <w:t>51</w:t>
      </w:r>
      <w:r>
        <w:fldChar w:fldCharType="end"/>
      </w:r>
    </w:p>
    <w:p w14:paraId="39EE66F5" w14:textId="77777777" w:rsidR="00CA399B" w:rsidRDefault="00CA399B">
      <w:pPr>
        <w:pStyle w:val="TOC4"/>
        <w:rPr>
          <w:rFonts w:asciiTheme="minorHAnsi" w:eastAsiaTheme="minorEastAsia" w:hAnsiTheme="minorHAnsi" w:cstheme="minorBidi"/>
          <w:sz w:val="22"/>
          <w:szCs w:val="22"/>
          <w:lang w:val="en-US"/>
        </w:rPr>
      </w:pPr>
      <w:r>
        <w:t>6.3.7.3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_Toc81331138 \h </w:instrText>
      </w:r>
      <w:r>
        <w:fldChar w:fldCharType="separate"/>
      </w:r>
      <w:r>
        <w:t>51</w:t>
      </w:r>
      <w:r>
        <w:fldChar w:fldCharType="end"/>
      </w:r>
    </w:p>
    <w:p w14:paraId="09F0A6CA" w14:textId="77777777" w:rsidR="00CA399B" w:rsidRDefault="00CA399B">
      <w:pPr>
        <w:pStyle w:val="TOC3"/>
        <w:rPr>
          <w:rFonts w:asciiTheme="minorHAnsi" w:eastAsiaTheme="minorEastAsia" w:hAnsiTheme="minorHAnsi" w:cstheme="minorBidi"/>
          <w:sz w:val="22"/>
          <w:szCs w:val="22"/>
          <w:lang w:val="en-US"/>
        </w:rPr>
      </w:pPr>
      <w:r>
        <w:t>6.3.8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_Toc81331139 \h </w:instrText>
      </w:r>
      <w:r>
        <w:fldChar w:fldCharType="separate"/>
      </w:r>
      <w:r>
        <w:t>51</w:t>
      </w:r>
      <w:r>
        <w:fldChar w:fldCharType="end"/>
      </w:r>
    </w:p>
    <w:p w14:paraId="703B486E" w14:textId="77777777" w:rsidR="00CA399B" w:rsidRDefault="00CA399B">
      <w:pPr>
        <w:pStyle w:val="TOC3"/>
        <w:rPr>
          <w:rFonts w:asciiTheme="minorHAnsi" w:eastAsiaTheme="minorEastAsia" w:hAnsiTheme="minorHAnsi" w:cstheme="minorBidi"/>
          <w:sz w:val="22"/>
          <w:szCs w:val="22"/>
          <w:lang w:val="en-US"/>
        </w:rPr>
      </w:pPr>
      <w:r>
        <w:t>6.3.9</w:t>
      </w:r>
      <w:r>
        <w:rPr>
          <w:rFonts w:asciiTheme="minorHAnsi" w:eastAsiaTheme="minorEastAsia" w:hAnsiTheme="minorHAnsi" w:cstheme="minorBidi"/>
          <w:sz w:val="22"/>
          <w:szCs w:val="22"/>
          <w:lang w:val="en-US"/>
        </w:rPr>
        <w:tab/>
      </w:r>
      <w:r>
        <w:t>Security</w:t>
      </w:r>
      <w:r>
        <w:tab/>
      </w:r>
      <w:r>
        <w:fldChar w:fldCharType="begin"/>
      </w:r>
      <w:r>
        <w:instrText xml:space="preserve"> PAGEREF _Toc81331140 \h </w:instrText>
      </w:r>
      <w:r>
        <w:fldChar w:fldCharType="separate"/>
      </w:r>
      <w:r>
        <w:t>52</w:t>
      </w:r>
      <w:r>
        <w:fldChar w:fldCharType="end"/>
      </w:r>
    </w:p>
    <w:p w14:paraId="2D5694E1" w14:textId="77777777" w:rsidR="00CA399B" w:rsidRDefault="00CA399B">
      <w:pPr>
        <w:pStyle w:val="TOC3"/>
        <w:rPr>
          <w:rFonts w:asciiTheme="minorHAnsi" w:eastAsiaTheme="minorEastAsia" w:hAnsiTheme="minorHAnsi" w:cstheme="minorBidi"/>
          <w:sz w:val="22"/>
          <w:szCs w:val="22"/>
          <w:lang w:val="en-US"/>
        </w:rPr>
      </w:pPr>
      <w:r w:rsidRPr="00F3607B">
        <w:rPr>
          <w:lang w:val="en-US"/>
        </w:rPr>
        <w:t>6.3.10</w:t>
      </w:r>
      <w:r>
        <w:rPr>
          <w:rFonts w:asciiTheme="minorHAnsi" w:eastAsiaTheme="minorEastAsia" w:hAnsiTheme="minorHAnsi" w:cstheme="minorBidi"/>
          <w:sz w:val="22"/>
          <w:szCs w:val="22"/>
          <w:lang w:val="en-US"/>
        </w:rPr>
        <w:tab/>
      </w:r>
      <w:r w:rsidRPr="00F3607B">
        <w:rPr>
          <w:lang w:val="en-US"/>
        </w:rPr>
        <w:t>HTTP redirection</w:t>
      </w:r>
      <w:r>
        <w:tab/>
      </w:r>
      <w:r>
        <w:fldChar w:fldCharType="begin"/>
      </w:r>
      <w:r>
        <w:instrText xml:space="preserve"> PAGEREF _Toc81331141 \h </w:instrText>
      </w:r>
      <w:r>
        <w:fldChar w:fldCharType="separate"/>
      </w:r>
      <w:r>
        <w:t>52</w:t>
      </w:r>
      <w:r>
        <w:fldChar w:fldCharType="end"/>
      </w:r>
    </w:p>
    <w:p w14:paraId="6D9A4B62" w14:textId="77777777" w:rsidR="00CA399B" w:rsidRDefault="00CA399B">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Nmbsmf_Information Service API</w:t>
      </w:r>
      <w:r>
        <w:tab/>
      </w:r>
      <w:r>
        <w:fldChar w:fldCharType="begin"/>
      </w:r>
      <w:r>
        <w:instrText xml:space="preserve"> PAGEREF _Toc81331142 \h </w:instrText>
      </w:r>
      <w:r>
        <w:fldChar w:fldCharType="separate"/>
      </w:r>
      <w:r>
        <w:t>52</w:t>
      </w:r>
      <w:r>
        <w:fldChar w:fldCharType="end"/>
      </w:r>
    </w:p>
    <w:p w14:paraId="534AF206" w14:textId="77777777" w:rsidR="00CA399B" w:rsidRDefault="00CA399B">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Introduction</w:t>
      </w:r>
      <w:r>
        <w:tab/>
      </w:r>
      <w:r>
        <w:fldChar w:fldCharType="begin"/>
      </w:r>
      <w:r>
        <w:instrText xml:space="preserve"> PAGEREF _Toc81331143 \h </w:instrText>
      </w:r>
      <w:r>
        <w:fldChar w:fldCharType="separate"/>
      </w:r>
      <w:r>
        <w:t>52</w:t>
      </w:r>
      <w:r>
        <w:fldChar w:fldCharType="end"/>
      </w:r>
    </w:p>
    <w:p w14:paraId="7D33C118" w14:textId="77777777" w:rsidR="00CA399B" w:rsidRDefault="00CA399B">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Usage of HTTP</w:t>
      </w:r>
      <w:r>
        <w:tab/>
      </w:r>
      <w:r>
        <w:fldChar w:fldCharType="begin"/>
      </w:r>
      <w:r>
        <w:instrText xml:space="preserve"> PAGEREF _Toc81331144 \h </w:instrText>
      </w:r>
      <w:r>
        <w:fldChar w:fldCharType="separate"/>
      </w:r>
      <w:r>
        <w:t>52</w:t>
      </w:r>
      <w:r>
        <w:fldChar w:fldCharType="end"/>
      </w:r>
    </w:p>
    <w:p w14:paraId="4583ABA8" w14:textId="77777777" w:rsidR="00CA399B" w:rsidRDefault="00CA399B">
      <w:pPr>
        <w:pStyle w:val="TOC4"/>
        <w:rPr>
          <w:rFonts w:asciiTheme="minorHAnsi" w:eastAsiaTheme="minorEastAsia" w:hAnsiTheme="minorHAnsi" w:cstheme="minorBidi"/>
          <w:sz w:val="22"/>
          <w:szCs w:val="22"/>
          <w:lang w:val="en-US"/>
        </w:rPr>
      </w:pPr>
      <w:r>
        <w:t>6.4.2.1</w:t>
      </w:r>
      <w:r>
        <w:rPr>
          <w:rFonts w:asciiTheme="minorHAnsi" w:eastAsiaTheme="minorEastAsia" w:hAnsiTheme="minorHAnsi" w:cstheme="minorBidi"/>
          <w:sz w:val="22"/>
          <w:szCs w:val="22"/>
          <w:lang w:val="en-US"/>
        </w:rPr>
        <w:tab/>
      </w:r>
      <w:r>
        <w:t>General</w:t>
      </w:r>
      <w:r>
        <w:tab/>
      </w:r>
      <w:r>
        <w:fldChar w:fldCharType="begin"/>
      </w:r>
      <w:r>
        <w:instrText xml:space="preserve"> PAGEREF _Toc81331145 \h </w:instrText>
      </w:r>
      <w:r>
        <w:fldChar w:fldCharType="separate"/>
      </w:r>
      <w:r>
        <w:t>52</w:t>
      </w:r>
      <w:r>
        <w:fldChar w:fldCharType="end"/>
      </w:r>
    </w:p>
    <w:p w14:paraId="675D2246" w14:textId="77777777" w:rsidR="00CA399B" w:rsidRDefault="00CA399B">
      <w:pPr>
        <w:pStyle w:val="TOC4"/>
        <w:rPr>
          <w:rFonts w:asciiTheme="minorHAnsi" w:eastAsiaTheme="minorEastAsia" w:hAnsiTheme="minorHAnsi" w:cstheme="minorBidi"/>
          <w:sz w:val="22"/>
          <w:szCs w:val="22"/>
          <w:lang w:val="en-US"/>
        </w:rPr>
      </w:pPr>
      <w:r>
        <w:t>6.4.2.2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_Toc81331146 \h </w:instrText>
      </w:r>
      <w:r>
        <w:fldChar w:fldCharType="separate"/>
      </w:r>
      <w:r>
        <w:t>53</w:t>
      </w:r>
      <w:r>
        <w:fldChar w:fldCharType="end"/>
      </w:r>
    </w:p>
    <w:p w14:paraId="7AF8B3E3" w14:textId="77777777" w:rsidR="00CA399B" w:rsidRDefault="00CA399B">
      <w:pPr>
        <w:pStyle w:val="TOC5"/>
        <w:rPr>
          <w:rFonts w:asciiTheme="minorHAnsi" w:eastAsiaTheme="minorEastAsia" w:hAnsiTheme="minorHAnsi" w:cstheme="minorBidi"/>
          <w:sz w:val="22"/>
          <w:szCs w:val="22"/>
          <w:lang w:val="en-US"/>
        </w:rPr>
      </w:pPr>
      <w:r>
        <w:t>6.4.2.2.1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_Toc81331147 \h </w:instrText>
      </w:r>
      <w:r>
        <w:fldChar w:fldCharType="separate"/>
      </w:r>
      <w:r>
        <w:t>53</w:t>
      </w:r>
      <w:r>
        <w:fldChar w:fldCharType="end"/>
      </w:r>
    </w:p>
    <w:p w14:paraId="321A1137" w14:textId="77777777" w:rsidR="00CA399B" w:rsidRDefault="00CA399B">
      <w:pPr>
        <w:pStyle w:val="TOC5"/>
        <w:rPr>
          <w:rFonts w:asciiTheme="minorHAnsi" w:eastAsiaTheme="minorEastAsia" w:hAnsiTheme="minorHAnsi" w:cstheme="minorBidi"/>
          <w:sz w:val="22"/>
          <w:szCs w:val="22"/>
          <w:lang w:val="en-US"/>
        </w:rPr>
      </w:pPr>
      <w:r>
        <w:t>6.4.2.2.2</w:t>
      </w:r>
      <w:r>
        <w:rPr>
          <w:rFonts w:asciiTheme="minorHAnsi" w:eastAsiaTheme="minorEastAsia" w:hAnsiTheme="minorHAnsi" w:cstheme="minorBidi"/>
          <w:sz w:val="22"/>
          <w:szCs w:val="22"/>
          <w:lang w:val="en-US"/>
        </w:rPr>
        <w:tab/>
      </w:r>
      <w:r>
        <w:t>Content type</w:t>
      </w:r>
      <w:r>
        <w:tab/>
      </w:r>
      <w:r>
        <w:fldChar w:fldCharType="begin"/>
      </w:r>
      <w:r>
        <w:instrText xml:space="preserve"> PAGEREF _Toc81331148 \h </w:instrText>
      </w:r>
      <w:r>
        <w:fldChar w:fldCharType="separate"/>
      </w:r>
      <w:r>
        <w:t>53</w:t>
      </w:r>
      <w:r>
        <w:fldChar w:fldCharType="end"/>
      </w:r>
    </w:p>
    <w:p w14:paraId="2D13274D" w14:textId="77777777" w:rsidR="00CA399B" w:rsidRDefault="00CA399B">
      <w:pPr>
        <w:pStyle w:val="TOC4"/>
        <w:rPr>
          <w:rFonts w:asciiTheme="minorHAnsi" w:eastAsiaTheme="minorEastAsia" w:hAnsiTheme="minorHAnsi" w:cstheme="minorBidi"/>
          <w:sz w:val="22"/>
          <w:szCs w:val="22"/>
          <w:lang w:val="en-US"/>
        </w:rPr>
      </w:pPr>
      <w:r>
        <w:t>6.4.2.3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_Toc81331149 \h </w:instrText>
      </w:r>
      <w:r>
        <w:fldChar w:fldCharType="separate"/>
      </w:r>
      <w:r>
        <w:t>53</w:t>
      </w:r>
      <w:r>
        <w:fldChar w:fldCharType="end"/>
      </w:r>
    </w:p>
    <w:p w14:paraId="52D770EA" w14:textId="77777777" w:rsidR="00CA399B" w:rsidRDefault="00CA399B">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Resources</w:t>
      </w:r>
      <w:r>
        <w:tab/>
      </w:r>
      <w:r>
        <w:fldChar w:fldCharType="begin"/>
      </w:r>
      <w:r>
        <w:instrText xml:space="preserve"> PAGEREF _Toc81331150 \h </w:instrText>
      </w:r>
      <w:r>
        <w:fldChar w:fldCharType="separate"/>
      </w:r>
      <w:r>
        <w:t>53</w:t>
      </w:r>
      <w:r>
        <w:fldChar w:fldCharType="end"/>
      </w:r>
    </w:p>
    <w:p w14:paraId="2E13A6D6" w14:textId="77777777" w:rsidR="00CA399B" w:rsidRDefault="00CA399B">
      <w:pPr>
        <w:pStyle w:val="TOC4"/>
        <w:rPr>
          <w:rFonts w:asciiTheme="minorHAnsi" w:eastAsiaTheme="minorEastAsia" w:hAnsiTheme="minorHAnsi" w:cstheme="minorBidi"/>
          <w:sz w:val="22"/>
          <w:szCs w:val="22"/>
          <w:lang w:val="en-US"/>
        </w:rPr>
      </w:pPr>
      <w:r>
        <w:t>6.4.3.1</w:t>
      </w:r>
      <w:r>
        <w:rPr>
          <w:rFonts w:asciiTheme="minorHAnsi" w:eastAsiaTheme="minorEastAsia" w:hAnsiTheme="minorHAnsi" w:cstheme="minorBidi"/>
          <w:sz w:val="22"/>
          <w:szCs w:val="22"/>
          <w:lang w:val="en-US"/>
        </w:rPr>
        <w:tab/>
      </w:r>
      <w:r>
        <w:t>Overview</w:t>
      </w:r>
      <w:r>
        <w:tab/>
      </w:r>
      <w:r>
        <w:fldChar w:fldCharType="begin"/>
      </w:r>
      <w:r>
        <w:instrText xml:space="preserve"> PAGEREF _Toc81331151 \h </w:instrText>
      </w:r>
      <w:r>
        <w:fldChar w:fldCharType="separate"/>
      </w:r>
      <w:r>
        <w:t>53</w:t>
      </w:r>
      <w:r>
        <w:fldChar w:fldCharType="end"/>
      </w:r>
    </w:p>
    <w:p w14:paraId="42F433D0" w14:textId="77777777" w:rsidR="00CA399B" w:rsidRDefault="00CA399B">
      <w:pPr>
        <w:pStyle w:val="TOC4"/>
        <w:rPr>
          <w:rFonts w:asciiTheme="minorHAnsi" w:eastAsiaTheme="minorEastAsia" w:hAnsiTheme="minorHAnsi" w:cstheme="minorBidi"/>
          <w:sz w:val="22"/>
          <w:szCs w:val="22"/>
          <w:lang w:val="en-US"/>
        </w:rPr>
      </w:pPr>
      <w:r>
        <w:t>6.4.3.2</w:t>
      </w:r>
      <w:r>
        <w:rPr>
          <w:rFonts w:asciiTheme="minorHAnsi" w:eastAsiaTheme="minorEastAsia" w:hAnsiTheme="minorHAnsi" w:cstheme="minorBidi"/>
          <w:sz w:val="22"/>
          <w:szCs w:val="22"/>
          <w:lang w:val="en-US"/>
        </w:rPr>
        <w:tab/>
      </w:r>
      <w:r>
        <w:t>Resource: &lt;resource 1&gt;</w:t>
      </w:r>
      <w:r>
        <w:tab/>
      </w:r>
      <w:r>
        <w:fldChar w:fldCharType="begin"/>
      </w:r>
      <w:r>
        <w:instrText xml:space="preserve"> PAGEREF _Toc81331152 \h </w:instrText>
      </w:r>
      <w:r>
        <w:fldChar w:fldCharType="separate"/>
      </w:r>
      <w:r>
        <w:t>54</w:t>
      </w:r>
      <w:r>
        <w:fldChar w:fldCharType="end"/>
      </w:r>
    </w:p>
    <w:p w14:paraId="2D7484C3" w14:textId="77777777" w:rsidR="00CA399B" w:rsidRDefault="00CA399B">
      <w:pPr>
        <w:pStyle w:val="TOC5"/>
        <w:rPr>
          <w:rFonts w:asciiTheme="minorHAnsi" w:eastAsiaTheme="minorEastAsia" w:hAnsiTheme="minorHAnsi" w:cstheme="minorBidi"/>
          <w:sz w:val="22"/>
          <w:szCs w:val="22"/>
          <w:lang w:val="en-US"/>
        </w:rPr>
      </w:pPr>
      <w:r>
        <w:t>6.4.3.2.1</w:t>
      </w:r>
      <w:r>
        <w:rPr>
          <w:rFonts w:asciiTheme="minorHAnsi" w:eastAsiaTheme="minorEastAsia" w:hAnsiTheme="minorHAnsi" w:cstheme="minorBidi"/>
          <w:sz w:val="22"/>
          <w:szCs w:val="22"/>
          <w:lang w:val="en-US"/>
        </w:rPr>
        <w:tab/>
      </w:r>
      <w:r>
        <w:t>Description</w:t>
      </w:r>
      <w:r>
        <w:tab/>
      </w:r>
      <w:r>
        <w:fldChar w:fldCharType="begin"/>
      </w:r>
      <w:r>
        <w:instrText xml:space="preserve"> PAGEREF _Toc81331153 \h </w:instrText>
      </w:r>
      <w:r>
        <w:fldChar w:fldCharType="separate"/>
      </w:r>
      <w:r>
        <w:t>54</w:t>
      </w:r>
      <w:r>
        <w:fldChar w:fldCharType="end"/>
      </w:r>
    </w:p>
    <w:p w14:paraId="6A15EA47" w14:textId="77777777" w:rsidR="00CA399B" w:rsidRDefault="00CA399B">
      <w:pPr>
        <w:pStyle w:val="TOC5"/>
        <w:rPr>
          <w:rFonts w:asciiTheme="minorHAnsi" w:eastAsiaTheme="minorEastAsia" w:hAnsiTheme="minorHAnsi" w:cstheme="minorBidi"/>
          <w:sz w:val="22"/>
          <w:szCs w:val="22"/>
          <w:lang w:val="en-US"/>
        </w:rPr>
      </w:pPr>
      <w:r>
        <w:t>6.4.3.2.2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_Toc81331154 \h </w:instrText>
      </w:r>
      <w:r>
        <w:fldChar w:fldCharType="separate"/>
      </w:r>
      <w:r>
        <w:t>54</w:t>
      </w:r>
      <w:r>
        <w:fldChar w:fldCharType="end"/>
      </w:r>
    </w:p>
    <w:p w14:paraId="65C9A3E5" w14:textId="77777777" w:rsidR="00CA399B" w:rsidRDefault="00CA399B">
      <w:pPr>
        <w:pStyle w:val="TOC5"/>
        <w:rPr>
          <w:rFonts w:asciiTheme="minorHAnsi" w:eastAsiaTheme="minorEastAsia" w:hAnsiTheme="minorHAnsi" w:cstheme="minorBidi"/>
          <w:sz w:val="22"/>
          <w:szCs w:val="22"/>
          <w:lang w:val="en-US"/>
        </w:rPr>
      </w:pPr>
      <w:r>
        <w:t>6.4.3.2.3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_Toc81331155 \h </w:instrText>
      </w:r>
      <w:r>
        <w:fldChar w:fldCharType="separate"/>
      </w:r>
      <w:r>
        <w:t>55</w:t>
      </w:r>
      <w:r>
        <w:fldChar w:fldCharType="end"/>
      </w:r>
    </w:p>
    <w:p w14:paraId="03A17CEF" w14:textId="77777777" w:rsidR="00CA399B" w:rsidRDefault="00CA399B">
      <w:pPr>
        <w:pStyle w:val="TOC5"/>
        <w:rPr>
          <w:rFonts w:asciiTheme="minorHAnsi" w:eastAsiaTheme="minorEastAsia" w:hAnsiTheme="minorHAnsi" w:cstheme="minorBidi"/>
          <w:sz w:val="22"/>
          <w:szCs w:val="22"/>
          <w:lang w:val="en-US"/>
        </w:rPr>
      </w:pPr>
      <w:r>
        <w:t>6.4.3.2.4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_Toc81331156 \h </w:instrText>
      </w:r>
      <w:r>
        <w:fldChar w:fldCharType="separate"/>
      </w:r>
      <w:r>
        <w:t>56</w:t>
      </w:r>
      <w:r>
        <w:fldChar w:fldCharType="end"/>
      </w:r>
    </w:p>
    <w:p w14:paraId="65429026" w14:textId="77777777" w:rsidR="00CA399B" w:rsidRDefault="00CA399B">
      <w:pPr>
        <w:pStyle w:val="TOC4"/>
        <w:rPr>
          <w:rFonts w:asciiTheme="minorHAnsi" w:eastAsiaTheme="minorEastAsia" w:hAnsiTheme="minorHAnsi" w:cstheme="minorBidi"/>
          <w:sz w:val="22"/>
          <w:szCs w:val="22"/>
          <w:lang w:val="en-US"/>
        </w:rPr>
      </w:pPr>
      <w:r>
        <w:t>6.4.3.3</w:t>
      </w:r>
      <w:r>
        <w:rPr>
          <w:rFonts w:asciiTheme="minorHAnsi" w:eastAsiaTheme="minorEastAsia" w:hAnsiTheme="minorHAnsi" w:cstheme="minorBidi"/>
          <w:sz w:val="22"/>
          <w:szCs w:val="22"/>
          <w:lang w:val="en-US"/>
        </w:rPr>
        <w:tab/>
      </w:r>
      <w:r>
        <w:t>Resource: &lt;resource 2&gt;</w:t>
      </w:r>
      <w:r>
        <w:tab/>
      </w:r>
      <w:r>
        <w:fldChar w:fldCharType="begin"/>
      </w:r>
      <w:r>
        <w:instrText xml:space="preserve"> PAGEREF _Toc81331157 \h </w:instrText>
      </w:r>
      <w:r>
        <w:fldChar w:fldCharType="separate"/>
      </w:r>
      <w:r>
        <w:t>57</w:t>
      </w:r>
      <w:r>
        <w:fldChar w:fldCharType="end"/>
      </w:r>
    </w:p>
    <w:p w14:paraId="45A0EBE7" w14:textId="77777777" w:rsidR="00CA399B" w:rsidRDefault="00CA399B">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_Toc81331158 \h </w:instrText>
      </w:r>
      <w:r>
        <w:fldChar w:fldCharType="separate"/>
      </w:r>
      <w:r>
        <w:t>57</w:t>
      </w:r>
      <w:r>
        <w:fldChar w:fldCharType="end"/>
      </w:r>
    </w:p>
    <w:p w14:paraId="4986DE8D" w14:textId="77777777" w:rsidR="00CA399B" w:rsidRDefault="00CA399B">
      <w:pPr>
        <w:pStyle w:val="TOC4"/>
        <w:rPr>
          <w:rFonts w:asciiTheme="minorHAnsi" w:eastAsiaTheme="minorEastAsia" w:hAnsiTheme="minorHAnsi" w:cstheme="minorBidi"/>
          <w:sz w:val="22"/>
          <w:szCs w:val="22"/>
          <w:lang w:val="en-US"/>
        </w:rPr>
      </w:pPr>
      <w:r>
        <w:t>6.4.4.1</w:t>
      </w:r>
      <w:r>
        <w:rPr>
          <w:rFonts w:asciiTheme="minorHAnsi" w:eastAsiaTheme="minorEastAsia" w:hAnsiTheme="minorHAnsi" w:cstheme="minorBidi"/>
          <w:sz w:val="22"/>
          <w:szCs w:val="22"/>
          <w:lang w:val="en-US"/>
        </w:rPr>
        <w:tab/>
      </w:r>
      <w:r>
        <w:t>Overview</w:t>
      </w:r>
      <w:r>
        <w:tab/>
      </w:r>
      <w:r>
        <w:fldChar w:fldCharType="begin"/>
      </w:r>
      <w:r>
        <w:instrText xml:space="preserve"> PAGEREF _Toc81331159 \h </w:instrText>
      </w:r>
      <w:r>
        <w:fldChar w:fldCharType="separate"/>
      </w:r>
      <w:r>
        <w:t>57</w:t>
      </w:r>
      <w:r>
        <w:fldChar w:fldCharType="end"/>
      </w:r>
    </w:p>
    <w:p w14:paraId="561494B3" w14:textId="77777777" w:rsidR="00CA399B" w:rsidRDefault="00CA399B">
      <w:pPr>
        <w:pStyle w:val="TOC4"/>
        <w:rPr>
          <w:rFonts w:asciiTheme="minorHAnsi" w:eastAsiaTheme="minorEastAsia" w:hAnsiTheme="minorHAnsi" w:cstheme="minorBidi"/>
          <w:sz w:val="22"/>
          <w:szCs w:val="22"/>
          <w:lang w:val="en-US"/>
        </w:rPr>
      </w:pPr>
      <w:r>
        <w:t>6.4.4.2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_Toc81331160 \h </w:instrText>
      </w:r>
      <w:r>
        <w:fldChar w:fldCharType="separate"/>
      </w:r>
      <w:r>
        <w:t>57</w:t>
      </w:r>
      <w:r>
        <w:fldChar w:fldCharType="end"/>
      </w:r>
    </w:p>
    <w:p w14:paraId="6E9969D2" w14:textId="77777777" w:rsidR="00CA399B" w:rsidRDefault="00CA399B">
      <w:pPr>
        <w:pStyle w:val="TOC5"/>
        <w:rPr>
          <w:rFonts w:asciiTheme="minorHAnsi" w:eastAsiaTheme="minorEastAsia" w:hAnsiTheme="minorHAnsi" w:cstheme="minorBidi"/>
          <w:sz w:val="22"/>
          <w:szCs w:val="22"/>
          <w:lang w:val="en-US"/>
        </w:rPr>
      </w:pPr>
      <w:r>
        <w:t>6.4.4.2.1</w:t>
      </w:r>
      <w:r>
        <w:rPr>
          <w:rFonts w:asciiTheme="minorHAnsi" w:eastAsiaTheme="minorEastAsia" w:hAnsiTheme="minorHAnsi" w:cstheme="minorBidi"/>
          <w:sz w:val="22"/>
          <w:szCs w:val="22"/>
          <w:lang w:val="en-US"/>
        </w:rPr>
        <w:tab/>
      </w:r>
      <w:r>
        <w:t>Description</w:t>
      </w:r>
      <w:r>
        <w:tab/>
      </w:r>
      <w:r>
        <w:fldChar w:fldCharType="begin"/>
      </w:r>
      <w:r>
        <w:instrText xml:space="preserve"> PAGEREF _Toc81331161 \h </w:instrText>
      </w:r>
      <w:r>
        <w:fldChar w:fldCharType="separate"/>
      </w:r>
      <w:r>
        <w:t>58</w:t>
      </w:r>
      <w:r>
        <w:fldChar w:fldCharType="end"/>
      </w:r>
    </w:p>
    <w:p w14:paraId="0E7D927B" w14:textId="77777777" w:rsidR="00CA399B" w:rsidRDefault="00CA399B">
      <w:pPr>
        <w:pStyle w:val="TOC5"/>
        <w:rPr>
          <w:rFonts w:asciiTheme="minorHAnsi" w:eastAsiaTheme="minorEastAsia" w:hAnsiTheme="minorHAnsi" w:cstheme="minorBidi"/>
          <w:sz w:val="22"/>
          <w:szCs w:val="22"/>
          <w:lang w:val="en-US"/>
        </w:rPr>
      </w:pPr>
      <w:r>
        <w:t>6.4.4.2.2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_Toc81331162 \h </w:instrText>
      </w:r>
      <w:r>
        <w:fldChar w:fldCharType="separate"/>
      </w:r>
      <w:r>
        <w:t>58</w:t>
      </w:r>
      <w:r>
        <w:fldChar w:fldCharType="end"/>
      </w:r>
    </w:p>
    <w:p w14:paraId="02692F76" w14:textId="77777777" w:rsidR="00CA399B" w:rsidRDefault="00CA399B">
      <w:pPr>
        <w:pStyle w:val="TOC4"/>
        <w:rPr>
          <w:rFonts w:asciiTheme="minorHAnsi" w:eastAsiaTheme="minorEastAsia" w:hAnsiTheme="minorHAnsi" w:cstheme="minorBidi"/>
          <w:sz w:val="22"/>
          <w:szCs w:val="22"/>
          <w:lang w:val="en-US"/>
        </w:rPr>
      </w:pPr>
      <w:r>
        <w:t>6.4.4.3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_Toc81331163 \h </w:instrText>
      </w:r>
      <w:r>
        <w:fldChar w:fldCharType="separate"/>
      </w:r>
      <w:r>
        <w:t>58</w:t>
      </w:r>
      <w:r>
        <w:fldChar w:fldCharType="end"/>
      </w:r>
    </w:p>
    <w:p w14:paraId="184E6CE1" w14:textId="77777777" w:rsidR="00CA399B" w:rsidRDefault="00CA399B">
      <w:pPr>
        <w:pStyle w:val="TOC3"/>
        <w:rPr>
          <w:rFonts w:asciiTheme="minorHAnsi" w:eastAsiaTheme="minorEastAsia" w:hAnsiTheme="minorHAnsi" w:cstheme="minorBidi"/>
          <w:sz w:val="22"/>
          <w:szCs w:val="22"/>
          <w:lang w:val="en-US"/>
        </w:rPr>
      </w:pPr>
      <w:r>
        <w:t>6.4.5</w:t>
      </w:r>
      <w:r>
        <w:rPr>
          <w:rFonts w:asciiTheme="minorHAnsi" w:eastAsiaTheme="minorEastAsia" w:hAnsiTheme="minorHAnsi" w:cstheme="minorBidi"/>
          <w:sz w:val="22"/>
          <w:szCs w:val="22"/>
          <w:lang w:val="en-US"/>
        </w:rPr>
        <w:tab/>
      </w:r>
      <w:r>
        <w:t>Notifications</w:t>
      </w:r>
      <w:r>
        <w:tab/>
      </w:r>
      <w:r>
        <w:fldChar w:fldCharType="begin"/>
      </w:r>
      <w:r>
        <w:instrText xml:space="preserve"> PAGEREF _Toc81331164 \h </w:instrText>
      </w:r>
      <w:r>
        <w:fldChar w:fldCharType="separate"/>
      </w:r>
      <w:r>
        <w:t>58</w:t>
      </w:r>
      <w:r>
        <w:fldChar w:fldCharType="end"/>
      </w:r>
    </w:p>
    <w:p w14:paraId="13B3B143" w14:textId="77777777" w:rsidR="00CA399B" w:rsidRDefault="00CA399B">
      <w:pPr>
        <w:pStyle w:val="TOC4"/>
        <w:rPr>
          <w:rFonts w:asciiTheme="minorHAnsi" w:eastAsiaTheme="minorEastAsia" w:hAnsiTheme="minorHAnsi" w:cstheme="minorBidi"/>
          <w:sz w:val="22"/>
          <w:szCs w:val="22"/>
          <w:lang w:val="en-US"/>
        </w:rPr>
      </w:pPr>
      <w:r>
        <w:t>6.4.5.1</w:t>
      </w:r>
      <w:r>
        <w:rPr>
          <w:rFonts w:asciiTheme="minorHAnsi" w:eastAsiaTheme="minorEastAsia" w:hAnsiTheme="minorHAnsi" w:cstheme="minorBidi"/>
          <w:sz w:val="22"/>
          <w:szCs w:val="22"/>
          <w:lang w:val="en-US"/>
        </w:rPr>
        <w:tab/>
      </w:r>
      <w:r>
        <w:t>General</w:t>
      </w:r>
      <w:r>
        <w:tab/>
      </w:r>
      <w:r>
        <w:fldChar w:fldCharType="begin"/>
      </w:r>
      <w:r>
        <w:instrText xml:space="preserve"> PAGEREF _Toc81331165 \h </w:instrText>
      </w:r>
      <w:r>
        <w:fldChar w:fldCharType="separate"/>
      </w:r>
      <w:r>
        <w:t>58</w:t>
      </w:r>
      <w:r>
        <w:fldChar w:fldCharType="end"/>
      </w:r>
    </w:p>
    <w:p w14:paraId="6FA40053" w14:textId="77777777" w:rsidR="00CA399B" w:rsidRDefault="00CA399B">
      <w:pPr>
        <w:pStyle w:val="TOC4"/>
        <w:rPr>
          <w:rFonts w:asciiTheme="minorHAnsi" w:eastAsiaTheme="minorEastAsia" w:hAnsiTheme="minorHAnsi" w:cstheme="minorBidi"/>
          <w:sz w:val="22"/>
          <w:szCs w:val="22"/>
          <w:lang w:val="en-US"/>
        </w:rPr>
      </w:pPr>
      <w:r>
        <w:t>6.4.5.2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_Toc81331166 \h </w:instrText>
      </w:r>
      <w:r>
        <w:fldChar w:fldCharType="separate"/>
      </w:r>
      <w:r>
        <w:t>59</w:t>
      </w:r>
      <w:r>
        <w:fldChar w:fldCharType="end"/>
      </w:r>
    </w:p>
    <w:p w14:paraId="01AD57B5" w14:textId="77777777" w:rsidR="00CA399B" w:rsidRDefault="00CA399B">
      <w:pPr>
        <w:pStyle w:val="TOC5"/>
        <w:rPr>
          <w:rFonts w:asciiTheme="minorHAnsi" w:eastAsiaTheme="minorEastAsia" w:hAnsiTheme="minorHAnsi" w:cstheme="minorBidi"/>
          <w:sz w:val="22"/>
          <w:szCs w:val="22"/>
          <w:lang w:val="en-US"/>
        </w:rPr>
      </w:pPr>
      <w:r>
        <w:t>6.4.5.2.1</w:t>
      </w:r>
      <w:r>
        <w:rPr>
          <w:rFonts w:asciiTheme="minorHAnsi" w:eastAsiaTheme="minorEastAsia" w:hAnsiTheme="minorHAnsi" w:cstheme="minorBidi"/>
          <w:sz w:val="22"/>
          <w:szCs w:val="22"/>
          <w:lang w:val="en-US"/>
        </w:rPr>
        <w:tab/>
      </w:r>
      <w:r>
        <w:t>Description</w:t>
      </w:r>
      <w:r>
        <w:tab/>
      </w:r>
      <w:r>
        <w:fldChar w:fldCharType="begin"/>
      </w:r>
      <w:r>
        <w:instrText xml:space="preserve"> PAGEREF _Toc81331167 \h </w:instrText>
      </w:r>
      <w:r>
        <w:fldChar w:fldCharType="separate"/>
      </w:r>
      <w:r>
        <w:t>59</w:t>
      </w:r>
      <w:r>
        <w:fldChar w:fldCharType="end"/>
      </w:r>
    </w:p>
    <w:p w14:paraId="720A6F6D" w14:textId="77777777" w:rsidR="00CA399B" w:rsidRDefault="00CA399B">
      <w:pPr>
        <w:pStyle w:val="TOC5"/>
        <w:rPr>
          <w:rFonts w:asciiTheme="minorHAnsi" w:eastAsiaTheme="minorEastAsia" w:hAnsiTheme="minorHAnsi" w:cstheme="minorBidi"/>
          <w:sz w:val="22"/>
          <w:szCs w:val="22"/>
          <w:lang w:val="en-US"/>
        </w:rPr>
      </w:pPr>
      <w:r>
        <w:t>6.4.5.2.2</w:t>
      </w:r>
      <w:r>
        <w:rPr>
          <w:rFonts w:asciiTheme="minorHAnsi" w:eastAsiaTheme="minorEastAsia" w:hAnsiTheme="minorHAnsi" w:cstheme="minorBidi"/>
          <w:sz w:val="22"/>
          <w:szCs w:val="22"/>
          <w:lang w:val="en-US"/>
        </w:rPr>
        <w:tab/>
      </w:r>
      <w:r>
        <w:t>Target URI</w:t>
      </w:r>
      <w:r>
        <w:tab/>
      </w:r>
      <w:r>
        <w:fldChar w:fldCharType="begin"/>
      </w:r>
      <w:r>
        <w:instrText xml:space="preserve"> PAGEREF _Toc81331168 \h </w:instrText>
      </w:r>
      <w:r>
        <w:fldChar w:fldCharType="separate"/>
      </w:r>
      <w:r>
        <w:t>59</w:t>
      </w:r>
      <w:r>
        <w:fldChar w:fldCharType="end"/>
      </w:r>
    </w:p>
    <w:p w14:paraId="15619D0B" w14:textId="77777777" w:rsidR="00CA399B" w:rsidRDefault="00CA399B">
      <w:pPr>
        <w:pStyle w:val="TOC5"/>
        <w:rPr>
          <w:rFonts w:asciiTheme="minorHAnsi" w:eastAsiaTheme="minorEastAsia" w:hAnsiTheme="minorHAnsi" w:cstheme="minorBidi"/>
          <w:sz w:val="22"/>
          <w:szCs w:val="22"/>
          <w:lang w:val="en-US"/>
        </w:rPr>
      </w:pPr>
      <w:r>
        <w:t>6.4.5.2.3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_Toc81331169 \h </w:instrText>
      </w:r>
      <w:r>
        <w:fldChar w:fldCharType="separate"/>
      </w:r>
      <w:r>
        <w:t>59</w:t>
      </w:r>
      <w:r>
        <w:fldChar w:fldCharType="end"/>
      </w:r>
    </w:p>
    <w:p w14:paraId="5CD25D86" w14:textId="77777777" w:rsidR="00CA399B" w:rsidRDefault="00CA399B">
      <w:pPr>
        <w:pStyle w:val="TOC4"/>
        <w:rPr>
          <w:rFonts w:asciiTheme="minorHAnsi" w:eastAsiaTheme="minorEastAsia" w:hAnsiTheme="minorHAnsi" w:cstheme="minorBidi"/>
          <w:sz w:val="22"/>
          <w:szCs w:val="22"/>
          <w:lang w:val="en-US"/>
        </w:rPr>
      </w:pPr>
      <w:r>
        <w:t>6.4.5.3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_Toc81331170 \h </w:instrText>
      </w:r>
      <w:r>
        <w:fldChar w:fldCharType="separate"/>
      </w:r>
      <w:r>
        <w:t>59</w:t>
      </w:r>
      <w:r>
        <w:fldChar w:fldCharType="end"/>
      </w:r>
    </w:p>
    <w:p w14:paraId="0D5AD62B" w14:textId="77777777" w:rsidR="00CA399B" w:rsidRDefault="00CA399B">
      <w:pPr>
        <w:pStyle w:val="TOC3"/>
        <w:rPr>
          <w:rFonts w:asciiTheme="minorHAnsi" w:eastAsiaTheme="minorEastAsia" w:hAnsiTheme="minorHAnsi" w:cstheme="minorBidi"/>
          <w:sz w:val="22"/>
          <w:szCs w:val="22"/>
          <w:lang w:val="en-US"/>
        </w:rPr>
      </w:pPr>
      <w:r>
        <w:t>6.4.6</w:t>
      </w:r>
      <w:r>
        <w:rPr>
          <w:rFonts w:asciiTheme="minorHAnsi" w:eastAsiaTheme="minorEastAsia" w:hAnsiTheme="minorHAnsi" w:cstheme="minorBidi"/>
          <w:sz w:val="22"/>
          <w:szCs w:val="22"/>
          <w:lang w:val="en-US"/>
        </w:rPr>
        <w:tab/>
      </w:r>
      <w:r>
        <w:t>Data Model</w:t>
      </w:r>
      <w:r>
        <w:tab/>
      </w:r>
      <w:r>
        <w:fldChar w:fldCharType="begin"/>
      </w:r>
      <w:r>
        <w:instrText xml:space="preserve"> PAGEREF _Toc81331171 \h </w:instrText>
      </w:r>
      <w:r>
        <w:fldChar w:fldCharType="separate"/>
      </w:r>
      <w:r>
        <w:t>59</w:t>
      </w:r>
      <w:r>
        <w:fldChar w:fldCharType="end"/>
      </w:r>
    </w:p>
    <w:p w14:paraId="70D6E617" w14:textId="77777777" w:rsidR="00CA399B" w:rsidRDefault="00CA399B">
      <w:pPr>
        <w:pStyle w:val="TOC4"/>
        <w:rPr>
          <w:rFonts w:asciiTheme="minorHAnsi" w:eastAsiaTheme="minorEastAsia" w:hAnsiTheme="minorHAnsi" w:cstheme="minorBidi"/>
          <w:sz w:val="22"/>
          <w:szCs w:val="22"/>
          <w:lang w:val="en-US"/>
        </w:rPr>
      </w:pPr>
      <w:r>
        <w:t>6.4.6.1</w:t>
      </w:r>
      <w:r>
        <w:rPr>
          <w:rFonts w:asciiTheme="minorHAnsi" w:eastAsiaTheme="minorEastAsia" w:hAnsiTheme="minorHAnsi" w:cstheme="minorBidi"/>
          <w:sz w:val="22"/>
          <w:szCs w:val="22"/>
          <w:lang w:val="en-US"/>
        </w:rPr>
        <w:tab/>
      </w:r>
      <w:r>
        <w:t>General</w:t>
      </w:r>
      <w:r>
        <w:tab/>
      </w:r>
      <w:r>
        <w:fldChar w:fldCharType="begin"/>
      </w:r>
      <w:r>
        <w:instrText xml:space="preserve"> PAGEREF _Toc81331172 \h </w:instrText>
      </w:r>
      <w:r>
        <w:fldChar w:fldCharType="separate"/>
      </w:r>
      <w:r>
        <w:t>59</w:t>
      </w:r>
      <w:r>
        <w:fldChar w:fldCharType="end"/>
      </w:r>
    </w:p>
    <w:p w14:paraId="7F460294" w14:textId="77777777" w:rsidR="00CA399B" w:rsidRDefault="00CA399B">
      <w:pPr>
        <w:pStyle w:val="TOC4"/>
        <w:rPr>
          <w:rFonts w:asciiTheme="minorHAnsi" w:eastAsiaTheme="minorEastAsia" w:hAnsiTheme="minorHAnsi" w:cstheme="minorBidi"/>
          <w:sz w:val="22"/>
          <w:szCs w:val="22"/>
          <w:lang w:val="en-US"/>
        </w:rPr>
      </w:pPr>
      <w:r w:rsidRPr="00F3607B">
        <w:rPr>
          <w:lang w:val="en-US"/>
        </w:rPr>
        <w:t>6.4.6.2</w:t>
      </w:r>
      <w:r>
        <w:rPr>
          <w:rFonts w:asciiTheme="minorHAnsi" w:eastAsiaTheme="minorEastAsia" w:hAnsiTheme="minorHAnsi" w:cstheme="minorBidi"/>
          <w:sz w:val="22"/>
          <w:szCs w:val="22"/>
          <w:lang w:val="en-US"/>
        </w:rPr>
        <w:tab/>
      </w:r>
      <w:r w:rsidRPr="00F3607B">
        <w:rPr>
          <w:lang w:val="en-US"/>
        </w:rPr>
        <w:t>Structured data types</w:t>
      </w:r>
      <w:r>
        <w:tab/>
      </w:r>
      <w:r>
        <w:fldChar w:fldCharType="begin"/>
      </w:r>
      <w:r>
        <w:instrText xml:space="preserve"> PAGEREF _Toc81331173 \h </w:instrText>
      </w:r>
      <w:r>
        <w:fldChar w:fldCharType="separate"/>
      </w:r>
      <w:r>
        <w:t>60</w:t>
      </w:r>
      <w:r>
        <w:fldChar w:fldCharType="end"/>
      </w:r>
    </w:p>
    <w:p w14:paraId="3BDDDC48" w14:textId="77777777" w:rsidR="00CA399B" w:rsidRDefault="00CA399B">
      <w:pPr>
        <w:pStyle w:val="TOC5"/>
        <w:rPr>
          <w:rFonts w:asciiTheme="minorHAnsi" w:eastAsiaTheme="minorEastAsia" w:hAnsiTheme="minorHAnsi" w:cstheme="minorBidi"/>
          <w:sz w:val="22"/>
          <w:szCs w:val="22"/>
          <w:lang w:val="en-US"/>
        </w:rPr>
      </w:pPr>
      <w:r>
        <w:t>6.4.6.2.1</w:t>
      </w:r>
      <w:r>
        <w:rPr>
          <w:rFonts w:asciiTheme="minorHAnsi" w:eastAsiaTheme="minorEastAsia" w:hAnsiTheme="minorHAnsi" w:cstheme="minorBidi"/>
          <w:sz w:val="22"/>
          <w:szCs w:val="22"/>
          <w:lang w:val="en-US"/>
        </w:rPr>
        <w:tab/>
      </w:r>
      <w:r>
        <w:t>Introduction</w:t>
      </w:r>
      <w:r>
        <w:tab/>
      </w:r>
      <w:r>
        <w:fldChar w:fldCharType="begin"/>
      </w:r>
      <w:r>
        <w:instrText xml:space="preserve"> PAGEREF _Toc81331174 \h </w:instrText>
      </w:r>
      <w:r>
        <w:fldChar w:fldCharType="separate"/>
      </w:r>
      <w:r>
        <w:t>60</w:t>
      </w:r>
      <w:r>
        <w:fldChar w:fldCharType="end"/>
      </w:r>
    </w:p>
    <w:p w14:paraId="49587B04" w14:textId="77777777" w:rsidR="00CA399B" w:rsidRDefault="00CA399B">
      <w:pPr>
        <w:pStyle w:val="TOC5"/>
        <w:rPr>
          <w:rFonts w:asciiTheme="minorHAnsi" w:eastAsiaTheme="minorEastAsia" w:hAnsiTheme="minorHAnsi" w:cstheme="minorBidi"/>
          <w:sz w:val="22"/>
          <w:szCs w:val="22"/>
          <w:lang w:val="en-US"/>
        </w:rPr>
      </w:pPr>
      <w:r>
        <w:t>6.4.6.2.2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_Toc81331175 \h </w:instrText>
      </w:r>
      <w:r>
        <w:fldChar w:fldCharType="separate"/>
      </w:r>
      <w:r>
        <w:t>60</w:t>
      </w:r>
      <w:r>
        <w:fldChar w:fldCharType="end"/>
      </w:r>
    </w:p>
    <w:p w14:paraId="62741F85" w14:textId="77777777" w:rsidR="00CA399B" w:rsidRDefault="00CA399B">
      <w:pPr>
        <w:pStyle w:val="TOC5"/>
        <w:rPr>
          <w:rFonts w:asciiTheme="minorHAnsi" w:eastAsiaTheme="minorEastAsia" w:hAnsiTheme="minorHAnsi" w:cstheme="minorBidi"/>
          <w:sz w:val="22"/>
          <w:szCs w:val="22"/>
          <w:lang w:val="en-US"/>
        </w:rPr>
      </w:pPr>
      <w:r>
        <w:t>6.4.6.2.3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_Toc81331176 \h </w:instrText>
      </w:r>
      <w:r>
        <w:fldChar w:fldCharType="separate"/>
      </w:r>
      <w:r>
        <w:t>61</w:t>
      </w:r>
      <w:r>
        <w:fldChar w:fldCharType="end"/>
      </w:r>
    </w:p>
    <w:p w14:paraId="1BEA0DB5" w14:textId="77777777" w:rsidR="00CA399B" w:rsidRDefault="00CA399B">
      <w:pPr>
        <w:pStyle w:val="TOC4"/>
        <w:rPr>
          <w:rFonts w:asciiTheme="minorHAnsi" w:eastAsiaTheme="minorEastAsia" w:hAnsiTheme="minorHAnsi" w:cstheme="minorBidi"/>
          <w:sz w:val="22"/>
          <w:szCs w:val="22"/>
          <w:lang w:val="en-US"/>
        </w:rPr>
      </w:pPr>
      <w:r w:rsidRPr="00F3607B">
        <w:rPr>
          <w:lang w:val="en-US"/>
        </w:rPr>
        <w:t>6.4.6.3</w:t>
      </w:r>
      <w:r>
        <w:rPr>
          <w:rFonts w:asciiTheme="minorHAnsi" w:eastAsiaTheme="minorEastAsia" w:hAnsiTheme="minorHAnsi" w:cstheme="minorBidi"/>
          <w:sz w:val="22"/>
          <w:szCs w:val="22"/>
          <w:lang w:val="en-US"/>
        </w:rPr>
        <w:tab/>
      </w:r>
      <w:r w:rsidRPr="00F3607B">
        <w:rPr>
          <w:lang w:val="en-US"/>
        </w:rPr>
        <w:t>Simple data types and enumerations</w:t>
      </w:r>
      <w:r>
        <w:tab/>
      </w:r>
      <w:r>
        <w:fldChar w:fldCharType="begin"/>
      </w:r>
      <w:r>
        <w:instrText xml:space="preserve"> PAGEREF _Toc81331177 \h </w:instrText>
      </w:r>
      <w:r>
        <w:fldChar w:fldCharType="separate"/>
      </w:r>
      <w:r>
        <w:t>61</w:t>
      </w:r>
      <w:r>
        <w:fldChar w:fldCharType="end"/>
      </w:r>
    </w:p>
    <w:p w14:paraId="7D1C8ACD" w14:textId="77777777" w:rsidR="00CA399B" w:rsidRDefault="00CA399B">
      <w:pPr>
        <w:pStyle w:val="TOC5"/>
        <w:rPr>
          <w:rFonts w:asciiTheme="minorHAnsi" w:eastAsiaTheme="minorEastAsia" w:hAnsiTheme="minorHAnsi" w:cstheme="minorBidi"/>
          <w:sz w:val="22"/>
          <w:szCs w:val="22"/>
          <w:lang w:val="en-US"/>
        </w:rPr>
      </w:pPr>
      <w:r>
        <w:t>6.4.6.3.1</w:t>
      </w:r>
      <w:r>
        <w:rPr>
          <w:rFonts w:asciiTheme="minorHAnsi" w:eastAsiaTheme="minorEastAsia" w:hAnsiTheme="minorHAnsi" w:cstheme="minorBidi"/>
          <w:sz w:val="22"/>
          <w:szCs w:val="22"/>
          <w:lang w:val="en-US"/>
        </w:rPr>
        <w:tab/>
      </w:r>
      <w:r>
        <w:t>Introduction</w:t>
      </w:r>
      <w:r>
        <w:tab/>
      </w:r>
      <w:r>
        <w:fldChar w:fldCharType="begin"/>
      </w:r>
      <w:r>
        <w:instrText xml:space="preserve"> PAGEREF _Toc81331178 \h </w:instrText>
      </w:r>
      <w:r>
        <w:fldChar w:fldCharType="separate"/>
      </w:r>
      <w:r>
        <w:t>61</w:t>
      </w:r>
      <w:r>
        <w:fldChar w:fldCharType="end"/>
      </w:r>
    </w:p>
    <w:p w14:paraId="4B05E790" w14:textId="77777777" w:rsidR="00CA399B" w:rsidRDefault="00CA399B">
      <w:pPr>
        <w:pStyle w:val="TOC5"/>
        <w:rPr>
          <w:rFonts w:asciiTheme="minorHAnsi" w:eastAsiaTheme="minorEastAsia" w:hAnsiTheme="minorHAnsi" w:cstheme="minorBidi"/>
          <w:sz w:val="22"/>
          <w:szCs w:val="22"/>
          <w:lang w:val="en-US"/>
        </w:rPr>
      </w:pPr>
      <w:r>
        <w:t>6.4.6.3.2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_Toc81331179 \h </w:instrText>
      </w:r>
      <w:r>
        <w:fldChar w:fldCharType="separate"/>
      </w:r>
      <w:r>
        <w:t>61</w:t>
      </w:r>
      <w:r>
        <w:fldChar w:fldCharType="end"/>
      </w:r>
    </w:p>
    <w:p w14:paraId="3C915A5A" w14:textId="77777777" w:rsidR="00CA399B" w:rsidRDefault="00CA399B">
      <w:pPr>
        <w:pStyle w:val="TOC5"/>
        <w:rPr>
          <w:rFonts w:asciiTheme="minorHAnsi" w:eastAsiaTheme="minorEastAsia" w:hAnsiTheme="minorHAnsi" w:cstheme="minorBidi"/>
          <w:sz w:val="22"/>
          <w:szCs w:val="22"/>
          <w:lang w:val="en-US"/>
        </w:rPr>
      </w:pPr>
      <w:r>
        <w:t>6.4.6.3.3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_Toc81331180 \h </w:instrText>
      </w:r>
      <w:r>
        <w:fldChar w:fldCharType="separate"/>
      </w:r>
      <w:r>
        <w:t>61</w:t>
      </w:r>
      <w:r>
        <w:fldChar w:fldCharType="end"/>
      </w:r>
    </w:p>
    <w:p w14:paraId="2F43FCC6" w14:textId="77777777" w:rsidR="00CA399B" w:rsidRDefault="00CA399B">
      <w:pPr>
        <w:pStyle w:val="TOC5"/>
        <w:rPr>
          <w:rFonts w:asciiTheme="minorHAnsi" w:eastAsiaTheme="minorEastAsia" w:hAnsiTheme="minorHAnsi" w:cstheme="minorBidi"/>
          <w:sz w:val="22"/>
          <w:szCs w:val="22"/>
          <w:lang w:val="en-US"/>
        </w:rPr>
      </w:pPr>
      <w:r>
        <w:t>6.4.6.3.4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_Toc81331181 \h </w:instrText>
      </w:r>
      <w:r>
        <w:fldChar w:fldCharType="separate"/>
      </w:r>
      <w:r>
        <w:t>61</w:t>
      </w:r>
      <w:r>
        <w:fldChar w:fldCharType="end"/>
      </w:r>
    </w:p>
    <w:p w14:paraId="5E44F5BE" w14:textId="77777777" w:rsidR="00CA399B" w:rsidRDefault="00CA399B">
      <w:pPr>
        <w:pStyle w:val="TOC4"/>
        <w:rPr>
          <w:rFonts w:asciiTheme="minorHAnsi" w:eastAsiaTheme="minorEastAsia" w:hAnsiTheme="minorHAnsi" w:cstheme="minorBidi"/>
          <w:sz w:val="22"/>
          <w:szCs w:val="22"/>
          <w:lang w:val="en-US"/>
        </w:rPr>
      </w:pPr>
      <w:r w:rsidRPr="00F3607B">
        <w:rPr>
          <w:lang w:val="en-US"/>
        </w:rPr>
        <w:t>6.4.6.4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_Toc81331182 \h </w:instrText>
      </w:r>
      <w:r>
        <w:fldChar w:fldCharType="separate"/>
      </w:r>
      <w:r>
        <w:t>62</w:t>
      </w:r>
      <w:r>
        <w:fldChar w:fldCharType="end"/>
      </w:r>
    </w:p>
    <w:p w14:paraId="1694749C" w14:textId="77777777" w:rsidR="00CA399B" w:rsidRDefault="00CA399B">
      <w:pPr>
        <w:pStyle w:val="TOC5"/>
        <w:rPr>
          <w:rFonts w:asciiTheme="minorHAnsi" w:eastAsiaTheme="minorEastAsia" w:hAnsiTheme="minorHAnsi" w:cstheme="minorBidi"/>
          <w:sz w:val="22"/>
          <w:szCs w:val="22"/>
          <w:lang w:val="en-US"/>
        </w:rPr>
      </w:pPr>
      <w:r>
        <w:t>6.4.6.4.1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_Toc81331183 \h </w:instrText>
      </w:r>
      <w:r>
        <w:fldChar w:fldCharType="separate"/>
      </w:r>
      <w:r>
        <w:t>62</w:t>
      </w:r>
      <w:r>
        <w:fldChar w:fldCharType="end"/>
      </w:r>
    </w:p>
    <w:p w14:paraId="584A3E71" w14:textId="77777777" w:rsidR="00CA399B" w:rsidRDefault="00CA399B">
      <w:pPr>
        <w:pStyle w:val="TOC5"/>
        <w:rPr>
          <w:rFonts w:asciiTheme="minorHAnsi" w:eastAsiaTheme="minorEastAsia" w:hAnsiTheme="minorHAnsi" w:cstheme="minorBidi"/>
          <w:sz w:val="22"/>
          <w:szCs w:val="22"/>
          <w:lang w:val="en-US"/>
        </w:rPr>
      </w:pPr>
      <w:r>
        <w:t>6.4.6.4.2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_Toc81331184 \h </w:instrText>
      </w:r>
      <w:r>
        <w:fldChar w:fldCharType="separate"/>
      </w:r>
      <w:r>
        <w:t>62</w:t>
      </w:r>
      <w:r>
        <w:fldChar w:fldCharType="end"/>
      </w:r>
    </w:p>
    <w:p w14:paraId="334A509D" w14:textId="77777777" w:rsidR="00CA399B" w:rsidRDefault="00CA399B">
      <w:pPr>
        <w:pStyle w:val="TOC4"/>
        <w:rPr>
          <w:rFonts w:asciiTheme="minorHAnsi" w:eastAsiaTheme="minorEastAsia" w:hAnsiTheme="minorHAnsi" w:cstheme="minorBidi"/>
          <w:sz w:val="22"/>
          <w:szCs w:val="22"/>
          <w:lang w:val="en-US"/>
        </w:rPr>
      </w:pPr>
      <w:r>
        <w:t>6.4.6.5</w:t>
      </w:r>
      <w:r>
        <w:rPr>
          <w:rFonts w:asciiTheme="minorHAnsi" w:eastAsiaTheme="minorEastAsia" w:hAnsiTheme="minorHAnsi" w:cstheme="minorBidi"/>
          <w:sz w:val="22"/>
          <w:szCs w:val="22"/>
          <w:lang w:val="en-US"/>
        </w:rPr>
        <w:tab/>
      </w:r>
      <w:r>
        <w:t>Binary data</w:t>
      </w:r>
      <w:r>
        <w:tab/>
      </w:r>
      <w:r>
        <w:fldChar w:fldCharType="begin"/>
      </w:r>
      <w:r>
        <w:instrText xml:space="preserve"> PAGEREF _Toc81331185 \h </w:instrText>
      </w:r>
      <w:r>
        <w:fldChar w:fldCharType="separate"/>
      </w:r>
      <w:r>
        <w:t>62</w:t>
      </w:r>
      <w:r>
        <w:fldChar w:fldCharType="end"/>
      </w:r>
    </w:p>
    <w:p w14:paraId="45036F87" w14:textId="77777777" w:rsidR="00CA399B" w:rsidRDefault="00CA399B">
      <w:pPr>
        <w:pStyle w:val="TOC5"/>
        <w:rPr>
          <w:rFonts w:asciiTheme="minorHAnsi" w:eastAsiaTheme="minorEastAsia" w:hAnsiTheme="minorHAnsi" w:cstheme="minorBidi"/>
          <w:sz w:val="22"/>
          <w:szCs w:val="22"/>
          <w:lang w:val="en-US"/>
        </w:rPr>
      </w:pPr>
      <w:r>
        <w:t>6.4.6.5.1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_Toc81331186 \h </w:instrText>
      </w:r>
      <w:r>
        <w:fldChar w:fldCharType="separate"/>
      </w:r>
      <w:r>
        <w:t>63</w:t>
      </w:r>
      <w:r>
        <w:fldChar w:fldCharType="end"/>
      </w:r>
    </w:p>
    <w:p w14:paraId="2FDA5560" w14:textId="77777777" w:rsidR="00CA399B" w:rsidRDefault="00CA399B">
      <w:pPr>
        <w:pStyle w:val="TOC5"/>
        <w:rPr>
          <w:rFonts w:asciiTheme="minorHAnsi" w:eastAsiaTheme="minorEastAsia" w:hAnsiTheme="minorHAnsi" w:cstheme="minorBidi"/>
          <w:sz w:val="22"/>
          <w:szCs w:val="22"/>
          <w:lang w:val="en-US"/>
        </w:rPr>
      </w:pPr>
      <w:r>
        <w:t>6.4.6.5.2</w:t>
      </w:r>
      <w:r>
        <w:rPr>
          <w:rFonts w:asciiTheme="minorHAnsi" w:eastAsiaTheme="minorEastAsia" w:hAnsiTheme="minorHAnsi" w:cstheme="minorBidi"/>
          <w:sz w:val="22"/>
          <w:szCs w:val="22"/>
          <w:lang w:val="en-US"/>
        </w:rPr>
        <w:tab/>
      </w:r>
      <w:r>
        <w:t>&lt; Binary Data 1 &gt;</w:t>
      </w:r>
      <w:r>
        <w:tab/>
      </w:r>
      <w:r>
        <w:fldChar w:fldCharType="begin"/>
      </w:r>
      <w:r>
        <w:instrText xml:space="preserve"> PAGEREF _Toc81331187 \h </w:instrText>
      </w:r>
      <w:r>
        <w:fldChar w:fldCharType="separate"/>
      </w:r>
      <w:r>
        <w:t>63</w:t>
      </w:r>
      <w:r>
        <w:fldChar w:fldCharType="end"/>
      </w:r>
    </w:p>
    <w:p w14:paraId="660A1AB7" w14:textId="77777777" w:rsidR="00CA399B" w:rsidRDefault="00CA399B">
      <w:pPr>
        <w:pStyle w:val="TOC3"/>
        <w:rPr>
          <w:rFonts w:asciiTheme="minorHAnsi" w:eastAsiaTheme="minorEastAsia" w:hAnsiTheme="minorHAnsi" w:cstheme="minorBidi"/>
          <w:sz w:val="22"/>
          <w:szCs w:val="22"/>
          <w:lang w:val="en-US"/>
        </w:rPr>
      </w:pPr>
      <w:r>
        <w:t>6.4.7</w:t>
      </w:r>
      <w:r>
        <w:rPr>
          <w:rFonts w:asciiTheme="minorHAnsi" w:eastAsiaTheme="minorEastAsia" w:hAnsiTheme="minorHAnsi" w:cstheme="minorBidi"/>
          <w:sz w:val="22"/>
          <w:szCs w:val="22"/>
          <w:lang w:val="en-US"/>
        </w:rPr>
        <w:tab/>
      </w:r>
      <w:r>
        <w:t>Error Handling</w:t>
      </w:r>
      <w:r>
        <w:tab/>
      </w:r>
      <w:r>
        <w:fldChar w:fldCharType="begin"/>
      </w:r>
      <w:r>
        <w:instrText xml:space="preserve"> PAGEREF _Toc81331188 \h </w:instrText>
      </w:r>
      <w:r>
        <w:fldChar w:fldCharType="separate"/>
      </w:r>
      <w:r>
        <w:t>63</w:t>
      </w:r>
      <w:r>
        <w:fldChar w:fldCharType="end"/>
      </w:r>
    </w:p>
    <w:p w14:paraId="2CAFCC54" w14:textId="77777777" w:rsidR="00CA399B" w:rsidRDefault="00CA399B">
      <w:pPr>
        <w:pStyle w:val="TOC4"/>
        <w:rPr>
          <w:rFonts w:asciiTheme="minorHAnsi" w:eastAsiaTheme="minorEastAsia" w:hAnsiTheme="minorHAnsi" w:cstheme="minorBidi"/>
          <w:sz w:val="22"/>
          <w:szCs w:val="22"/>
          <w:lang w:val="en-US"/>
        </w:rPr>
      </w:pPr>
      <w:r>
        <w:t>6.4.7.1</w:t>
      </w:r>
      <w:r>
        <w:rPr>
          <w:rFonts w:asciiTheme="minorHAnsi" w:eastAsiaTheme="minorEastAsia" w:hAnsiTheme="minorHAnsi" w:cstheme="minorBidi"/>
          <w:sz w:val="22"/>
          <w:szCs w:val="22"/>
          <w:lang w:val="en-US"/>
        </w:rPr>
        <w:tab/>
      </w:r>
      <w:r>
        <w:t>General</w:t>
      </w:r>
      <w:r>
        <w:tab/>
      </w:r>
      <w:r>
        <w:fldChar w:fldCharType="begin"/>
      </w:r>
      <w:r>
        <w:instrText xml:space="preserve"> PAGEREF _Toc81331189 \h </w:instrText>
      </w:r>
      <w:r>
        <w:fldChar w:fldCharType="separate"/>
      </w:r>
      <w:r>
        <w:t>63</w:t>
      </w:r>
      <w:r>
        <w:fldChar w:fldCharType="end"/>
      </w:r>
    </w:p>
    <w:p w14:paraId="6F3E70EE" w14:textId="77777777" w:rsidR="00CA399B" w:rsidRDefault="00CA399B">
      <w:pPr>
        <w:pStyle w:val="TOC4"/>
        <w:rPr>
          <w:rFonts w:asciiTheme="minorHAnsi" w:eastAsiaTheme="minorEastAsia" w:hAnsiTheme="minorHAnsi" w:cstheme="minorBidi"/>
          <w:sz w:val="22"/>
          <w:szCs w:val="22"/>
          <w:lang w:val="en-US"/>
        </w:rPr>
      </w:pPr>
      <w:r>
        <w:t>6.4.7.2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_Toc81331190 \h </w:instrText>
      </w:r>
      <w:r>
        <w:fldChar w:fldCharType="separate"/>
      </w:r>
      <w:r>
        <w:t>63</w:t>
      </w:r>
      <w:r>
        <w:fldChar w:fldCharType="end"/>
      </w:r>
    </w:p>
    <w:p w14:paraId="497F4010" w14:textId="77777777" w:rsidR="00CA399B" w:rsidRDefault="00CA399B">
      <w:pPr>
        <w:pStyle w:val="TOC4"/>
        <w:rPr>
          <w:rFonts w:asciiTheme="minorHAnsi" w:eastAsiaTheme="minorEastAsia" w:hAnsiTheme="minorHAnsi" w:cstheme="minorBidi"/>
          <w:sz w:val="22"/>
          <w:szCs w:val="22"/>
          <w:lang w:val="en-US"/>
        </w:rPr>
      </w:pPr>
      <w:r>
        <w:lastRenderedPageBreak/>
        <w:t>6.4.7.3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_Toc81331191 \h </w:instrText>
      </w:r>
      <w:r>
        <w:fldChar w:fldCharType="separate"/>
      </w:r>
      <w:r>
        <w:t>63</w:t>
      </w:r>
      <w:r>
        <w:fldChar w:fldCharType="end"/>
      </w:r>
    </w:p>
    <w:p w14:paraId="31C98B57" w14:textId="77777777" w:rsidR="00CA399B" w:rsidRDefault="00CA399B">
      <w:pPr>
        <w:pStyle w:val="TOC3"/>
        <w:rPr>
          <w:rFonts w:asciiTheme="minorHAnsi" w:eastAsiaTheme="minorEastAsia" w:hAnsiTheme="minorHAnsi" w:cstheme="minorBidi"/>
          <w:sz w:val="22"/>
          <w:szCs w:val="22"/>
          <w:lang w:val="en-US"/>
        </w:rPr>
      </w:pPr>
      <w:r>
        <w:t>6.4.8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_Toc81331192 \h </w:instrText>
      </w:r>
      <w:r>
        <w:fldChar w:fldCharType="separate"/>
      </w:r>
      <w:r>
        <w:t>63</w:t>
      </w:r>
      <w:r>
        <w:fldChar w:fldCharType="end"/>
      </w:r>
    </w:p>
    <w:p w14:paraId="1BF3672B" w14:textId="77777777" w:rsidR="00CA399B" w:rsidRDefault="00CA399B">
      <w:pPr>
        <w:pStyle w:val="TOC3"/>
        <w:rPr>
          <w:rFonts w:asciiTheme="minorHAnsi" w:eastAsiaTheme="minorEastAsia" w:hAnsiTheme="minorHAnsi" w:cstheme="minorBidi"/>
          <w:sz w:val="22"/>
          <w:szCs w:val="22"/>
          <w:lang w:val="en-US"/>
        </w:rPr>
      </w:pPr>
      <w:r>
        <w:t>6.4.9</w:t>
      </w:r>
      <w:r>
        <w:rPr>
          <w:rFonts w:asciiTheme="minorHAnsi" w:eastAsiaTheme="minorEastAsia" w:hAnsiTheme="minorHAnsi" w:cstheme="minorBidi"/>
          <w:sz w:val="22"/>
          <w:szCs w:val="22"/>
          <w:lang w:val="en-US"/>
        </w:rPr>
        <w:tab/>
      </w:r>
      <w:r>
        <w:t>Security</w:t>
      </w:r>
      <w:r>
        <w:tab/>
      </w:r>
      <w:r>
        <w:fldChar w:fldCharType="begin"/>
      </w:r>
      <w:r>
        <w:instrText xml:space="preserve"> PAGEREF _Toc81331193 \h </w:instrText>
      </w:r>
      <w:r>
        <w:fldChar w:fldCharType="separate"/>
      </w:r>
      <w:r>
        <w:t>64</w:t>
      </w:r>
      <w:r>
        <w:fldChar w:fldCharType="end"/>
      </w:r>
    </w:p>
    <w:p w14:paraId="63C998F0" w14:textId="77777777" w:rsidR="00CA399B" w:rsidRDefault="00CA399B">
      <w:pPr>
        <w:pStyle w:val="TOC3"/>
        <w:rPr>
          <w:rFonts w:asciiTheme="minorHAnsi" w:eastAsiaTheme="minorEastAsia" w:hAnsiTheme="minorHAnsi" w:cstheme="minorBidi"/>
          <w:sz w:val="22"/>
          <w:szCs w:val="22"/>
          <w:lang w:val="en-US"/>
        </w:rPr>
      </w:pPr>
      <w:r w:rsidRPr="00F3607B">
        <w:rPr>
          <w:lang w:val="en-US"/>
        </w:rPr>
        <w:t>6.4.10</w:t>
      </w:r>
      <w:r>
        <w:rPr>
          <w:rFonts w:asciiTheme="minorHAnsi" w:eastAsiaTheme="minorEastAsia" w:hAnsiTheme="minorHAnsi" w:cstheme="minorBidi"/>
          <w:sz w:val="22"/>
          <w:szCs w:val="22"/>
          <w:lang w:val="en-US"/>
        </w:rPr>
        <w:tab/>
      </w:r>
      <w:r w:rsidRPr="00F3607B">
        <w:rPr>
          <w:lang w:val="en-US"/>
        </w:rPr>
        <w:t>HTTP redirection</w:t>
      </w:r>
      <w:r>
        <w:tab/>
      </w:r>
      <w:r>
        <w:fldChar w:fldCharType="begin"/>
      </w:r>
      <w:r>
        <w:instrText xml:space="preserve"> PAGEREF _Toc81331194 \h </w:instrText>
      </w:r>
      <w:r>
        <w:fldChar w:fldCharType="separate"/>
      </w:r>
      <w:r>
        <w:t>64</w:t>
      </w:r>
      <w:r>
        <w:fldChar w:fldCharType="end"/>
      </w:r>
    </w:p>
    <w:p w14:paraId="47FD117E" w14:textId="77777777" w:rsidR="00CA399B" w:rsidRDefault="00CA399B">
      <w:pPr>
        <w:pStyle w:val="TOC8"/>
        <w:rPr>
          <w:rFonts w:asciiTheme="minorHAnsi" w:eastAsiaTheme="minorEastAsia" w:hAnsiTheme="minorHAnsi" w:cstheme="minorBidi"/>
          <w:b w:val="0"/>
          <w:szCs w:val="22"/>
          <w:lang w:val="en-US"/>
        </w:rPr>
      </w:pPr>
      <w:r>
        <w:t>Annex A (normative): OpenAPI specification</w:t>
      </w:r>
      <w:r>
        <w:tab/>
      </w:r>
      <w:r>
        <w:fldChar w:fldCharType="begin"/>
      </w:r>
      <w:r>
        <w:instrText xml:space="preserve"> PAGEREF _Toc81331195 \h </w:instrText>
      </w:r>
      <w:r>
        <w:fldChar w:fldCharType="separate"/>
      </w:r>
      <w:r>
        <w:t>65</w:t>
      </w:r>
      <w:r>
        <w:fldChar w:fldCharType="end"/>
      </w:r>
    </w:p>
    <w:p w14:paraId="5294F49A" w14:textId="77777777" w:rsidR="00CA399B" w:rsidRDefault="00CA399B">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_Toc81331196 \h </w:instrText>
      </w:r>
      <w:r>
        <w:fldChar w:fldCharType="separate"/>
      </w:r>
      <w:r>
        <w:t>65</w:t>
      </w:r>
      <w:r>
        <w:fldChar w:fldCharType="end"/>
      </w:r>
    </w:p>
    <w:p w14:paraId="37788C04" w14:textId="77777777" w:rsidR="00CA399B" w:rsidRDefault="00CA399B">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Nmbsmf_TMGI API</w:t>
      </w:r>
      <w:r>
        <w:tab/>
      </w:r>
      <w:r>
        <w:fldChar w:fldCharType="begin"/>
      </w:r>
      <w:r>
        <w:instrText xml:space="preserve"> PAGEREF _Toc81331197 \h </w:instrText>
      </w:r>
      <w:r>
        <w:fldChar w:fldCharType="separate"/>
      </w:r>
      <w:r>
        <w:t>65</w:t>
      </w:r>
      <w:r>
        <w:fldChar w:fldCharType="end"/>
      </w:r>
    </w:p>
    <w:p w14:paraId="26A047A7" w14:textId="77777777" w:rsidR="00CA399B" w:rsidRDefault="00CA399B">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Nmbsmf_MBSSession API</w:t>
      </w:r>
      <w:r>
        <w:tab/>
      </w:r>
      <w:r>
        <w:fldChar w:fldCharType="begin"/>
      </w:r>
      <w:r>
        <w:instrText xml:space="preserve"> PAGEREF _Toc81331198 \h </w:instrText>
      </w:r>
      <w:r>
        <w:fldChar w:fldCharType="separate"/>
      </w:r>
      <w:r>
        <w:t>66</w:t>
      </w:r>
      <w:r>
        <w:fldChar w:fldCharType="end"/>
      </w:r>
    </w:p>
    <w:p w14:paraId="6DE98F1B" w14:textId="77777777" w:rsidR="00CA399B" w:rsidRDefault="00CA399B">
      <w:pPr>
        <w:pStyle w:val="TOC2"/>
        <w:rPr>
          <w:rFonts w:asciiTheme="minorHAnsi" w:eastAsiaTheme="minorEastAsia" w:hAnsiTheme="minorHAnsi" w:cstheme="minorBidi"/>
          <w:sz w:val="22"/>
          <w:szCs w:val="22"/>
          <w:lang w:val="en-US"/>
        </w:rPr>
      </w:pPr>
      <w:r>
        <w:t>A.4</w:t>
      </w:r>
      <w:r>
        <w:rPr>
          <w:rFonts w:asciiTheme="minorHAnsi" w:eastAsiaTheme="minorEastAsia" w:hAnsiTheme="minorHAnsi" w:cstheme="minorBidi"/>
          <w:sz w:val="22"/>
          <w:szCs w:val="22"/>
          <w:lang w:val="en-US"/>
        </w:rPr>
        <w:tab/>
      </w:r>
      <w:r>
        <w:t>Nmbsmf_Reception API</w:t>
      </w:r>
      <w:r>
        <w:tab/>
      </w:r>
      <w:r>
        <w:fldChar w:fldCharType="begin"/>
      </w:r>
      <w:r>
        <w:instrText xml:space="preserve"> PAGEREF _Toc81331199 \h </w:instrText>
      </w:r>
      <w:r>
        <w:fldChar w:fldCharType="separate"/>
      </w:r>
      <w:r>
        <w:t>67</w:t>
      </w:r>
      <w:r>
        <w:fldChar w:fldCharType="end"/>
      </w:r>
    </w:p>
    <w:p w14:paraId="3423FCEA" w14:textId="77777777" w:rsidR="00CA399B" w:rsidRDefault="00CA399B">
      <w:pPr>
        <w:pStyle w:val="TOC2"/>
        <w:rPr>
          <w:rFonts w:asciiTheme="minorHAnsi" w:eastAsiaTheme="minorEastAsia" w:hAnsiTheme="minorHAnsi" w:cstheme="minorBidi"/>
          <w:sz w:val="22"/>
          <w:szCs w:val="22"/>
          <w:lang w:val="en-US"/>
        </w:rPr>
      </w:pPr>
      <w:r>
        <w:t>A.5</w:t>
      </w:r>
      <w:r>
        <w:rPr>
          <w:rFonts w:asciiTheme="minorHAnsi" w:eastAsiaTheme="minorEastAsia" w:hAnsiTheme="minorHAnsi" w:cstheme="minorBidi"/>
          <w:sz w:val="22"/>
          <w:szCs w:val="22"/>
          <w:lang w:val="en-US"/>
        </w:rPr>
        <w:tab/>
      </w:r>
      <w:r>
        <w:t>Nmbsmf_Information API</w:t>
      </w:r>
      <w:r>
        <w:tab/>
      </w:r>
      <w:r>
        <w:fldChar w:fldCharType="begin"/>
      </w:r>
      <w:r>
        <w:instrText xml:space="preserve"> PAGEREF _Toc81331200 \h </w:instrText>
      </w:r>
      <w:r>
        <w:fldChar w:fldCharType="separate"/>
      </w:r>
      <w:r>
        <w:t>67</w:t>
      </w:r>
      <w:r>
        <w:fldChar w:fldCharType="end"/>
      </w:r>
    </w:p>
    <w:p w14:paraId="63AA6B75" w14:textId="77777777" w:rsidR="00CA399B" w:rsidRDefault="00CA399B">
      <w:pPr>
        <w:pStyle w:val="TOC8"/>
        <w:rPr>
          <w:rFonts w:asciiTheme="minorHAnsi" w:eastAsiaTheme="minorEastAsia" w:hAnsiTheme="minorHAnsi" w:cstheme="minorBidi"/>
          <w:b w:val="0"/>
          <w:szCs w:val="22"/>
          <w:lang w:val="en-US"/>
        </w:rPr>
      </w:pPr>
      <w:r>
        <w:t>Annex B (informative): Withdrawn API versions</w:t>
      </w:r>
      <w:r>
        <w:tab/>
      </w:r>
      <w:r>
        <w:fldChar w:fldCharType="begin"/>
      </w:r>
      <w:r>
        <w:instrText xml:space="preserve"> PAGEREF _Toc81331201 \h </w:instrText>
      </w:r>
      <w:r>
        <w:fldChar w:fldCharType="separate"/>
      </w:r>
      <w:r>
        <w:t>68</w:t>
      </w:r>
      <w:r>
        <w:fldChar w:fldCharType="end"/>
      </w:r>
    </w:p>
    <w:p w14:paraId="1BE9482A" w14:textId="77777777" w:rsidR="00CA399B" w:rsidRDefault="00CA399B">
      <w:pPr>
        <w:pStyle w:val="TOC2"/>
        <w:rPr>
          <w:rFonts w:asciiTheme="minorHAnsi" w:eastAsiaTheme="minorEastAsia" w:hAnsiTheme="minorHAnsi" w:cstheme="minorBidi"/>
          <w:sz w:val="22"/>
          <w:szCs w:val="22"/>
          <w:lang w:val="en-US"/>
        </w:rPr>
      </w:pPr>
      <w:r>
        <w:t>B.1</w:t>
      </w:r>
      <w:r>
        <w:rPr>
          <w:rFonts w:asciiTheme="minorHAnsi" w:eastAsiaTheme="minorEastAsia" w:hAnsiTheme="minorHAnsi" w:cstheme="minorBidi"/>
          <w:sz w:val="22"/>
          <w:szCs w:val="22"/>
          <w:lang w:val="en-US"/>
        </w:rPr>
        <w:tab/>
      </w:r>
      <w:r>
        <w:t>General</w:t>
      </w:r>
      <w:r>
        <w:tab/>
      </w:r>
      <w:r>
        <w:fldChar w:fldCharType="begin"/>
      </w:r>
      <w:r>
        <w:instrText xml:space="preserve"> PAGEREF _Toc81331202 \h </w:instrText>
      </w:r>
      <w:r>
        <w:fldChar w:fldCharType="separate"/>
      </w:r>
      <w:r>
        <w:t>68</w:t>
      </w:r>
      <w:r>
        <w:fldChar w:fldCharType="end"/>
      </w:r>
    </w:p>
    <w:p w14:paraId="5F8232DF" w14:textId="77777777" w:rsidR="00CA399B" w:rsidRDefault="00CA399B">
      <w:pPr>
        <w:pStyle w:val="TOC2"/>
        <w:rPr>
          <w:rFonts w:asciiTheme="minorHAnsi" w:eastAsiaTheme="minorEastAsia" w:hAnsiTheme="minorHAnsi" w:cstheme="minorBidi"/>
          <w:sz w:val="22"/>
          <w:szCs w:val="22"/>
          <w:lang w:val="en-US"/>
        </w:rPr>
      </w:pPr>
      <w:r>
        <w:t>B.2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_Toc81331203 \h </w:instrText>
      </w:r>
      <w:r>
        <w:fldChar w:fldCharType="separate"/>
      </w:r>
      <w:r>
        <w:t>68</w:t>
      </w:r>
      <w:r>
        <w:fldChar w:fldCharType="end"/>
      </w:r>
    </w:p>
    <w:p w14:paraId="20E67705" w14:textId="77777777" w:rsidR="00CA399B" w:rsidRDefault="00CA399B">
      <w:pPr>
        <w:pStyle w:val="TOC2"/>
        <w:rPr>
          <w:rFonts w:asciiTheme="minorHAnsi" w:eastAsiaTheme="minorEastAsia" w:hAnsiTheme="minorHAnsi" w:cstheme="minorBidi"/>
          <w:sz w:val="22"/>
          <w:szCs w:val="22"/>
          <w:lang w:val="en-US"/>
        </w:rPr>
      </w:pPr>
      <w:r>
        <w:t>B.3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_Toc81331204 \h </w:instrText>
      </w:r>
      <w:r>
        <w:fldChar w:fldCharType="separate"/>
      </w:r>
      <w:r>
        <w:t>68</w:t>
      </w:r>
      <w:r>
        <w:fldChar w:fldCharType="end"/>
      </w:r>
    </w:p>
    <w:p w14:paraId="4470C4C5" w14:textId="77777777" w:rsidR="00CA399B" w:rsidRDefault="00CA399B">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_Toc81331205 \h </w:instrText>
      </w:r>
      <w:r>
        <w:fldChar w:fldCharType="separate"/>
      </w:r>
      <w:r>
        <w:t>69</w:t>
      </w:r>
      <w:r>
        <w:fldChar w:fldCharType="end"/>
      </w:r>
    </w:p>
    <w:p w14:paraId="7CD6A724" w14:textId="0C35B66D" w:rsidR="00080512" w:rsidRPr="004D3578" w:rsidRDefault="00532111">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67903492"/>
      <w:bookmarkStart w:id="14" w:name="_Toc81330951"/>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6" w:name="introduction"/>
      <w:bookmarkStart w:id="17" w:name="_Toc35971369"/>
      <w:bookmarkStart w:id="18" w:name="_Toc67903493"/>
      <w:bookmarkStart w:id="19" w:name="_Toc81330952"/>
      <w:bookmarkEnd w:id="16"/>
      <w:r w:rsidRPr="004D3578">
        <w:t>Introduction</w:t>
      </w:r>
      <w:bookmarkEnd w:id="17"/>
      <w:bookmarkEnd w:id="18"/>
      <w:bookmarkEnd w:id="19"/>
    </w:p>
    <w:p w14:paraId="3E27580A" w14:textId="77777777" w:rsidR="008A6D4A" w:rsidRPr="004D3578" w:rsidRDefault="008A6D4A" w:rsidP="008A6D4A">
      <w:pPr>
        <w:pStyle w:val="Guidance"/>
      </w:pPr>
      <w:r w:rsidRPr="004D3578">
        <w:t>This clause is optional. If it exists, it is always the second unnumbered clause.</w:t>
      </w:r>
    </w:p>
    <w:p w14:paraId="312DCE48" w14:textId="77777777" w:rsidR="00BA43B4" w:rsidRPr="004D3578" w:rsidRDefault="008A6D4A" w:rsidP="00BA43B4">
      <w:pPr>
        <w:pStyle w:val="Heading1"/>
      </w:pPr>
      <w:r w:rsidRPr="004D3578">
        <w:br w:type="page"/>
      </w:r>
      <w:bookmarkStart w:id="20" w:name="_Toc510696578"/>
      <w:bookmarkStart w:id="21" w:name="_Toc35971370"/>
      <w:bookmarkStart w:id="22" w:name="_Toc67903494"/>
      <w:bookmarkStart w:id="23" w:name="_Toc75174135"/>
      <w:bookmarkStart w:id="24" w:name="_Toc510696579"/>
      <w:bookmarkStart w:id="25" w:name="_Toc35971371"/>
      <w:bookmarkStart w:id="26" w:name="_Toc67903495"/>
      <w:bookmarkStart w:id="27" w:name="_Toc81330953"/>
      <w:r w:rsidR="00BA43B4" w:rsidRPr="004D3578">
        <w:lastRenderedPageBreak/>
        <w:t>1</w:t>
      </w:r>
      <w:r w:rsidR="00BA43B4" w:rsidRPr="004D3578">
        <w:tab/>
        <w:t>Scope</w:t>
      </w:r>
      <w:bookmarkEnd w:id="20"/>
      <w:bookmarkEnd w:id="21"/>
      <w:bookmarkEnd w:id="22"/>
      <w:bookmarkEnd w:id="23"/>
      <w:bookmarkEnd w:id="27"/>
    </w:p>
    <w:p w14:paraId="454F6BAF" w14:textId="77777777" w:rsidR="00BA43B4" w:rsidRDefault="00BA43B4" w:rsidP="00BA43B4">
      <w:pPr>
        <w:pStyle w:val="Guidance"/>
        <w:rPr>
          <w:lang w:eastAsia="zh-CN"/>
        </w:rPr>
      </w:pPr>
      <w:r>
        <w:t>This clause will describe the</w:t>
      </w:r>
      <w:r>
        <w:rPr>
          <w:lang w:eastAsia="zh-CN"/>
        </w:rPr>
        <w:t xml:space="preserve"> scope of the corresponding service specification.</w:t>
      </w:r>
    </w:p>
    <w:p w14:paraId="12E2F603" w14:textId="65E8DC02" w:rsidR="00BA43B4" w:rsidRDefault="00BA43B4" w:rsidP="00BA43B4">
      <w:r w:rsidRPr="004D3578">
        <w:t xml:space="preserve">The present document </w:t>
      </w:r>
      <w:r>
        <w:t>specifies the stage 3 protocol and data model for the Nmbsmf Service Based Interface. It provides stage 3 protocol definitions and message flows, and specifies the API for each service offered by the</w:t>
      </w:r>
      <w:r w:rsidRPr="00524B3B">
        <w:t xml:space="preserve"> </w:t>
      </w:r>
      <w:r>
        <w:t xml:space="preserve">MB-SMF with the exception of the </w:t>
      </w:r>
      <w:r>
        <w:rPr>
          <w:lang w:val="en-US"/>
        </w:rPr>
        <w:t xml:space="preserve">MB-SMF </w:t>
      </w:r>
      <w:r>
        <w:t>Event Exposure service.</w:t>
      </w:r>
    </w:p>
    <w:p w14:paraId="280497F9" w14:textId="77777777" w:rsidR="00BA43B4" w:rsidRPr="005E4D39" w:rsidRDefault="00BA43B4" w:rsidP="00BA43B4">
      <w:r>
        <w:t>The 5G System stage 2 architecture and procedures are specified in 3GPP TS </w:t>
      </w:r>
      <w:r w:rsidRPr="005E4D39">
        <w:t>23.501 [2] and 3GPP TS 23.502 [3].</w:t>
      </w:r>
      <w:r>
        <w:t xml:space="preserve"> The 5G Multicast-Broadcast Session Management Services for 5G System is specified in 3GPP TS 23.247 [14].</w:t>
      </w:r>
    </w:p>
    <w:p w14:paraId="5346FEDA" w14:textId="77777777" w:rsidR="00BA43B4" w:rsidRDefault="00BA43B4" w:rsidP="00BA43B4">
      <w:r w:rsidRPr="005E4D39">
        <w:t>The Technical Realization of the Service Based Architecture and the Principles and Guidelines for Services Definition are specified in 3GPP TS 29.500 [4] and 3GPP TS 29.501 [5].</w:t>
      </w:r>
    </w:p>
    <w:p w14:paraId="7D498A7B" w14:textId="4C10F1B5" w:rsidR="008A6D4A" w:rsidRPr="004D3578" w:rsidRDefault="008A6D4A" w:rsidP="00BA43B4">
      <w:pPr>
        <w:pStyle w:val="Heading1"/>
      </w:pPr>
      <w:bookmarkStart w:id="28" w:name="_Toc81330954"/>
      <w:r w:rsidRPr="004D3578">
        <w:t>2</w:t>
      </w:r>
      <w:r w:rsidRPr="004D3578">
        <w:tab/>
        <w:t>References</w:t>
      </w:r>
      <w:bookmarkEnd w:id="24"/>
      <w:bookmarkEnd w:id="25"/>
      <w:bookmarkEnd w:id="26"/>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9" w:name="OLE_LINK1"/>
      <w:bookmarkStart w:id="30" w:name="OLE_LINK2"/>
      <w:bookmarkStart w:id="31" w:name="OLE_LINK3"/>
      <w:bookmarkStart w:id="3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9"/>
    <w:bookmarkEnd w:id="30"/>
    <w:bookmarkEnd w:id="31"/>
    <w:bookmarkEnd w:id="32"/>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B151BE7" w14:textId="6B266B77" w:rsidR="00C33F61" w:rsidRDefault="00C33F61" w:rsidP="008A6D4A">
      <w:pPr>
        <w:keepLines/>
        <w:ind w:left="1702" w:hanging="1418"/>
        <w:rPr>
          <w:noProof/>
          <w:lang w:eastAsia="zh-CN"/>
        </w:rPr>
      </w:pPr>
      <w:r w:rsidRPr="00C33F61">
        <w:rPr>
          <w:noProof/>
          <w:lang w:eastAsia="zh-CN"/>
        </w:rPr>
        <w:t>[13]</w:t>
      </w:r>
      <w:r w:rsidRPr="00C33F61">
        <w:rPr>
          <w:noProof/>
          <w:lang w:eastAsia="zh-CN"/>
        </w:rPr>
        <w:tab/>
        <w:t>IETF RFC 7807: "Problem Details for HTTP APIs".</w:t>
      </w:r>
    </w:p>
    <w:p w14:paraId="5126C6F2" w14:textId="34834443" w:rsidR="00BF0F31" w:rsidRDefault="00BF0F31" w:rsidP="00BF0F31">
      <w:pPr>
        <w:pStyle w:val="EX"/>
      </w:pPr>
      <w:r>
        <w:t>[14]</w:t>
      </w:r>
      <w:r>
        <w:tab/>
        <w:t>3GPP TS 23.247: "Architectural enhancements for 5G multicast-broadcast services; Stage 2".</w:t>
      </w:r>
    </w:p>
    <w:p w14:paraId="6EA5E1FF" w14:textId="77777777" w:rsidR="00E72286" w:rsidRDefault="00E72286" w:rsidP="00E72286">
      <w:pPr>
        <w:pStyle w:val="EX"/>
        <w:rPr>
          <w:lang w:eastAsia="zh-CN"/>
        </w:rPr>
      </w:pPr>
      <w:r>
        <w:rPr>
          <w:lang w:eastAsia="zh-CN"/>
        </w:rPr>
        <w:t>[16]</w:t>
      </w:r>
      <w:r>
        <w:rPr>
          <w:lang w:eastAsia="zh-CN"/>
        </w:rPr>
        <w:tab/>
        <w:t>IETF RFC 6902: "JavaScript Object Notation (JSON) Patch".</w:t>
      </w:r>
    </w:p>
    <w:p w14:paraId="61D2CA40" w14:textId="4CC49540" w:rsidR="00E72286" w:rsidRDefault="00E72286" w:rsidP="00E72286">
      <w:pPr>
        <w:pStyle w:val="EX"/>
        <w:rPr>
          <w:snapToGrid w:val="0"/>
        </w:rPr>
      </w:pPr>
      <w:r w:rsidRPr="006C1437">
        <w:t>[</w:t>
      </w:r>
      <w:r>
        <w:t>17</w:t>
      </w:r>
      <w:r w:rsidRPr="006C1437">
        <w:t>]</w:t>
      </w:r>
      <w:r w:rsidRPr="006C1437">
        <w:tab/>
        <w:t>3GPP TS</w:t>
      </w:r>
      <w:r>
        <w:t>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33A83502" w14:textId="2DB69068" w:rsidR="00FB6799" w:rsidRPr="005646D5" w:rsidRDefault="00FB6799" w:rsidP="005646D5">
      <w:pPr>
        <w:pStyle w:val="EX"/>
      </w:pPr>
      <w:r>
        <w:t>[</w:t>
      </w:r>
      <w:r w:rsidRPr="00FB6799">
        <w:t>18</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2CA89716" w14:textId="3A21B473" w:rsidR="008A6D4A" w:rsidRPr="004D3578" w:rsidRDefault="008A6D4A" w:rsidP="008A6D4A">
      <w:pPr>
        <w:pStyle w:val="Heading1"/>
      </w:pPr>
      <w:bookmarkStart w:id="33" w:name="_Toc510696580"/>
      <w:bookmarkStart w:id="34" w:name="_Toc35971372"/>
      <w:bookmarkStart w:id="35" w:name="_Toc67903496"/>
      <w:bookmarkStart w:id="36" w:name="_Toc81330955"/>
      <w:r w:rsidRPr="004D3578">
        <w:lastRenderedPageBreak/>
        <w:t>3</w:t>
      </w:r>
      <w:r w:rsidRPr="004D3578">
        <w:tab/>
        <w:t>Definitions, symbols and abbreviations</w:t>
      </w:r>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67903497"/>
      <w:bookmarkStart w:id="40" w:name="_Toc81330956"/>
      <w:r w:rsidRPr="004D3578">
        <w:t>3.1</w:t>
      </w:r>
      <w:r w:rsidRPr="004D3578">
        <w:tab/>
        <w:t>Definitions</w:t>
      </w:r>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4" w:name="_Toc510696582"/>
      <w:bookmarkStart w:id="45" w:name="_Toc35971374"/>
      <w:bookmarkStart w:id="46" w:name="_Toc67903498"/>
      <w:bookmarkStart w:id="47" w:name="_Toc81330957"/>
      <w:r w:rsidRPr="004D3578">
        <w:t>3.2</w:t>
      </w:r>
      <w:r w:rsidRPr="004D3578">
        <w:tab/>
        <w:t>Symbols</w:t>
      </w:r>
      <w:bookmarkEnd w:id="44"/>
      <w:bookmarkEnd w:id="45"/>
      <w:bookmarkEnd w:id="46"/>
      <w:bookmarkEnd w:id="47"/>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61F05F9" w14:textId="77777777" w:rsidR="00AB2C39" w:rsidRPr="004D3578" w:rsidRDefault="00AB2C39" w:rsidP="00AB2C39">
      <w:pPr>
        <w:pStyle w:val="Heading2"/>
      </w:pPr>
      <w:bookmarkStart w:id="48" w:name="_Toc81330958"/>
      <w:r w:rsidRPr="004D3578">
        <w:t>3.3</w:t>
      </w:r>
      <w:r w:rsidRPr="004D3578">
        <w:tab/>
        <w:t>Abbreviations</w:t>
      </w:r>
      <w:bookmarkEnd w:id="48"/>
    </w:p>
    <w:p w14:paraId="1F35246F" w14:textId="77777777" w:rsidR="00AB2C39" w:rsidRPr="004D3578" w:rsidRDefault="00AB2C39" w:rsidP="00AB2C3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C37D48" w14:textId="77777777" w:rsidR="00AB2C39" w:rsidRPr="004D3578" w:rsidRDefault="00AB2C39" w:rsidP="00AB2C39">
      <w:pPr>
        <w:pStyle w:val="Guidance"/>
        <w:keepNext/>
      </w:pPr>
      <w:r w:rsidRPr="004D3578">
        <w:t>Abbreviation format (EW)</w:t>
      </w:r>
    </w:p>
    <w:p w14:paraId="6AAA0D84" w14:textId="77777777" w:rsidR="00AB2C39" w:rsidRDefault="00AB2C39" w:rsidP="00AB2C39">
      <w:pPr>
        <w:pStyle w:val="EW"/>
      </w:pPr>
      <w:r>
        <w:t>5MBS</w:t>
      </w:r>
      <w:r>
        <w:tab/>
      </w:r>
      <w:r w:rsidRPr="00E77E7F">
        <w:t xml:space="preserve">5G </w:t>
      </w:r>
      <w:r>
        <w:t>M</w:t>
      </w:r>
      <w:r w:rsidRPr="00E77E7F">
        <w:t>ulticast-</w:t>
      </w:r>
      <w:r>
        <w:t>Broadcast S</w:t>
      </w:r>
      <w:r w:rsidRPr="00E77E7F">
        <w:t>ervices</w:t>
      </w:r>
    </w:p>
    <w:p w14:paraId="18D58368" w14:textId="77777777" w:rsidR="00AB2C39" w:rsidRDefault="00AB2C39" w:rsidP="00AB2C39">
      <w:pPr>
        <w:pStyle w:val="EW"/>
        <w:rPr>
          <w:lang w:eastAsia="zh-CN"/>
        </w:rPr>
      </w:pPr>
      <w:r>
        <w:rPr>
          <w:lang w:eastAsia="zh-CN"/>
        </w:rPr>
        <w:t>C-TEID</w:t>
      </w:r>
      <w:r>
        <w:rPr>
          <w:lang w:eastAsia="zh-CN"/>
        </w:rPr>
        <w:tab/>
        <w:t>Common Tunnel Endpoint IDentifier</w:t>
      </w:r>
    </w:p>
    <w:p w14:paraId="521EE953" w14:textId="77777777" w:rsidR="00AB2C39" w:rsidRDefault="00AB2C39" w:rsidP="00AB2C39">
      <w:pPr>
        <w:pStyle w:val="EW"/>
      </w:pPr>
      <w:r>
        <w:t>F-TEID</w:t>
      </w:r>
      <w:r>
        <w:tab/>
        <w:t>Fully Qualified TEID (i.e. IP address and TEID)</w:t>
      </w:r>
    </w:p>
    <w:p w14:paraId="06E9E601" w14:textId="77777777" w:rsidR="00AB2C39" w:rsidRPr="00C02215" w:rsidRDefault="00AB2C39" w:rsidP="00AB2C39">
      <w:pPr>
        <w:pStyle w:val="EW"/>
        <w:rPr>
          <w:lang w:val="fr-FR"/>
        </w:rPr>
      </w:pPr>
      <w:r>
        <w:rPr>
          <w:lang w:val="es-ES_tradnl"/>
        </w:rPr>
        <w:t>GTP-U</w:t>
      </w:r>
      <w:r>
        <w:rPr>
          <w:lang w:val="es-ES_tradnl"/>
        </w:rPr>
        <w:tab/>
        <w:t>GTP User</w:t>
      </w:r>
    </w:p>
    <w:p w14:paraId="0D73156D" w14:textId="0C8ADFA2" w:rsidR="00AB2C39" w:rsidRPr="004D3578" w:rsidRDefault="00AB2C39" w:rsidP="00AB2C39">
      <w:pPr>
        <w:pStyle w:val="EW"/>
      </w:pPr>
      <w:r w:rsidRPr="00C02215">
        <w:rPr>
          <w:lang w:val="fr-FR"/>
        </w:rPr>
        <w:t>TEID</w:t>
      </w:r>
      <w:r w:rsidRPr="00C02215">
        <w:rPr>
          <w:lang w:val="fr-FR"/>
        </w:rPr>
        <w:tab/>
        <w:t>Tunnel Endpoint IDentifier</w:t>
      </w:r>
      <w:r w:rsidRPr="004D3578">
        <w:t>&lt;ACRONYM&gt;</w:t>
      </w:r>
      <w:r w:rsidRPr="004D3578">
        <w:tab/>
        <w:t>&lt;Explanation&gt;</w:t>
      </w:r>
    </w:p>
    <w:p w14:paraId="2BFB4199" w14:textId="77777777" w:rsidR="008A6D4A" w:rsidRPr="004D3578" w:rsidRDefault="008A6D4A" w:rsidP="008A6D4A">
      <w:pPr>
        <w:pStyle w:val="EW"/>
      </w:pPr>
    </w:p>
    <w:p w14:paraId="53D9B793" w14:textId="77777777" w:rsidR="00BA43B4" w:rsidRDefault="00BA43B4" w:rsidP="00BA43B4">
      <w:pPr>
        <w:pStyle w:val="Heading1"/>
      </w:pPr>
      <w:bookmarkStart w:id="49" w:name="_Toc510696584"/>
      <w:bookmarkStart w:id="50" w:name="_Toc35971376"/>
      <w:bookmarkStart w:id="51" w:name="_Toc67903500"/>
      <w:bookmarkStart w:id="52" w:name="_Toc75192259"/>
      <w:bookmarkStart w:id="53" w:name="_Toc81330959"/>
      <w:r w:rsidRPr="004D3578">
        <w:t>4</w:t>
      </w:r>
      <w:r w:rsidRPr="004D3578">
        <w:tab/>
      </w:r>
      <w:r>
        <w:t>Overview</w:t>
      </w:r>
      <w:bookmarkEnd w:id="49"/>
      <w:bookmarkEnd w:id="50"/>
      <w:bookmarkEnd w:id="51"/>
      <w:bookmarkEnd w:id="52"/>
      <w:bookmarkEnd w:id="53"/>
    </w:p>
    <w:p w14:paraId="62645605" w14:textId="77777777" w:rsidR="00BA43B4" w:rsidRDefault="00BA43B4" w:rsidP="00BA43B4">
      <w:pPr>
        <w:pStyle w:val="Guidance"/>
      </w:pPr>
      <w:r>
        <w:t>This clause will introduce the Service Based Interface specified in this document.</w:t>
      </w:r>
    </w:p>
    <w:p w14:paraId="3E44F2EE" w14:textId="77777777" w:rsidR="00BA43B4" w:rsidRDefault="00BA43B4" w:rsidP="00BA43B4">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76286AA0" w14:textId="77777777" w:rsidR="00BA43B4" w:rsidRDefault="00BA43B4" w:rsidP="00BA43B4">
      <w:pPr>
        <w:pStyle w:val="Heading2"/>
      </w:pPr>
      <w:bookmarkStart w:id="54" w:name="_Toc25073751"/>
      <w:bookmarkStart w:id="55" w:name="_Toc34062916"/>
      <w:bookmarkStart w:id="56" w:name="_Toc43119884"/>
      <w:bookmarkStart w:id="57" w:name="_Toc49767936"/>
      <w:bookmarkStart w:id="58" w:name="_Toc56434109"/>
      <w:bookmarkStart w:id="59" w:name="_Toc67687683"/>
      <w:bookmarkStart w:id="60" w:name="_Toc81330960"/>
      <w:r>
        <w:t>4.1</w:t>
      </w:r>
      <w:r>
        <w:tab/>
        <w:t>Introduction</w:t>
      </w:r>
      <w:bookmarkEnd w:id="54"/>
      <w:bookmarkEnd w:id="55"/>
      <w:bookmarkEnd w:id="56"/>
      <w:bookmarkEnd w:id="57"/>
      <w:bookmarkEnd w:id="58"/>
      <w:bookmarkEnd w:id="59"/>
      <w:bookmarkEnd w:id="60"/>
    </w:p>
    <w:p w14:paraId="078F77FC" w14:textId="77777777" w:rsidR="00BA43B4" w:rsidRDefault="00BA43B4" w:rsidP="00BA43B4">
      <w:r>
        <w:t>Within the 5GC, the MB-SMF offers services to the SMF, AMF, AF/AS, MBSF and NEF via the Nmbsmf service based interface (see 3GPP TS 23.501 [2], 3GPP TS 23.502 [3]</w:t>
      </w:r>
      <w:r w:rsidRPr="00082898">
        <w:t xml:space="preserve"> </w:t>
      </w:r>
      <w:r>
        <w:t>and 3GPP TS 23.247 [14]).</w:t>
      </w:r>
    </w:p>
    <w:p w14:paraId="25FABBC4" w14:textId="77777777" w:rsidR="00BA43B4" w:rsidRDefault="00BA43B4" w:rsidP="00BA43B4">
      <w:r>
        <w:t>Figure 4.1-1 provides the reference model (in service based interface representation and in reference point representation), with focus on the MB-SMF and the scope of the present specification.</w:t>
      </w:r>
    </w:p>
    <w:p w14:paraId="1F02110B" w14:textId="77777777" w:rsidR="00BA43B4" w:rsidRDefault="00BA43B4" w:rsidP="00BA43B4">
      <w:pPr>
        <w:pStyle w:val="TH"/>
        <w:rPr>
          <w:lang w:eastAsia="zh-CN"/>
        </w:rPr>
      </w:pPr>
      <w:r w:rsidRPr="00475454">
        <w:object w:dxaOrig="5801" w:dyaOrig="4011" w14:anchorId="1FF9F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203pt" o:ole="">
            <v:imagedata r:id="rId12" o:title=""/>
          </v:shape>
          <o:OLEObject Type="Embed" ProgID="Visio.Drawing.11" ShapeID="_x0000_i1025" DrawAspect="Content" ObjectID="_1691943744" r:id="rId13"/>
        </w:object>
      </w:r>
    </w:p>
    <w:p w14:paraId="2D54875F" w14:textId="77777777" w:rsidR="00BA43B4" w:rsidRDefault="00BA43B4" w:rsidP="00BA43B4">
      <w:pPr>
        <w:pStyle w:val="TF"/>
        <w:rPr>
          <w:lang w:eastAsia="zh-CN"/>
        </w:rPr>
      </w:pPr>
      <w:r>
        <w:t xml:space="preserve">Figure 4.1-1: Reference </w:t>
      </w:r>
      <w:r>
        <w:rPr>
          <w:lang w:eastAsia="zh-CN"/>
        </w:rPr>
        <w:t>model – MB-SMF</w:t>
      </w:r>
    </w:p>
    <w:p w14:paraId="1EDA2014" w14:textId="77777777" w:rsidR="00BA43B4" w:rsidRPr="00111125" w:rsidRDefault="00BA43B4" w:rsidP="00BA43B4">
      <w:pPr>
        <w:rPr>
          <w:b/>
        </w:rPr>
      </w:pPr>
      <w:r>
        <w:t>N11mb is the reference point between MB-SMF and AMF.</w:t>
      </w:r>
    </w:p>
    <w:p w14:paraId="310D6D91" w14:textId="77777777" w:rsidR="00BA43B4" w:rsidRDefault="00BA43B4" w:rsidP="00BA43B4">
      <w:r>
        <w:t>N16mb is the reference point between MB-SMF and SMF.</w:t>
      </w:r>
    </w:p>
    <w:p w14:paraId="6B312665" w14:textId="77777777" w:rsidR="00BA43B4" w:rsidRDefault="00BA43B4" w:rsidP="00BA43B4">
      <w:r>
        <w:t>N29mb is the reference point between MB-SMF and NEF.</w:t>
      </w:r>
    </w:p>
    <w:p w14:paraId="579ADEE9" w14:textId="77777777" w:rsidR="00BA43B4" w:rsidRPr="00111125" w:rsidRDefault="00BA43B4" w:rsidP="00BA43B4">
      <w:pPr>
        <w:rPr>
          <w:b/>
        </w:rPr>
      </w:pPr>
      <w:r>
        <w:t>Nmb1 is the reference point between MB-SMF and MBSF.</w:t>
      </w:r>
    </w:p>
    <w:p w14:paraId="6B6671F9" w14:textId="77777777" w:rsidR="00BA43B4" w:rsidRPr="00111125" w:rsidRDefault="00BA43B4" w:rsidP="00BA43B4">
      <w:pPr>
        <w:rPr>
          <w:b/>
        </w:rPr>
      </w:pPr>
      <w:r>
        <w:t>Nmb13 is the reference point between MB-SMF and AF/AS.</w:t>
      </w:r>
    </w:p>
    <w:p w14:paraId="542F5BC9" w14:textId="77777777" w:rsidR="00BA43B4" w:rsidRDefault="00BA43B4" w:rsidP="00BA43B4">
      <w:r>
        <w:t>The functionalities supported by the MB-SMF are listed in clause 5.3.2.2 of 3GPP TS 23.247 [14].</w:t>
      </w:r>
    </w:p>
    <w:p w14:paraId="7B688D26" w14:textId="77777777" w:rsidR="00796275" w:rsidRDefault="00796275" w:rsidP="00796275">
      <w:pPr>
        <w:pStyle w:val="Heading1"/>
      </w:pPr>
      <w:bookmarkStart w:id="61" w:name="_Toc81330961"/>
      <w:r>
        <w:t>5</w:t>
      </w:r>
      <w:r w:rsidRPr="004D3578">
        <w:tab/>
      </w:r>
      <w:r>
        <w:t xml:space="preserve">Services offered by the </w:t>
      </w:r>
      <w:r w:rsidRPr="00341C17">
        <w:t>MB-SMF</w:t>
      </w:r>
      <w:bookmarkEnd w:id="61"/>
    </w:p>
    <w:p w14:paraId="7DDB4FD6" w14:textId="77777777" w:rsidR="00796275" w:rsidRDefault="00796275" w:rsidP="00796275">
      <w:pPr>
        <w:pStyle w:val="Heading2"/>
      </w:pPr>
      <w:bookmarkStart w:id="62" w:name="_Toc510696586"/>
      <w:bookmarkStart w:id="63" w:name="_Toc35971378"/>
      <w:bookmarkStart w:id="64" w:name="_Toc67903502"/>
      <w:bookmarkStart w:id="65" w:name="_Toc75192261"/>
      <w:bookmarkStart w:id="66" w:name="_Toc81330962"/>
      <w:r>
        <w:t>5.1</w:t>
      </w:r>
      <w:r>
        <w:tab/>
        <w:t>Introduction</w:t>
      </w:r>
      <w:bookmarkEnd w:id="62"/>
      <w:bookmarkEnd w:id="63"/>
      <w:bookmarkEnd w:id="64"/>
      <w:bookmarkEnd w:id="65"/>
      <w:bookmarkEnd w:id="66"/>
    </w:p>
    <w:p w14:paraId="534D2FAF" w14:textId="77777777" w:rsidR="00796275" w:rsidRDefault="00796275" w:rsidP="00796275">
      <w:pPr>
        <w:rPr>
          <w:lang w:val="en-US"/>
        </w:rPr>
      </w:pPr>
      <w:r w:rsidRPr="00B6630E">
        <w:t xml:space="preserve">Table </w:t>
      </w:r>
      <w:r>
        <w:t>5.1</w:t>
      </w:r>
      <w:r w:rsidRPr="00B6630E">
        <w:t>-1</w:t>
      </w:r>
      <w:r>
        <w:t xml:space="preserve"> summarizes the SBI services produced by an MB-</w:t>
      </w:r>
      <w:r>
        <w:rPr>
          <w:lang w:val="en-US"/>
        </w:rPr>
        <w:t>SMF.</w:t>
      </w:r>
    </w:p>
    <w:p w14:paraId="532B1CE6" w14:textId="77777777" w:rsidR="00796275" w:rsidRPr="00B6630E" w:rsidRDefault="00796275" w:rsidP="00796275">
      <w:pPr>
        <w:pStyle w:val="TH"/>
      </w:pPr>
      <w:r w:rsidRPr="00B6630E">
        <w:t xml:space="preserve">Table </w:t>
      </w:r>
      <w:r>
        <w:t>5.1</w:t>
      </w:r>
      <w:r w:rsidRPr="00B6630E">
        <w:t xml:space="preserve">-1: NF Services provided by </w:t>
      </w:r>
      <w:r>
        <w:t>MB-</w:t>
      </w:r>
      <w:r w:rsidRPr="00B6630E">
        <w:t>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796275" w:rsidRPr="00B54FF5" w14:paraId="0B787961" w14:textId="77777777" w:rsidTr="001548E2">
        <w:tc>
          <w:tcPr>
            <w:tcW w:w="2263" w:type="dxa"/>
            <w:shd w:val="clear" w:color="auto" w:fill="auto"/>
          </w:tcPr>
          <w:p w14:paraId="3800729B" w14:textId="77777777" w:rsidR="00796275" w:rsidRPr="0016361A" w:rsidRDefault="00796275" w:rsidP="001548E2">
            <w:pPr>
              <w:pStyle w:val="TAH"/>
            </w:pPr>
            <w:r w:rsidRPr="0016361A">
              <w:t>Service Name</w:t>
            </w:r>
          </w:p>
        </w:tc>
        <w:tc>
          <w:tcPr>
            <w:tcW w:w="5529" w:type="dxa"/>
            <w:shd w:val="clear" w:color="auto" w:fill="auto"/>
          </w:tcPr>
          <w:p w14:paraId="04396FFD" w14:textId="77777777" w:rsidR="00796275" w:rsidRPr="0016361A" w:rsidRDefault="00796275" w:rsidP="001548E2">
            <w:pPr>
              <w:pStyle w:val="TAH"/>
            </w:pPr>
            <w:r w:rsidRPr="005666CB">
              <w:t>Description</w:t>
            </w:r>
          </w:p>
        </w:tc>
        <w:tc>
          <w:tcPr>
            <w:tcW w:w="1842" w:type="dxa"/>
            <w:shd w:val="clear" w:color="auto" w:fill="auto"/>
          </w:tcPr>
          <w:p w14:paraId="2A8A01EC" w14:textId="77777777" w:rsidR="00796275" w:rsidRPr="0016361A" w:rsidRDefault="00796275" w:rsidP="001548E2">
            <w:pPr>
              <w:pStyle w:val="TAH"/>
            </w:pPr>
            <w:r w:rsidRPr="000645A9">
              <w:t>Example Consumer</w:t>
            </w:r>
            <w:r>
              <w:t>s</w:t>
            </w:r>
          </w:p>
        </w:tc>
      </w:tr>
      <w:tr w:rsidR="00796275" w:rsidRPr="00B54FF5" w14:paraId="2F02960F" w14:textId="77777777" w:rsidTr="001548E2">
        <w:tc>
          <w:tcPr>
            <w:tcW w:w="2263" w:type="dxa"/>
            <w:shd w:val="clear" w:color="auto" w:fill="auto"/>
          </w:tcPr>
          <w:p w14:paraId="27D52C05" w14:textId="77777777" w:rsidR="00796275" w:rsidRPr="0016361A" w:rsidRDefault="00796275" w:rsidP="001548E2">
            <w:pPr>
              <w:pStyle w:val="TAL"/>
            </w:pPr>
            <w:r w:rsidRPr="009A7C14">
              <w:t>Nmbsmf</w:t>
            </w:r>
            <w:r>
              <w:t>_TMGI</w:t>
            </w:r>
          </w:p>
        </w:tc>
        <w:tc>
          <w:tcPr>
            <w:tcW w:w="5529" w:type="dxa"/>
            <w:shd w:val="clear" w:color="auto" w:fill="auto"/>
          </w:tcPr>
          <w:p w14:paraId="380694FB" w14:textId="77777777" w:rsidR="00796275" w:rsidRPr="0016361A" w:rsidRDefault="00796275" w:rsidP="001548E2">
            <w:pPr>
              <w:pStyle w:val="TAL"/>
            </w:pPr>
            <w:r>
              <w:t xml:space="preserve">This service enables to request the allocation or release of TMGI(s). Applicable to both Broadcast and Multicast services. </w:t>
            </w:r>
          </w:p>
        </w:tc>
        <w:tc>
          <w:tcPr>
            <w:tcW w:w="1842" w:type="dxa"/>
            <w:shd w:val="clear" w:color="auto" w:fill="auto"/>
          </w:tcPr>
          <w:p w14:paraId="6F8E40DD" w14:textId="77777777" w:rsidR="00796275" w:rsidRDefault="00796275" w:rsidP="001548E2">
            <w:pPr>
              <w:pStyle w:val="TAL"/>
            </w:pPr>
            <w:r>
              <w:t>NEF, MBSF, AF</w:t>
            </w:r>
          </w:p>
          <w:p w14:paraId="3F5B5CC4" w14:textId="77777777" w:rsidR="00796275" w:rsidRPr="00CB0EA7" w:rsidRDefault="00796275" w:rsidP="001548E2">
            <w:pPr>
              <w:pStyle w:val="TAL"/>
            </w:pPr>
          </w:p>
        </w:tc>
      </w:tr>
      <w:tr w:rsidR="00796275" w:rsidRPr="00B54FF5" w14:paraId="131C37E2" w14:textId="77777777" w:rsidTr="001548E2">
        <w:tc>
          <w:tcPr>
            <w:tcW w:w="2263" w:type="dxa"/>
            <w:shd w:val="clear" w:color="auto" w:fill="auto"/>
          </w:tcPr>
          <w:p w14:paraId="11438289" w14:textId="77777777" w:rsidR="00796275" w:rsidRPr="0016361A" w:rsidRDefault="00796275" w:rsidP="001548E2">
            <w:pPr>
              <w:pStyle w:val="TAL"/>
            </w:pPr>
            <w:r w:rsidRPr="009A7C14">
              <w:t>Nmbsmf_MBSSession</w:t>
            </w:r>
          </w:p>
        </w:tc>
        <w:tc>
          <w:tcPr>
            <w:tcW w:w="5529" w:type="dxa"/>
            <w:shd w:val="clear" w:color="auto" w:fill="auto"/>
          </w:tcPr>
          <w:p w14:paraId="65F38760" w14:textId="77777777" w:rsidR="00796275" w:rsidRPr="0016361A" w:rsidRDefault="00796275" w:rsidP="001548E2">
            <w:pPr>
              <w:pStyle w:val="TAL"/>
            </w:pPr>
            <w:r>
              <w:t>T</w:t>
            </w:r>
            <w:r w:rsidRPr="009158CE">
              <w:t xml:space="preserve">his service </w:t>
            </w:r>
            <w:r>
              <w:t xml:space="preserve">enables </w:t>
            </w:r>
            <w:r w:rsidRPr="009158CE">
              <w:t xml:space="preserve">to </w:t>
            </w:r>
            <w:r>
              <w:t>create, update and r</w:t>
            </w:r>
            <w:r w:rsidRPr="009158CE">
              <w:t>elease</w:t>
            </w:r>
            <w:r>
              <w:t xml:space="preserve"> a multicast or broadcast session</w:t>
            </w:r>
            <w:r w:rsidRPr="009158CE">
              <w:t>.</w:t>
            </w:r>
          </w:p>
        </w:tc>
        <w:tc>
          <w:tcPr>
            <w:tcW w:w="1842" w:type="dxa"/>
            <w:shd w:val="clear" w:color="auto" w:fill="auto"/>
          </w:tcPr>
          <w:p w14:paraId="4A9D6443" w14:textId="77777777" w:rsidR="00796275" w:rsidRPr="0016361A" w:rsidRDefault="00796275" w:rsidP="001548E2">
            <w:pPr>
              <w:pStyle w:val="TAL"/>
            </w:pPr>
            <w:r>
              <w:t>NEF, MBSF, AF</w:t>
            </w:r>
          </w:p>
        </w:tc>
      </w:tr>
      <w:tr w:rsidR="00796275" w:rsidRPr="00B54FF5" w14:paraId="673550C6" w14:textId="77777777" w:rsidTr="001548E2">
        <w:tc>
          <w:tcPr>
            <w:tcW w:w="2263" w:type="dxa"/>
            <w:shd w:val="clear" w:color="auto" w:fill="auto"/>
          </w:tcPr>
          <w:p w14:paraId="3C988EE7" w14:textId="77777777" w:rsidR="00796275" w:rsidRPr="0016361A" w:rsidRDefault="00796275" w:rsidP="001548E2">
            <w:pPr>
              <w:pStyle w:val="TAL"/>
            </w:pPr>
            <w:r w:rsidRPr="009A7C14">
              <w:t>Nmbsmf_Reception</w:t>
            </w:r>
          </w:p>
        </w:tc>
        <w:tc>
          <w:tcPr>
            <w:tcW w:w="5529" w:type="dxa"/>
            <w:shd w:val="clear" w:color="auto" w:fill="auto"/>
          </w:tcPr>
          <w:p w14:paraId="43AEF76E" w14:textId="77777777" w:rsidR="00796275" w:rsidRPr="0016361A" w:rsidRDefault="00796275" w:rsidP="001548E2">
            <w:pPr>
              <w:pStyle w:val="TAL"/>
            </w:pPr>
            <w:r>
              <w:t>T</w:t>
            </w:r>
            <w:r w:rsidRPr="00013AAD">
              <w:t xml:space="preserve">his service </w:t>
            </w:r>
            <w:r>
              <w:t xml:space="preserve">enables </w:t>
            </w:r>
            <w:r w:rsidRPr="00013AAD">
              <w:t>to request the</w:t>
            </w:r>
            <w:r>
              <w:t xml:space="preserve"> start or termination of MBS data reception for a multicast session (not applicable to broadcast).</w:t>
            </w:r>
          </w:p>
        </w:tc>
        <w:tc>
          <w:tcPr>
            <w:tcW w:w="1842" w:type="dxa"/>
            <w:shd w:val="clear" w:color="auto" w:fill="auto"/>
          </w:tcPr>
          <w:p w14:paraId="2A5703B0" w14:textId="77777777" w:rsidR="00796275" w:rsidRPr="0016361A" w:rsidRDefault="00796275" w:rsidP="001548E2">
            <w:pPr>
              <w:pStyle w:val="TAL"/>
            </w:pPr>
            <w:r>
              <w:t>SMF, AMF</w:t>
            </w:r>
          </w:p>
        </w:tc>
      </w:tr>
      <w:tr w:rsidR="00796275" w:rsidRPr="00B54FF5" w14:paraId="7ABB5229" w14:textId="77777777" w:rsidTr="001548E2">
        <w:tc>
          <w:tcPr>
            <w:tcW w:w="2263" w:type="dxa"/>
            <w:shd w:val="clear" w:color="auto" w:fill="auto"/>
          </w:tcPr>
          <w:p w14:paraId="0368B3F8" w14:textId="77777777" w:rsidR="00796275" w:rsidRPr="0016361A" w:rsidRDefault="00796275" w:rsidP="001548E2">
            <w:pPr>
              <w:pStyle w:val="TAL"/>
            </w:pPr>
            <w:r w:rsidRPr="009A7C14">
              <w:t>Nmbsmf_Information</w:t>
            </w:r>
          </w:p>
        </w:tc>
        <w:tc>
          <w:tcPr>
            <w:tcW w:w="5529" w:type="dxa"/>
            <w:shd w:val="clear" w:color="auto" w:fill="auto"/>
          </w:tcPr>
          <w:p w14:paraId="62CCE41E" w14:textId="77777777" w:rsidR="00796275" w:rsidRPr="0016361A" w:rsidRDefault="00796275" w:rsidP="001548E2">
            <w:pPr>
              <w:pStyle w:val="TAL"/>
            </w:pPr>
            <w:r>
              <w:t>T</w:t>
            </w:r>
            <w:r w:rsidRPr="00013AAD">
              <w:t xml:space="preserve">his service </w:t>
            </w:r>
            <w:r>
              <w:t xml:space="preserve">enables </w:t>
            </w:r>
            <w:r w:rsidRPr="00013AAD">
              <w:t xml:space="preserve">to request information </w:t>
            </w:r>
            <w:r>
              <w:t>on</w:t>
            </w:r>
            <w:r w:rsidRPr="00013AAD">
              <w:t xml:space="preserve"> an MBS session</w:t>
            </w:r>
            <w:r>
              <w:t>, or to subscribe to notifications on MBS session events</w:t>
            </w:r>
            <w:r w:rsidRPr="00013AAD">
              <w:t>.</w:t>
            </w:r>
          </w:p>
        </w:tc>
        <w:tc>
          <w:tcPr>
            <w:tcW w:w="1842" w:type="dxa"/>
            <w:shd w:val="clear" w:color="auto" w:fill="auto"/>
          </w:tcPr>
          <w:p w14:paraId="6958477C" w14:textId="77777777" w:rsidR="00796275" w:rsidRPr="0016361A" w:rsidRDefault="00796275" w:rsidP="001548E2">
            <w:pPr>
              <w:pStyle w:val="TAL"/>
            </w:pPr>
            <w:r>
              <w:t>SMF</w:t>
            </w:r>
          </w:p>
        </w:tc>
      </w:tr>
    </w:tbl>
    <w:p w14:paraId="7F4BE13B" w14:textId="77777777" w:rsidR="00796275" w:rsidRDefault="00796275" w:rsidP="00796275">
      <w:pPr>
        <w:pStyle w:val="EditorsNote"/>
        <w:ind w:left="0" w:firstLine="0"/>
        <w:rPr>
          <w:lang w:val="en-US"/>
        </w:rPr>
      </w:pPr>
    </w:p>
    <w:p w14:paraId="1D0C9BD5" w14:textId="666E2151" w:rsidR="00796275" w:rsidRPr="002D1C72" w:rsidRDefault="00796275" w:rsidP="00796275">
      <w:r w:rsidRPr="002D1C72">
        <w:t>Table 5.1-</w:t>
      </w:r>
      <w:r>
        <w:t>2</w:t>
      </w:r>
      <w:r w:rsidRPr="002D1C72">
        <w:t xml:space="preserve"> summarizes the corresponding</w:t>
      </w:r>
      <w:r>
        <w:t xml:space="preserve"> MB-SMF</w:t>
      </w:r>
      <w:r w:rsidRPr="002D1C72">
        <w:t xml:space="preserve"> APIs defined </w:t>
      </w:r>
      <w:r>
        <w:t>in</w:t>
      </w:r>
      <w:r w:rsidRPr="002D1C72">
        <w:t xml:space="preserve"> this specification</w:t>
      </w:r>
      <w:r>
        <w:t xml:space="preserve"> (see Annex A)</w:t>
      </w:r>
      <w:r w:rsidRPr="002D1C72">
        <w:t>.</w:t>
      </w:r>
    </w:p>
    <w:p w14:paraId="07C2F68D" w14:textId="2A011B4F" w:rsidR="00796275" w:rsidRPr="002D1C72" w:rsidRDefault="00796275" w:rsidP="00796275">
      <w:pPr>
        <w:pStyle w:val="TH"/>
      </w:pPr>
      <w:r w:rsidRPr="002D1C72">
        <w:lastRenderedPageBreak/>
        <w:t>Table 5.1-</w:t>
      </w:r>
      <w:r>
        <w:t>2</w:t>
      </w:r>
      <w:r w:rsidRPr="002D1C72">
        <w:t xml:space="preserve">: </w:t>
      </w:r>
      <w:r>
        <w:t xml:space="preserve">MB-SMF </w:t>
      </w:r>
      <w:r w:rsidRPr="002D1C72">
        <w:t>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796275" w:rsidRPr="00B54FF5" w14:paraId="27EEA074" w14:textId="77777777" w:rsidTr="001548E2">
        <w:tc>
          <w:tcPr>
            <w:tcW w:w="2018" w:type="dxa"/>
            <w:shd w:val="clear" w:color="auto" w:fill="auto"/>
          </w:tcPr>
          <w:p w14:paraId="5D792D3A" w14:textId="77777777" w:rsidR="00796275" w:rsidRPr="0016361A" w:rsidRDefault="00796275" w:rsidP="001548E2">
            <w:pPr>
              <w:pStyle w:val="TAH"/>
            </w:pPr>
            <w:r w:rsidRPr="0016361A">
              <w:t>Service Name</w:t>
            </w:r>
          </w:p>
        </w:tc>
        <w:tc>
          <w:tcPr>
            <w:tcW w:w="842" w:type="dxa"/>
            <w:shd w:val="clear" w:color="auto" w:fill="auto"/>
          </w:tcPr>
          <w:p w14:paraId="0CC8F825" w14:textId="77777777" w:rsidR="00796275" w:rsidRPr="0016361A" w:rsidRDefault="00796275" w:rsidP="001548E2">
            <w:pPr>
              <w:pStyle w:val="TAH"/>
            </w:pPr>
            <w:r w:rsidRPr="0016361A">
              <w:t>Clause</w:t>
            </w:r>
          </w:p>
        </w:tc>
        <w:tc>
          <w:tcPr>
            <w:tcW w:w="1530" w:type="dxa"/>
            <w:shd w:val="clear" w:color="auto" w:fill="auto"/>
          </w:tcPr>
          <w:p w14:paraId="14E45067" w14:textId="77777777" w:rsidR="00796275" w:rsidRPr="0016361A" w:rsidRDefault="00796275" w:rsidP="001548E2">
            <w:pPr>
              <w:pStyle w:val="TAH"/>
            </w:pPr>
            <w:r w:rsidRPr="0016361A">
              <w:t>Description</w:t>
            </w:r>
          </w:p>
        </w:tc>
        <w:tc>
          <w:tcPr>
            <w:tcW w:w="2551" w:type="dxa"/>
            <w:shd w:val="clear" w:color="auto" w:fill="auto"/>
          </w:tcPr>
          <w:p w14:paraId="15ED324C" w14:textId="77777777" w:rsidR="00796275" w:rsidRPr="0016361A" w:rsidRDefault="00796275" w:rsidP="001548E2">
            <w:pPr>
              <w:pStyle w:val="TAH"/>
            </w:pPr>
            <w:r w:rsidRPr="0016361A">
              <w:t>OpenAPI Specification File</w:t>
            </w:r>
          </w:p>
        </w:tc>
        <w:tc>
          <w:tcPr>
            <w:tcW w:w="1985" w:type="dxa"/>
            <w:shd w:val="clear" w:color="auto" w:fill="auto"/>
          </w:tcPr>
          <w:p w14:paraId="47AF4DE6" w14:textId="77777777" w:rsidR="00796275" w:rsidRPr="0016361A" w:rsidRDefault="00796275" w:rsidP="001548E2">
            <w:pPr>
              <w:pStyle w:val="TAH"/>
            </w:pPr>
            <w:r w:rsidRPr="0016361A">
              <w:t>apiName</w:t>
            </w:r>
          </w:p>
        </w:tc>
        <w:tc>
          <w:tcPr>
            <w:tcW w:w="850" w:type="dxa"/>
            <w:shd w:val="clear" w:color="auto" w:fill="auto"/>
          </w:tcPr>
          <w:p w14:paraId="2B4C448D" w14:textId="77777777" w:rsidR="00796275" w:rsidRPr="0016361A" w:rsidRDefault="00796275" w:rsidP="001548E2">
            <w:pPr>
              <w:pStyle w:val="TAH"/>
            </w:pPr>
            <w:r w:rsidRPr="0016361A">
              <w:t>Annex</w:t>
            </w:r>
          </w:p>
        </w:tc>
      </w:tr>
      <w:tr w:rsidR="00796275" w:rsidRPr="00B54FF5" w14:paraId="3399C1B7" w14:textId="77777777" w:rsidTr="001548E2">
        <w:tc>
          <w:tcPr>
            <w:tcW w:w="2018" w:type="dxa"/>
            <w:shd w:val="clear" w:color="auto" w:fill="auto"/>
          </w:tcPr>
          <w:p w14:paraId="088E43B5" w14:textId="77777777" w:rsidR="00796275" w:rsidRPr="0016361A" w:rsidRDefault="00796275" w:rsidP="001548E2">
            <w:pPr>
              <w:pStyle w:val="TAL"/>
            </w:pPr>
            <w:r>
              <w:t>Nmbsmf_TMGI</w:t>
            </w:r>
            <w:r w:rsidRPr="009A7C14" w:rsidDel="009A7C14">
              <w:t xml:space="preserve"> </w:t>
            </w:r>
          </w:p>
        </w:tc>
        <w:tc>
          <w:tcPr>
            <w:tcW w:w="842" w:type="dxa"/>
            <w:shd w:val="clear" w:color="auto" w:fill="auto"/>
          </w:tcPr>
          <w:p w14:paraId="54C827C2" w14:textId="1039685A" w:rsidR="00796275" w:rsidRPr="0016361A" w:rsidRDefault="00796275" w:rsidP="001548E2">
            <w:pPr>
              <w:pStyle w:val="TAL"/>
            </w:pPr>
            <w:r>
              <w:t>5.2</w:t>
            </w:r>
            <w:r w:rsidRPr="0016361A" w:rsidDel="002A2EB8">
              <w:t xml:space="preserve"> </w:t>
            </w:r>
          </w:p>
        </w:tc>
        <w:tc>
          <w:tcPr>
            <w:tcW w:w="1530" w:type="dxa"/>
            <w:shd w:val="clear" w:color="auto" w:fill="auto"/>
          </w:tcPr>
          <w:p w14:paraId="1DAA0F60" w14:textId="77777777" w:rsidR="00796275" w:rsidRPr="0016361A" w:rsidRDefault="00796275" w:rsidP="001548E2">
            <w:pPr>
              <w:pStyle w:val="TAL"/>
            </w:pPr>
            <w:r>
              <w:t>MB-SMF TMGI Service</w:t>
            </w:r>
          </w:p>
        </w:tc>
        <w:tc>
          <w:tcPr>
            <w:tcW w:w="2551" w:type="dxa"/>
            <w:shd w:val="clear" w:color="auto" w:fill="auto"/>
          </w:tcPr>
          <w:p w14:paraId="201C9DCF" w14:textId="0564FDF2" w:rsidR="00796275" w:rsidRPr="0016361A" w:rsidRDefault="00796275" w:rsidP="001548E2">
            <w:pPr>
              <w:pStyle w:val="TAL"/>
            </w:pPr>
            <w:r>
              <w:t>TS29532_ Nmbsmf_TMGI.yaml</w:t>
            </w:r>
          </w:p>
        </w:tc>
        <w:tc>
          <w:tcPr>
            <w:tcW w:w="1985" w:type="dxa"/>
            <w:shd w:val="clear" w:color="auto" w:fill="auto"/>
          </w:tcPr>
          <w:p w14:paraId="04DED011" w14:textId="0E6ED7B4" w:rsidR="00796275" w:rsidRPr="0016361A" w:rsidRDefault="00796275" w:rsidP="001548E2">
            <w:pPr>
              <w:pStyle w:val="TAL"/>
            </w:pPr>
            <w:r>
              <w:t>nmbsmf_tmgi</w:t>
            </w:r>
            <w:r w:rsidRPr="0016361A" w:rsidDel="00E23C1A">
              <w:t xml:space="preserve"> </w:t>
            </w:r>
            <w:r w:rsidRPr="009A7C14">
              <w:t xml:space="preserve"> </w:t>
            </w:r>
          </w:p>
        </w:tc>
        <w:tc>
          <w:tcPr>
            <w:tcW w:w="850" w:type="dxa"/>
            <w:shd w:val="clear" w:color="auto" w:fill="auto"/>
          </w:tcPr>
          <w:p w14:paraId="72E0C2B0" w14:textId="4D55BD00" w:rsidR="00796275" w:rsidRPr="0016361A" w:rsidRDefault="00796275" w:rsidP="001548E2">
            <w:pPr>
              <w:pStyle w:val="TAL"/>
            </w:pPr>
            <w:r>
              <w:t>A.2</w:t>
            </w:r>
          </w:p>
        </w:tc>
      </w:tr>
      <w:tr w:rsidR="00796275" w:rsidRPr="00B54FF5" w14:paraId="4E50C986" w14:textId="77777777" w:rsidTr="001548E2">
        <w:tc>
          <w:tcPr>
            <w:tcW w:w="2018" w:type="dxa"/>
            <w:shd w:val="clear" w:color="auto" w:fill="auto"/>
          </w:tcPr>
          <w:p w14:paraId="2CA952FD" w14:textId="6D409412" w:rsidR="00796275" w:rsidRPr="0016361A" w:rsidRDefault="00796275" w:rsidP="001548E2">
            <w:pPr>
              <w:pStyle w:val="TAL"/>
            </w:pPr>
            <w:r w:rsidRPr="009A7C14">
              <w:t>Nmbsmf_MBSSession</w:t>
            </w:r>
            <w:r w:rsidRPr="009A7C14" w:rsidDel="009A7C14">
              <w:t xml:space="preserve"> </w:t>
            </w:r>
          </w:p>
        </w:tc>
        <w:tc>
          <w:tcPr>
            <w:tcW w:w="842" w:type="dxa"/>
            <w:shd w:val="clear" w:color="auto" w:fill="auto"/>
          </w:tcPr>
          <w:p w14:paraId="76E16EA7" w14:textId="77777777" w:rsidR="00796275" w:rsidRPr="0016361A" w:rsidRDefault="00796275" w:rsidP="001548E2">
            <w:pPr>
              <w:pStyle w:val="TAL"/>
            </w:pPr>
            <w:r>
              <w:t>5.3</w:t>
            </w:r>
          </w:p>
        </w:tc>
        <w:tc>
          <w:tcPr>
            <w:tcW w:w="1530" w:type="dxa"/>
            <w:shd w:val="clear" w:color="auto" w:fill="auto"/>
          </w:tcPr>
          <w:p w14:paraId="415EE618" w14:textId="77777777" w:rsidR="00796275" w:rsidRPr="0016361A" w:rsidRDefault="00796275" w:rsidP="001548E2">
            <w:pPr>
              <w:pStyle w:val="TAL"/>
            </w:pPr>
            <w:r>
              <w:t>MB-SMF MBSSession Service</w:t>
            </w:r>
          </w:p>
        </w:tc>
        <w:tc>
          <w:tcPr>
            <w:tcW w:w="2551" w:type="dxa"/>
            <w:shd w:val="clear" w:color="auto" w:fill="auto"/>
          </w:tcPr>
          <w:p w14:paraId="70ADF012" w14:textId="77777777" w:rsidR="00796275" w:rsidRPr="0016361A" w:rsidRDefault="00796275" w:rsidP="001548E2">
            <w:pPr>
              <w:pStyle w:val="TAL"/>
            </w:pPr>
            <w:r>
              <w:t>TS29532_</w:t>
            </w:r>
            <w:r w:rsidRPr="009A7C14">
              <w:t xml:space="preserve"> Nmbsmf_MBSSession</w:t>
            </w:r>
            <w:r>
              <w:t>.yaml</w:t>
            </w:r>
            <w:r w:rsidRPr="0016361A" w:rsidDel="00E23C1A">
              <w:t xml:space="preserve"> </w:t>
            </w:r>
          </w:p>
        </w:tc>
        <w:tc>
          <w:tcPr>
            <w:tcW w:w="1985" w:type="dxa"/>
            <w:shd w:val="clear" w:color="auto" w:fill="auto"/>
          </w:tcPr>
          <w:p w14:paraId="5BDFDC12" w14:textId="77777777" w:rsidR="00796275" w:rsidRPr="0016361A" w:rsidRDefault="00796275" w:rsidP="001548E2">
            <w:pPr>
              <w:pStyle w:val="TAL"/>
            </w:pPr>
            <w:r>
              <w:t>nmbsmf_mbss</w:t>
            </w:r>
            <w:r w:rsidRPr="009A7C14">
              <w:t>ession</w:t>
            </w:r>
            <w:r w:rsidRPr="0016361A" w:rsidDel="00E23C1A">
              <w:t xml:space="preserve"> </w:t>
            </w:r>
          </w:p>
        </w:tc>
        <w:tc>
          <w:tcPr>
            <w:tcW w:w="850" w:type="dxa"/>
            <w:shd w:val="clear" w:color="auto" w:fill="auto"/>
          </w:tcPr>
          <w:p w14:paraId="360A905B" w14:textId="77777777" w:rsidR="00796275" w:rsidRPr="0016361A" w:rsidRDefault="00796275" w:rsidP="001548E2">
            <w:pPr>
              <w:pStyle w:val="TAL"/>
            </w:pPr>
            <w:r>
              <w:t>A.3</w:t>
            </w:r>
          </w:p>
        </w:tc>
      </w:tr>
      <w:tr w:rsidR="00796275" w:rsidRPr="00B54FF5" w14:paraId="5056E0EF" w14:textId="77777777" w:rsidTr="001548E2">
        <w:tc>
          <w:tcPr>
            <w:tcW w:w="2018" w:type="dxa"/>
            <w:tcBorders>
              <w:top w:val="single" w:sz="4" w:space="0" w:color="auto"/>
              <w:left w:val="single" w:sz="4" w:space="0" w:color="auto"/>
              <w:bottom w:val="single" w:sz="4" w:space="0" w:color="auto"/>
              <w:right w:val="single" w:sz="4" w:space="0" w:color="auto"/>
            </w:tcBorders>
            <w:shd w:val="clear" w:color="auto" w:fill="auto"/>
          </w:tcPr>
          <w:p w14:paraId="0C500B0D" w14:textId="77777777" w:rsidR="00796275" w:rsidRPr="0016361A" w:rsidRDefault="00796275" w:rsidP="001548E2">
            <w:pPr>
              <w:pStyle w:val="TAL"/>
            </w:pPr>
            <w:r w:rsidRPr="009A7C14">
              <w:t>Nmbsmf_Reception</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75C49E61" w14:textId="77777777" w:rsidR="00796275" w:rsidRPr="0016361A" w:rsidRDefault="00796275" w:rsidP="001548E2">
            <w:pPr>
              <w:pStyle w:val="TAL"/>
            </w:pPr>
            <w:r>
              <w:t>5.4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2FCD2F9" w14:textId="77777777" w:rsidR="00796275" w:rsidRPr="0016361A" w:rsidRDefault="00796275" w:rsidP="001548E2">
            <w:pPr>
              <w:pStyle w:val="TAL"/>
            </w:pPr>
            <w:r>
              <w:t>MB-SMF Reception Service</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3644F2" w14:textId="77777777" w:rsidR="00796275" w:rsidRPr="0016361A" w:rsidRDefault="00796275" w:rsidP="001548E2">
            <w:pPr>
              <w:pStyle w:val="TAL"/>
            </w:pPr>
            <w:r>
              <w:t>TS29532_</w:t>
            </w:r>
            <w:r w:rsidRPr="009A7C14">
              <w:t xml:space="preserve"> Nmbsmf_Reception</w:t>
            </w:r>
            <w:r>
              <w:t>.yaml</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4FFAB04" w14:textId="77777777" w:rsidR="00796275" w:rsidRPr="0016361A" w:rsidRDefault="00796275" w:rsidP="001548E2">
            <w:pPr>
              <w:pStyle w:val="TAL"/>
            </w:pPr>
            <w:r>
              <w:t>nmbsmf_reception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08DA5" w14:textId="77777777" w:rsidR="00796275" w:rsidRPr="0016361A" w:rsidRDefault="00796275" w:rsidP="001548E2">
            <w:pPr>
              <w:pStyle w:val="TAL"/>
            </w:pPr>
            <w:r>
              <w:t>A.4</w:t>
            </w:r>
          </w:p>
        </w:tc>
      </w:tr>
      <w:tr w:rsidR="00796275" w:rsidRPr="00B54FF5" w14:paraId="05B96621" w14:textId="77777777" w:rsidTr="001548E2">
        <w:tc>
          <w:tcPr>
            <w:tcW w:w="2018" w:type="dxa"/>
            <w:tcBorders>
              <w:top w:val="single" w:sz="4" w:space="0" w:color="auto"/>
              <w:left w:val="single" w:sz="4" w:space="0" w:color="auto"/>
              <w:bottom w:val="single" w:sz="4" w:space="0" w:color="auto"/>
              <w:right w:val="single" w:sz="4" w:space="0" w:color="auto"/>
            </w:tcBorders>
            <w:shd w:val="clear" w:color="auto" w:fill="auto"/>
          </w:tcPr>
          <w:p w14:paraId="3000238A" w14:textId="77777777" w:rsidR="00796275" w:rsidRPr="0016361A" w:rsidRDefault="00796275" w:rsidP="001548E2">
            <w:pPr>
              <w:pStyle w:val="TAL"/>
            </w:pPr>
            <w:r w:rsidRPr="009A7C14">
              <w:t>Nmbsmf_Information</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1060427F" w14:textId="77777777" w:rsidR="00796275" w:rsidRPr="0016361A" w:rsidRDefault="00796275" w:rsidP="001548E2">
            <w:pPr>
              <w:pStyle w:val="TAL"/>
            </w:pPr>
            <w:r>
              <w:t>5.5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E3C20D" w14:textId="77777777" w:rsidR="00796275" w:rsidRPr="0016361A" w:rsidRDefault="00796275" w:rsidP="001548E2">
            <w:pPr>
              <w:pStyle w:val="TAL"/>
            </w:pPr>
            <w:r>
              <w:t>MB-SMF Information Service</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98443D" w14:textId="77777777" w:rsidR="00796275" w:rsidRPr="0016361A" w:rsidRDefault="00796275" w:rsidP="001548E2">
            <w:pPr>
              <w:pStyle w:val="TAL"/>
            </w:pPr>
            <w:r>
              <w:t>TS29532_</w:t>
            </w:r>
            <w:r w:rsidRPr="009A7C14">
              <w:t xml:space="preserve"> Nmbsmf_Information</w:t>
            </w:r>
            <w:r>
              <w:t>.yaml</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77EB7FF" w14:textId="77777777" w:rsidR="00796275" w:rsidRPr="0016361A" w:rsidRDefault="00796275" w:rsidP="001548E2">
            <w:pPr>
              <w:pStyle w:val="TAL"/>
            </w:pPr>
            <w:r>
              <w:t>nmbsmf_information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57154" w14:textId="77777777" w:rsidR="00796275" w:rsidRPr="0016361A" w:rsidRDefault="00796275" w:rsidP="001548E2">
            <w:pPr>
              <w:pStyle w:val="TAL"/>
            </w:pPr>
            <w:r>
              <w:t>A.5</w:t>
            </w:r>
          </w:p>
        </w:tc>
      </w:tr>
    </w:tbl>
    <w:p w14:paraId="2F5727E2" w14:textId="77777777" w:rsidR="008A6D4A" w:rsidRDefault="008A6D4A" w:rsidP="008A6D4A">
      <w:pPr>
        <w:pStyle w:val="Guidance"/>
        <w:rPr>
          <w:lang w:val="en-US"/>
        </w:rPr>
      </w:pPr>
    </w:p>
    <w:p w14:paraId="1B4FD030" w14:textId="77777777" w:rsidR="00BA43B4" w:rsidRDefault="00BA43B4" w:rsidP="00BA43B4">
      <w:pPr>
        <w:pStyle w:val="Heading2"/>
      </w:pPr>
      <w:bookmarkStart w:id="67" w:name="_Toc510696587"/>
      <w:bookmarkStart w:id="68" w:name="_Toc35971379"/>
      <w:bookmarkStart w:id="69" w:name="_Toc67903503"/>
      <w:bookmarkStart w:id="70" w:name="_Toc75426338"/>
      <w:bookmarkStart w:id="71" w:name="_Toc510696589"/>
      <w:bookmarkStart w:id="72" w:name="_Toc35971381"/>
      <w:bookmarkStart w:id="73" w:name="_Toc67903505"/>
      <w:bookmarkStart w:id="74" w:name="_Toc81330963"/>
      <w:r>
        <w:t>5.2</w:t>
      </w:r>
      <w:r>
        <w:tab/>
        <w:t>Nmbsmf_TMGI</w:t>
      </w:r>
      <w:r w:rsidRPr="00AF47A0">
        <w:t xml:space="preserve"> </w:t>
      </w:r>
      <w:r>
        <w:t>Service</w:t>
      </w:r>
      <w:bookmarkEnd w:id="67"/>
      <w:bookmarkEnd w:id="68"/>
      <w:bookmarkEnd w:id="69"/>
      <w:bookmarkEnd w:id="70"/>
      <w:bookmarkEnd w:id="74"/>
    </w:p>
    <w:p w14:paraId="77A0B6F5" w14:textId="77777777" w:rsidR="00BA43B4" w:rsidRDefault="00BA43B4" w:rsidP="00BA43B4">
      <w:pPr>
        <w:pStyle w:val="Heading3"/>
      </w:pPr>
      <w:bookmarkStart w:id="75" w:name="_Toc510696588"/>
      <w:bookmarkStart w:id="76" w:name="_Toc35971380"/>
      <w:bookmarkStart w:id="77" w:name="_Toc67903504"/>
      <w:bookmarkStart w:id="78" w:name="_Toc75426339"/>
      <w:bookmarkStart w:id="79" w:name="_Toc81330964"/>
      <w:r>
        <w:t>5.2.1</w:t>
      </w:r>
      <w:r>
        <w:tab/>
        <w:t>Service Description</w:t>
      </w:r>
      <w:bookmarkEnd w:id="75"/>
      <w:bookmarkEnd w:id="76"/>
      <w:bookmarkEnd w:id="77"/>
      <w:bookmarkEnd w:id="78"/>
      <w:bookmarkEnd w:id="79"/>
    </w:p>
    <w:p w14:paraId="371DEF24" w14:textId="77777777" w:rsidR="00BA43B4" w:rsidRDefault="00BA43B4" w:rsidP="00BA43B4">
      <w:r>
        <w:t xml:space="preserve">The Nmbsmf_TMGI service operates on TMGI resources. It is applicable to both Broadcast and Multicast services. The service operations exposed by this service allow other NFs to </w:t>
      </w:r>
      <w:r>
        <w:rPr>
          <w:lang w:eastAsia="zh-CN"/>
        </w:rPr>
        <w:t>request the allocation and release of TMGIs</w:t>
      </w:r>
      <w:r>
        <w:t>. The following are the key functionalities of this NF service:</w:t>
      </w:r>
    </w:p>
    <w:p w14:paraId="126C16B7" w14:textId="77777777" w:rsidR="00BA43B4" w:rsidRDefault="00BA43B4" w:rsidP="00BA43B4">
      <w:pPr>
        <w:pStyle w:val="B1"/>
      </w:pPr>
      <w:r>
        <w:t>-</w:t>
      </w:r>
      <w:r>
        <w:tab/>
        <w:t>Requesting the allocation of one or more TMGI values;</w:t>
      </w:r>
    </w:p>
    <w:p w14:paraId="57B02DC4" w14:textId="77777777" w:rsidR="00BA43B4" w:rsidRDefault="00BA43B4" w:rsidP="00BA43B4">
      <w:pPr>
        <w:pStyle w:val="B1"/>
      </w:pPr>
      <w:r>
        <w:t>-</w:t>
      </w:r>
      <w:r>
        <w:tab/>
        <w:t>Requesting the release of one or more TMGI values.</w:t>
      </w:r>
    </w:p>
    <w:p w14:paraId="1CD89664" w14:textId="77777777" w:rsidR="00BA43B4" w:rsidRDefault="00BA43B4" w:rsidP="00BA43B4">
      <w:r w:rsidRPr="00990165">
        <w:t xml:space="preserve">Table </w:t>
      </w:r>
      <w:r>
        <w:t>5.2.1</w:t>
      </w:r>
      <w:r w:rsidRPr="00990165">
        <w:t>-1</w:t>
      </w:r>
      <w:r>
        <w:t xml:space="preserve"> lists the service operations that are supported by the Nmbsmf_TMGI service.</w:t>
      </w:r>
    </w:p>
    <w:p w14:paraId="3C0E3A2B" w14:textId="77777777" w:rsidR="00BA43B4" w:rsidRDefault="00BA43B4" w:rsidP="00BA43B4">
      <w:pPr>
        <w:pStyle w:val="TH"/>
      </w:pPr>
      <w:r w:rsidRPr="00990165">
        <w:t xml:space="preserve">Table </w:t>
      </w:r>
      <w:r>
        <w:t>5.2.1</w:t>
      </w:r>
      <w:r w:rsidRPr="00990165">
        <w:t>-1:</w:t>
      </w:r>
      <w:r>
        <w:t xml:space="preserve">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BA43B4" w14:paraId="56D2BAD9" w14:textId="77777777" w:rsidTr="001548E2">
        <w:tc>
          <w:tcPr>
            <w:tcW w:w="2263" w:type="dxa"/>
          </w:tcPr>
          <w:p w14:paraId="08DA542C" w14:textId="77777777" w:rsidR="00BA43B4" w:rsidRPr="009B67AF" w:rsidRDefault="00BA43B4" w:rsidP="001548E2">
            <w:pPr>
              <w:pStyle w:val="TAH"/>
            </w:pPr>
            <w:r w:rsidRPr="009B67AF">
              <w:t>Service Operations</w:t>
            </w:r>
          </w:p>
        </w:tc>
        <w:tc>
          <w:tcPr>
            <w:tcW w:w="3969" w:type="dxa"/>
          </w:tcPr>
          <w:p w14:paraId="3ADBD993" w14:textId="77777777" w:rsidR="00BA43B4" w:rsidRPr="009B67AF" w:rsidRDefault="00BA43B4" w:rsidP="001548E2">
            <w:pPr>
              <w:pStyle w:val="TAH"/>
            </w:pPr>
            <w:r>
              <w:t>Description</w:t>
            </w:r>
          </w:p>
        </w:tc>
        <w:tc>
          <w:tcPr>
            <w:tcW w:w="1276" w:type="dxa"/>
          </w:tcPr>
          <w:p w14:paraId="1F36C215" w14:textId="77777777" w:rsidR="00BA43B4" w:rsidRPr="009B67AF" w:rsidRDefault="00BA43B4" w:rsidP="001548E2">
            <w:pPr>
              <w:pStyle w:val="TAH"/>
            </w:pPr>
            <w:r w:rsidRPr="009B67AF">
              <w:t>Operation</w:t>
            </w:r>
          </w:p>
          <w:p w14:paraId="12C065C4" w14:textId="77777777" w:rsidR="00BA43B4" w:rsidRPr="009B67AF" w:rsidRDefault="00BA43B4" w:rsidP="001548E2">
            <w:pPr>
              <w:pStyle w:val="TAH"/>
            </w:pPr>
            <w:r w:rsidRPr="009B67AF">
              <w:t>Semantics</w:t>
            </w:r>
          </w:p>
        </w:tc>
        <w:tc>
          <w:tcPr>
            <w:tcW w:w="2126" w:type="dxa"/>
          </w:tcPr>
          <w:p w14:paraId="7A0CC446" w14:textId="77777777" w:rsidR="00BA43B4" w:rsidRPr="009B67AF" w:rsidRDefault="00BA43B4" w:rsidP="001548E2">
            <w:pPr>
              <w:pStyle w:val="TAH"/>
            </w:pPr>
            <w:r w:rsidRPr="009B67AF">
              <w:t>Example Consumers</w:t>
            </w:r>
          </w:p>
        </w:tc>
      </w:tr>
      <w:tr w:rsidR="00BA43B4" w:rsidRPr="00A473A5" w14:paraId="09EA07FF" w14:textId="77777777" w:rsidTr="001548E2">
        <w:tc>
          <w:tcPr>
            <w:tcW w:w="2263" w:type="dxa"/>
            <w:tcBorders>
              <w:top w:val="single" w:sz="4" w:space="0" w:color="auto"/>
              <w:left w:val="single" w:sz="4" w:space="0" w:color="auto"/>
              <w:bottom w:val="single" w:sz="4" w:space="0" w:color="auto"/>
              <w:right w:val="single" w:sz="4" w:space="0" w:color="auto"/>
            </w:tcBorders>
          </w:tcPr>
          <w:p w14:paraId="6D56F5C4" w14:textId="77777777" w:rsidR="00BA43B4" w:rsidRPr="009B67AF" w:rsidRDefault="00BA43B4" w:rsidP="001548E2">
            <w:pPr>
              <w:pStyle w:val="TAL"/>
            </w:pPr>
            <w:r>
              <w:t>Allocate</w:t>
            </w:r>
            <w:r w:rsidRPr="009B67AF">
              <w:t xml:space="preserve"> </w:t>
            </w:r>
          </w:p>
        </w:tc>
        <w:tc>
          <w:tcPr>
            <w:tcW w:w="3969" w:type="dxa"/>
            <w:tcBorders>
              <w:top w:val="single" w:sz="4" w:space="0" w:color="auto"/>
              <w:left w:val="single" w:sz="4" w:space="0" w:color="auto"/>
              <w:bottom w:val="single" w:sz="4" w:space="0" w:color="auto"/>
              <w:right w:val="single" w:sz="4" w:space="0" w:color="auto"/>
            </w:tcBorders>
          </w:tcPr>
          <w:p w14:paraId="3C1F3F5D" w14:textId="77777777" w:rsidR="00BA43B4" w:rsidRPr="009B67AF" w:rsidRDefault="00BA43B4" w:rsidP="001548E2">
            <w:pPr>
              <w:pStyle w:val="TAL"/>
            </w:pPr>
            <w:r>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15CEA0A3" w14:textId="77777777" w:rsidR="00BA43B4" w:rsidRPr="009B67AF" w:rsidRDefault="00BA43B4" w:rsidP="001548E2">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tcPr>
          <w:p w14:paraId="32F55C7D" w14:textId="77777777" w:rsidR="00BA43B4" w:rsidRPr="009B67AF" w:rsidRDefault="00BA43B4" w:rsidP="001548E2">
            <w:pPr>
              <w:pStyle w:val="TAL"/>
            </w:pPr>
            <w:r>
              <w:t>NEF, MBSF, AF</w:t>
            </w:r>
          </w:p>
        </w:tc>
      </w:tr>
      <w:tr w:rsidR="00BA43B4" w:rsidRPr="00A473A5" w14:paraId="5FA40CB9" w14:textId="77777777" w:rsidTr="001548E2">
        <w:tc>
          <w:tcPr>
            <w:tcW w:w="2263" w:type="dxa"/>
            <w:tcBorders>
              <w:top w:val="single" w:sz="4" w:space="0" w:color="auto"/>
              <w:left w:val="single" w:sz="4" w:space="0" w:color="auto"/>
              <w:bottom w:val="single" w:sz="4" w:space="0" w:color="auto"/>
              <w:right w:val="single" w:sz="4" w:space="0" w:color="auto"/>
            </w:tcBorders>
          </w:tcPr>
          <w:p w14:paraId="72417A48" w14:textId="77777777" w:rsidR="00BA43B4" w:rsidRPr="009B67AF" w:rsidRDefault="00BA43B4" w:rsidP="001548E2">
            <w:pPr>
              <w:pStyle w:val="TAL"/>
            </w:pPr>
            <w:r>
              <w:t>Release</w:t>
            </w:r>
          </w:p>
        </w:tc>
        <w:tc>
          <w:tcPr>
            <w:tcW w:w="3969" w:type="dxa"/>
            <w:tcBorders>
              <w:top w:val="single" w:sz="4" w:space="0" w:color="auto"/>
              <w:left w:val="single" w:sz="4" w:space="0" w:color="auto"/>
              <w:bottom w:val="single" w:sz="4" w:space="0" w:color="auto"/>
              <w:right w:val="single" w:sz="4" w:space="0" w:color="auto"/>
            </w:tcBorders>
          </w:tcPr>
          <w:p w14:paraId="54FD0248" w14:textId="77777777" w:rsidR="00BA43B4" w:rsidRPr="009B67AF" w:rsidRDefault="00BA43B4" w:rsidP="001548E2">
            <w:pPr>
              <w:pStyle w:val="TAL"/>
            </w:pPr>
            <w:r>
              <w:t>To request the release of one or more TMGI values.</w:t>
            </w:r>
          </w:p>
        </w:tc>
        <w:tc>
          <w:tcPr>
            <w:tcW w:w="1276" w:type="dxa"/>
            <w:tcBorders>
              <w:top w:val="single" w:sz="4" w:space="0" w:color="auto"/>
              <w:left w:val="single" w:sz="4" w:space="0" w:color="auto"/>
              <w:bottom w:val="single" w:sz="4" w:space="0" w:color="auto"/>
              <w:right w:val="single" w:sz="4" w:space="0" w:color="auto"/>
            </w:tcBorders>
          </w:tcPr>
          <w:p w14:paraId="094D742D" w14:textId="77777777" w:rsidR="00BA43B4" w:rsidRPr="009B67AF" w:rsidRDefault="00BA43B4" w:rsidP="001548E2">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tcPr>
          <w:p w14:paraId="7B6EAB06" w14:textId="77777777" w:rsidR="00BA43B4" w:rsidRPr="009B67AF" w:rsidRDefault="00BA43B4" w:rsidP="001548E2">
            <w:pPr>
              <w:pStyle w:val="TAL"/>
            </w:pPr>
            <w:r>
              <w:t>NEF, MBSF, AF</w:t>
            </w:r>
          </w:p>
        </w:tc>
      </w:tr>
    </w:tbl>
    <w:p w14:paraId="2AAB89FA" w14:textId="77777777" w:rsidR="00BA43B4" w:rsidRDefault="00BA43B4" w:rsidP="00BA43B4">
      <w:pPr>
        <w:rPr>
          <w:lang w:eastAsia="zh-CN"/>
        </w:rPr>
      </w:pPr>
    </w:p>
    <w:p w14:paraId="11D90447" w14:textId="77777777" w:rsidR="00BA43B4" w:rsidRPr="005E5B81" w:rsidRDefault="00BA43B4" w:rsidP="00BA43B4">
      <w:pPr>
        <w:pStyle w:val="EditorsNote"/>
        <w:rPr>
          <w:lang w:eastAsia="zh-CN"/>
        </w:rPr>
      </w:pPr>
      <w:r>
        <w:rPr>
          <w:lang w:eastAsia="zh-CN"/>
        </w:rPr>
        <w:t>Editor's note: "</w:t>
      </w:r>
      <w:r>
        <w:t>Nmbsmf_TMGI_Allocate</w:t>
      </w:r>
      <w:r>
        <w:rPr>
          <w:lang w:eastAsia="zh-CN"/>
        </w:rPr>
        <w:t xml:space="preserve">" corresponds to the stage 2 (TS 23.247) "Nmbsmf_TMGI_Request". </w:t>
      </w:r>
      <w:r w:rsidRPr="00045F09">
        <w:rPr>
          <w:lang w:eastAsia="zh-CN"/>
        </w:rPr>
        <w:t>The service operation name in stage 2 need to be fixed to avoid</w:t>
      </w:r>
      <w:r>
        <w:rPr>
          <w:lang w:eastAsia="zh-CN"/>
        </w:rPr>
        <w:t xml:space="preserve"> imposing on stage 3 the following confusing </w:t>
      </w:r>
      <w:r w:rsidRPr="00045F09">
        <w:rPr>
          <w:lang w:eastAsia="zh-CN"/>
        </w:rPr>
        <w:t>service operation</w:t>
      </w:r>
      <w:r>
        <w:rPr>
          <w:lang w:eastAsia="zh-CN"/>
        </w:rPr>
        <w:t xml:space="preserve"> message names: "</w:t>
      </w:r>
      <w:r w:rsidRPr="001D1280">
        <w:rPr>
          <w:lang w:eastAsia="zh-CN"/>
        </w:rPr>
        <w:t>Nmbsmf_TMGI_Reques</w:t>
      </w:r>
      <w:r>
        <w:rPr>
          <w:lang w:eastAsia="zh-CN"/>
        </w:rPr>
        <w:t>t Request" and "</w:t>
      </w:r>
      <w:r w:rsidRPr="001D1280">
        <w:rPr>
          <w:lang w:eastAsia="zh-CN"/>
        </w:rPr>
        <w:t>Nmbsmf_TMGI_Reques</w:t>
      </w:r>
      <w:r>
        <w:rPr>
          <w:lang w:eastAsia="zh-CN"/>
        </w:rPr>
        <w:t>t Response". This matter needs to be addressed at the next SA2. Stage 3 will be aligned with the stage 2 decision.</w:t>
      </w:r>
    </w:p>
    <w:p w14:paraId="04FB15C8" w14:textId="77777777" w:rsidR="00BA43B4" w:rsidRDefault="00BA43B4" w:rsidP="00BA43B4">
      <w:pPr>
        <w:pStyle w:val="Heading3"/>
      </w:pPr>
      <w:bookmarkStart w:id="80" w:name="_Toc510696596"/>
      <w:bookmarkStart w:id="81" w:name="_Toc35971388"/>
      <w:bookmarkStart w:id="82" w:name="_Toc67903512"/>
      <w:bookmarkStart w:id="83" w:name="_Toc81330965"/>
      <w:bookmarkEnd w:id="71"/>
      <w:bookmarkEnd w:id="72"/>
      <w:bookmarkEnd w:id="73"/>
      <w:r>
        <w:t>5.2.2</w:t>
      </w:r>
      <w:r>
        <w:tab/>
        <w:t>Service Operations</w:t>
      </w:r>
      <w:bookmarkEnd w:id="83"/>
    </w:p>
    <w:p w14:paraId="04964DE1" w14:textId="77777777" w:rsidR="00BA43B4" w:rsidRDefault="00BA43B4" w:rsidP="00BA43B4">
      <w:pPr>
        <w:pStyle w:val="Heading4"/>
      </w:pPr>
      <w:bookmarkStart w:id="84" w:name="_Toc510696590"/>
      <w:bookmarkStart w:id="85" w:name="_Toc35971382"/>
      <w:bookmarkStart w:id="86" w:name="_Toc67903506"/>
      <w:bookmarkStart w:id="87" w:name="_Toc75426341"/>
      <w:bookmarkStart w:id="88" w:name="_Toc81330966"/>
      <w:r>
        <w:t>5.2.2.1</w:t>
      </w:r>
      <w:r>
        <w:tab/>
        <w:t>Introduction</w:t>
      </w:r>
      <w:bookmarkEnd w:id="84"/>
      <w:bookmarkEnd w:id="85"/>
      <w:bookmarkEnd w:id="86"/>
      <w:bookmarkEnd w:id="87"/>
      <w:bookmarkEnd w:id="88"/>
    </w:p>
    <w:p w14:paraId="153670E1" w14:textId="046168A4" w:rsidR="00BA43B4" w:rsidRPr="00090A39" w:rsidRDefault="00BA43B4" w:rsidP="00BA43B4">
      <w:pPr>
        <w:pStyle w:val="Guidance"/>
        <w:rPr>
          <w:i w:val="0"/>
          <w:color w:val="auto"/>
        </w:rPr>
      </w:pPr>
      <w:r w:rsidRPr="00090A39">
        <w:rPr>
          <w:i w:val="0"/>
          <w:color w:val="auto"/>
        </w:rPr>
        <w:t>See Table 5.</w:t>
      </w:r>
      <w:r>
        <w:rPr>
          <w:i w:val="0"/>
          <w:color w:val="auto"/>
        </w:rPr>
        <w:t>2</w:t>
      </w:r>
      <w:r w:rsidRPr="00090A39">
        <w:rPr>
          <w:i w:val="0"/>
          <w:color w:val="auto"/>
        </w:rPr>
        <w:t>.1-1 for an overview of the service operations supported by the N</w:t>
      </w:r>
      <w:r>
        <w:rPr>
          <w:i w:val="0"/>
          <w:color w:val="auto"/>
        </w:rPr>
        <w:t>mb</w:t>
      </w:r>
      <w:r w:rsidRPr="00090A39">
        <w:rPr>
          <w:i w:val="0"/>
          <w:color w:val="auto"/>
        </w:rPr>
        <w:t>smf_</w:t>
      </w:r>
      <w:r>
        <w:rPr>
          <w:i w:val="0"/>
          <w:color w:val="auto"/>
        </w:rPr>
        <w:t>TMGI</w:t>
      </w:r>
      <w:r w:rsidRPr="00090A39">
        <w:rPr>
          <w:i w:val="0"/>
          <w:color w:val="auto"/>
        </w:rPr>
        <w:t xml:space="preserve"> service.</w:t>
      </w:r>
    </w:p>
    <w:p w14:paraId="64952DCB" w14:textId="74F2E066" w:rsidR="00BA43B4" w:rsidRDefault="00BA43B4" w:rsidP="00BA43B4">
      <w:pPr>
        <w:pStyle w:val="Heading4"/>
      </w:pPr>
      <w:bookmarkStart w:id="89" w:name="_Toc510696591"/>
      <w:bookmarkStart w:id="90" w:name="_Toc35971383"/>
      <w:bookmarkStart w:id="91" w:name="_Toc67903507"/>
      <w:bookmarkStart w:id="92" w:name="_Toc75426342"/>
      <w:bookmarkStart w:id="93" w:name="_Toc81330967"/>
      <w:r>
        <w:t>5.2.2.2</w:t>
      </w:r>
      <w:r>
        <w:tab/>
        <w:t>TMGI Allocate service operation</w:t>
      </w:r>
      <w:bookmarkEnd w:id="89"/>
      <w:bookmarkEnd w:id="90"/>
      <w:bookmarkEnd w:id="91"/>
      <w:bookmarkEnd w:id="92"/>
      <w:bookmarkEnd w:id="93"/>
    </w:p>
    <w:p w14:paraId="4A0ABE94" w14:textId="77777777" w:rsidR="00BA43B4" w:rsidRDefault="00BA43B4" w:rsidP="00BA43B4">
      <w:pPr>
        <w:pStyle w:val="Heading5"/>
      </w:pPr>
      <w:bookmarkStart w:id="94" w:name="_Toc510696592"/>
      <w:bookmarkStart w:id="95" w:name="_Toc35971384"/>
      <w:bookmarkStart w:id="96" w:name="_Toc67903508"/>
      <w:bookmarkStart w:id="97" w:name="_Toc75426343"/>
      <w:bookmarkStart w:id="98" w:name="_Toc81330968"/>
      <w:r>
        <w:t>5.2.2.2.1</w:t>
      </w:r>
      <w:r>
        <w:tab/>
        <w:t>General</w:t>
      </w:r>
      <w:bookmarkEnd w:id="94"/>
      <w:bookmarkEnd w:id="95"/>
      <w:bookmarkEnd w:id="96"/>
      <w:bookmarkEnd w:id="97"/>
      <w:bookmarkEnd w:id="98"/>
    </w:p>
    <w:p w14:paraId="7E9C6DF5" w14:textId="77777777" w:rsidR="00BA43B4" w:rsidRPr="00B67B3E" w:rsidRDefault="00BA43B4" w:rsidP="00BA43B4">
      <w:r w:rsidRPr="00B67B3E">
        <w:t xml:space="preserve">The </w:t>
      </w:r>
      <w:r>
        <w:t>TMGI Allocate</w:t>
      </w:r>
      <w:r w:rsidRPr="00B67B3E">
        <w:t xml:space="preserve"> service operation</w:t>
      </w:r>
      <w:r>
        <w:t xml:space="preserve"> (Nmbsmf_TMGI_Allocate) shall be used by NF Service Consumers to </w:t>
      </w:r>
      <w:r>
        <w:rPr>
          <w:lang w:eastAsia="zh-CN"/>
        </w:rPr>
        <w:t>request the allocation of TMGIs</w:t>
      </w:r>
      <w:r>
        <w:t>.</w:t>
      </w:r>
    </w:p>
    <w:p w14:paraId="52334B1C" w14:textId="77777777" w:rsidR="00BA43B4" w:rsidRDefault="00BA43B4" w:rsidP="00BA43B4">
      <w:r>
        <w:t>It is used in the following procedures:</w:t>
      </w:r>
    </w:p>
    <w:p w14:paraId="14D55BCC" w14:textId="77777777" w:rsidR="00BA43B4" w:rsidRDefault="00BA43B4" w:rsidP="00BA43B4">
      <w:pPr>
        <w:pStyle w:val="B1"/>
      </w:pPr>
      <w:r>
        <w:lastRenderedPageBreak/>
        <w:t>-</w:t>
      </w:r>
      <w:r>
        <w:tab/>
        <w:t xml:space="preserve">Initial </w:t>
      </w:r>
      <w:r w:rsidRPr="00597EE4">
        <w:t>MBS session configuration with and without PCC</w:t>
      </w:r>
      <w:r>
        <w:t xml:space="preserve"> (see clauses </w:t>
      </w:r>
      <w:r w:rsidRPr="00597EE4">
        <w:t>7.1.1.1 and 7.1.1.2</w:t>
      </w:r>
      <w:r>
        <w:t xml:space="preserve"> in 3GPP TS 23.247 [14]);</w:t>
      </w:r>
    </w:p>
    <w:p w14:paraId="582F66CB" w14:textId="66FD94E6" w:rsidR="00BA43B4" w:rsidRDefault="00BA43B4" w:rsidP="00BA43B4">
      <w:pPr>
        <w:pStyle w:val="B1"/>
      </w:pPr>
      <w:r>
        <w:t>-</w:t>
      </w:r>
      <w:r>
        <w:tab/>
        <w:t>MBS Session Establishment (see clause </w:t>
      </w:r>
      <w:r w:rsidRPr="00597EE4">
        <w:t>7.</w:t>
      </w:r>
      <w:r>
        <w:t>3.</w:t>
      </w:r>
      <w:r w:rsidRPr="00597EE4">
        <w:t>1</w:t>
      </w:r>
      <w:r>
        <w:t xml:space="preserve"> in 3GPP TS 23.247 [14]).</w:t>
      </w:r>
    </w:p>
    <w:p w14:paraId="2D8750BD" w14:textId="77777777" w:rsidR="00BA43B4" w:rsidRDefault="00BA43B4" w:rsidP="00BA43B4">
      <w:r>
        <w:t xml:space="preserve">The NF Service Consumer (e.g. NEF, MBSF and AF) shall trigger the allocation of one or more TMGIs by using the HTTP POST method </w:t>
      </w:r>
      <w:r>
        <w:rPr>
          <w:lang w:eastAsia="zh-CN"/>
        </w:rPr>
        <w:t xml:space="preserve">on the </w:t>
      </w:r>
      <w:r>
        <w:t>TMGI collection resource (/Tmgi), as shown in Figure 5.2.2.2.1-1.</w:t>
      </w:r>
    </w:p>
    <w:p w14:paraId="3B313814" w14:textId="77777777" w:rsidR="00BA43B4" w:rsidRDefault="00BA43B4" w:rsidP="00BA43B4">
      <w:pPr>
        <w:rPr>
          <w:lang w:val="fr-FR"/>
        </w:rPr>
      </w:pPr>
    </w:p>
    <w:p w14:paraId="6A4133CD" w14:textId="77777777" w:rsidR="00BA43B4" w:rsidRDefault="00BA43B4" w:rsidP="00BA43B4">
      <w:r w:rsidRPr="00D64FA1">
        <w:rPr>
          <w:lang w:val="fr-FR"/>
        </w:rPr>
        <w:object w:dxaOrig="8700" w:dyaOrig="2124" w14:anchorId="35B6F31D">
          <v:shape id="_x0000_i1026" type="#_x0000_t75" style="width:439pt;height:106pt" o:ole="">
            <v:imagedata r:id="rId14" o:title=""/>
          </v:shape>
          <o:OLEObject Type="Embed" ProgID="Visio.Drawing.11" ShapeID="_x0000_i1026" DrawAspect="Content" ObjectID="_1691943745" r:id="rId15"/>
        </w:object>
      </w:r>
    </w:p>
    <w:p w14:paraId="626D25D3" w14:textId="77777777" w:rsidR="00BA43B4" w:rsidRDefault="00BA43B4" w:rsidP="00BA43B4">
      <w:pPr>
        <w:pStyle w:val="TF"/>
      </w:pPr>
      <w:r>
        <w:t>Figure 5.2.2.2.1-1: TMGI allocation</w:t>
      </w:r>
    </w:p>
    <w:p w14:paraId="1050EE24" w14:textId="77777777" w:rsidR="00BA43B4" w:rsidRPr="001A30C3" w:rsidRDefault="00BA43B4" w:rsidP="00BA43B4">
      <w:pPr>
        <w:pStyle w:val="B1"/>
      </w:pPr>
      <w:r>
        <w:t>1.</w:t>
      </w:r>
      <w:r>
        <w:tab/>
        <w:t xml:space="preserve">The NF Service Consumer shall send a POST request to the resource representing the TMGI collection resource (/Tmgi) of the MB-SMF. The payload body of the POST </w:t>
      </w:r>
      <w:r w:rsidRPr="001A30C3">
        <w:t>request shall contain:</w:t>
      </w:r>
    </w:p>
    <w:p w14:paraId="0BCC906E" w14:textId="77777777" w:rsidR="00BA43B4" w:rsidRDefault="00BA43B4" w:rsidP="00BA43B4">
      <w:pPr>
        <w:pStyle w:val="B2"/>
      </w:pPr>
      <w:r>
        <w:t>-</w:t>
      </w:r>
      <w:r>
        <w:tab/>
        <w:t>the number of TMGIs requested to be allocated.</w:t>
      </w:r>
    </w:p>
    <w:p w14:paraId="41CD8C06" w14:textId="77777777" w:rsidR="00BA43B4" w:rsidRDefault="00BA43B4" w:rsidP="00BA43B4">
      <w:pPr>
        <w:pStyle w:val="B1"/>
      </w:pPr>
      <w:r w:rsidRPr="000C7A0F">
        <w:t>2</w:t>
      </w:r>
      <w:r>
        <w:t>a</w:t>
      </w:r>
      <w:r w:rsidRPr="000C7A0F">
        <w:t>.</w:t>
      </w:r>
      <w:r w:rsidRPr="000C7A0F">
        <w:tab/>
      </w:r>
      <w:r w:rsidRPr="0057039A">
        <w:t xml:space="preserve">On success, </w:t>
      </w:r>
      <w:r>
        <w:t>the MB-SMF shall return a 200 OK response with the allocated TMGIs indicated in t</w:t>
      </w:r>
      <w:r w:rsidRPr="001A30C3">
        <w:t>he payload body</w:t>
      </w:r>
    </w:p>
    <w:p w14:paraId="0581A7A3" w14:textId="77777777" w:rsidR="00BA43B4" w:rsidRDefault="00BA43B4" w:rsidP="00BA43B4">
      <w:pPr>
        <w:pStyle w:val="B1"/>
      </w:pPr>
      <w:r>
        <w:t>2b.</w:t>
      </w:r>
      <w:r>
        <w:tab/>
        <w:t xml:space="preserve">On failure, or redirection, one of </w:t>
      </w:r>
      <w:r w:rsidRPr="001A30C3">
        <w:t>the HTTP status code</w:t>
      </w:r>
      <w:r>
        <w:t>s</w:t>
      </w:r>
      <w:r w:rsidRPr="001A30C3">
        <w:t xml:space="preserve"> listed in Table 6.</w:t>
      </w:r>
      <w:r w:rsidRPr="00A4793F">
        <w:rPr>
          <w:highlight w:val="yellow"/>
        </w:rPr>
        <w:t>xx-x</w:t>
      </w:r>
      <w:r w:rsidRPr="001A30C3">
        <w:t xml:space="preserve"> shall be returned. For a 4xx/5xx response, the message body shall contain a TmgiAllocationError</w:t>
      </w:r>
      <w:r>
        <w:t xml:space="preserve"> data structure</w:t>
      </w:r>
      <w:r w:rsidRPr="00FA1305">
        <w:t>,</w:t>
      </w:r>
      <w:r>
        <w:t xml:space="preserve"> including:</w:t>
      </w:r>
    </w:p>
    <w:p w14:paraId="5A08C971" w14:textId="77777777" w:rsidR="00BA43B4" w:rsidRDefault="00BA43B4" w:rsidP="00BA43B4">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in Table </w:t>
      </w:r>
      <w:r w:rsidRPr="00C2409A">
        <w:rPr>
          <w:highlight w:val="yellow"/>
        </w:rPr>
        <w:t>6.</w:t>
      </w:r>
      <w:r>
        <w:rPr>
          <w:highlight w:val="yellow"/>
        </w:rPr>
        <w:t>xx</w:t>
      </w:r>
      <w:r w:rsidRPr="00C2409A">
        <w:rPr>
          <w:highlight w:val="yellow"/>
        </w:rPr>
        <w:t>-x</w:t>
      </w:r>
      <w:r>
        <w:t>;</w:t>
      </w:r>
    </w:p>
    <w:p w14:paraId="1E24DADB" w14:textId="77777777" w:rsidR="00BA43B4" w:rsidRPr="00C2409A" w:rsidRDefault="00BA43B4" w:rsidP="00BA43B4">
      <w:pPr>
        <w:pStyle w:val="B2"/>
        <w:rPr>
          <w:lang w:val="en-US"/>
        </w:rPr>
      </w:pPr>
      <w:r w:rsidRPr="00AC60A1">
        <w:rPr>
          <w:lang w:val="en-US"/>
        </w:rPr>
        <w:t>-</w:t>
      </w:r>
      <w:r w:rsidRPr="00AC60A1">
        <w:rPr>
          <w:lang w:val="en-US"/>
        </w:rPr>
        <w:tab/>
      </w:r>
      <w:r>
        <w:rPr>
          <w:lang w:val="en-US"/>
        </w:rPr>
        <w:t>FFS</w:t>
      </w:r>
      <w:r w:rsidRPr="00AC60A1">
        <w:rPr>
          <w:lang w:val="en-US"/>
        </w:rPr>
        <w:t>.</w:t>
      </w:r>
    </w:p>
    <w:p w14:paraId="0EB537E6" w14:textId="16287DB2" w:rsidR="00BA43B4" w:rsidRDefault="00BA43B4" w:rsidP="00BA43B4">
      <w:pPr>
        <w:pStyle w:val="Heading4"/>
      </w:pPr>
      <w:bookmarkStart w:id="99" w:name="_Toc510696595"/>
      <w:bookmarkStart w:id="100" w:name="_Toc35971387"/>
      <w:bookmarkStart w:id="101" w:name="_Toc67903511"/>
      <w:bookmarkStart w:id="102" w:name="_Toc75426346"/>
      <w:bookmarkStart w:id="103" w:name="_Toc81330969"/>
      <w:r>
        <w:t>5.2.2.3</w:t>
      </w:r>
      <w:r>
        <w:tab/>
        <w:t>TMGI Release service operation</w:t>
      </w:r>
      <w:bookmarkEnd w:id="99"/>
      <w:bookmarkEnd w:id="100"/>
      <w:bookmarkEnd w:id="101"/>
      <w:bookmarkEnd w:id="102"/>
      <w:bookmarkEnd w:id="103"/>
    </w:p>
    <w:p w14:paraId="5E1648CE" w14:textId="77777777" w:rsidR="00BA43B4" w:rsidRDefault="00BA43B4" w:rsidP="00BA43B4">
      <w:pPr>
        <w:pStyle w:val="Heading5"/>
      </w:pPr>
      <w:bookmarkStart w:id="104" w:name="_Toc81330970"/>
      <w:r>
        <w:t>5.2.2.3.1</w:t>
      </w:r>
      <w:r>
        <w:tab/>
        <w:t>General</w:t>
      </w:r>
      <w:bookmarkEnd w:id="104"/>
    </w:p>
    <w:p w14:paraId="17F3EBD8" w14:textId="77777777" w:rsidR="00BA43B4" w:rsidRPr="00B67B3E" w:rsidRDefault="00BA43B4" w:rsidP="00BA43B4">
      <w:r w:rsidRPr="00B67B3E">
        <w:t xml:space="preserve">The </w:t>
      </w:r>
      <w:r>
        <w:t>TMGI Release</w:t>
      </w:r>
      <w:r w:rsidRPr="00B67B3E">
        <w:t xml:space="preserve"> service operation</w:t>
      </w:r>
      <w:r>
        <w:t xml:space="preserve"> (Nmbsmf_TMGI_Release) shall be used by NF Service Consumers to </w:t>
      </w:r>
      <w:r>
        <w:rPr>
          <w:lang w:eastAsia="zh-CN"/>
        </w:rPr>
        <w:t>request the release of one or more TMGIs.</w:t>
      </w:r>
    </w:p>
    <w:p w14:paraId="03AB6B41" w14:textId="77777777" w:rsidR="00BA43B4" w:rsidRDefault="00BA43B4" w:rsidP="00BA43B4">
      <w:r>
        <w:t>It is used in the following procedures:</w:t>
      </w:r>
    </w:p>
    <w:p w14:paraId="623E4F6A" w14:textId="77777777" w:rsidR="00BA43B4" w:rsidRDefault="00BA43B4" w:rsidP="00BA43B4">
      <w:pPr>
        <w:pStyle w:val="B1"/>
      </w:pPr>
      <w:r>
        <w:t>-</w:t>
      </w:r>
      <w:r>
        <w:tab/>
        <w:t xml:space="preserve">Removal of the </w:t>
      </w:r>
      <w:r w:rsidRPr="00597EE4">
        <w:t>MBS session configuration with and without PCC</w:t>
      </w:r>
      <w:r>
        <w:t xml:space="preserve"> (</w:t>
      </w:r>
      <w:r w:rsidRPr="00597EE4">
        <w:t>see clauses</w:t>
      </w:r>
      <w:r>
        <w:t> </w:t>
      </w:r>
      <w:r w:rsidRPr="00597EE4">
        <w:t>7.1.1.</w:t>
      </w:r>
      <w:r>
        <w:t>3 and 7.1.1.4 in 3GPP TS 23.247 [14]);</w:t>
      </w:r>
    </w:p>
    <w:p w14:paraId="0B797532" w14:textId="77777777" w:rsidR="00BA43B4" w:rsidRDefault="00BA43B4" w:rsidP="00BA43B4">
      <w:pPr>
        <w:pStyle w:val="B1"/>
      </w:pPr>
      <w:r>
        <w:t>-</w:t>
      </w:r>
      <w:r>
        <w:tab/>
      </w:r>
      <w:r w:rsidRPr="00115E16">
        <w:t>MBS Session Release</w:t>
      </w:r>
      <w:r>
        <w:t xml:space="preserve"> (</w:t>
      </w:r>
      <w:r w:rsidRPr="00597EE4">
        <w:t>see clause</w:t>
      </w:r>
      <w:r>
        <w:t> </w:t>
      </w:r>
      <w:r w:rsidRPr="00597EE4">
        <w:t>7.</w:t>
      </w:r>
      <w:r>
        <w:t>3.2 in 3GPP TS 23.247 [14]).</w:t>
      </w:r>
    </w:p>
    <w:p w14:paraId="4D91B0EA" w14:textId="77777777" w:rsidR="00BA43B4" w:rsidRDefault="00BA43B4" w:rsidP="00BA43B4">
      <w:r>
        <w:t xml:space="preserve">The NF Service Consumer (e.g. NEF, MBSF and AF) shall trigger the release of one or more TMGIs by using the HTTP DELETE method </w:t>
      </w:r>
      <w:r>
        <w:rPr>
          <w:lang w:eastAsia="zh-CN"/>
        </w:rPr>
        <w:t xml:space="preserve">on the </w:t>
      </w:r>
      <w:r>
        <w:t>TMGI collection resource (/Tmgi), as shown in Figure 5.2.2.3.1-1.</w:t>
      </w:r>
    </w:p>
    <w:p w14:paraId="693CF239" w14:textId="77777777" w:rsidR="00BA43B4" w:rsidRDefault="00BA43B4" w:rsidP="00BA43B4"/>
    <w:p w14:paraId="62256027" w14:textId="77777777" w:rsidR="00BA43B4" w:rsidRDefault="00BA43B4" w:rsidP="00BA43B4">
      <w:r w:rsidRPr="001F16C3">
        <w:object w:dxaOrig="8711" w:dyaOrig="2391" w14:anchorId="46995FC0">
          <v:shape id="_x0000_i1027" type="#_x0000_t75" style="width:434pt;height:120pt" o:ole="">
            <v:imagedata r:id="rId16" o:title=""/>
          </v:shape>
          <o:OLEObject Type="Embed" ProgID="Visio.Drawing.11" ShapeID="_x0000_i1027" DrawAspect="Content" ObjectID="_1691943746" r:id="rId17"/>
        </w:object>
      </w:r>
    </w:p>
    <w:p w14:paraId="4EE6A424" w14:textId="77777777" w:rsidR="00BA43B4" w:rsidRDefault="00BA43B4" w:rsidP="00BA43B4">
      <w:pPr>
        <w:pStyle w:val="TF"/>
      </w:pPr>
      <w:r>
        <w:t>Figure 5.2.2.3.1-1: TMGI release</w:t>
      </w:r>
    </w:p>
    <w:p w14:paraId="0133C91B" w14:textId="77777777" w:rsidR="00BA43B4" w:rsidRDefault="00BA43B4" w:rsidP="00BA43B4">
      <w:pPr>
        <w:pStyle w:val="B1"/>
      </w:pPr>
      <w:r>
        <w:t>1.</w:t>
      </w:r>
      <w:r>
        <w:tab/>
      </w:r>
      <w:r w:rsidRPr="00AE13FF">
        <w:t xml:space="preserve">The NF Service Consumer shall send a </w:t>
      </w:r>
      <w:r>
        <w:t>DELETE</w:t>
      </w:r>
      <w:r w:rsidRPr="00AE13FF">
        <w:t xml:space="preserve"> request to the resource representing the </w:t>
      </w:r>
      <w:r>
        <w:t>TMGIs collection. Query parameters shall be used to indicate the TMGI(s) to be released.</w:t>
      </w:r>
    </w:p>
    <w:p w14:paraId="3AB6C3FC" w14:textId="77777777" w:rsidR="00BA43B4" w:rsidRDefault="00BA43B4" w:rsidP="00BA43B4">
      <w:pPr>
        <w:pStyle w:val="B1"/>
      </w:pPr>
      <w:r>
        <w:t>2.</w:t>
      </w:r>
      <w:r>
        <w:tab/>
      </w:r>
      <w:r w:rsidRPr="00AE13FF">
        <w:t>O</w:t>
      </w:r>
      <w:r>
        <w:t xml:space="preserve">n success, </w:t>
      </w:r>
      <w:r w:rsidRPr="0057039A">
        <w:t>"</w:t>
      </w:r>
      <w:r w:rsidRPr="000B71E3">
        <w:t>20</w:t>
      </w:r>
      <w:r>
        <w:rPr>
          <w:rFonts w:hint="eastAsia"/>
          <w:lang w:eastAsia="zh-CN"/>
        </w:rPr>
        <w:t>4</w:t>
      </w:r>
      <w:r w:rsidRPr="000B71E3">
        <w:t xml:space="preserve"> </w:t>
      </w:r>
      <w:r>
        <w:t>No Content</w:t>
      </w:r>
      <w:r w:rsidRPr="0057039A">
        <w:t>"</w:t>
      </w:r>
      <w:r>
        <w:t xml:space="preserve"> shall be returned with empty </w:t>
      </w:r>
      <w:r w:rsidRPr="000B71E3">
        <w:t>message body</w:t>
      </w:r>
      <w:r>
        <w:t>.</w:t>
      </w:r>
    </w:p>
    <w:p w14:paraId="3B31179A" w14:textId="77777777" w:rsidR="00297389" w:rsidRDefault="00297389" w:rsidP="00297389">
      <w:pPr>
        <w:pStyle w:val="Heading2"/>
      </w:pPr>
      <w:bookmarkStart w:id="105" w:name="_Toc81330971"/>
      <w:bookmarkEnd w:id="80"/>
      <w:bookmarkEnd w:id="81"/>
      <w:bookmarkEnd w:id="82"/>
      <w:r>
        <w:t>5.3</w:t>
      </w:r>
      <w:r>
        <w:tab/>
        <w:t>Nmbsmf_MBSSession</w:t>
      </w:r>
      <w:r w:rsidRPr="00AF47A0">
        <w:t xml:space="preserve"> </w:t>
      </w:r>
      <w:r>
        <w:t>Service</w:t>
      </w:r>
      <w:bookmarkEnd w:id="105"/>
    </w:p>
    <w:p w14:paraId="2E4AC8EA" w14:textId="77777777" w:rsidR="00297389" w:rsidRDefault="00297389" w:rsidP="00297389">
      <w:pPr>
        <w:pStyle w:val="Heading3"/>
      </w:pPr>
      <w:bookmarkStart w:id="106" w:name="_Toc81330972"/>
      <w:r>
        <w:t>5.3.1</w:t>
      </w:r>
      <w:r>
        <w:tab/>
        <w:t>Service Description</w:t>
      </w:r>
      <w:bookmarkEnd w:id="106"/>
    </w:p>
    <w:p w14:paraId="5E03E843" w14:textId="77777777" w:rsidR="00297389" w:rsidRDefault="00297389" w:rsidP="00297389">
      <w:r>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p>
    <w:p w14:paraId="56F23CD0" w14:textId="77777777" w:rsidR="00297389" w:rsidRDefault="00297389" w:rsidP="00297389">
      <w:pPr>
        <w:pStyle w:val="B1"/>
      </w:pPr>
      <w:r>
        <w:t>-</w:t>
      </w:r>
      <w:r>
        <w:tab/>
        <w:t xml:space="preserve">Creation, modification and release </w:t>
      </w:r>
      <w:r w:rsidRPr="000B69CD">
        <w:t xml:space="preserve">of </w:t>
      </w:r>
      <w:r>
        <w:t>MBS</w:t>
      </w:r>
      <w:r w:rsidRPr="000B69CD">
        <w:t xml:space="preserve"> contexts</w:t>
      </w:r>
      <w:r>
        <w:t xml:space="preserve"> for MBS Sessions. </w:t>
      </w:r>
    </w:p>
    <w:p w14:paraId="2613D5AD" w14:textId="77777777" w:rsidR="00297389" w:rsidRDefault="00297389" w:rsidP="00297389">
      <w:r w:rsidRPr="00990165">
        <w:t xml:space="preserve">Table </w:t>
      </w:r>
      <w:r>
        <w:t>5.3.1</w:t>
      </w:r>
      <w:r w:rsidRPr="00990165">
        <w:t>-1</w:t>
      </w:r>
      <w:r>
        <w:t xml:space="preserve"> lists the service operations that are supported by Nmbsmf_MBSSession service.</w:t>
      </w:r>
    </w:p>
    <w:p w14:paraId="61F906B7" w14:textId="77777777" w:rsidR="00297389" w:rsidRDefault="00297389" w:rsidP="00297389">
      <w:pPr>
        <w:pStyle w:val="TH"/>
      </w:pPr>
      <w:r w:rsidRPr="00990165">
        <w:t xml:space="preserve">Table </w:t>
      </w:r>
      <w:r>
        <w:t>5.3.1</w:t>
      </w:r>
      <w:r w:rsidRPr="00990165">
        <w:t>-1:</w:t>
      </w:r>
      <w:r>
        <w:t xml:space="preserve">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297389" w14:paraId="002CA47A" w14:textId="77777777" w:rsidTr="001548E2">
        <w:tc>
          <w:tcPr>
            <w:tcW w:w="2263" w:type="dxa"/>
          </w:tcPr>
          <w:p w14:paraId="29839584" w14:textId="77777777" w:rsidR="00297389" w:rsidRPr="009B67AF" w:rsidRDefault="00297389" w:rsidP="001548E2">
            <w:pPr>
              <w:pStyle w:val="TAH"/>
            </w:pPr>
            <w:r w:rsidRPr="009B67AF">
              <w:t>Service Operations</w:t>
            </w:r>
          </w:p>
        </w:tc>
        <w:tc>
          <w:tcPr>
            <w:tcW w:w="3969" w:type="dxa"/>
          </w:tcPr>
          <w:p w14:paraId="380BA62C" w14:textId="77777777" w:rsidR="00297389" w:rsidRPr="009B67AF" w:rsidRDefault="00297389" w:rsidP="001548E2">
            <w:pPr>
              <w:pStyle w:val="TAH"/>
            </w:pPr>
            <w:r>
              <w:t>Description</w:t>
            </w:r>
          </w:p>
        </w:tc>
        <w:tc>
          <w:tcPr>
            <w:tcW w:w="1276" w:type="dxa"/>
          </w:tcPr>
          <w:p w14:paraId="31F2A8D2" w14:textId="77777777" w:rsidR="00297389" w:rsidRPr="009B67AF" w:rsidRDefault="00297389" w:rsidP="001548E2">
            <w:pPr>
              <w:pStyle w:val="TAH"/>
            </w:pPr>
            <w:r w:rsidRPr="009B67AF">
              <w:t>Operation</w:t>
            </w:r>
          </w:p>
          <w:p w14:paraId="45435B07" w14:textId="77777777" w:rsidR="00297389" w:rsidRPr="009B67AF" w:rsidRDefault="00297389" w:rsidP="001548E2">
            <w:pPr>
              <w:pStyle w:val="TAH"/>
            </w:pPr>
            <w:r w:rsidRPr="009B67AF">
              <w:t>Semantics</w:t>
            </w:r>
          </w:p>
        </w:tc>
        <w:tc>
          <w:tcPr>
            <w:tcW w:w="2126" w:type="dxa"/>
          </w:tcPr>
          <w:p w14:paraId="4407F41C" w14:textId="77777777" w:rsidR="00297389" w:rsidRPr="009B67AF" w:rsidRDefault="00297389" w:rsidP="001548E2">
            <w:pPr>
              <w:pStyle w:val="TAH"/>
            </w:pPr>
            <w:r w:rsidRPr="009B67AF">
              <w:t>Example Consumers</w:t>
            </w:r>
          </w:p>
        </w:tc>
      </w:tr>
      <w:tr w:rsidR="00297389" w:rsidRPr="00A473A5" w14:paraId="64525E33" w14:textId="77777777" w:rsidTr="001548E2">
        <w:tc>
          <w:tcPr>
            <w:tcW w:w="2263" w:type="dxa"/>
          </w:tcPr>
          <w:p w14:paraId="4BAE88AD" w14:textId="77777777" w:rsidR="00297389" w:rsidRPr="009B67AF" w:rsidRDefault="00297389" w:rsidP="001548E2">
            <w:pPr>
              <w:pStyle w:val="TAL"/>
            </w:pPr>
            <w:r>
              <w:t>Create</w:t>
            </w:r>
          </w:p>
        </w:tc>
        <w:tc>
          <w:tcPr>
            <w:tcW w:w="3969" w:type="dxa"/>
          </w:tcPr>
          <w:p w14:paraId="01BE4313" w14:textId="77777777" w:rsidR="00297389" w:rsidRPr="009B67AF" w:rsidRDefault="00297389" w:rsidP="001548E2">
            <w:pPr>
              <w:pStyle w:val="TAL"/>
            </w:pPr>
            <w:r>
              <w:t>Create a multicast or a broadcast session.</w:t>
            </w:r>
          </w:p>
        </w:tc>
        <w:tc>
          <w:tcPr>
            <w:tcW w:w="1276" w:type="dxa"/>
          </w:tcPr>
          <w:p w14:paraId="7B1FD2D1" w14:textId="77777777" w:rsidR="00297389" w:rsidRPr="009B67AF" w:rsidRDefault="00297389" w:rsidP="001548E2">
            <w:pPr>
              <w:pStyle w:val="TAL"/>
            </w:pPr>
            <w:r>
              <w:t>Request / Response</w:t>
            </w:r>
          </w:p>
        </w:tc>
        <w:tc>
          <w:tcPr>
            <w:tcW w:w="2126" w:type="dxa"/>
          </w:tcPr>
          <w:p w14:paraId="0EE78E7F" w14:textId="77777777" w:rsidR="00297389" w:rsidRPr="009B67AF" w:rsidRDefault="00297389" w:rsidP="001548E2">
            <w:pPr>
              <w:pStyle w:val="TAL"/>
            </w:pPr>
            <w:r w:rsidRPr="00E80FBA">
              <w:t>NEF</w:t>
            </w:r>
            <w:r>
              <w:t xml:space="preserve">, </w:t>
            </w:r>
            <w:r w:rsidRPr="00E80FBA">
              <w:t>MBSF, AF</w:t>
            </w:r>
          </w:p>
        </w:tc>
      </w:tr>
      <w:tr w:rsidR="00297389" w:rsidRPr="00A473A5" w14:paraId="0A52B7A3" w14:textId="77777777" w:rsidTr="001548E2">
        <w:tc>
          <w:tcPr>
            <w:tcW w:w="2263" w:type="dxa"/>
          </w:tcPr>
          <w:p w14:paraId="46F4AFFB" w14:textId="77777777" w:rsidR="00297389" w:rsidRPr="009B67AF" w:rsidRDefault="00297389" w:rsidP="001548E2">
            <w:pPr>
              <w:pStyle w:val="TAL"/>
            </w:pPr>
            <w:r w:rsidRPr="009B67AF">
              <w:t>Update</w:t>
            </w:r>
          </w:p>
        </w:tc>
        <w:tc>
          <w:tcPr>
            <w:tcW w:w="3969" w:type="dxa"/>
          </w:tcPr>
          <w:p w14:paraId="341007C7" w14:textId="77777777" w:rsidR="00297389" w:rsidRPr="009B67AF" w:rsidRDefault="00297389" w:rsidP="001548E2">
            <w:pPr>
              <w:pStyle w:val="TAL"/>
            </w:pPr>
            <w:r>
              <w:t>Update</w:t>
            </w:r>
            <w:r w:rsidRPr="009B67AF">
              <w:t xml:space="preserve"> </w:t>
            </w:r>
            <w:r>
              <w:t>a multicast or a broadcast session.</w:t>
            </w:r>
          </w:p>
        </w:tc>
        <w:tc>
          <w:tcPr>
            <w:tcW w:w="1276" w:type="dxa"/>
          </w:tcPr>
          <w:p w14:paraId="66071DBB" w14:textId="77777777" w:rsidR="00297389" w:rsidRPr="009B67AF" w:rsidRDefault="00297389" w:rsidP="001548E2">
            <w:pPr>
              <w:pStyle w:val="TAL"/>
            </w:pPr>
            <w:r>
              <w:t>Request / Response</w:t>
            </w:r>
          </w:p>
        </w:tc>
        <w:tc>
          <w:tcPr>
            <w:tcW w:w="2126" w:type="dxa"/>
          </w:tcPr>
          <w:p w14:paraId="3A0C70DE" w14:textId="77777777" w:rsidR="00297389" w:rsidRPr="009B67AF" w:rsidRDefault="00297389" w:rsidP="001548E2">
            <w:pPr>
              <w:pStyle w:val="TAL"/>
            </w:pPr>
            <w:r w:rsidRPr="00E80FBA">
              <w:t>NEF</w:t>
            </w:r>
            <w:r>
              <w:t xml:space="preserve">, </w:t>
            </w:r>
            <w:r w:rsidRPr="00E80FBA">
              <w:t>MBSF, AF</w:t>
            </w:r>
          </w:p>
        </w:tc>
      </w:tr>
      <w:tr w:rsidR="00297389" w:rsidRPr="00A473A5" w14:paraId="0FC93444" w14:textId="77777777" w:rsidTr="001548E2">
        <w:tc>
          <w:tcPr>
            <w:tcW w:w="2263" w:type="dxa"/>
          </w:tcPr>
          <w:p w14:paraId="225BAA87" w14:textId="77777777" w:rsidR="00297389" w:rsidRPr="009B67AF" w:rsidRDefault="00297389" w:rsidP="001548E2">
            <w:pPr>
              <w:pStyle w:val="TAL"/>
            </w:pPr>
            <w:r>
              <w:t>Release</w:t>
            </w:r>
          </w:p>
        </w:tc>
        <w:tc>
          <w:tcPr>
            <w:tcW w:w="3969" w:type="dxa"/>
          </w:tcPr>
          <w:p w14:paraId="31A9CD5E" w14:textId="77777777" w:rsidR="00297389" w:rsidRPr="009B67AF" w:rsidRDefault="00297389" w:rsidP="001548E2">
            <w:pPr>
              <w:pStyle w:val="TAL"/>
            </w:pPr>
            <w:r>
              <w:t>Release</w:t>
            </w:r>
            <w:r w:rsidRPr="009B67AF">
              <w:t xml:space="preserve"> </w:t>
            </w:r>
            <w:r>
              <w:t>a multicast or a broadcast session.</w:t>
            </w:r>
          </w:p>
        </w:tc>
        <w:tc>
          <w:tcPr>
            <w:tcW w:w="1276" w:type="dxa"/>
          </w:tcPr>
          <w:p w14:paraId="5A385E32" w14:textId="77777777" w:rsidR="00297389" w:rsidRPr="009B67AF" w:rsidRDefault="00297389" w:rsidP="001548E2">
            <w:pPr>
              <w:pStyle w:val="TAL"/>
            </w:pPr>
            <w:r>
              <w:t>Request / Response</w:t>
            </w:r>
          </w:p>
        </w:tc>
        <w:tc>
          <w:tcPr>
            <w:tcW w:w="2126" w:type="dxa"/>
          </w:tcPr>
          <w:p w14:paraId="3F829635" w14:textId="77777777" w:rsidR="00297389" w:rsidRPr="009B67AF" w:rsidRDefault="00297389" w:rsidP="001548E2">
            <w:pPr>
              <w:pStyle w:val="TAL"/>
            </w:pPr>
            <w:r>
              <w:t>NEF, MBSF, AF</w:t>
            </w:r>
          </w:p>
        </w:tc>
      </w:tr>
    </w:tbl>
    <w:p w14:paraId="34E6D358" w14:textId="77777777" w:rsidR="00297389" w:rsidRDefault="00297389" w:rsidP="00297389"/>
    <w:p w14:paraId="260EA53C" w14:textId="77777777" w:rsidR="002953E1" w:rsidRDefault="002953E1" w:rsidP="002953E1">
      <w:pPr>
        <w:pStyle w:val="Heading3"/>
      </w:pPr>
      <w:bookmarkStart w:id="107" w:name="_Toc76042707"/>
      <w:bookmarkStart w:id="108" w:name="_Toc81330973"/>
      <w:r>
        <w:t>5.3.2</w:t>
      </w:r>
      <w:r>
        <w:tab/>
        <w:t>Service Operations</w:t>
      </w:r>
      <w:bookmarkEnd w:id="108"/>
    </w:p>
    <w:p w14:paraId="6A48D6EA" w14:textId="77777777" w:rsidR="002953E1" w:rsidRDefault="002953E1" w:rsidP="002953E1">
      <w:pPr>
        <w:pStyle w:val="Heading4"/>
      </w:pPr>
      <w:bookmarkStart w:id="109" w:name="_Toc81330974"/>
      <w:r>
        <w:t>5.3.2.1</w:t>
      </w:r>
      <w:r>
        <w:tab/>
        <w:t>Introduction</w:t>
      </w:r>
      <w:bookmarkEnd w:id="109"/>
    </w:p>
    <w:p w14:paraId="0769B92F" w14:textId="0BE7EF8F" w:rsidR="002953E1" w:rsidRDefault="002953E1" w:rsidP="002953E1">
      <w:r>
        <w:t>See Table 5.3.1-1 for an overview of the service operations supported by the Nmbsmf_MBSSession service.</w:t>
      </w:r>
    </w:p>
    <w:p w14:paraId="7DF2024F" w14:textId="5BDE08A7" w:rsidR="002953E1" w:rsidRDefault="002953E1" w:rsidP="002953E1">
      <w:pPr>
        <w:pStyle w:val="Heading4"/>
      </w:pPr>
      <w:bookmarkStart w:id="110" w:name="_Toc81330975"/>
      <w:r>
        <w:t>5.3.2.2</w:t>
      </w:r>
      <w:r>
        <w:tab/>
        <w:t>Create</w:t>
      </w:r>
      <w:bookmarkEnd w:id="110"/>
    </w:p>
    <w:p w14:paraId="484F806B" w14:textId="77777777" w:rsidR="002953E1" w:rsidRDefault="002953E1" w:rsidP="002953E1">
      <w:pPr>
        <w:pStyle w:val="Heading5"/>
      </w:pPr>
      <w:bookmarkStart w:id="111" w:name="_Toc81330976"/>
      <w:r>
        <w:t>5.3.2.2.1</w:t>
      </w:r>
      <w:r>
        <w:tab/>
        <w:t>General</w:t>
      </w:r>
      <w:bookmarkEnd w:id="111"/>
    </w:p>
    <w:p w14:paraId="2CFE5C1E" w14:textId="21249DF0" w:rsidR="002953E1" w:rsidRDefault="002953E1" w:rsidP="002953E1">
      <w:r>
        <w:t>The Create service operation shall be used to create a multicast or a broadcast session.</w:t>
      </w:r>
    </w:p>
    <w:p w14:paraId="3520BD2C" w14:textId="77777777" w:rsidR="002953E1" w:rsidRDefault="002953E1" w:rsidP="002953E1">
      <w:r>
        <w:t>It is used in the following procedures:</w:t>
      </w:r>
    </w:p>
    <w:p w14:paraId="44060565" w14:textId="77777777" w:rsidR="002953E1" w:rsidRDefault="002953E1" w:rsidP="002953E1">
      <w:pPr>
        <w:pStyle w:val="B1"/>
      </w:pPr>
      <w:r>
        <w:t>-</w:t>
      </w:r>
      <w:r>
        <w:tab/>
        <w:t>Initial MBS session configuration with or without PCC (see clauses 7.1.1.1 and 7.1.1.2 of 3GPP TS 23.247 [14]);</w:t>
      </w:r>
    </w:p>
    <w:p w14:paraId="3609C750" w14:textId="77777777" w:rsidR="002953E1" w:rsidRDefault="002953E1" w:rsidP="002953E1">
      <w:pPr>
        <w:pStyle w:val="B1"/>
      </w:pPr>
      <w:r>
        <w:t>-</w:t>
      </w:r>
      <w:r>
        <w:tab/>
        <w:t>MBS Session Start for Broadcast (see clause 7.3.1 of 3GPP TS 23.247 [14]).</w:t>
      </w:r>
    </w:p>
    <w:p w14:paraId="303016D0" w14:textId="77777777" w:rsidR="002953E1" w:rsidRDefault="002953E1" w:rsidP="002953E1">
      <w:pPr>
        <w:pStyle w:val="B1"/>
      </w:pPr>
    </w:p>
    <w:p w14:paraId="3FE7FFBB" w14:textId="77777777" w:rsidR="002953E1" w:rsidRDefault="002953E1" w:rsidP="002953E1">
      <w:r>
        <w:t>The NF Service Consumer (e.g. NEF, MBSF or AF) shall create an MBS session by using the HTTP POST method as shown in Figure 5.3.2.2.1-1.</w:t>
      </w:r>
    </w:p>
    <w:p w14:paraId="424A7E6D" w14:textId="77777777" w:rsidR="002953E1" w:rsidRDefault="002953E1" w:rsidP="002953E1">
      <w:pPr>
        <w:pStyle w:val="TH"/>
      </w:pPr>
      <w:r w:rsidRPr="00D64FA1">
        <w:rPr>
          <w:lang w:val="fr-FR"/>
        </w:rPr>
        <w:object w:dxaOrig="8711" w:dyaOrig="2141" w14:anchorId="10A58125">
          <v:shape id="_x0000_i1028" type="#_x0000_t75" style="width:437.5pt;height:108pt" o:ole="">
            <v:imagedata r:id="rId18" o:title=""/>
          </v:shape>
          <o:OLEObject Type="Embed" ProgID="Visio.Drawing.11" ShapeID="_x0000_i1028" DrawAspect="Content" ObjectID="_1691943747" r:id="rId19"/>
        </w:object>
      </w:r>
    </w:p>
    <w:p w14:paraId="3EE0FF1A" w14:textId="77777777" w:rsidR="002953E1" w:rsidRDefault="002953E1" w:rsidP="002953E1">
      <w:pPr>
        <w:pStyle w:val="TF"/>
      </w:pPr>
      <w:r>
        <w:t>Figure 5.3.2.2.1-1: MBS session creation</w:t>
      </w:r>
    </w:p>
    <w:p w14:paraId="58A76AAD" w14:textId="77777777" w:rsidR="002953E1" w:rsidRDefault="002953E1" w:rsidP="002953E1">
      <w:pPr>
        <w:pStyle w:val="B1"/>
      </w:pPr>
      <w:r>
        <w:t>1.</w:t>
      </w:r>
      <w:r>
        <w:tab/>
        <w:t>The NF Service Consumer shall send a POST request to the resource representing the MBS Sessions collection resource of the MB-SMF. The payload body of the POST request shall contain:</w:t>
      </w:r>
    </w:p>
    <w:p w14:paraId="29B44DB5" w14:textId="77777777" w:rsidR="002953E1" w:rsidRDefault="002953E1" w:rsidP="002953E1">
      <w:pPr>
        <w:pStyle w:val="B2"/>
      </w:pPr>
      <w:r>
        <w:t>-</w:t>
      </w:r>
      <w:r>
        <w:tab/>
        <w:t>the MBS Session ID (source specific IP multicast address or TMGI) or a TMGI allocation request;</w:t>
      </w:r>
    </w:p>
    <w:p w14:paraId="0515F0F3" w14:textId="77777777" w:rsidR="002953E1" w:rsidRDefault="002953E1" w:rsidP="002953E1">
      <w:pPr>
        <w:pStyle w:val="B2"/>
      </w:pPr>
      <w:r>
        <w:t>-</w:t>
      </w:r>
      <w:r>
        <w:tab/>
        <w:t>service type (either multicast or broadcast service).</w:t>
      </w:r>
    </w:p>
    <w:p w14:paraId="35C945BD" w14:textId="77777777" w:rsidR="002953E1" w:rsidRDefault="002953E1" w:rsidP="002953E1">
      <w:pPr>
        <w:pStyle w:val="B2"/>
      </w:pPr>
      <w:r>
        <w:t>The payload body of the POST request may further contain the following parameters:</w:t>
      </w:r>
    </w:p>
    <w:p w14:paraId="058524A0" w14:textId="77777777" w:rsidR="002953E1" w:rsidRDefault="002953E1" w:rsidP="002953E1">
      <w:pPr>
        <w:pStyle w:val="B2"/>
      </w:pPr>
      <w:r>
        <w:t>-</w:t>
      </w:r>
      <w:r>
        <w:tab/>
        <w:t xml:space="preserve">Ingress transport address request indication, </w:t>
      </w:r>
      <w:r w:rsidRPr="006E6D26">
        <w:t>if the allocation of an ingress transport address is requested</w:t>
      </w:r>
      <w:r>
        <w:t xml:space="preserve">; </w:t>
      </w:r>
    </w:p>
    <w:p w14:paraId="5FDAD41B" w14:textId="77777777" w:rsidR="002953E1" w:rsidRDefault="002953E1" w:rsidP="002953E1">
      <w:pPr>
        <w:pStyle w:val="B2"/>
      </w:pPr>
      <w:r>
        <w:t>-</w:t>
      </w:r>
      <w:r>
        <w:tab/>
        <w:t xml:space="preserve">MBS Service Area; </w:t>
      </w:r>
    </w:p>
    <w:p w14:paraId="690802AC" w14:textId="77777777" w:rsidR="002953E1" w:rsidRDefault="002953E1" w:rsidP="002953E1">
      <w:pPr>
        <w:pStyle w:val="B2"/>
      </w:pPr>
      <w:r>
        <w:t>-</w:t>
      </w:r>
      <w:r>
        <w:tab/>
        <w:t xml:space="preserve">DNN; </w:t>
      </w:r>
    </w:p>
    <w:p w14:paraId="735B6BC7" w14:textId="77777777" w:rsidR="002953E1" w:rsidRDefault="002953E1" w:rsidP="002953E1">
      <w:pPr>
        <w:pStyle w:val="B2"/>
      </w:pPr>
      <w:r>
        <w:t>-</w:t>
      </w:r>
      <w:r>
        <w:tab/>
        <w:t xml:space="preserve">S-NSSAI; </w:t>
      </w:r>
    </w:p>
    <w:p w14:paraId="1542B5B2" w14:textId="77777777" w:rsidR="002953E1" w:rsidRDefault="002953E1" w:rsidP="002953E1">
      <w:pPr>
        <w:pStyle w:val="B2"/>
      </w:pPr>
      <w:r>
        <w:t>-</w:t>
      </w:r>
      <w:r>
        <w:tab/>
        <w:t xml:space="preserve">MBS activation time; </w:t>
      </w:r>
    </w:p>
    <w:p w14:paraId="3B411FA4" w14:textId="77777777" w:rsidR="002953E1" w:rsidRDefault="002953E1" w:rsidP="002953E1">
      <w:pPr>
        <w:pStyle w:val="B2"/>
      </w:pPr>
      <w:r>
        <w:t>-</w:t>
      </w:r>
      <w:r>
        <w:tab/>
        <w:t xml:space="preserve">MBS termination time; </w:t>
      </w:r>
    </w:p>
    <w:p w14:paraId="4C67B656" w14:textId="77777777" w:rsidR="002953E1" w:rsidRDefault="002953E1" w:rsidP="002953E1">
      <w:pPr>
        <w:pStyle w:val="B2"/>
      </w:pPr>
      <w:r>
        <w:t>-</w:t>
      </w:r>
      <w:r>
        <w:tab/>
        <w:t xml:space="preserve">service description; </w:t>
      </w:r>
    </w:p>
    <w:p w14:paraId="41CAE054" w14:textId="77777777" w:rsidR="002953E1" w:rsidRDefault="002953E1" w:rsidP="002953E1">
      <w:pPr>
        <w:pStyle w:val="B2"/>
      </w:pPr>
      <w:r>
        <w:t>-</w:t>
      </w:r>
      <w:r>
        <w:tab/>
        <w:t xml:space="preserve">QoS information; </w:t>
      </w:r>
    </w:p>
    <w:p w14:paraId="1F0CBD40" w14:textId="77777777" w:rsidR="002953E1" w:rsidRDefault="002953E1" w:rsidP="002953E1">
      <w:pPr>
        <w:pStyle w:val="EditorsNote"/>
      </w:pPr>
      <w:r>
        <w:t>Editor's note: parameters of the service operation are FFS.</w:t>
      </w:r>
    </w:p>
    <w:p w14:paraId="46C505B5" w14:textId="77777777" w:rsidR="002953E1" w:rsidRDefault="002953E1" w:rsidP="002953E1">
      <w:pPr>
        <w:pStyle w:val="B1"/>
      </w:pPr>
      <w:r w:rsidRPr="000C7A0F">
        <w:t>2</w:t>
      </w:r>
      <w:r>
        <w:t>a</w:t>
      </w:r>
      <w:r w:rsidRPr="000C7A0F">
        <w:t>.</w:t>
      </w:r>
      <w:r w:rsidRPr="000C7A0F">
        <w:tab/>
      </w:r>
      <w:r w:rsidRPr="0057039A">
        <w:t xml:space="preserve">On success, </w:t>
      </w:r>
      <w:r>
        <w:t xml:space="preserve">the MB-SMF shall reserve ingress resources for the MBS session and shall return a </w:t>
      </w:r>
      <w:r w:rsidRPr="0057039A">
        <w:t xml:space="preserve">"201 Created" </w:t>
      </w:r>
      <w:r>
        <w:t>response.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may contain the following parameters:</w:t>
      </w:r>
    </w:p>
    <w:p w14:paraId="0F78D935" w14:textId="77777777" w:rsidR="002953E1" w:rsidRPr="00CB3F8C" w:rsidRDefault="002953E1" w:rsidP="002953E1">
      <w:pPr>
        <w:pStyle w:val="B2"/>
      </w:pPr>
      <w:r w:rsidRPr="00CB3F8C">
        <w:t>-</w:t>
      </w:r>
      <w:r w:rsidRPr="00CB3F8C">
        <w:tab/>
      </w:r>
      <w:r>
        <w:t xml:space="preserve">the </w:t>
      </w:r>
      <w:r w:rsidRPr="00CB3F8C">
        <w:t>TMGI</w:t>
      </w:r>
      <w:r>
        <w:t xml:space="preserve"> allocated to the MBS session, if the request includes a TMGI allocation request</w:t>
      </w:r>
      <w:r w:rsidRPr="00CB3F8C">
        <w:t xml:space="preserve">; </w:t>
      </w:r>
    </w:p>
    <w:p w14:paraId="2A3181AC" w14:textId="77777777" w:rsidR="002953E1" w:rsidRPr="00CB3F8C" w:rsidRDefault="002953E1" w:rsidP="002953E1">
      <w:pPr>
        <w:pStyle w:val="B2"/>
      </w:pPr>
      <w:r w:rsidRPr="00CB3F8C">
        <w:t>-</w:t>
      </w:r>
      <w:r w:rsidRPr="00CB3F8C">
        <w:tab/>
        <w:t xml:space="preserve">MB-UPF tunnel information.  </w:t>
      </w:r>
    </w:p>
    <w:p w14:paraId="48487EE6" w14:textId="77777777" w:rsidR="002953E1" w:rsidRPr="009B3A6B" w:rsidRDefault="002953E1" w:rsidP="002953E1">
      <w:pPr>
        <w:pStyle w:val="B1"/>
      </w:pPr>
      <w:r>
        <w:t>2b.</w:t>
      </w:r>
      <w:r>
        <w:tab/>
        <w:t xml:space="preserve">On failure or redirection, one of the HTTP status code listed in </w:t>
      </w:r>
      <w:r w:rsidRPr="001769FF">
        <w:t>Table 6.</w:t>
      </w:r>
      <w:r>
        <w:t>2.3.2.</w:t>
      </w:r>
      <w:r w:rsidRPr="001769FF">
        <w:t>3.1-</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.2.3.2.</w:t>
      </w:r>
      <w:r w:rsidRPr="001769FF">
        <w:t>3.1-</w:t>
      </w:r>
      <w:r>
        <w:t>3.</w:t>
      </w:r>
      <w:r w:rsidRPr="009B3A6B">
        <w:tab/>
      </w:r>
    </w:p>
    <w:p w14:paraId="798D78AB" w14:textId="3A6746B6" w:rsidR="002953E1" w:rsidRDefault="002953E1" w:rsidP="002953E1">
      <w:pPr>
        <w:pStyle w:val="Heading4"/>
      </w:pPr>
      <w:bookmarkStart w:id="112" w:name="_Toc81330977"/>
      <w:r>
        <w:t>5.3.2.3</w:t>
      </w:r>
      <w:r>
        <w:tab/>
        <w:t>Update</w:t>
      </w:r>
      <w:bookmarkEnd w:id="112"/>
    </w:p>
    <w:p w14:paraId="435B2178" w14:textId="77777777" w:rsidR="002953E1" w:rsidRDefault="002953E1" w:rsidP="002953E1">
      <w:pPr>
        <w:pStyle w:val="Heading5"/>
      </w:pPr>
      <w:bookmarkStart w:id="113" w:name="_Toc81330978"/>
      <w:r>
        <w:t>5.3.2.3.1</w:t>
      </w:r>
      <w:r>
        <w:tab/>
        <w:t>General</w:t>
      </w:r>
      <w:bookmarkEnd w:id="113"/>
    </w:p>
    <w:p w14:paraId="5417A421" w14:textId="77777777" w:rsidR="002953E1" w:rsidRDefault="002953E1" w:rsidP="002953E1">
      <w:r>
        <w:t>The Update service operation shall be used to update a multicast or a broadcast session.</w:t>
      </w:r>
    </w:p>
    <w:p w14:paraId="2A007329" w14:textId="77777777" w:rsidR="002953E1" w:rsidRDefault="002953E1" w:rsidP="002953E1">
      <w:r>
        <w:t>It is used in the following procedures:</w:t>
      </w:r>
    </w:p>
    <w:p w14:paraId="6E4EB852" w14:textId="77777777" w:rsidR="002953E1" w:rsidRDefault="002953E1" w:rsidP="002953E1">
      <w:pPr>
        <w:pStyle w:val="B1"/>
      </w:pPr>
      <w:r>
        <w:t>-</w:t>
      </w:r>
      <w:r>
        <w:tab/>
        <w:t>MBS Session Update with or without PCC (see clauses 7.1.1.3 and 7.1.1.4 of 3GPP TS 23.247 [14]);</w:t>
      </w:r>
    </w:p>
    <w:p w14:paraId="5D02061E" w14:textId="77777777" w:rsidR="002953E1" w:rsidRDefault="002953E1" w:rsidP="002953E1">
      <w:pPr>
        <w:pStyle w:val="B1"/>
      </w:pPr>
      <w:r>
        <w:lastRenderedPageBreak/>
        <w:t>-</w:t>
      </w:r>
      <w:r>
        <w:tab/>
        <w:t>MBS Session Update for Broadcast (see clause 7.3.3 of 3GPP TS 23.247 [14]);</w:t>
      </w:r>
    </w:p>
    <w:p w14:paraId="31B18F21" w14:textId="77777777" w:rsidR="002953E1" w:rsidRDefault="002953E1" w:rsidP="002953E1">
      <w:r>
        <w:t>The NF Service Consumer (e.g. NEF, MBSF or AF) shall update an MBS session by using the HTTP PATCH method with the URI of the individual MBS session as shown in Figure 5.3.2.3.1-1.</w:t>
      </w:r>
    </w:p>
    <w:p w14:paraId="03CCC3DA" w14:textId="77777777" w:rsidR="002953E1" w:rsidRDefault="002953E1" w:rsidP="002953E1">
      <w:pPr>
        <w:pStyle w:val="TH"/>
      </w:pPr>
      <w:r w:rsidRPr="00D64FA1">
        <w:rPr>
          <w:lang w:val="fr-FR"/>
        </w:rPr>
        <w:object w:dxaOrig="8711" w:dyaOrig="2141" w14:anchorId="38581446">
          <v:shape id="_x0000_i1029" type="#_x0000_t75" style="width:437.5pt;height:108pt" o:ole="">
            <v:imagedata r:id="rId20" o:title=""/>
          </v:shape>
          <o:OLEObject Type="Embed" ProgID="Visio.Drawing.11" ShapeID="_x0000_i1029" DrawAspect="Content" ObjectID="_1691943748" r:id="rId21"/>
        </w:object>
      </w:r>
    </w:p>
    <w:p w14:paraId="61823405" w14:textId="77777777" w:rsidR="002953E1" w:rsidRDefault="002953E1" w:rsidP="002953E1">
      <w:pPr>
        <w:pStyle w:val="TF"/>
      </w:pPr>
      <w:r>
        <w:t>Figure 5.3.2.3.1-1: MBS session update</w:t>
      </w:r>
    </w:p>
    <w:p w14:paraId="5B129C00" w14:textId="77777777" w:rsidR="002953E1" w:rsidRDefault="002953E1" w:rsidP="002953E1">
      <w:pPr>
        <w:pStyle w:val="B1"/>
      </w:pPr>
      <w:r>
        <w:t>1.</w:t>
      </w:r>
      <w:r>
        <w:tab/>
        <w:t>The NF Service Consumer shall send a PATCH request to update the MBS session. The following parameters may be modified:</w:t>
      </w:r>
    </w:p>
    <w:p w14:paraId="73F79353" w14:textId="77777777" w:rsidR="002953E1" w:rsidRDefault="002953E1" w:rsidP="002953E1">
      <w:pPr>
        <w:pStyle w:val="B2"/>
      </w:pPr>
      <w:r>
        <w:t>-</w:t>
      </w:r>
      <w:r>
        <w:tab/>
        <w:t xml:space="preserve">MBS Service Area; </w:t>
      </w:r>
    </w:p>
    <w:p w14:paraId="7BDBC37F" w14:textId="77777777" w:rsidR="002953E1" w:rsidRDefault="002953E1" w:rsidP="002953E1">
      <w:pPr>
        <w:pStyle w:val="B2"/>
      </w:pPr>
      <w:r>
        <w:t>-</w:t>
      </w:r>
      <w:r>
        <w:tab/>
        <w:t xml:space="preserve">QoS information; </w:t>
      </w:r>
    </w:p>
    <w:p w14:paraId="38E7D227" w14:textId="77777777" w:rsidR="002953E1" w:rsidRDefault="002953E1" w:rsidP="002953E1">
      <w:pPr>
        <w:pStyle w:val="EditorsNote"/>
      </w:pPr>
      <w:r>
        <w:t>Editor's note: parameters of the service operation are FFS.</w:t>
      </w:r>
    </w:p>
    <w:p w14:paraId="3075F51D" w14:textId="77777777" w:rsidR="002953E1" w:rsidRDefault="002953E1" w:rsidP="002953E1">
      <w:pPr>
        <w:pStyle w:val="B1"/>
      </w:pPr>
      <w:r w:rsidRPr="000C7A0F">
        <w:t>2</w:t>
      </w:r>
      <w:r>
        <w:t>a</w:t>
      </w:r>
      <w:r w:rsidRPr="000C7A0F">
        <w:t>.</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 xml:space="preserve">response. </w:t>
      </w:r>
    </w:p>
    <w:p w14:paraId="3849364C" w14:textId="1AA3C1FB" w:rsidR="002953E1" w:rsidRDefault="002953E1" w:rsidP="002953E1">
      <w:pPr>
        <w:pStyle w:val="B1"/>
      </w:pPr>
      <w:r>
        <w:t>2b.</w:t>
      </w:r>
      <w:r>
        <w:tab/>
        <w:t xml:space="preserve">On failure or redirection, one of the HTTP status code listed in </w:t>
      </w:r>
      <w:r w:rsidRPr="001769FF">
        <w:t>Table 6.</w:t>
      </w:r>
      <w:r>
        <w:t>2.3.3.</w:t>
      </w:r>
      <w:r w:rsidRPr="001769FF">
        <w:t>3.1-</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2.3.3.</w:t>
      </w:r>
      <w:r w:rsidRPr="001769FF">
        <w:t>3.1-</w:t>
      </w:r>
      <w:r>
        <w:t>3.</w:t>
      </w:r>
    </w:p>
    <w:p w14:paraId="6ADA3718" w14:textId="77777777" w:rsidR="00400AA2" w:rsidRDefault="00400AA2" w:rsidP="00400AA2">
      <w:pPr>
        <w:pStyle w:val="Heading4"/>
      </w:pPr>
      <w:bookmarkStart w:id="114" w:name="_Toc81330979"/>
      <w:r>
        <w:t>5.3.2.4</w:t>
      </w:r>
      <w:r>
        <w:tab/>
        <w:t>Release</w:t>
      </w:r>
      <w:bookmarkEnd w:id="114"/>
    </w:p>
    <w:p w14:paraId="50808E13" w14:textId="77777777" w:rsidR="00400AA2" w:rsidRDefault="00400AA2" w:rsidP="00400AA2">
      <w:pPr>
        <w:pStyle w:val="Heading5"/>
      </w:pPr>
      <w:bookmarkStart w:id="115" w:name="_Toc81330980"/>
      <w:r>
        <w:t>5.3.2.4.1</w:t>
      </w:r>
      <w:r>
        <w:tab/>
        <w:t>General</w:t>
      </w:r>
      <w:bookmarkEnd w:id="115"/>
    </w:p>
    <w:p w14:paraId="6ED76091" w14:textId="77777777" w:rsidR="00400AA2" w:rsidRDefault="00400AA2" w:rsidP="00400AA2">
      <w:r>
        <w:t>The Release service operation shall be used to delete a multicast or a broadcast session.</w:t>
      </w:r>
    </w:p>
    <w:p w14:paraId="57A08992" w14:textId="77777777" w:rsidR="00400AA2" w:rsidRDefault="00400AA2" w:rsidP="00400AA2">
      <w:r>
        <w:t>It is used in the following procedures:</w:t>
      </w:r>
    </w:p>
    <w:p w14:paraId="44CA7949" w14:textId="77777777" w:rsidR="00400AA2" w:rsidRDefault="00400AA2" w:rsidP="00400AA2">
      <w:pPr>
        <w:pStyle w:val="B1"/>
      </w:pPr>
      <w:r>
        <w:t>-</w:t>
      </w:r>
      <w:r>
        <w:tab/>
        <w:t>Removal of MBS session configuration with or without PCC (see clauses 7.1.1.3 and 7.1.1.4 of 3GPP TS 23.247 [14]);</w:t>
      </w:r>
    </w:p>
    <w:p w14:paraId="269BB7CB" w14:textId="77777777" w:rsidR="00400AA2" w:rsidRDefault="00400AA2" w:rsidP="00400AA2">
      <w:pPr>
        <w:pStyle w:val="B1"/>
      </w:pPr>
      <w:r>
        <w:t>-</w:t>
      </w:r>
      <w:r>
        <w:tab/>
        <w:t>MBS Session Release for Broadcast (see clause 7.3.2 of 3GPP TS 23.247 [14]);</w:t>
      </w:r>
    </w:p>
    <w:p w14:paraId="3240F127" w14:textId="77777777" w:rsidR="00400AA2" w:rsidRDefault="00400AA2" w:rsidP="00400AA2">
      <w:r>
        <w:t>The NF Service Consumer (e.g. NEF, MBSF or AF) shall release an MBS session by using the HTTP DELETE method with the URI of the individual MBS session as shown in Figure 5.3.2.4.1-1.</w:t>
      </w:r>
    </w:p>
    <w:p w14:paraId="007033EC" w14:textId="77777777" w:rsidR="00400AA2" w:rsidRDefault="00400AA2" w:rsidP="00400AA2">
      <w:pPr>
        <w:pStyle w:val="TH"/>
      </w:pPr>
      <w:r w:rsidRPr="00D64FA1">
        <w:rPr>
          <w:lang w:val="fr-FR"/>
        </w:rPr>
        <w:object w:dxaOrig="8711" w:dyaOrig="2141" w14:anchorId="4822671A">
          <v:shape id="_x0000_i1030" type="#_x0000_t75" style="width:437.5pt;height:108pt" o:ole="">
            <v:imagedata r:id="rId22" o:title=""/>
          </v:shape>
          <o:OLEObject Type="Embed" ProgID="Visio.Drawing.11" ShapeID="_x0000_i1030" DrawAspect="Content" ObjectID="_1691943749" r:id="rId23"/>
        </w:object>
      </w:r>
    </w:p>
    <w:p w14:paraId="6B849489" w14:textId="77777777" w:rsidR="00400AA2" w:rsidRDefault="00400AA2" w:rsidP="00400AA2">
      <w:pPr>
        <w:pStyle w:val="TF"/>
      </w:pPr>
      <w:r>
        <w:t>Figure 5.3.2.4.1-1: MBS session release</w:t>
      </w:r>
    </w:p>
    <w:p w14:paraId="584347A0" w14:textId="77777777" w:rsidR="00400AA2" w:rsidRDefault="00400AA2" w:rsidP="00400AA2">
      <w:pPr>
        <w:pStyle w:val="B1"/>
      </w:pPr>
      <w:r>
        <w:t>1.</w:t>
      </w:r>
      <w:r>
        <w:tab/>
        <w:t xml:space="preserve">The NF Service Consumer shall send a DELETE request to release the MBS session. </w:t>
      </w:r>
    </w:p>
    <w:p w14:paraId="281FB43F" w14:textId="77777777" w:rsidR="00400AA2" w:rsidRDefault="00400AA2" w:rsidP="00400AA2">
      <w:pPr>
        <w:pStyle w:val="B1"/>
      </w:pPr>
      <w:r w:rsidRPr="000C7A0F">
        <w:lastRenderedPageBreak/>
        <w:t>2</w:t>
      </w:r>
      <w:r>
        <w:t>a</w:t>
      </w:r>
      <w:r w:rsidRPr="000C7A0F">
        <w:t>.</w:t>
      </w:r>
      <w:r w:rsidRPr="000C7A0F">
        <w:tab/>
      </w:r>
      <w:r w:rsidRPr="0057039A">
        <w:t xml:space="preserve">On success, </w:t>
      </w:r>
      <w:r>
        <w:t xml:space="preserve">the MB-SMF shall release ingress resource for the MBS session and return a </w:t>
      </w:r>
      <w:r w:rsidRPr="0057039A">
        <w:t>"20</w:t>
      </w:r>
      <w:r>
        <w:t>4</w:t>
      </w:r>
      <w:r w:rsidRPr="0057039A">
        <w:t xml:space="preserve"> </w:t>
      </w:r>
      <w:r>
        <w:t>No Content</w:t>
      </w:r>
      <w:r w:rsidRPr="0057039A">
        <w:t xml:space="preserve">" </w:t>
      </w:r>
      <w:r>
        <w:t xml:space="preserve">response. </w:t>
      </w:r>
    </w:p>
    <w:p w14:paraId="17558D82" w14:textId="153A4803" w:rsidR="00400AA2" w:rsidRPr="00B278C2" w:rsidRDefault="00400AA2" w:rsidP="00400AA2">
      <w:pPr>
        <w:pStyle w:val="B1"/>
      </w:pPr>
      <w:r>
        <w:t>2b.</w:t>
      </w:r>
      <w:r>
        <w:tab/>
        <w:t xml:space="preserve">On failure or redirection, one of the HTTP status code listed in </w:t>
      </w:r>
      <w:r w:rsidRPr="001769FF">
        <w:t>Table 6.</w:t>
      </w:r>
      <w:r>
        <w:t>2.3.3.</w:t>
      </w:r>
      <w:r w:rsidRPr="001769FF">
        <w:t>3.</w:t>
      </w:r>
      <w:r>
        <w:t>2</w:t>
      </w:r>
      <w:r w:rsidRPr="001769FF">
        <w:t>-</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2.3.3.</w:t>
      </w:r>
      <w:r w:rsidRPr="001769FF">
        <w:t>3.</w:t>
      </w:r>
      <w:r>
        <w:t>2</w:t>
      </w:r>
      <w:r w:rsidRPr="001769FF">
        <w:t>-</w:t>
      </w:r>
      <w:r>
        <w:t>3.</w:t>
      </w:r>
    </w:p>
    <w:p w14:paraId="7FF3C2A3" w14:textId="77777777" w:rsidR="001C5E6E" w:rsidRDefault="001C5E6E" w:rsidP="001C5E6E">
      <w:pPr>
        <w:pStyle w:val="Heading2"/>
      </w:pPr>
      <w:bookmarkStart w:id="116" w:name="_Toc81330981"/>
      <w:r>
        <w:t>5.4</w:t>
      </w:r>
      <w:r>
        <w:tab/>
        <w:t>Nmbsmf_Reception</w:t>
      </w:r>
      <w:r w:rsidRPr="00AF47A0">
        <w:t xml:space="preserve"> </w:t>
      </w:r>
      <w:r>
        <w:t>Service</w:t>
      </w:r>
      <w:bookmarkEnd w:id="107"/>
      <w:bookmarkEnd w:id="116"/>
    </w:p>
    <w:p w14:paraId="457EE5D8" w14:textId="77777777" w:rsidR="001C5E6E" w:rsidRDefault="001C5E6E" w:rsidP="001C5E6E">
      <w:pPr>
        <w:pStyle w:val="Heading3"/>
      </w:pPr>
      <w:bookmarkStart w:id="117" w:name="_Toc76042708"/>
      <w:bookmarkStart w:id="118" w:name="_Toc81330982"/>
      <w:r>
        <w:t>5.4.1</w:t>
      </w:r>
      <w:r>
        <w:tab/>
        <w:t>Service Description</w:t>
      </w:r>
      <w:bookmarkEnd w:id="117"/>
      <w:bookmarkEnd w:id="118"/>
    </w:p>
    <w:p w14:paraId="4B664EEC" w14:textId="77777777" w:rsidR="001C5E6E" w:rsidRDefault="001C5E6E" w:rsidP="001C5E6E">
      <w:r>
        <w:t xml:space="preserve">The Nmbsmf_Reception service is used by </w:t>
      </w:r>
      <w:r w:rsidRPr="00013AAD">
        <w:t>NF Service Consumer</w:t>
      </w:r>
      <w:r>
        <w:t>s</w:t>
      </w:r>
      <w:r w:rsidRPr="00013AAD">
        <w:t xml:space="preserve"> to request the reception </w:t>
      </w:r>
      <w:r>
        <w:t xml:space="preserve">of </w:t>
      </w:r>
      <w:r w:rsidRPr="00013AAD">
        <w:t>MBS data</w:t>
      </w:r>
      <w:r>
        <w:t>, or to request to end the MBS data transmission of a multicast session. The following are the key functionalities of this NF service:</w:t>
      </w:r>
    </w:p>
    <w:p w14:paraId="2EEE9837" w14:textId="77777777" w:rsidR="001C5E6E" w:rsidRDefault="001C5E6E" w:rsidP="001C5E6E">
      <w:pPr>
        <w:pStyle w:val="B1"/>
      </w:pPr>
      <w:r>
        <w:t>-</w:t>
      </w:r>
      <w:r>
        <w:tab/>
        <w:t xml:space="preserve">Requesting </w:t>
      </w:r>
      <w:r w:rsidRPr="00013AAD">
        <w:t xml:space="preserve">the reception </w:t>
      </w:r>
      <w:r>
        <w:t>of</w:t>
      </w:r>
      <w:r w:rsidRPr="00013AAD">
        <w:t xml:space="preserve"> the MBS data</w:t>
      </w:r>
      <w:r>
        <w:t>.</w:t>
      </w:r>
    </w:p>
    <w:p w14:paraId="12523FB7" w14:textId="77777777" w:rsidR="001C5E6E" w:rsidRDefault="001C5E6E" w:rsidP="001C5E6E">
      <w:pPr>
        <w:pStyle w:val="B1"/>
      </w:pPr>
      <w:r>
        <w:t>-</w:t>
      </w:r>
      <w:r>
        <w:tab/>
        <w:t>Requesting to end the MBS data transmission.</w:t>
      </w:r>
    </w:p>
    <w:p w14:paraId="7862F8C3" w14:textId="77777777" w:rsidR="001C5E6E" w:rsidRDefault="001C5E6E" w:rsidP="001C5E6E">
      <w:r w:rsidRPr="00990165">
        <w:t xml:space="preserve">Table </w:t>
      </w:r>
      <w:r>
        <w:t>5.4.1</w:t>
      </w:r>
      <w:r w:rsidRPr="00990165">
        <w:t>-1</w:t>
      </w:r>
      <w:r>
        <w:t xml:space="preserve"> lists the service operations that are supported by Nmbsmf_Reception service.</w:t>
      </w:r>
    </w:p>
    <w:p w14:paraId="07EE5445" w14:textId="77777777" w:rsidR="001C5E6E" w:rsidRDefault="001C5E6E" w:rsidP="001C5E6E">
      <w:pPr>
        <w:pStyle w:val="TH"/>
      </w:pPr>
      <w:r w:rsidRPr="00990165">
        <w:t xml:space="preserve">Table </w:t>
      </w:r>
      <w:r>
        <w:t>5.4.1</w:t>
      </w:r>
      <w:r w:rsidRPr="00990165">
        <w:t>-1:</w:t>
      </w:r>
      <w:r>
        <w:t xml:space="preserve"> Service operations supported by the Nmbsmf_Reception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1C5E6E" w14:paraId="2FF1AEC7" w14:textId="77777777" w:rsidTr="001548E2">
        <w:tc>
          <w:tcPr>
            <w:tcW w:w="2263" w:type="dxa"/>
          </w:tcPr>
          <w:p w14:paraId="5D237F41" w14:textId="77777777" w:rsidR="001C5E6E" w:rsidRPr="009B67AF" w:rsidRDefault="001C5E6E" w:rsidP="001548E2">
            <w:pPr>
              <w:pStyle w:val="TAH"/>
            </w:pPr>
            <w:r w:rsidRPr="009B67AF">
              <w:t>Service Operations</w:t>
            </w:r>
          </w:p>
        </w:tc>
        <w:tc>
          <w:tcPr>
            <w:tcW w:w="3969" w:type="dxa"/>
          </w:tcPr>
          <w:p w14:paraId="35D5D68D" w14:textId="77777777" w:rsidR="001C5E6E" w:rsidRPr="009B67AF" w:rsidRDefault="001C5E6E" w:rsidP="001548E2">
            <w:pPr>
              <w:pStyle w:val="TAH"/>
            </w:pPr>
            <w:r>
              <w:t>Description</w:t>
            </w:r>
          </w:p>
        </w:tc>
        <w:tc>
          <w:tcPr>
            <w:tcW w:w="1276" w:type="dxa"/>
          </w:tcPr>
          <w:p w14:paraId="6794B550" w14:textId="77777777" w:rsidR="001C5E6E" w:rsidRPr="009B67AF" w:rsidRDefault="001C5E6E" w:rsidP="001548E2">
            <w:pPr>
              <w:pStyle w:val="TAH"/>
            </w:pPr>
            <w:r w:rsidRPr="009B67AF">
              <w:t>Operation</w:t>
            </w:r>
          </w:p>
          <w:p w14:paraId="4EFCB2F3" w14:textId="77777777" w:rsidR="001C5E6E" w:rsidRPr="009B67AF" w:rsidRDefault="001C5E6E" w:rsidP="001548E2">
            <w:pPr>
              <w:pStyle w:val="TAH"/>
            </w:pPr>
            <w:r w:rsidRPr="009B67AF">
              <w:t>Semantics</w:t>
            </w:r>
          </w:p>
        </w:tc>
        <w:tc>
          <w:tcPr>
            <w:tcW w:w="2126" w:type="dxa"/>
          </w:tcPr>
          <w:p w14:paraId="4F69FBE7" w14:textId="77777777" w:rsidR="001C5E6E" w:rsidRPr="009B67AF" w:rsidRDefault="001C5E6E" w:rsidP="001548E2">
            <w:pPr>
              <w:pStyle w:val="TAH"/>
            </w:pPr>
            <w:r w:rsidRPr="009B67AF">
              <w:t>Example Consumers</w:t>
            </w:r>
          </w:p>
        </w:tc>
      </w:tr>
      <w:tr w:rsidR="001C5E6E" w:rsidRPr="00A473A5" w14:paraId="1323C5C0" w14:textId="77777777" w:rsidTr="001548E2">
        <w:tc>
          <w:tcPr>
            <w:tcW w:w="2263" w:type="dxa"/>
          </w:tcPr>
          <w:p w14:paraId="65CAC44F" w14:textId="77777777" w:rsidR="001C5E6E" w:rsidRPr="009B67AF" w:rsidRDefault="001C5E6E" w:rsidP="001548E2">
            <w:pPr>
              <w:pStyle w:val="TAL"/>
            </w:pPr>
            <w:r>
              <w:t>Start</w:t>
            </w:r>
          </w:p>
        </w:tc>
        <w:tc>
          <w:tcPr>
            <w:tcW w:w="3969" w:type="dxa"/>
          </w:tcPr>
          <w:p w14:paraId="2ED9F77F" w14:textId="77777777" w:rsidR="001C5E6E" w:rsidRPr="009B67AF" w:rsidRDefault="001C5E6E" w:rsidP="001548E2">
            <w:pPr>
              <w:pStyle w:val="TAL"/>
            </w:pPr>
            <w:r>
              <w:t xml:space="preserve">Request </w:t>
            </w:r>
            <w:r w:rsidRPr="00013AAD">
              <w:t xml:space="preserve">the reception </w:t>
            </w:r>
            <w:r>
              <w:t>of</w:t>
            </w:r>
            <w:r w:rsidRPr="00013AAD">
              <w:t xml:space="preserve"> MBS data</w:t>
            </w:r>
            <w:r>
              <w:t xml:space="preserve"> of a multicast session.</w:t>
            </w:r>
          </w:p>
        </w:tc>
        <w:tc>
          <w:tcPr>
            <w:tcW w:w="1276" w:type="dxa"/>
          </w:tcPr>
          <w:p w14:paraId="7AF89315" w14:textId="77777777" w:rsidR="001C5E6E" w:rsidRPr="009B67AF" w:rsidRDefault="001C5E6E" w:rsidP="001548E2">
            <w:pPr>
              <w:pStyle w:val="TAL"/>
            </w:pPr>
            <w:r>
              <w:t>Request / Response</w:t>
            </w:r>
          </w:p>
        </w:tc>
        <w:tc>
          <w:tcPr>
            <w:tcW w:w="2126" w:type="dxa"/>
          </w:tcPr>
          <w:p w14:paraId="2D2F8591" w14:textId="77777777" w:rsidR="001C5E6E" w:rsidRPr="009B67AF" w:rsidRDefault="001C5E6E" w:rsidP="001548E2">
            <w:pPr>
              <w:pStyle w:val="TAL"/>
            </w:pPr>
            <w:r w:rsidRPr="00AD0A0B">
              <w:t>SMF, AMF</w:t>
            </w:r>
          </w:p>
        </w:tc>
      </w:tr>
      <w:tr w:rsidR="001C5E6E" w:rsidRPr="00A473A5" w14:paraId="0C7D8FE1" w14:textId="77777777" w:rsidTr="001548E2">
        <w:tc>
          <w:tcPr>
            <w:tcW w:w="2263" w:type="dxa"/>
          </w:tcPr>
          <w:p w14:paraId="5E660175" w14:textId="77777777" w:rsidR="001C5E6E" w:rsidRPr="009B67AF" w:rsidRDefault="001C5E6E" w:rsidP="001548E2">
            <w:pPr>
              <w:pStyle w:val="TAL"/>
            </w:pPr>
            <w:r>
              <w:t>End</w:t>
            </w:r>
          </w:p>
        </w:tc>
        <w:tc>
          <w:tcPr>
            <w:tcW w:w="3969" w:type="dxa"/>
          </w:tcPr>
          <w:p w14:paraId="0A52D3E0" w14:textId="77777777" w:rsidR="001C5E6E" w:rsidRPr="009B67AF" w:rsidRDefault="001C5E6E" w:rsidP="001548E2">
            <w:pPr>
              <w:pStyle w:val="TAL"/>
            </w:pPr>
            <w:r>
              <w:t xml:space="preserve">Request </w:t>
            </w:r>
            <w:r w:rsidRPr="00013AAD">
              <w:t xml:space="preserve">the </w:t>
            </w:r>
            <w:r>
              <w:t>end of MBS data transmission of a multicast session.</w:t>
            </w:r>
          </w:p>
        </w:tc>
        <w:tc>
          <w:tcPr>
            <w:tcW w:w="1276" w:type="dxa"/>
          </w:tcPr>
          <w:p w14:paraId="26970135" w14:textId="77777777" w:rsidR="001C5E6E" w:rsidRPr="009B67AF" w:rsidRDefault="001C5E6E" w:rsidP="001548E2">
            <w:pPr>
              <w:pStyle w:val="TAL"/>
            </w:pPr>
            <w:r>
              <w:t>Request / Response</w:t>
            </w:r>
          </w:p>
        </w:tc>
        <w:tc>
          <w:tcPr>
            <w:tcW w:w="2126" w:type="dxa"/>
          </w:tcPr>
          <w:p w14:paraId="0A161703" w14:textId="77777777" w:rsidR="001C5E6E" w:rsidRPr="009B67AF" w:rsidRDefault="001C5E6E" w:rsidP="001548E2">
            <w:pPr>
              <w:pStyle w:val="TAL"/>
            </w:pPr>
            <w:r w:rsidRPr="00AD0A0B">
              <w:t>SMF, AMF</w:t>
            </w:r>
          </w:p>
        </w:tc>
      </w:tr>
    </w:tbl>
    <w:p w14:paraId="3F1AD97D" w14:textId="77777777" w:rsidR="00765237" w:rsidRDefault="00765237" w:rsidP="00765237">
      <w:pPr>
        <w:rPr>
          <w:lang w:eastAsia="zh-CN"/>
        </w:rPr>
      </w:pPr>
    </w:p>
    <w:p w14:paraId="13BF55D7" w14:textId="77777777" w:rsidR="001C5E6E" w:rsidRPr="005E5B81" w:rsidRDefault="001C5E6E" w:rsidP="001C5E6E">
      <w:pPr>
        <w:pStyle w:val="EditorsNote"/>
        <w:rPr>
          <w:lang w:eastAsia="zh-CN"/>
        </w:rPr>
      </w:pPr>
      <w:r>
        <w:rPr>
          <w:lang w:eastAsia="zh-CN"/>
        </w:rPr>
        <w:t>Editor's note: "</w:t>
      </w:r>
      <w:r>
        <w:t>Nmbsmf_Reception_Start</w:t>
      </w:r>
      <w:r>
        <w:rPr>
          <w:lang w:eastAsia="zh-CN"/>
        </w:rPr>
        <w:t>" and "</w:t>
      </w:r>
      <w:r>
        <w:t>Nmbsmf_Reception_End</w:t>
      </w:r>
      <w:r>
        <w:rPr>
          <w:lang w:eastAsia="zh-CN"/>
        </w:rPr>
        <w:t>" correspond to the stage 2 (TS 23.247) "</w:t>
      </w:r>
      <w:r>
        <w:t xml:space="preserve">Nmbsmf_Reception_Request" and </w:t>
      </w:r>
      <w:r>
        <w:rPr>
          <w:lang w:eastAsia="zh-CN"/>
        </w:rPr>
        <w:t>"</w:t>
      </w:r>
      <w:r>
        <w:t>Nmbsmf_Reception_Release</w:t>
      </w:r>
      <w:r>
        <w:rPr>
          <w:lang w:eastAsia="zh-CN"/>
        </w:rPr>
        <w:t xml:space="preserve">", respectively. </w:t>
      </w:r>
      <w:r w:rsidRPr="00045F09">
        <w:rPr>
          <w:lang w:eastAsia="zh-CN"/>
        </w:rPr>
        <w:t>The service operation name</w:t>
      </w:r>
      <w:r>
        <w:rPr>
          <w:lang w:eastAsia="zh-CN"/>
        </w:rPr>
        <w:t>s</w:t>
      </w:r>
      <w:r w:rsidRPr="00045F09">
        <w:rPr>
          <w:lang w:eastAsia="zh-CN"/>
        </w:rPr>
        <w:t xml:space="preserve"> in stage 2 need to be fixed to avoid</w:t>
      </w:r>
      <w:r>
        <w:rPr>
          <w:lang w:eastAsia="zh-CN"/>
        </w:rPr>
        <w:t xml:space="preserve"> imposing on stage 3 confusing </w:t>
      </w:r>
      <w:r w:rsidRPr="00045F09">
        <w:rPr>
          <w:lang w:eastAsia="zh-CN"/>
        </w:rPr>
        <w:t>service operation</w:t>
      </w:r>
      <w:r>
        <w:rPr>
          <w:lang w:eastAsia="zh-CN"/>
        </w:rPr>
        <w:t xml:space="preserve"> message names, like "</w:t>
      </w:r>
      <w:r>
        <w:t>Nmbsmf_Reception_Request</w:t>
      </w:r>
      <w:r>
        <w:rPr>
          <w:lang w:eastAsia="zh-CN"/>
        </w:rPr>
        <w:t xml:space="preserve"> Request". This matter needs to be addressed at the next SA2. Stage 3 will be aligned with the stage 2 decision.</w:t>
      </w:r>
    </w:p>
    <w:p w14:paraId="48155F3E" w14:textId="77777777" w:rsidR="00D747EB" w:rsidRDefault="00D747EB" w:rsidP="00D747EB">
      <w:pPr>
        <w:pStyle w:val="Heading3"/>
      </w:pPr>
      <w:bookmarkStart w:id="119" w:name="_Toc77761041"/>
      <w:bookmarkStart w:id="120" w:name="_Toc81330983"/>
      <w:r>
        <w:t>5.4.2</w:t>
      </w:r>
      <w:r>
        <w:tab/>
        <w:t>Service Operations</w:t>
      </w:r>
      <w:bookmarkEnd w:id="120"/>
    </w:p>
    <w:p w14:paraId="64C21A7B" w14:textId="77777777" w:rsidR="00D747EB" w:rsidRDefault="00D747EB" w:rsidP="00D747EB">
      <w:pPr>
        <w:pStyle w:val="Heading4"/>
      </w:pPr>
      <w:bookmarkStart w:id="121" w:name="_Toc81330984"/>
      <w:r>
        <w:t>5.4.2.1</w:t>
      </w:r>
      <w:r>
        <w:tab/>
        <w:t>Introduction</w:t>
      </w:r>
      <w:bookmarkEnd w:id="121"/>
    </w:p>
    <w:p w14:paraId="057ED3B4" w14:textId="1F504584" w:rsidR="00D747EB" w:rsidRDefault="00D747EB" w:rsidP="00D747EB">
      <w:r>
        <w:t>See Table 5.4.1-1 for an overview of the service operations supported by the Nmbsmf_Reception service.</w:t>
      </w:r>
    </w:p>
    <w:p w14:paraId="6D8C4CE5" w14:textId="6587AC0C" w:rsidR="00D747EB" w:rsidRDefault="00D747EB" w:rsidP="00D747EB">
      <w:pPr>
        <w:pStyle w:val="Heading4"/>
      </w:pPr>
      <w:bookmarkStart w:id="122" w:name="_Toc81330985"/>
      <w:r>
        <w:t>5.4.2.2</w:t>
      </w:r>
      <w:r>
        <w:tab/>
        <w:t>Start Data Reception</w:t>
      </w:r>
      <w:bookmarkEnd w:id="122"/>
    </w:p>
    <w:p w14:paraId="3A6EE959" w14:textId="77777777" w:rsidR="00D747EB" w:rsidRDefault="00D747EB" w:rsidP="00D747EB">
      <w:pPr>
        <w:pStyle w:val="Heading5"/>
      </w:pPr>
      <w:bookmarkStart w:id="123" w:name="_Toc81330986"/>
      <w:r>
        <w:t>5.4.2.2.1</w:t>
      </w:r>
      <w:r>
        <w:tab/>
        <w:t>General</w:t>
      </w:r>
      <w:bookmarkEnd w:id="123"/>
    </w:p>
    <w:p w14:paraId="4BFAD46C" w14:textId="20E0330F" w:rsidR="00D747EB" w:rsidRDefault="00D747EB" w:rsidP="00D747EB">
      <w:r>
        <w:t>The Start Data Reception service operation shall be used to request the reception of data of a multicast session.</w:t>
      </w:r>
    </w:p>
    <w:p w14:paraId="70B40BF2" w14:textId="77777777" w:rsidR="00D747EB" w:rsidRDefault="00D747EB" w:rsidP="00D747EB">
      <w:r>
        <w:t>It is used in the following procedures:</w:t>
      </w:r>
    </w:p>
    <w:p w14:paraId="463B4584" w14:textId="77777777" w:rsidR="00D747EB" w:rsidRDefault="00D747EB" w:rsidP="00D747EB">
      <w:pPr>
        <w:pStyle w:val="B1"/>
      </w:pPr>
      <w:r>
        <w:t>-</w:t>
      </w:r>
      <w:r>
        <w:tab/>
        <w:t>Multicast session join and session establishment procedure (see clause 7.2.1.3 of 3GPP TS 23.247 [14]);</w:t>
      </w:r>
    </w:p>
    <w:p w14:paraId="6AE6A381" w14:textId="77777777" w:rsidR="00D747EB" w:rsidRDefault="00D747EB" w:rsidP="00D747EB">
      <w:pPr>
        <w:pStyle w:val="B1"/>
      </w:pPr>
      <w:r>
        <w:t>-</w:t>
      </w:r>
      <w:r>
        <w:tab/>
        <w:t>Establishment of shared delivery toward RAN node (see clause 7.2.1.4 of 3GPP TS 23.247 [14]);</w:t>
      </w:r>
    </w:p>
    <w:p w14:paraId="2D1B81CD" w14:textId="77777777" w:rsidR="00D747EB" w:rsidRDefault="00D747EB" w:rsidP="00D747EB">
      <w:pPr>
        <w:pStyle w:val="B1"/>
      </w:pPr>
      <w:r>
        <w:t>-</w:t>
      </w:r>
      <w:r>
        <w:tab/>
        <w:t>Xn based handover from MBS supporting NG-RAN node (see clause 7.2.3.2 of 3GPP TS 23.247 [14]);</w:t>
      </w:r>
    </w:p>
    <w:p w14:paraId="134F6BB8" w14:textId="77777777" w:rsidR="00D747EB" w:rsidRDefault="00D747EB" w:rsidP="00D747EB">
      <w:pPr>
        <w:pStyle w:val="B1"/>
      </w:pPr>
      <w:r>
        <w:t>-</w:t>
      </w:r>
      <w:r>
        <w:tab/>
        <w:t>N2 based handover from MBS supporting NG-RAN node (see clause 7.2.3.3 of 3GPP TS 23.247 [14]);</w:t>
      </w:r>
    </w:p>
    <w:p w14:paraId="68E427F1" w14:textId="77777777" w:rsidR="00D747EB" w:rsidRDefault="00D747EB" w:rsidP="00D747EB">
      <w:pPr>
        <w:pStyle w:val="B1"/>
      </w:pPr>
      <w:r>
        <w:t>-</w:t>
      </w:r>
      <w:r>
        <w:tab/>
        <w:t>MBS session activation procedure (see clause 7.2.5.2 of 3GPP TS 23.247 [14]).</w:t>
      </w:r>
    </w:p>
    <w:p w14:paraId="13DD27F0" w14:textId="77777777" w:rsidR="00D747EB" w:rsidRDefault="00D747EB" w:rsidP="00D747EB"/>
    <w:p w14:paraId="2651DE6F" w14:textId="77777777" w:rsidR="00D747EB" w:rsidRDefault="00D747EB" w:rsidP="00D747EB">
      <w:r>
        <w:lastRenderedPageBreak/>
        <w:t>The NF Service Consumer (e.g. AMF or SMF) shall request the reception of data of a multicast session by using the HTTP POST method as shown in Figure 5.4.2.2.1-1.</w:t>
      </w:r>
    </w:p>
    <w:p w14:paraId="2DCEFD4D" w14:textId="77777777" w:rsidR="00D747EB" w:rsidRDefault="00D747EB" w:rsidP="00D747EB">
      <w:pPr>
        <w:pStyle w:val="TH"/>
      </w:pPr>
      <w:r w:rsidRPr="00D64FA1">
        <w:rPr>
          <w:lang w:val="fr-FR"/>
        </w:rPr>
        <w:object w:dxaOrig="8711" w:dyaOrig="2141" w14:anchorId="45730765">
          <v:shape id="_x0000_i1031" type="#_x0000_t75" style="width:439.5pt;height:107.5pt" o:ole="">
            <v:imagedata r:id="rId24" o:title=""/>
          </v:shape>
          <o:OLEObject Type="Embed" ProgID="Visio.Drawing.11" ShapeID="_x0000_i1031" DrawAspect="Content" ObjectID="_1691943750" r:id="rId25"/>
        </w:object>
      </w:r>
    </w:p>
    <w:p w14:paraId="78D8368E" w14:textId="77777777" w:rsidR="00D747EB" w:rsidRDefault="00D747EB" w:rsidP="00D747EB">
      <w:pPr>
        <w:pStyle w:val="TF"/>
      </w:pPr>
      <w:r>
        <w:t>Figure 5.4.2.2.1-1: Start Data Reception</w:t>
      </w:r>
    </w:p>
    <w:p w14:paraId="19B1DFA6" w14:textId="77777777" w:rsidR="00D747EB" w:rsidRDefault="00D747EB" w:rsidP="00D747EB">
      <w:pPr>
        <w:pStyle w:val="B1"/>
      </w:pPr>
      <w:r>
        <w:t>1.</w:t>
      </w:r>
      <w:r>
        <w:tab/>
        <w:t>The NF Service Consumer shall send a POST request targeting the data-reception/start resource. The payload body of the POST request shall contain:</w:t>
      </w:r>
    </w:p>
    <w:p w14:paraId="57DD92BC" w14:textId="77777777" w:rsidR="00D747EB" w:rsidRDefault="00D747EB" w:rsidP="00D747EB">
      <w:pPr>
        <w:pStyle w:val="B2"/>
      </w:pPr>
      <w:r>
        <w:t>-</w:t>
      </w:r>
      <w:r>
        <w:tab/>
        <w:t>the MBS Session ID;</w:t>
      </w:r>
    </w:p>
    <w:p w14:paraId="6A530F4F" w14:textId="77777777" w:rsidR="00D747EB" w:rsidRDefault="00D747EB" w:rsidP="00D747EB">
      <w:pPr>
        <w:pStyle w:val="B2"/>
      </w:pPr>
      <w:r>
        <w:t>-</w:t>
      </w:r>
      <w:r>
        <w:tab/>
        <w:t xml:space="preserve">the AMF NF Instance ID and RAN Node ID, if the NF service consumer is an AMF; </w:t>
      </w:r>
    </w:p>
    <w:p w14:paraId="0F7F41D0" w14:textId="77777777" w:rsidR="00D747EB" w:rsidRDefault="00D747EB" w:rsidP="00D747EB">
      <w:pPr>
        <w:pStyle w:val="B2"/>
      </w:pPr>
      <w:r>
        <w:t>-</w:t>
      </w:r>
      <w:r>
        <w:tab/>
        <w:t xml:space="preserve">the SMF NF Instance ID, if the NF service consumer is an SMF. </w:t>
      </w:r>
    </w:p>
    <w:p w14:paraId="200C828F" w14:textId="77777777" w:rsidR="00D747EB" w:rsidRDefault="00D747EB" w:rsidP="00D747EB">
      <w:pPr>
        <w:pStyle w:val="B2"/>
      </w:pPr>
      <w:r>
        <w:t>The payload body of the POST request may further contain the following parameters:</w:t>
      </w:r>
    </w:p>
    <w:p w14:paraId="1AF9720E" w14:textId="77777777" w:rsidR="00D747EB" w:rsidRDefault="00D747EB" w:rsidP="00D747EB">
      <w:pPr>
        <w:pStyle w:val="B2"/>
      </w:pPr>
      <w:r>
        <w:t>-</w:t>
      </w:r>
      <w:r>
        <w:tab/>
        <w:t xml:space="preserve">Area Session ID, for a </w:t>
      </w:r>
      <w:r w:rsidRPr="00B13345">
        <w:t xml:space="preserve">location dependent </w:t>
      </w:r>
      <w:r>
        <w:t xml:space="preserve">multicast session; </w:t>
      </w:r>
    </w:p>
    <w:p w14:paraId="6E994F36" w14:textId="77777777" w:rsidR="00D747EB" w:rsidRDefault="00D747EB" w:rsidP="00D747EB">
      <w:pPr>
        <w:pStyle w:val="B2"/>
      </w:pPr>
      <w:r>
        <w:t>-</w:t>
      </w:r>
      <w:r>
        <w:tab/>
        <w:t xml:space="preserve">the (NG-RAN or UPF) DL GTP-U F-TEID, if </w:t>
      </w:r>
      <w:r w:rsidRPr="00B13345">
        <w:t xml:space="preserve">unicast transport </w:t>
      </w:r>
      <w:r>
        <w:t xml:space="preserve">shall be used for data reception. </w:t>
      </w:r>
    </w:p>
    <w:p w14:paraId="0A80B971" w14:textId="77777777" w:rsidR="00D747EB" w:rsidRDefault="00D747EB" w:rsidP="00D747EB">
      <w:pPr>
        <w:pStyle w:val="EditorsNote"/>
      </w:pPr>
      <w:r>
        <w:t>Editor's note: parameters of the service operation are FFS.</w:t>
      </w:r>
    </w:p>
    <w:p w14:paraId="0756CA0B" w14:textId="77777777" w:rsidR="00D747EB" w:rsidRDefault="00D747EB" w:rsidP="00D747EB">
      <w:pPr>
        <w:pStyle w:val="B1"/>
      </w:pPr>
      <w:r w:rsidRPr="000C7A0F">
        <w:t>2</w:t>
      </w:r>
      <w:r>
        <w:t>a</w:t>
      </w:r>
      <w:r w:rsidRPr="000C7A0F">
        <w:t>.</w:t>
      </w:r>
      <w:r w:rsidRPr="000C7A0F">
        <w:tab/>
      </w:r>
      <w:r w:rsidRPr="0057039A">
        <w:t xml:space="preserve">On success, </w:t>
      </w:r>
      <w:r>
        <w:t xml:space="preserve">the MB-SMF shall return a </w:t>
      </w:r>
      <w:r w:rsidRPr="0057039A">
        <w:t>20</w:t>
      </w:r>
      <w:r>
        <w:t>0</w:t>
      </w:r>
      <w:r w:rsidRPr="0057039A">
        <w:t xml:space="preserve"> </w:t>
      </w:r>
      <w:r>
        <w:t>OK</w:t>
      </w:r>
      <w:r w:rsidRPr="0057039A">
        <w:t xml:space="preserve"> </w:t>
      </w:r>
      <w:r>
        <w:t>response. T</w:t>
      </w:r>
      <w:r w:rsidRPr="0057039A">
        <w:t xml:space="preserve">he payload body of the POST response </w:t>
      </w:r>
      <w:r>
        <w:t>shall contain the following parameters:</w:t>
      </w:r>
    </w:p>
    <w:p w14:paraId="2791BEFF" w14:textId="503C0063" w:rsidR="00D747EB" w:rsidRDefault="00D747EB" w:rsidP="00D747EB">
      <w:pPr>
        <w:pStyle w:val="B2"/>
      </w:pPr>
      <w:r w:rsidRPr="00CB3F8C">
        <w:t>-</w:t>
      </w:r>
      <w:r w:rsidRPr="00CB3F8C">
        <w:tab/>
      </w:r>
      <w:r>
        <w:t>the GTP-U Common TEID (C-TEID, see 3GPP TS 29.281 [17]) and the related IP multicast source address of the MB-UPF,</w:t>
      </w:r>
      <w:r w:rsidRPr="00C01D17">
        <w:t xml:space="preserve"> </w:t>
      </w:r>
      <w:r>
        <w:t>for data reception using multicast transport, if no DL GTP-U F-TEID was received in the request for unicast transport</w:t>
      </w:r>
      <w:r w:rsidRPr="00CB3F8C">
        <w:t>.</w:t>
      </w:r>
    </w:p>
    <w:p w14:paraId="1D58FC8E" w14:textId="77777777" w:rsidR="00D747EB" w:rsidRPr="00CB3F8C" w:rsidRDefault="00D747EB" w:rsidP="00D747EB">
      <w:pPr>
        <w:pStyle w:val="NO"/>
      </w:pPr>
      <w:r>
        <w:t>NOTE:</w:t>
      </w:r>
      <w:r>
        <w:tab/>
        <w:t xml:space="preserve">The user plane from the MB-UPF to NG-RAN </w:t>
      </w:r>
      <w:r>
        <w:rPr>
          <w:lang w:val="en-US"/>
        </w:rPr>
        <w:t>(</w:t>
      </w:r>
      <w:r>
        <w:t>for 5GC Shared MBS traffic delivery</w:t>
      </w:r>
      <w:r>
        <w:rPr>
          <w:lang w:val="en-US"/>
        </w:rPr>
        <w:t xml:space="preserve">) and </w:t>
      </w:r>
      <w:r>
        <w:rPr>
          <w:rFonts w:eastAsia="Malgun Gothic"/>
          <w:lang w:val="en-US"/>
        </w:rPr>
        <w:t xml:space="preserve">the user plane from MB-UPF to </w:t>
      </w:r>
      <w:r>
        <w:rPr>
          <w:lang w:val="en-US"/>
        </w:rPr>
        <w:t>UPFs (</w:t>
      </w:r>
      <w:r>
        <w:t>5GC Individual MBS traffic delivery</w:t>
      </w:r>
      <w:r>
        <w:rPr>
          <w:lang w:val="en-US"/>
        </w:rPr>
        <w:t xml:space="preserve">) </w:t>
      </w:r>
      <w:r>
        <w:rPr>
          <w:rFonts w:eastAsia="Malgun Gothic"/>
          <w:lang w:val="en-US"/>
        </w:rPr>
        <w:t xml:space="preserve">may </w:t>
      </w:r>
      <w:r>
        <w:t xml:space="preserve">use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w:t>
      </w:r>
    </w:p>
    <w:p w14:paraId="79DD84BC" w14:textId="77777777" w:rsidR="00D747EB" w:rsidRPr="009B3A6B" w:rsidRDefault="00D747EB" w:rsidP="00D747EB">
      <w:pPr>
        <w:pStyle w:val="B1"/>
      </w:pPr>
      <w:r>
        <w:t>2b.</w:t>
      </w:r>
      <w:r>
        <w:tab/>
        <w:t xml:space="preserve">On failure or redirection, one of the HTTP status code listed in </w:t>
      </w:r>
      <w:r w:rsidRPr="001769FF">
        <w:t>Table 6.</w:t>
      </w:r>
      <w:r>
        <w:t>3.3.2.</w:t>
      </w:r>
      <w:r w:rsidRPr="001769FF">
        <w:t>3.1-</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.3.3.2.</w:t>
      </w:r>
      <w:r w:rsidRPr="001769FF">
        <w:t>3.1-</w:t>
      </w:r>
      <w:r>
        <w:t>3.</w:t>
      </w:r>
      <w:r w:rsidRPr="009B3A6B">
        <w:tab/>
      </w:r>
    </w:p>
    <w:p w14:paraId="7A6BF4FE" w14:textId="133BB1FB" w:rsidR="00D747EB" w:rsidRDefault="00D747EB" w:rsidP="00D747EB">
      <w:pPr>
        <w:pStyle w:val="Heading4"/>
      </w:pPr>
      <w:bookmarkStart w:id="124" w:name="_Toc81330987"/>
      <w:r>
        <w:t>5.4.2.3</w:t>
      </w:r>
      <w:r>
        <w:tab/>
        <w:t>End Data Reception</w:t>
      </w:r>
      <w:bookmarkEnd w:id="124"/>
    </w:p>
    <w:p w14:paraId="6D90EDE6" w14:textId="77777777" w:rsidR="00D747EB" w:rsidRDefault="00D747EB" w:rsidP="00D747EB">
      <w:r>
        <w:t>The End Data Reception service operation shall be used to request the end of the reception of data of a multicast session.</w:t>
      </w:r>
    </w:p>
    <w:p w14:paraId="6C03721C" w14:textId="77777777" w:rsidR="00D747EB" w:rsidRDefault="00D747EB" w:rsidP="00D747EB">
      <w:r>
        <w:t>It is used in the following procedures:</w:t>
      </w:r>
    </w:p>
    <w:p w14:paraId="5B3D8931" w14:textId="77777777" w:rsidR="00D747EB" w:rsidRDefault="00D747EB" w:rsidP="00D747EB">
      <w:pPr>
        <w:pStyle w:val="B1"/>
      </w:pPr>
      <w:r>
        <w:t>-</w:t>
      </w:r>
      <w:r>
        <w:tab/>
        <w:t>MBS session Leave (see clause 7.2.2.2 of 3GPP TS 23.247 [14]);</w:t>
      </w:r>
    </w:p>
    <w:p w14:paraId="62C501BA" w14:textId="77777777" w:rsidR="00D747EB" w:rsidRDefault="00D747EB" w:rsidP="00D747EB">
      <w:pPr>
        <w:pStyle w:val="B1"/>
      </w:pPr>
      <w:r>
        <w:t>-</w:t>
      </w:r>
      <w:r>
        <w:tab/>
        <w:t>SMF removing joined UEs from MBS session (see clause 7.2.2.3 of 3GPP TS 23.247 [14]);</w:t>
      </w:r>
    </w:p>
    <w:p w14:paraId="3AE0301C" w14:textId="77777777" w:rsidR="00D747EB" w:rsidRDefault="00D747EB" w:rsidP="00D747EB">
      <w:pPr>
        <w:pStyle w:val="B1"/>
      </w:pPr>
      <w:r>
        <w:t>-</w:t>
      </w:r>
      <w:r>
        <w:tab/>
        <w:t>Release of shared delivery toward RAN node (see clause 7.2.2.4 of 3GPP TS 23.247 [14]);</w:t>
      </w:r>
    </w:p>
    <w:p w14:paraId="06008AD1" w14:textId="77777777" w:rsidR="00D747EB" w:rsidRDefault="00D747EB" w:rsidP="00D747EB">
      <w:r>
        <w:t>The NF Service Consumer (e.g. AMF or SMF) shall request the end of data reception of a multicast session by using the HTTP POST method as shown in Figure 5.4.2.3.1-1.</w:t>
      </w:r>
    </w:p>
    <w:p w14:paraId="5DDA2933" w14:textId="77777777" w:rsidR="00D747EB" w:rsidRDefault="00D747EB" w:rsidP="00D747EB">
      <w:pPr>
        <w:pStyle w:val="TH"/>
      </w:pPr>
      <w:r w:rsidRPr="00D64FA1">
        <w:rPr>
          <w:lang w:val="fr-FR"/>
        </w:rPr>
        <w:object w:dxaOrig="8711" w:dyaOrig="2141" w14:anchorId="68EF86DB">
          <v:shape id="_x0000_i1032" type="#_x0000_t75" style="width:439.5pt;height:107.5pt" o:ole="">
            <v:imagedata r:id="rId26" o:title=""/>
          </v:shape>
          <o:OLEObject Type="Embed" ProgID="Visio.Drawing.11" ShapeID="_x0000_i1032" DrawAspect="Content" ObjectID="_1691943751" r:id="rId27"/>
        </w:object>
      </w:r>
    </w:p>
    <w:p w14:paraId="156B68FD" w14:textId="77777777" w:rsidR="00D747EB" w:rsidRDefault="00D747EB" w:rsidP="00D747EB">
      <w:pPr>
        <w:pStyle w:val="TF"/>
      </w:pPr>
      <w:r>
        <w:t>Figure 5.4.2.3.1-1: End Data Reception</w:t>
      </w:r>
    </w:p>
    <w:p w14:paraId="54A7751F" w14:textId="77777777" w:rsidR="00D747EB" w:rsidRDefault="00D747EB" w:rsidP="00D747EB">
      <w:pPr>
        <w:pStyle w:val="B1"/>
      </w:pPr>
      <w:r>
        <w:t>1.</w:t>
      </w:r>
      <w:r>
        <w:tab/>
        <w:t>The NF Service Consumer shall send a POST request targeting the data-reception/end resource.</w:t>
      </w:r>
      <w:r w:rsidRPr="007733A0">
        <w:t xml:space="preserve"> </w:t>
      </w:r>
      <w:r>
        <w:t>The payload body of the POST request shall contain:</w:t>
      </w:r>
    </w:p>
    <w:p w14:paraId="3744FD7B" w14:textId="77777777" w:rsidR="00D747EB" w:rsidRDefault="00D747EB" w:rsidP="00D747EB">
      <w:pPr>
        <w:pStyle w:val="B2"/>
      </w:pPr>
      <w:r>
        <w:t>-</w:t>
      </w:r>
      <w:r>
        <w:tab/>
        <w:t>the MBS Session ID;</w:t>
      </w:r>
    </w:p>
    <w:p w14:paraId="6CBD1BA4" w14:textId="77777777" w:rsidR="00D747EB" w:rsidRDefault="00D747EB" w:rsidP="00D747EB">
      <w:pPr>
        <w:pStyle w:val="B2"/>
      </w:pPr>
      <w:r>
        <w:t>-</w:t>
      </w:r>
      <w:r>
        <w:tab/>
        <w:t xml:space="preserve">the AMF NF Instance ID and RAN Node ID, if the NF service consumer is an AMF; </w:t>
      </w:r>
    </w:p>
    <w:p w14:paraId="2DDA591E" w14:textId="77777777" w:rsidR="00D747EB" w:rsidRDefault="00D747EB" w:rsidP="00D747EB">
      <w:pPr>
        <w:pStyle w:val="B2"/>
      </w:pPr>
      <w:r>
        <w:t>-</w:t>
      </w:r>
      <w:r>
        <w:tab/>
        <w:t xml:space="preserve">the SMF NF Instance ID, if the NF service consumer is an SMF. </w:t>
      </w:r>
    </w:p>
    <w:p w14:paraId="2C99952A" w14:textId="77777777" w:rsidR="00D747EB" w:rsidRDefault="00D747EB" w:rsidP="00D747EB">
      <w:pPr>
        <w:pStyle w:val="B2"/>
      </w:pPr>
      <w:r>
        <w:t>The payload body of the POST request may further contain the following parameters:</w:t>
      </w:r>
    </w:p>
    <w:p w14:paraId="1AFC27C1" w14:textId="77777777" w:rsidR="00D747EB" w:rsidRDefault="00D747EB" w:rsidP="00D747EB">
      <w:pPr>
        <w:pStyle w:val="B2"/>
      </w:pPr>
      <w:r>
        <w:t>-</w:t>
      </w:r>
      <w:r>
        <w:tab/>
        <w:t xml:space="preserve">Area Session ID, for a </w:t>
      </w:r>
      <w:r w:rsidRPr="00B13345">
        <w:t xml:space="preserve">location dependent </w:t>
      </w:r>
      <w:r>
        <w:t xml:space="preserve">multicast session; </w:t>
      </w:r>
    </w:p>
    <w:p w14:paraId="568DD321" w14:textId="77777777" w:rsidR="00D747EB" w:rsidRDefault="00D747EB" w:rsidP="00D747EB">
      <w:pPr>
        <w:pStyle w:val="B2"/>
      </w:pPr>
      <w:r>
        <w:t>-</w:t>
      </w:r>
      <w:r>
        <w:tab/>
        <w:t xml:space="preserve">the (NG-RAN or UPF) DL GTP-U F-TEID, if </w:t>
      </w:r>
      <w:r w:rsidRPr="00B13345">
        <w:t xml:space="preserve">unicast transport </w:t>
      </w:r>
      <w:r>
        <w:t xml:space="preserve">was used for data reception; </w:t>
      </w:r>
    </w:p>
    <w:p w14:paraId="19E985C9" w14:textId="77777777" w:rsidR="00D747EB" w:rsidRDefault="00D747EB" w:rsidP="00D747EB">
      <w:pPr>
        <w:pStyle w:val="B1"/>
      </w:pPr>
      <w:r w:rsidRPr="000C7A0F">
        <w:t>2</w:t>
      </w:r>
      <w:r>
        <w:t>a</w:t>
      </w:r>
      <w:r w:rsidRPr="000C7A0F">
        <w:t>.</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 xml:space="preserve">response. </w:t>
      </w:r>
    </w:p>
    <w:p w14:paraId="2EBE3FF8" w14:textId="53A8DFAA" w:rsidR="00D747EB" w:rsidRPr="009B3A6B" w:rsidRDefault="00D747EB" w:rsidP="00D747EB">
      <w:pPr>
        <w:pStyle w:val="B1"/>
      </w:pPr>
      <w:r>
        <w:t>2b.</w:t>
      </w:r>
      <w:r>
        <w:tab/>
        <w:t xml:space="preserve">On failure or redirection, one of the HTTP status code listed in </w:t>
      </w:r>
      <w:r w:rsidRPr="001769FF">
        <w:t>Table 6.</w:t>
      </w:r>
      <w:r>
        <w:t>2.3.2.</w:t>
      </w:r>
      <w:r w:rsidRPr="001769FF">
        <w:t>3.1-</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.3.3.2.</w:t>
      </w:r>
      <w:r w:rsidRPr="001769FF">
        <w:t>3.1-</w:t>
      </w:r>
      <w:r>
        <w:t>3.</w:t>
      </w:r>
    </w:p>
    <w:p w14:paraId="361B8D59" w14:textId="77777777" w:rsidR="007A682E" w:rsidRDefault="007A682E" w:rsidP="007A682E">
      <w:pPr>
        <w:pStyle w:val="Heading2"/>
      </w:pPr>
      <w:bookmarkStart w:id="125" w:name="_Toc81330988"/>
      <w:r>
        <w:t>5.5</w:t>
      </w:r>
      <w:r>
        <w:tab/>
        <w:t>Nmbsmf_Information</w:t>
      </w:r>
      <w:r w:rsidRPr="00AF47A0">
        <w:t xml:space="preserve"> </w:t>
      </w:r>
      <w:r>
        <w:t>Service</w:t>
      </w:r>
      <w:bookmarkEnd w:id="119"/>
      <w:bookmarkEnd w:id="125"/>
    </w:p>
    <w:p w14:paraId="5A0A4D39" w14:textId="77777777" w:rsidR="007A682E" w:rsidRDefault="007A682E" w:rsidP="007A682E">
      <w:pPr>
        <w:pStyle w:val="Heading3"/>
      </w:pPr>
      <w:bookmarkStart w:id="126" w:name="_Toc77761042"/>
      <w:bookmarkStart w:id="127" w:name="_Toc81330989"/>
      <w:r>
        <w:t>5.5.1</w:t>
      </w:r>
      <w:r>
        <w:tab/>
        <w:t>Service Description</w:t>
      </w:r>
      <w:bookmarkEnd w:id="126"/>
      <w:bookmarkEnd w:id="127"/>
    </w:p>
    <w:p w14:paraId="5EE25334" w14:textId="77777777" w:rsidR="007A682E" w:rsidRDefault="007A682E" w:rsidP="007A682E">
      <w:r>
        <w:t xml:space="preserve">The Nmbsmf_Information service is used by NF Service Consumers to </w:t>
      </w:r>
      <w:r w:rsidRPr="00013AAD">
        <w:t xml:space="preserve">request information </w:t>
      </w:r>
      <w:r>
        <w:t>on</w:t>
      </w:r>
      <w:r w:rsidRPr="00013AAD">
        <w:t xml:space="preserve"> an MBS session</w:t>
      </w:r>
      <w:r>
        <w:t>, or to subscribe to the MBS session events. The following are the key functionalities of this NF service:</w:t>
      </w:r>
    </w:p>
    <w:p w14:paraId="2B9ECDD4" w14:textId="77777777" w:rsidR="007A682E" w:rsidRDefault="007A682E" w:rsidP="007A682E">
      <w:pPr>
        <w:pStyle w:val="B1"/>
      </w:pPr>
      <w:r>
        <w:t>-</w:t>
      </w:r>
      <w:r>
        <w:tab/>
        <w:t>Allowing consumer NFs to request MBS Session information, e.g. QoS information.</w:t>
      </w:r>
    </w:p>
    <w:p w14:paraId="064B12FD" w14:textId="77777777" w:rsidR="007A682E" w:rsidRDefault="007A682E" w:rsidP="007A682E">
      <w:pPr>
        <w:pStyle w:val="B1"/>
      </w:pPr>
      <w:r>
        <w:t>-</w:t>
      </w:r>
      <w:r>
        <w:tab/>
        <w:t>Allowing consumer NFs to subscribe and unsubscribe to MBS Session events.</w:t>
      </w:r>
    </w:p>
    <w:p w14:paraId="092426A4" w14:textId="77777777" w:rsidR="007A682E" w:rsidRDefault="007A682E" w:rsidP="007A682E">
      <w:pPr>
        <w:pStyle w:val="B1"/>
      </w:pPr>
      <w:r>
        <w:t>-</w:t>
      </w:r>
      <w:r>
        <w:tab/>
        <w:t>Notifying the subscribed NFs about the MBS Session events.</w:t>
      </w:r>
    </w:p>
    <w:p w14:paraId="4AEB13EE" w14:textId="77777777" w:rsidR="007A682E" w:rsidRDefault="007A682E" w:rsidP="007A682E">
      <w:r>
        <w:t>Table 5.5.1-1 lists the service operations that are supported by Nmbsmf_Information service.</w:t>
      </w:r>
    </w:p>
    <w:p w14:paraId="37686DB3" w14:textId="77777777" w:rsidR="007A682E" w:rsidRDefault="007A682E" w:rsidP="007A682E">
      <w:pPr>
        <w:pStyle w:val="TH"/>
      </w:pPr>
      <w:r>
        <w:t>Table 5.5.1-1: Service operations supported by the Nmbsmf_Information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7A682E" w14:paraId="69CFF7A7" w14:textId="77777777" w:rsidTr="001548E2">
        <w:tc>
          <w:tcPr>
            <w:tcW w:w="2263" w:type="dxa"/>
            <w:tcBorders>
              <w:top w:val="single" w:sz="4" w:space="0" w:color="auto"/>
              <w:left w:val="single" w:sz="4" w:space="0" w:color="auto"/>
              <w:bottom w:val="single" w:sz="4" w:space="0" w:color="auto"/>
              <w:right w:val="single" w:sz="4" w:space="0" w:color="auto"/>
            </w:tcBorders>
            <w:hideMark/>
          </w:tcPr>
          <w:p w14:paraId="3C453682" w14:textId="77777777" w:rsidR="007A682E" w:rsidRDefault="007A682E" w:rsidP="001548E2">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648E1D5" w14:textId="77777777" w:rsidR="007A682E" w:rsidRDefault="007A682E" w:rsidP="001548E2">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750C8297" w14:textId="77777777" w:rsidR="007A682E" w:rsidRDefault="007A682E" w:rsidP="001548E2">
            <w:pPr>
              <w:pStyle w:val="TAH"/>
            </w:pPr>
            <w:r>
              <w:t>Operation</w:t>
            </w:r>
          </w:p>
          <w:p w14:paraId="7BFACF5E" w14:textId="77777777" w:rsidR="007A682E" w:rsidRDefault="007A682E" w:rsidP="001548E2">
            <w:pPr>
              <w:pStyle w:val="TAH"/>
            </w:pPr>
            <w:r>
              <w:t>Semantics</w:t>
            </w:r>
          </w:p>
        </w:tc>
        <w:tc>
          <w:tcPr>
            <w:tcW w:w="2126" w:type="dxa"/>
            <w:tcBorders>
              <w:top w:val="single" w:sz="4" w:space="0" w:color="auto"/>
              <w:left w:val="single" w:sz="4" w:space="0" w:color="auto"/>
              <w:bottom w:val="single" w:sz="4" w:space="0" w:color="auto"/>
              <w:right w:val="single" w:sz="4" w:space="0" w:color="auto"/>
            </w:tcBorders>
            <w:hideMark/>
          </w:tcPr>
          <w:p w14:paraId="5FF2345F" w14:textId="77777777" w:rsidR="007A682E" w:rsidRDefault="007A682E" w:rsidP="001548E2">
            <w:pPr>
              <w:pStyle w:val="TAH"/>
            </w:pPr>
            <w:r>
              <w:t>Example Consumers</w:t>
            </w:r>
          </w:p>
        </w:tc>
      </w:tr>
      <w:tr w:rsidR="007A682E" w14:paraId="638B69C4" w14:textId="77777777" w:rsidTr="001548E2">
        <w:tc>
          <w:tcPr>
            <w:tcW w:w="2263" w:type="dxa"/>
            <w:tcBorders>
              <w:top w:val="single" w:sz="4" w:space="0" w:color="auto"/>
              <w:left w:val="single" w:sz="4" w:space="0" w:color="auto"/>
              <w:bottom w:val="single" w:sz="4" w:space="0" w:color="auto"/>
              <w:right w:val="single" w:sz="4" w:space="0" w:color="auto"/>
            </w:tcBorders>
          </w:tcPr>
          <w:p w14:paraId="6A5CA505" w14:textId="77777777" w:rsidR="007A682E" w:rsidRDefault="007A682E" w:rsidP="001548E2">
            <w:pPr>
              <w:pStyle w:val="TAL"/>
            </w:pPr>
            <w:r>
              <w:t>Query</w:t>
            </w:r>
          </w:p>
        </w:tc>
        <w:tc>
          <w:tcPr>
            <w:tcW w:w="3969" w:type="dxa"/>
            <w:tcBorders>
              <w:top w:val="single" w:sz="4" w:space="0" w:color="auto"/>
              <w:left w:val="single" w:sz="4" w:space="0" w:color="auto"/>
              <w:bottom w:val="single" w:sz="4" w:space="0" w:color="auto"/>
              <w:right w:val="single" w:sz="4" w:space="0" w:color="auto"/>
            </w:tcBorders>
            <w:hideMark/>
          </w:tcPr>
          <w:p w14:paraId="7F33AB78" w14:textId="77777777" w:rsidR="007A682E" w:rsidRDefault="007A682E" w:rsidP="001548E2">
            <w:pPr>
              <w:pStyle w:val="TAL"/>
            </w:pPr>
            <w:r>
              <w:t xml:space="preserve">Request </w:t>
            </w:r>
            <w:r>
              <w:rPr>
                <w:lang w:eastAsia="zh-CN"/>
              </w:rPr>
              <w:t xml:space="preserve">information </w:t>
            </w:r>
            <w:r>
              <w:rPr>
                <w:rFonts w:hint="eastAsia"/>
                <w:lang w:eastAsia="zh-CN"/>
              </w:rPr>
              <w:t xml:space="preserve">(e.g. QoS information) </w:t>
            </w:r>
            <w:r>
              <w:rPr>
                <w:lang w:eastAsia="zh-CN"/>
              </w:rPr>
              <w:t>for a multicast session</w:t>
            </w:r>
            <w:r>
              <w:t>.</w:t>
            </w:r>
          </w:p>
        </w:tc>
        <w:tc>
          <w:tcPr>
            <w:tcW w:w="1276" w:type="dxa"/>
            <w:tcBorders>
              <w:top w:val="single" w:sz="4" w:space="0" w:color="auto"/>
              <w:left w:val="single" w:sz="4" w:space="0" w:color="auto"/>
              <w:bottom w:val="single" w:sz="4" w:space="0" w:color="auto"/>
              <w:right w:val="single" w:sz="4" w:space="0" w:color="auto"/>
            </w:tcBorders>
            <w:hideMark/>
          </w:tcPr>
          <w:p w14:paraId="7C46280E" w14:textId="77777777" w:rsidR="007A682E" w:rsidRDefault="007A682E" w:rsidP="001548E2">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hideMark/>
          </w:tcPr>
          <w:p w14:paraId="2A7B9EE4" w14:textId="77777777" w:rsidR="007A682E" w:rsidRDefault="007A682E" w:rsidP="001548E2">
            <w:pPr>
              <w:pStyle w:val="TAL"/>
            </w:pPr>
            <w:r>
              <w:t>SMF</w:t>
            </w:r>
          </w:p>
        </w:tc>
      </w:tr>
      <w:tr w:rsidR="007A682E" w14:paraId="5C789053" w14:textId="77777777" w:rsidTr="001548E2">
        <w:tc>
          <w:tcPr>
            <w:tcW w:w="2263" w:type="dxa"/>
            <w:tcBorders>
              <w:top w:val="single" w:sz="4" w:space="0" w:color="auto"/>
              <w:left w:val="single" w:sz="4" w:space="0" w:color="auto"/>
              <w:bottom w:val="single" w:sz="4" w:space="0" w:color="auto"/>
              <w:right w:val="single" w:sz="4" w:space="0" w:color="auto"/>
            </w:tcBorders>
          </w:tcPr>
          <w:p w14:paraId="76657558" w14:textId="77777777" w:rsidR="007A682E" w:rsidRDefault="007A682E" w:rsidP="001548E2">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D539573" w14:textId="77777777" w:rsidR="007A682E" w:rsidRDefault="007A682E" w:rsidP="001548E2">
            <w:pPr>
              <w:pStyle w:val="TAL"/>
            </w:pPr>
            <w:r>
              <w:t>Subscribe to MBS Session events.</w:t>
            </w:r>
          </w:p>
        </w:tc>
        <w:tc>
          <w:tcPr>
            <w:tcW w:w="1276" w:type="dxa"/>
            <w:tcBorders>
              <w:top w:val="single" w:sz="4" w:space="0" w:color="auto"/>
              <w:left w:val="single" w:sz="4" w:space="0" w:color="auto"/>
              <w:bottom w:val="single" w:sz="4" w:space="0" w:color="auto"/>
              <w:right w:val="single" w:sz="4" w:space="0" w:color="auto"/>
            </w:tcBorders>
            <w:hideMark/>
          </w:tcPr>
          <w:p w14:paraId="7A992694" w14:textId="77777777" w:rsidR="007A682E" w:rsidRDefault="007A682E" w:rsidP="001548E2">
            <w:pPr>
              <w:pStyle w:val="TAL"/>
            </w:pPr>
            <w:r>
              <w:t>Subscribe / Notify</w:t>
            </w:r>
          </w:p>
        </w:tc>
        <w:tc>
          <w:tcPr>
            <w:tcW w:w="2126" w:type="dxa"/>
            <w:tcBorders>
              <w:top w:val="single" w:sz="4" w:space="0" w:color="auto"/>
              <w:left w:val="single" w:sz="4" w:space="0" w:color="auto"/>
              <w:bottom w:val="single" w:sz="4" w:space="0" w:color="auto"/>
              <w:right w:val="single" w:sz="4" w:space="0" w:color="auto"/>
            </w:tcBorders>
            <w:hideMark/>
          </w:tcPr>
          <w:p w14:paraId="6069F8BF" w14:textId="77777777" w:rsidR="007A682E" w:rsidRDefault="007A682E" w:rsidP="001548E2">
            <w:pPr>
              <w:pStyle w:val="TAL"/>
            </w:pPr>
            <w:r>
              <w:t>SMF</w:t>
            </w:r>
          </w:p>
        </w:tc>
      </w:tr>
      <w:tr w:rsidR="007A682E" w14:paraId="0E41DCD3" w14:textId="77777777" w:rsidTr="001548E2">
        <w:tc>
          <w:tcPr>
            <w:tcW w:w="2263" w:type="dxa"/>
            <w:tcBorders>
              <w:top w:val="single" w:sz="4" w:space="0" w:color="auto"/>
              <w:left w:val="single" w:sz="4" w:space="0" w:color="auto"/>
              <w:bottom w:val="single" w:sz="4" w:space="0" w:color="auto"/>
              <w:right w:val="single" w:sz="4" w:space="0" w:color="auto"/>
            </w:tcBorders>
          </w:tcPr>
          <w:p w14:paraId="1845B14C" w14:textId="77777777" w:rsidR="007A682E" w:rsidRDefault="007A682E" w:rsidP="001548E2">
            <w:pPr>
              <w:pStyle w:val="TAL"/>
            </w:pPr>
            <w:r>
              <w:t xml:space="preserve">Unsubscribe </w:t>
            </w:r>
          </w:p>
        </w:tc>
        <w:tc>
          <w:tcPr>
            <w:tcW w:w="3969" w:type="dxa"/>
            <w:tcBorders>
              <w:top w:val="single" w:sz="4" w:space="0" w:color="auto"/>
              <w:left w:val="single" w:sz="4" w:space="0" w:color="auto"/>
              <w:bottom w:val="single" w:sz="4" w:space="0" w:color="auto"/>
              <w:right w:val="single" w:sz="4" w:space="0" w:color="auto"/>
            </w:tcBorders>
          </w:tcPr>
          <w:p w14:paraId="44AF6EBA" w14:textId="77777777" w:rsidR="007A682E" w:rsidRDefault="007A682E" w:rsidP="001548E2">
            <w:pPr>
              <w:pStyle w:val="TAL"/>
            </w:pPr>
            <w:r>
              <w:t>Unsubscribe from MBS Session events.</w:t>
            </w:r>
          </w:p>
        </w:tc>
        <w:tc>
          <w:tcPr>
            <w:tcW w:w="1276" w:type="dxa"/>
            <w:tcBorders>
              <w:top w:val="single" w:sz="4" w:space="0" w:color="auto"/>
              <w:left w:val="single" w:sz="4" w:space="0" w:color="auto"/>
              <w:bottom w:val="single" w:sz="4" w:space="0" w:color="auto"/>
              <w:right w:val="single" w:sz="4" w:space="0" w:color="auto"/>
            </w:tcBorders>
          </w:tcPr>
          <w:p w14:paraId="19379F4D" w14:textId="77777777" w:rsidR="007A682E" w:rsidRDefault="007A682E" w:rsidP="001548E2">
            <w:pPr>
              <w:pStyle w:val="TAL"/>
            </w:pPr>
            <w:r>
              <w:t>Subscribe / Notify</w:t>
            </w:r>
          </w:p>
        </w:tc>
        <w:tc>
          <w:tcPr>
            <w:tcW w:w="2126" w:type="dxa"/>
            <w:tcBorders>
              <w:top w:val="single" w:sz="4" w:space="0" w:color="auto"/>
              <w:left w:val="single" w:sz="4" w:space="0" w:color="auto"/>
              <w:bottom w:val="single" w:sz="4" w:space="0" w:color="auto"/>
              <w:right w:val="single" w:sz="4" w:space="0" w:color="auto"/>
            </w:tcBorders>
          </w:tcPr>
          <w:p w14:paraId="05E71CA0" w14:textId="77777777" w:rsidR="007A682E" w:rsidRDefault="007A682E" w:rsidP="001548E2">
            <w:pPr>
              <w:pStyle w:val="TAL"/>
            </w:pPr>
            <w:r>
              <w:t>SMF</w:t>
            </w:r>
          </w:p>
        </w:tc>
      </w:tr>
      <w:tr w:rsidR="007A682E" w14:paraId="15F8BD8E" w14:textId="77777777" w:rsidTr="001548E2">
        <w:tc>
          <w:tcPr>
            <w:tcW w:w="2263" w:type="dxa"/>
            <w:tcBorders>
              <w:top w:val="single" w:sz="4" w:space="0" w:color="auto"/>
              <w:left w:val="single" w:sz="4" w:space="0" w:color="auto"/>
              <w:bottom w:val="single" w:sz="4" w:space="0" w:color="auto"/>
              <w:right w:val="single" w:sz="4" w:space="0" w:color="auto"/>
            </w:tcBorders>
          </w:tcPr>
          <w:p w14:paraId="0FC1550F" w14:textId="77777777" w:rsidR="007A682E" w:rsidRDefault="007A682E" w:rsidP="001548E2">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06E8E217" w14:textId="77777777" w:rsidR="007A682E" w:rsidRDefault="007A682E" w:rsidP="001548E2">
            <w:pPr>
              <w:pStyle w:val="TAL"/>
            </w:pPr>
            <w:r>
              <w:t>Notify subscribed NFs about MBS session events.</w:t>
            </w:r>
          </w:p>
        </w:tc>
        <w:tc>
          <w:tcPr>
            <w:tcW w:w="1276" w:type="dxa"/>
            <w:tcBorders>
              <w:top w:val="single" w:sz="4" w:space="0" w:color="auto"/>
              <w:left w:val="single" w:sz="4" w:space="0" w:color="auto"/>
              <w:bottom w:val="single" w:sz="4" w:space="0" w:color="auto"/>
              <w:right w:val="single" w:sz="4" w:space="0" w:color="auto"/>
            </w:tcBorders>
          </w:tcPr>
          <w:p w14:paraId="2F364454" w14:textId="77777777" w:rsidR="007A682E" w:rsidRDefault="007A682E" w:rsidP="001548E2">
            <w:pPr>
              <w:pStyle w:val="TAL"/>
            </w:pPr>
            <w:r>
              <w:t>Subscribe / Notify</w:t>
            </w:r>
          </w:p>
        </w:tc>
        <w:tc>
          <w:tcPr>
            <w:tcW w:w="2126" w:type="dxa"/>
            <w:tcBorders>
              <w:top w:val="single" w:sz="4" w:space="0" w:color="auto"/>
              <w:left w:val="single" w:sz="4" w:space="0" w:color="auto"/>
              <w:bottom w:val="single" w:sz="4" w:space="0" w:color="auto"/>
              <w:right w:val="single" w:sz="4" w:space="0" w:color="auto"/>
            </w:tcBorders>
          </w:tcPr>
          <w:p w14:paraId="4FE8184A" w14:textId="77777777" w:rsidR="007A682E" w:rsidRDefault="007A682E" w:rsidP="001548E2">
            <w:pPr>
              <w:pStyle w:val="TAL"/>
            </w:pPr>
            <w:r>
              <w:t>SMF</w:t>
            </w:r>
          </w:p>
        </w:tc>
      </w:tr>
    </w:tbl>
    <w:p w14:paraId="1CFE00A8" w14:textId="77777777" w:rsidR="00765237" w:rsidRDefault="00765237" w:rsidP="00765237">
      <w:pPr>
        <w:rPr>
          <w:lang w:eastAsia="zh-CN"/>
        </w:rPr>
      </w:pPr>
    </w:p>
    <w:p w14:paraId="6A1F98BB" w14:textId="77777777" w:rsidR="007A682E" w:rsidRDefault="007A682E" w:rsidP="007A682E">
      <w:pPr>
        <w:pStyle w:val="EditorsNote"/>
        <w:rPr>
          <w:lang w:eastAsia="zh-CN"/>
        </w:rPr>
      </w:pPr>
      <w:r>
        <w:rPr>
          <w:lang w:eastAsia="zh-CN"/>
        </w:rPr>
        <w:lastRenderedPageBreak/>
        <w:t>Editor's note: "</w:t>
      </w:r>
      <w:r>
        <w:t>Nmbsmf_Information_Query</w:t>
      </w:r>
      <w:r>
        <w:rPr>
          <w:lang w:eastAsia="zh-CN"/>
        </w:rPr>
        <w:t>" corresponds to the stage 2 (TS 23.247) "</w:t>
      </w:r>
      <w:r>
        <w:t>Nmbsmf_Information</w:t>
      </w:r>
      <w:r w:rsidRPr="00F34A4F">
        <w:t>_Request</w:t>
      </w:r>
      <w:r>
        <w:rPr>
          <w:lang w:eastAsia="zh-CN"/>
        </w:rPr>
        <w:t xml:space="preserve">". </w:t>
      </w:r>
      <w:r w:rsidRPr="00045F09">
        <w:rPr>
          <w:lang w:eastAsia="zh-CN"/>
        </w:rPr>
        <w:t>The service operation name in stage 2 need to be fixed to avoid</w:t>
      </w:r>
      <w:r>
        <w:rPr>
          <w:lang w:eastAsia="zh-CN"/>
        </w:rPr>
        <w:t xml:space="preserve"> imposing on stage 3 the following confusing </w:t>
      </w:r>
      <w:r w:rsidRPr="00045F09">
        <w:rPr>
          <w:lang w:eastAsia="zh-CN"/>
        </w:rPr>
        <w:t>service operation</w:t>
      </w:r>
      <w:r>
        <w:rPr>
          <w:lang w:eastAsia="zh-CN"/>
        </w:rPr>
        <w:t xml:space="preserve"> message names: "</w:t>
      </w:r>
      <w:r>
        <w:t>Nmbsmf_Information</w:t>
      </w:r>
      <w:r w:rsidRPr="00F34A4F">
        <w:t>_Request</w:t>
      </w:r>
      <w:r>
        <w:rPr>
          <w:lang w:eastAsia="zh-CN"/>
        </w:rPr>
        <w:t xml:space="preserve"> Request" and "</w:t>
      </w:r>
      <w:r>
        <w:t>Nmbsmf_Information</w:t>
      </w:r>
      <w:r w:rsidRPr="00F34A4F">
        <w:t>_Request</w:t>
      </w:r>
      <w:r>
        <w:rPr>
          <w:lang w:eastAsia="zh-CN"/>
        </w:rPr>
        <w:t xml:space="preserve"> Response". This matter needs to be addressed at the next SA2. Stage 3 will be aligned with the stage 2 decision.</w:t>
      </w:r>
    </w:p>
    <w:p w14:paraId="0E39D6B0" w14:textId="3862F00B" w:rsidR="001D2DBF" w:rsidRDefault="001D2DBF" w:rsidP="001D2DBF">
      <w:pPr>
        <w:pStyle w:val="Heading3"/>
      </w:pPr>
      <w:bookmarkStart w:id="128" w:name="_Toc81330990"/>
      <w:r>
        <w:t>5.5.2</w:t>
      </w:r>
      <w:r>
        <w:tab/>
        <w:t>Service Operations</w:t>
      </w:r>
      <w:bookmarkEnd w:id="128"/>
    </w:p>
    <w:p w14:paraId="5BEDC8F2" w14:textId="77777777" w:rsidR="001D2DBF" w:rsidRDefault="001D2DBF" w:rsidP="001D2DBF">
      <w:pPr>
        <w:pStyle w:val="Guidance"/>
      </w:pPr>
      <w:r>
        <w:t>One clause per service operation.</w:t>
      </w:r>
    </w:p>
    <w:p w14:paraId="4C42CFCB" w14:textId="77777777" w:rsidR="001D2DBF" w:rsidRDefault="001D2DBF" w:rsidP="001D2DBF">
      <w:pPr>
        <w:pStyle w:val="Guidance"/>
      </w:pPr>
      <w:r>
        <w:t>This clause will include a description of the different service operations supported by the service. For RESTful service operations, the service operations depict the resources and the methods they support.</w:t>
      </w:r>
    </w:p>
    <w:p w14:paraId="3A2A7D75" w14:textId="770FA30A" w:rsidR="001D2DBF" w:rsidRDefault="001D2DBF" w:rsidP="001D2DBF">
      <w:pPr>
        <w:pStyle w:val="Heading4"/>
      </w:pPr>
      <w:bookmarkStart w:id="129" w:name="_Toc81330991"/>
      <w:r>
        <w:t>5.5.2.1</w:t>
      </w:r>
      <w:r>
        <w:tab/>
        <w:t>Introduction</w:t>
      </w:r>
      <w:bookmarkEnd w:id="129"/>
    </w:p>
    <w:p w14:paraId="0B1BBBC3" w14:textId="77777777" w:rsidR="001D2DBF" w:rsidRDefault="001D2DBF" w:rsidP="001D2DBF">
      <w:pPr>
        <w:pStyle w:val="Guidance"/>
      </w:pPr>
      <w:r>
        <w:t>This clause will contain a generic introduction of the service operations described in the following clauses.</w:t>
      </w:r>
    </w:p>
    <w:p w14:paraId="41FEDB8A" w14:textId="3873524D" w:rsidR="001D2DBF" w:rsidRDefault="001D2DBF" w:rsidP="001D2DBF">
      <w:pPr>
        <w:pStyle w:val="Heading4"/>
      </w:pPr>
      <w:bookmarkStart w:id="130" w:name="_Toc81330992"/>
      <w:r>
        <w:t>5.5.2.2</w:t>
      </w:r>
      <w:r>
        <w:tab/>
        <w:t>&lt;Service operation 1&gt;</w:t>
      </w:r>
      <w:bookmarkEnd w:id="130"/>
    </w:p>
    <w:p w14:paraId="693923B5" w14:textId="3695AD50" w:rsidR="001D2DBF" w:rsidRDefault="001D2DBF" w:rsidP="001D2DBF">
      <w:pPr>
        <w:pStyle w:val="Heading5"/>
      </w:pPr>
      <w:bookmarkStart w:id="131" w:name="_Toc81330993"/>
      <w:r>
        <w:t>5.5.2.2.1</w:t>
      </w:r>
      <w:r>
        <w:tab/>
        <w:t>General</w:t>
      </w:r>
      <w:bookmarkEnd w:id="131"/>
    </w:p>
    <w:p w14:paraId="501BCA25" w14:textId="77777777" w:rsidR="001D2DBF" w:rsidRPr="00D93024" w:rsidRDefault="001D2DBF" w:rsidP="001D2DBF">
      <w:r>
        <w:t>This clause provides a general description of the service operation.</w:t>
      </w:r>
    </w:p>
    <w:p w14:paraId="5526BCCA" w14:textId="3CEFC6E4" w:rsidR="001D2DBF" w:rsidRDefault="001D2DBF" w:rsidP="001D2DBF">
      <w:pPr>
        <w:pStyle w:val="Heading5"/>
      </w:pPr>
      <w:bookmarkStart w:id="132" w:name="_Toc81330994"/>
      <w:r>
        <w:t>5.5.2.2.2</w:t>
      </w:r>
      <w:r>
        <w:tab/>
        <w:t>&lt;Procedure 1 using service operation 1 of Nmbsmf_Information&gt;</w:t>
      </w:r>
      <w:bookmarkEnd w:id="132"/>
    </w:p>
    <w:p w14:paraId="4A2578EF" w14:textId="0C96E38E" w:rsidR="001D2DBF" w:rsidRDefault="001D2DBF" w:rsidP="001D2DBF">
      <w:pPr>
        <w:pStyle w:val="Heading5"/>
      </w:pPr>
      <w:bookmarkStart w:id="133" w:name="_Toc81330995"/>
      <w:r>
        <w:t>5.5.2.2.3</w:t>
      </w:r>
      <w:r>
        <w:tab/>
        <w:t>&lt;Procedure 2 using service operation 1 of Nmbsmf_Information&gt;</w:t>
      </w:r>
      <w:bookmarkEnd w:id="133"/>
    </w:p>
    <w:p w14:paraId="1A9D43B7" w14:textId="77777777" w:rsidR="001D2DBF" w:rsidRDefault="001D2DBF" w:rsidP="001D2DBF">
      <w:pPr>
        <w:pStyle w:val="Guidance"/>
      </w:pPr>
      <w:r>
        <w:t>And so on if there are more than 2 procedures that need to be described for the service.</w:t>
      </w:r>
    </w:p>
    <w:p w14:paraId="1E3B839F" w14:textId="5CADBB29" w:rsidR="001D2DBF" w:rsidRDefault="001D2DBF" w:rsidP="001D2DBF">
      <w:pPr>
        <w:pStyle w:val="Guidance"/>
      </w:pPr>
      <w:r>
        <w:t>Clauses 5.5.2.2.x are optional to include. They can be specified e.g. if a service operation is implemented using different combinations of resources and methods.</w:t>
      </w:r>
    </w:p>
    <w:p w14:paraId="6C3530D1" w14:textId="529B500A" w:rsidR="001D2DBF" w:rsidRDefault="001D2DBF" w:rsidP="001D2DBF">
      <w:pPr>
        <w:pStyle w:val="Heading4"/>
      </w:pPr>
      <w:bookmarkStart w:id="134" w:name="_Toc81330996"/>
      <w:r>
        <w:t>5.5.2.3</w:t>
      </w:r>
      <w:r>
        <w:tab/>
        <w:t>&lt;Service operation 2&gt;</w:t>
      </w:r>
      <w:bookmarkEnd w:id="134"/>
    </w:p>
    <w:p w14:paraId="4F9EBBC2" w14:textId="77777777" w:rsidR="001D2DBF" w:rsidRPr="00D93024" w:rsidRDefault="001D2DBF" w:rsidP="001D2DBF">
      <w:r>
        <w:t>And so on if there are more than 2 service operations to be described for the service.</w:t>
      </w:r>
    </w:p>
    <w:p w14:paraId="0AD56F54" w14:textId="77777777" w:rsidR="008A6D4A" w:rsidRDefault="008A6D4A" w:rsidP="008A6D4A">
      <w:pPr>
        <w:pStyle w:val="Heading1"/>
      </w:pPr>
      <w:bookmarkStart w:id="135" w:name="_Toc510696597"/>
      <w:bookmarkStart w:id="136" w:name="_Toc35971389"/>
      <w:bookmarkStart w:id="137" w:name="_Toc67903513"/>
      <w:bookmarkStart w:id="138" w:name="_Toc81330997"/>
      <w:r>
        <w:t>6</w:t>
      </w:r>
      <w:r>
        <w:tab/>
        <w:t>API Definitions</w:t>
      </w:r>
      <w:bookmarkEnd w:id="135"/>
      <w:bookmarkEnd w:id="136"/>
      <w:bookmarkEnd w:id="137"/>
      <w:bookmarkEnd w:id="138"/>
    </w:p>
    <w:p w14:paraId="3E98672E" w14:textId="77777777" w:rsidR="00A43070" w:rsidRDefault="00A43070" w:rsidP="00A43070">
      <w:pPr>
        <w:pStyle w:val="Heading2"/>
      </w:pPr>
      <w:bookmarkStart w:id="139" w:name="_Toc510696598"/>
      <w:bookmarkStart w:id="140" w:name="_Toc35971390"/>
      <w:bookmarkStart w:id="141" w:name="_Toc67903514"/>
      <w:bookmarkStart w:id="142" w:name="_Toc76042726"/>
      <w:bookmarkStart w:id="143" w:name="_Toc510696600"/>
      <w:bookmarkStart w:id="144" w:name="_Toc35971392"/>
      <w:bookmarkStart w:id="145" w:name="_Toc67903516"/>
      <w:bookmarkStart w:id="146" w:name="_Toc81330998"/>
      <w:r>
        <w:t>6.1</w:t>
      </w:r>
      <w:r>
        <w:tab/>
        <w:t>Nmbsmf_TMGI Service API</w:t>
      </w:r>
      <w:bookmarkEnd w:id="139"/>
      <w:bookmarkEnd w:id="140"/>
      <w:bookmarkEnd w:id="141"/>
      <w:bookmarkEnd w:id="142"/>
      <w:bookmarkEnd w:id="146"/>
    </w:p>
    <w:p w14:paraId="77BB1E75" w14:textId="77777777" w:rsidR="00A43070" w:rsidRDefault="00A43070" w:rsidP="00A43070">
      <w:pPr>
        <w:pStyle w:val="Guidance"/>
      </w:pPr>
      <w:r>
        <w:t>One clause per service, where &lt;service 1&gt; is to be replaced by the service name (e.g. Nsmf_PDUSession).</w:t>
      </w:r>
    </w:p>
    <w:p w14:paraId="608C6B08" w14:textId="77777777" w:rsidR="00A43070" w:rsidRDefault="00A43070" w:rsidP="00A43070">
      <w:pPr>
        <w:pStyle w:val="Heading3"/>
      </w:pPr>
      <w:bookmarkStart w:id="147" w:name="_Toc510696599"/>
      <w:bookmarkStart w:id="148" w:name="_Toc35971391"/>
      <w:bookmarkStart w:id="149" w:name="_Toc67903515"/>
      <w:bookmarkStart w:id="150" w:name="_Toc76042727"/>
      <w:bookmarkStart w:id="151" w:name="_Toc81330999"/>
      <w:r>
        <w:t>6.1.1</w:t>
      </w:r>
      <w:r>
        <w:tab/>
        <w:t>Introduction</w:t>
      </w:r>
      <w:bookmarkEnd w:id="147"/>
      <w:bookmarkEnd w:id="148"/>
      <w:bookmarkEnd w:id="149"/>
      <w:bookmarkEnd w:id="150"/>
      <w:bookmarkEnd w:id="151"/>
    </w:p>
    <w:p w14:paraId="58699516" w14:textId="1F3B6439" w:rsidR="00A43070" w:rsidRDefault="00A43070" w:rsidP="00A43070">
      <w:pPr>
        <w:rPr>
          <w:noProof/>
          <w:lang w:eastAsia="zh-CN"/>
        </w:rPr>
      </w:pPr>
      <w:r w:rsidRPr="00E23840">
        <w:rPr>
          <w:noProof/>
        </w:rPr>
        <w:t>The</w:t>
      </w:r>
      <w:r>
        <w:rPr>
          <w:noProof/>
        </w:rPr>
        <w:t xml:space="preserve"> </w:t>
      </w:r>
      <w:r>
        <w:t xml:space="preserve">Nmbsmf_TMGI </w:t>
      </w:r>
      <w:r>
        <w:rPr>
          <w:noProof/>
        </w:rPr>
        <w:t>s</w:t>
      </w:r>
      <w:r w:rsidRPr="00E23840">
        <w:rPr>
          <w:noProof/>
        </w:rPr>
        <w:t xml:space="preserve">ervice shall use the </w:t>
      </w:r>
      <w:r>
        <w:t>Nmbsmf_TMGI</w:t>
      </w:r>
      <w:r w:rsidRPr="00E23840">
        <w:rPr>
          <w:noProof/>
        </w:rPr>
        <w:t xml:space="preserve"> </w:t>
      </w:r>
      <w:r w:rsidRPr="00E23840">
        <w:rPr>
          <w:noProof/>
          <w:lang w:eastAsia="zh-CN"/>
        </w:rPr>
        <w:t>API.</w:t>
      </w:r>
    </w:p>
    <w:p w14:paraId="658946FB" w14:textId="44809568" w:rsidR="00A43070" w:rsidRDefault="00A43070" w:rsidP="00A43070">
      <w:pPr>
        <w:rPr>
          <w:noProof/>
          <w:lang w:eastAsia="zh-CN"/>
        </w:rPr>
      </w:pPr>
      <w:r>
        <w:rPr>
          <w:rFonts w:hint="eastAsia"/>
          <w:noProof/>
          <w:lang w:eastAsia="zh-CN"/>
        </w:rPr>
        <w:t xml:space="preserve">The API URI of the </w:t>
      </w:r>
      <w:r>
        <w:t>Nmbsmf_TMGI</w:t>
      </w:r>
      <w:r w:rsidRPr="00E23840">
        <w:rPr>
          <w:noProof/>
        </w:rPr>
        <w:t xml:space="preserve"> </w:t>
      </w:r>
      <w:r w:rsidRPr="00E23840">
        <w:rPr>
          <w:noProof/>
          <w:lang w:eastAsia="zh-CN"/>
        </w:rPr>
        <w:t>API</w:t>
      </w:r>
      <w:r>
        <w:rPr>
          <w:rFonts w:hint="eastAsia"/>
          <w:noProof/>
          <w:lang w:eastAsia="zh-CN"/>
        </w:rPr>
        <w:t xml:space="preserve"> shall be:</w:t>
      </w:r>
    </w:p>
    <w:p w14:paraId="5E74EACA" w14:textId="13F08130" w:rsidR="00A43070" w:rsidRPr="00E23840" w:rsidRDefault="00A43070" w:rsidP="00A430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6603EE5" w14:textId="77777777" w:rsidR="00A43070" w:rsidRPr="00E23840" w:rsidRDefault="00A43070" w:rsidP="00A430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559A62A" w14:textId="77777777" w:rsidR="00A43070" w:rsidRPr="00E23840" w:rsidRDefault="00A43070" w:rsidP="00A430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B488455" w14:textId="77777777" w:rsidR="00A43070" w:rsidRPr="00E23840" w:rsidRDefault="00A43070" w:rsidP="00A43070">
      <w:pPr>
        <w:rPr>
          <w:noProof/>
          <w:lang w:eastAsia="zh-CN"/>
        </w:rPr>
      </w:pPr>
      <w:r w:rsidRPr="00E23840">
        <w:rPr>
          <w:noProof/>
          <w:lang w:eastAsia="zh-CN"/>
        </w:rPr>
        <w:t>with the following components:</w:t>
      </w:r>
    </w:p>
    <w:p w14:paraId="78097A15" w14:textId="77777777" w:rsidR="00A43070" w:rsidRPr="00E23840" w:rsidRDefault="00A43070" w:rsidP="00A430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E9D633A" w14:textId="0C98D014" w:rsidR="00A43070" w:rsidRPr="00E23840" w:rsidRDefault="00A43070" w:rsidP="00A43070">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nmbsmf-tmgi</w:t>
      </w:r>
      <w:r>
        <w:rPr>
          <w:noProof/>
        </w:rPr>
        <w:t>"</w:t>
      </w:r>
      <w:r w:rsidRPr="00E23840">
        <w:rPr>
          <w:noProof/>
        </w:rPr>
        <w:t>.</w:t>
      </w:r>
    </w:p>
    <w:p w14:paraId="16F47B9E" w14:textId="77777777" w:rsidR="00A43070" w:rsidRPr="00E23840" w:rsidRDefault="00A43070" w:rsidP="00A430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C37242E" w14:textId="77777777" w:rsidR="00A43070" w:rsidRPr="00E23840" w:rsidRDefault="00A43070" w:rsidP="00A430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6CB9C02" w14:textId="77777777" w:rsidR="00A43070" w:rsidRDefault="00A43070" w:rsidP="00A43070">
      <w:pPr>
        <w:pStyle w:val="Heading3"/>
      </w:pPr>
      <w:bookmarkStart w:id="152" w:name="_Toc76042728"/>
      <w:bookmarkStart w:id="153" w:name="_Toc63666278"/>
      <w:bookmarkStart w:id="154" w:name="_Toc66105112"/>
      <w:bookmarkStart w:id="155" w:name="_Toc66106985"/>
      <w:bookmarkStart w:id="156" w:name="_Toc66462642"/>
      <w:bookmarkStart w:id="157" w:name="_Toc70328280"/>
      <w:bookmarkStart w:id="158" w:name="_Toc73782058"/>
      <w:bookmarkStart w:id="159" w:name="_Toc510696607"/>
      <w:bookmarkStart w:id="160" w:name="_Toc35971398"/>
      <w:bookmarkStart w:id="161" w:name="_Toc67903522"/>
      <w:bookmarkStart w:id="162" w:name="_Toc81331000"/>
      <w:bookmarkEnd w:id="143"/>
      <w:bookmarkEnd w:id="144"/>
      <w:bookmarkEnd w:id="145"/>
      <w:r>
        <w:t>6.1.2</w:t>
      </w:r>
      <w:r>
        <w:tab/>
        <w:t>Usage of HTTP</w:t>
      </w:r>
      <w:bookmarkEnd w:id="152"/>
      <w:bookmarkEnd w:id="162"/>
    </w:p>
    <w:p w14:paraId="4C2CA190" w14:textId="77777777" w:rsidR="00A43070" w:rsidRPr="000C5200" w:rsidRDefault="00A43070" w:rsidP="00A43070">
      <w:pPr>
        <w:pStyle w:val="Heading4"/>
      </w:pPr>
      <w:bookmarkStart w:id="163" w:name="_Toc510696601"/>
      <w:bookmarkStart w:id="164" w:name="_Toc35971393"/>
      <w:bookmarkStart w:id="165" w:name="_Toc67903517"/>
      <w:bookmarkStart w:id="166" w:name="_Toc76042729"/>
      <w:bookmarkStart w:id="167" w:name="_Toc81331001"/>
      <w:r>
        <w:t>6.1.2.1</w:t>
      </w:r>
      <w:r>
        <w:tab/>
        <w:t>General</w:t>
      </w:r>
      <w:bookmarkEnd w:id="163"/>
      <w:bookmarkEnd w:id="164"/>
      <w:bookmarkEnd w:id="165"/>
      <w:bookmarkEnd w:id="166"/>
      <w:bookmarkEnd w:id="167"/>
    </w:p>
    <w:p w14:paraId="73C7693A" w14:textId="77777777" w:rsidR="00A43070" w:rsidRPr="00986E88" w:rsidRDefault="00A43070" w:rsidP="00A43070">
      <w:pPr>
        <w:rPr>
          <w:noProof/>
        </w:rPr>
      </w:pPr>
      <w:bookmarkStart w:id="16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41CBBD3" w14:textId="77777777" w:rsidR="00A43070" w:rsidRPr="00986E88" w:rsidRDefault="00A43070" w:rsidP="00A430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D5E5AE8" w14:textId="2A80BCF0" w:rsidR="00A43070" w:rsidRPr="00986E88" w:rsidRDefault="00A43070" w:rsidP="00A43070">
      <w:pPr>
        <w:rPr>
          <w:noProof/>
        </w:rPr>
      </w:pPr>
      <w:r w:rsidRPr="00986E88">
        <w:rPr>
          <w:noProof/>
        </w:rPr>
        <w:t>The OpenAPI [</w:t>
      </w:r>
      <w:r>
        <w:rPr>
          <w:noProof/>
        </w:rPr>
        <w:t>6</w:t>
      </w:r>
      <w:r w:rsidRPr="00986E88">
        <w:rPr>
          <w:noProof/>
        </w:rPr>
        <w:t xml:space="preserve">] specification of HTTP messages and content bodies for the </w:t>
      </w:r>
      <w:r>
        <w:t>Nmbsmf_TMGI</w:t>
      </w:r>
      <w:r>
        <w:rPr>
          <w:noProof/>
        </w:rPr>
        <w:t xml:space="preserve"> API</w:t>
      </w:r>
      <w:r w:rsidRPr="00986E88">
        <w:rPr>
          <w:noProof/>
        </w:rPr>
        <w:t xml:space="preserve"> is contained in Annex A.</w:t>
      </w:r>
    </w:p>
    <w:p w14:paraId="47D2342C" w14:textId="77777777" w:rsidR="00A43070" w:rsidRPr="000C5200" w:rsidRDefault="00A43070" w:rsidP="00A43070">
      <w:pPr>
        <w:pStyle w:val="Heading4"/>
      </w:pPr>
      <w:bookmarkStart w:id="169" w:name="_Toc35971394"/>
      <w:bookmarkStart w:id="170" w:name="_Toc67903518"/>
      <w:bookmarkStart w:id="171" w:name="_Toc76042730"/>
      <w:bookmarkStart w:id="172" w:name="_Toc81331002"/>
      <w:r>
        <w:t>6.1.2.2</w:t>
      </w:r>
      <w:r>
        <w:tab/>
        <w:t>HTTP standard headers</w:t>
      </w:r>
      <w:bookmarkEnd w:id="168"/>
      <w:bookmarkEnd w:id="169"/>
      <w:bookmarkEnd w:id="170"/>
      <w:bookmarkEnd w:id="171"/>
      <w:bookmarkEnd w:id="172"/>
    </w:p>
    <w:p w14:paraId="6628572C" w14:textId="77777777" w:rsidR="00A43070" w:rsidRDefault="00A43070" w:rsidP="00A43070">
      <w:pPr>
        <w:pStyle w:val="Heading5"/>
        <w:rPr>
          <w:lang w:eastAsia="zh-CN"/>
        </w:rPr>
      </w:pPr>
      <w:bookmarkStart w:id="173" w:name="_Toc510696603"/>
      <w:bookmarkStart w:id="174" w:name="_Toc35971395"/>
      <w:bookmarkStart w:id="175" w:name="_Toc67903519"/>
      <w:bookmarkStart w:id="176" w:name="_Toc76042731"/>
      <w:bookmarkStart w:id="177" w:name="_Toc81331003"/>
      <w:r>
        <w:t>6.1.2.2.1</w:t>
      </w:r>
      <w:r>
        <w:rPr>
          <w:rFonts w:hint="eastAsia"/>
          <w:lang w:eastAsia="zh-CN"/>
        </w:rPr>
        <w:tab/>
      </w:r>
      <w:r>
        <w:rPr>
          <w:lang w:eastAsia="zh-CN"/>
        </w:rPr>
        <w:t>General</w:t>
      </w:r>
      <w:bookmarkEnd w:id="173"/>
      <w:bookmarkEnd w:id="174"/>
      <w:bookmarkEnd w:id="175"/>
      <w:bookmarkEnd w:id="176"/>
      <w:bookmarkEnd w:id="177"/>
    </w:p>
    <w:p w14:paraId="34A50EFF" w14:textId="77777777" w:rsidR="00A43070" w:rsidRPr="00986E88" w:rsidRDefault="00A43070" w:rsidP="00A43070">
      <w:pPr>
        <w:rPr>
          <w:noProof/>
        </w:rPr>
      </w:pPr>
      <w:bookmarkStart w:id="178" w:name="_Toc510696604"/>
      <w:r w:rsidRPr="00986E88">
        <w:rPr>
          <w:noProof/>
        </w:rPr>
        <w:t xml:space="preserve">See </w:t>
      </w:r>
      <w:r>
        <w:rPr>
          <w:noProof/>
        </w:rPr>
        <w:t>clause</w:t>
      </w:r>
      <w:r w:rsidRPr="00986E88">
        <w:rPr>
          <w:noProof/>
        </w:rPr>
        <w:t> 5.2.2 of 3GPP TS 29.500 [4] for the usage of HTTP standard headers.</w:t>
      </w:r>
    </w:p>
    <w:p w14:paraId="3B3D2893" w14:textId="77777777" w:rsidR="00A43070" w:rsidRDefault="00A43070" w:rsidP="00A43070">
      <w:pPr>
        <w:pStyle w:val="Guidance"/>
      </w:pPr>
      <w:r>
        <w:t>Add specific information for the API if applicable.</w:t>
      </w:r>
    </w:p>
    <w:p w14:paraId="344A645F" w14:textId="77777777" w:rsidR="00A43070" w:rsidRDefault="00A43070" w:rsidP="00A43070">
      <w:pPr>
        <w:pStyle w:val="Heading5"/>
      </w:pPr>
      <w:bookmarkStart w:id="179" w:name="_Toc35971396"/>
      <w:bookmarkStart w:id="180" w:name="_Toc67903520"/>
      <w:bookmarkStart w:id="181" w:name="_Toc76042732"/>
      <w:bookmarkStart w:id="182" w:name="_Toc81331004"/>
      <w:r>
        <w:t>6.1.2.2.2</w:t>
      </w:r>
      <w:r>
        <w:tab/>
        <w:t>Content type</w:t>
      </w:r>
      <w:bookmarkEnd w:id="178"/>
      <w:bookmarkEnd w:id="179"/>
      <w:bookmarkEnd w:id="180"/>
      <w:bookmarkEnd w:id="181"/>
      <w:bookmarkEnd w:id="182"/>
    </w:p>
    <w:p w14:paraId="24F9699A" w14:textId="77777777" w:rsidR="00A43070" w:rsidRDefault="00A43070" w:rsidP="00A43070">
      <w:pPr>
        <w:pStyle w:val="Guidance"/>
      </w:pPr>
      <w:r>
        <w:t>This clause will indicate the encoding of HTTP requests/responses and the applicable MIME media type for the related Content-Type header. Adjust the text below if additional payload types are used e.g. for HATEOAS..</w:t>
      </w:r>
    </w:p>
    <w:p w14:paraId="0F5511AA" w14:textId="77777777" w:rsidR="00A43070" w:rsidRDefault="00A43070" w:rsidP="00A43070">
      <w:bookmarkStart w:id="1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D935CA1" w14:textId="77777777" w:rsidR="00A43070" w:rsidRPr="00986E88" w:rsidRDefault="00A43070" w:rsidP="00A43070">
      <w:pPr>
        <w:rPr>
          <w:noProof/>
        </w:rPr>
      </w:pPr>
      <w:bookmarkStart w:id="184" w:name="_Hlk525213471"/>
      <w:bookmarkStart w:id="185" w:name="_Hlk525213025"/>
      <w:r>
        <w:t xml:space="preserve">"Problem Details" JSON object shall be used to indicate </w:t>
      </w:r>
      <w:r>
        <w:rPr>
          <w:lang w:eastAsia="fr-FR"/>
        </w:rPr>
        <w:t xml:space="preserve">additional details of the error </w:t>
      </w:r>
      <w:r>
        <w:t xml:space="preserve">in a HTTP response body and </w:t>
      </w:r>
      <w:bookmarkEnd w:id="184"/>
      <w:r>
        <w:t>shall be signalled by the content type "application/problem+json", as defined in IETF RFC 7807 [13].</w:t>
      </w:r>
      <w:bookmarkEnd w:id="185"/>
    </w:p>
    <w:p w14:paraId="29557D55" w14:textId="77777777" w:rsidR="00A43070" w:rsidRPr="000C5200" w:rsidRDefault="00A43070" w:rsidP="00A43070">
      <w:pPr>
        <w:pStyle w:val="Heading4"/>
      </w:pPr>
      <w:bookmarkStart w:id="186" w:name="_Toc35971397"/>
      <w:bookmarkStart w:id="187" w:name="_Toc67903521"/>
      <w:bookmarkStart w:id="188" w:name="_Toc76042733"/>
      <w:bookmarkStart w:id="189" w:name="_Toc81331005"/>
      <w:r>
        <w:t>6.1.2.3</w:t>
      </w:r>
      <w:r>
        <w:tab/>
        <w:t>HTTP custom headers</w:t>
      </w:r>
      <w:bookmarkEnd w:id="183"/>
      <w:bookmarkEnd w:id="186"/>
      <w:bookmarkEnd w:id="187"/>
      <w:bookmarkEnd w:id="188"/>
      <w:bookmarkEnd w:id="189"/>
    </w:p>
    <w:p w14:paraId="4FB5EE7C" w14:textId="77777777" w:rsidR="00A43070" w:rsidRDefault="00A43070" w:rsidP="00A43070">
      <w:pPr>
        <w:rPr>
          <w:noProof/>
        </w:rPr>
      </w:pPr>
      <w:bookmarkStart w:id="190" w:name="_Toc489605322"/>
      <w:bookmarkStart w:id="191" w:name="_Toc492899753"/>
      <w:bookmarkStart w:id="192" w:name="_Toc492900032"/>
      <w:bookmarkStart w:id="193" w:name="_Toc492967834"/>
      <w:bookmarkStart w:id="194" w:name="_Toc492972922"/>
      <w:bookmarkStart w:id="195" w:name="_Toc492973142"/>
      <w:bookmarkStart w:id="196" w:name="_Toc492974840"/>
      <w:bookmarkStart w:id="19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118AE544" w14:textId="77777777" w:rsidR="00A43070" w:rsidRDefault="00A43070" w:rsidP="00A43070">
      <w:pPr>
        <w:pStyle w:val="Guidance"/>
      </w:pPr>
      <w:r>
        <w:t>Add specific information for the API if applicable.</w:t>
      </w:r>
    </w:p>
    <w:p w14:paraId="43502844" w14:textId="77777777" w:rsidR="008A6D4A" w:rsidRDefault="008A6D4A" w:rsidP="00662390">
      <w:pPr>
        <w:pStyle w:val="Heading3"/>
      </w:pPr>
      <w:bookmarkStart w:id="198" w:name="_Toc81331006"/>
      <w:bookmarkEnd w:id="153"/>
      <w:bookmarkEnd w:id="154"/>
      <w:bookmarkEnd w:id="155"/>
      <w:bookmarkEnd w:id="156"/>
      <w:bookmarkEnd w:id="157"/>
      <w:bookmarkEnd w:id="158"/>
      <w:bookmarkEnd w:id="190"/>
      <w:bookmarkEnd w:id="191"/>
      <w:bookmarkEnd w:id="192"/>
      <w:bookmarkEnd w:id="193"/>
      <w:bookmarkEnd w:id="194"/>
      <w:bookmarkEnd w:id="195"/>
      <w:bookmarkEnd w:id="196"/>
      <w:bookmarkEnd w:id="197"/>
      <w:r>
        <w:t>6.1.3</w:t>
      </w:r>
      <w:r>
        <w:tab/>
        <w:t>Resources</w:t>
      </w:r>
      <w:bookmarkEnd w:id="159"/>
      <w:bookmarkEnd w:id="160"/>
      <w:bookmarkEnd w:id="161"/>
      <w:bookmarkEnd w:id="198"/>
    </w:p>
    <w:p w14:paraId="52713FA5" w14:textId="77777777" w:rsidR="006B1A2E" w:rsidRPr="000A7435" w:rsidRDefault="006B1A2E" w:rsidP="006B1A2E">
      <w:pPr>
        <w:pStyle w:val="Heading4"/>
      </w:pPr>
      <w:bookmarkStart w:id="199" w:name="_Toc510696608"/>
      <w:bookmarkStart w:id="200" w:name="_Toc35971399"/>
      <w:bookmarkStart w:id="201" w:name="_Toc67903523"/>
      <w:bookmarkStart w:id="202" w:name="_Toc76042735"/>
      <w:bookmarkStart w:id="203" w:name="_Toc510696622"/>
      <w:bookmarkStart w:id="204" w:name="_Toc35971413"/>
      <w:bookmarkStart w:id="205" w:name="_Toc67903530"/>
      <w:bookmarkStart w:id="206" w:name="_Toc76042742"/>
      <w:bookmarkStart w:id="207" w:name="_Toc510696628"/>
      <w:bookmarkStart w:id="208" w:name="_Toc35971419"/>
      <w:bookmarkStart w:id="209" w:name="_Toc67903536"/>
      <w:bookmarkStart w:id="210" w:name="_Toc81331007"/>
      <w:r>
        <w:t>6.1.3.1</w:t>
      </w:r>
      <w:r>
        <w:tab/>
        <w:t>Overview</w:t>
      </w:r>
      <w:bookmarkEnd w:id="199"/>
      <w:bookmarkEnd w:id="200"/>
      <w:bookmarkEnd w:id="201"/>
      <w:bookmarkEnd w:id="202"/>
      <w:bookmarkEnd w:id="210"/>
    </w:p>
    <w:p w14:paraId="5DA3743B" w14:textId="5FABE9C9" w:rsidR="006B1A2E" w:rsidRDefault="006B1A2E" w:rsidP="006B1A2E">
      <w:r>
        <w:t>Figure 6.1.3.1-1 describes the resource</w:t>
      </w:r>
      <w:r w:rsidRPr="00767821">
        <w:t xml:space="preserve"> </w:t>
      </w:r>
      <w:r>
        <w:t>URI structure of</w:t>
      </w:r>
      <w:r w:rsidRPr="008C18E3">
        <w:t xml:space="preserve"> the </w:t>
      </w:r>
      <w:r>
        <w:t>Nmbsmf_TMGI</w:t>
      </w:r>
      <w:r w:rsidRPr="008C18E3">
        <w:t xml:space="preserve"> API</w:t>
      </w:r>
      <w:r>
        <w:t>.</w:t>
      </w:r>
    </w:p>
    <w:p w14:paraId="73362595" w14:textId="77777777" w:rsidR="006B1A2E" w:rsidRPr="00A258AF" w:rsidRDefault="006B1A2E" w:rsidP="00B82B65">
      <w:pPr>
        <w:pStyle w:val="TH"/>
        <w:jc w:val="left"/>
        <w:rPr>
          <w:lang w:val="en-US"/>
        </w:rPr>
      </w:pPr>
      <w:r w:rsidRPr="0069718D">
        <w:object w:dxaOrig="6181" w:dyaOrig="2941" w14:anchorId="404FDA29">
          <v:shape id="_x0000_i1033" type="#_x0000_t75" style="width:224.5pt;height:107.5pt" o:ole="">
            <v:imagedata r:id="rId28" o:title=""/>
          </v:shape>
          <o:OLEObject Type="Embed" ProgID="Visio.Drawing.11" ShapeID="_x0000_i1033" DrawAspect="Content" ObjectID="_1691943752" r:id="rId29"/>
        </w:object>
      </w:r>
    </w:p>
    <w:p w14:paraId="7F4CA914" w14:textId="3C1FC102" w:rsidR="006B1A2E" w:rsidRPr="008C18E3" w:rsidRDefault="006B1A2E" w:rsidP="006B1A2E">
      <w:pPr>
        <w:pStyle w:val="TF"/>
      </w:pPr>
      <w:r w:rsidRPr="008C18E3">
        <w:t>Figure 6.</w:t>
      </w:r>
      <w:r>
        <w:t>1.3.1</w:t>
      </w:r>
      <w:r w:rsidRPr="008C18E3">
        <w:t xml:space="preserve">-1: </w:t>
      </w:r>
      <w:r>
        <w:t xml:space="preserve">Resource </w:t>
      </w:r>
      <w:r w:rsidRPr="008C18E3">
        <w:t xml:space="preserve">URI structure of the </w:t>
      </w:r>
      <w:r>
        <w:t>Nmbsmf_TMGI</w:t>
      </w:r>
      <w:r w:rsidRPr="008C18E3">
        <w:t xml:space="preserve"> API</w:t>
      </w:r>
    </w:p>
    <w:p w14:paraId="3AFF7075" w14:textId="77777777" w:rsidR="006B1A2E" w:rsidRDefault="006B1A2E" w:rsidP="006B1A2E">
      <w:r>
        <w:t>Table 6.1.3.1-1 provides an overview of the resources and applicable HTTP methods.</w:t>
      </w:r>
    </w:p>
    <w:p w14:paraId="748A0CA5" w14:textId="77777777" w:rsidR="006B1A2E" w:rsidRPr="00384E92" w:rsidRDefault="006B1A2E" w:rsidP="006B1A2E">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6B1A2E" w:rsidRPr="00B54FF5" w14:paraId="1B04EDAC" w14:textId="77777777" w:rsidTr="00377DB3">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141578" w14:textId="77777777" w:rsidR="006B1A2E" w:rsidRPr="0016361A" w:rsidRDefault="006B1A2E" w:rsidP="00377DB3">
            <w:pPr>
              <w:pStyle w:val="TAH"/>
            </w:pPr>
            <w:r w:rsidRPr="0016361A">
              <w:t xml:space="preserve">Resource </w:t>
            </w:r>
            <w:r>
              <w:t>purpose/</w:t>
            </w:r>
            <w:r w:rsidRPr="0016361A">
              <w:t>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887C6D" w14:textId="77777777" w:rsidR="006B1A2E" w:rsidRPr="0016361A" w:rsidRDefault="006B1A2E" w:rsidP="00377DB3">
            <w:pPr>
              <w:pStyle w:val="TAH"/>
            </w:pPr>
            <w:r w:rsidRPr="0016361A">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1A47BA" w14:textId="77777777" w:rsidR="006B1A2E" w:rsidRPr="0016361A" w:rsidRDefault="006B1A2E" w:rsidP="00377DB3">
            <w:pPr>
              <w:pStyle w:val="TAH"/>
            </w:pPr>
            <w:r w:rsidRPr="0016361A">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6E3E7439" w14:textId="77777777" w:rsidR="006B1A2E" w:rsidRDefault="006B1A2E" w:rsidP="00377DB3">
            <w:pPr>
              <w:pStyle w:val="TAH"/>
            </w:pPr>
            <w:r w:rsidRPr="0016361A">
              <w:t>Description</w:t>
            </w:r>
          </w:p>
          <w:p w14:paraId="6CFD9DC0" w14:textId="77777777" w:rsidR="006B1A2E" w:rsidRPr="0016361A" w:rsidRDefault="006B1A2E" w:rsidP="00377DB3">
            <w:pPr>
              <w:pStyle w:val="TAH"/>
            </w:pPr>
            <w:r>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5899B015" w14:textId="77777777" w:rsidR="006B1A2E" w:rsidRPr="00EB0B59" w:rsidRDefault="006B1A2E" w:rsidP="00377DB3">
            <w:pPr>
              <w:pStyle w:val="TAH"/>
              <w:rPr>
                <w:rFonts w:asciiTheme="minorHAnsi" w:hAnsiTheme="minorHAnsi"/>
                <w:lang w:val="ka-GE"/>
              </w:rPr>
            </w:pPr>
            <w:r>
              <w:t>Data types for successful request/response operations</w:t>
            </w:r>
          </w:p>
        </w:tc>
      </w:tr>
      <w:tr w:rsidR="00B82B65" w:rsidRPr="00B54FF5" w14:paraId="3DAF40A9" w14:textId="77777777" w:rsidTr="00377DB3">
        <w:trPr>
          <w:jc w:val="center"/>
        </w:trPr>
        <w:tc>
          <w:tcPr>
            <w:tcW w:w="936" w:type="pct"/>
            <w:vMerge w:val="restart"/>
            <w:tcBorders>
              <w:left w:val="single" w:sz="4" w:space="0" w:color="auto"/>
              <w:right w:val="single" w:sz="4" w:space="0" w:color="auto"/>
            </w:tcBorders>
            <w:vAlign w:val="center"/>
          </w:tcPr>
          <w:p w14:paraId="63399594" w14:textId="77777777" w:rsidR="00B82B65" w:rsidRPr="0016361A" w:rsidRDefault="00B82B65" w:rsidP="00B82B65">
            <w:pPr>
              <w:pStyle w:val="TAL"/>
            </w:pPr>
            <w:r>
              <w:t>TMGI collection</w:t>
            </w:r>
          </w:p>
        </w:tc>
        <w:tc>
          <w:tcPr>
            <w:tcW w:w="1441" w:type="pct"/>
            <w:vMerge w:val="restart"/>
            <w:tcBorders>
              <w:left w:val="single" w:sz="4" w:space="0" w:color="auto"/>
              <w:right w:val="single" w:sz="4" w:space="0" w:color="auto"/>
            </w:tcBorders>
            <w:vAlign w:val="center"/>
          </w:tcPr>
          <w:p w14:paraId="332C3618" w14:textId="77777777" w:rsidR="00B82B65" w:rsidRPr="0016361A" w:rsidRDefault="00B82B65" w:rsidP="00B82B65">
            <w:pPr>
              <w:pStyle w:val="TAL"/>
            </w:pPr>
            <w:r>
              <w:t>/tmgi</w:t>
            </w:r>
          </w:p>
        </w:tc>
        <w:tc>
          <w:tcPr>
            <w:tcW w:w="497" w:type="pct"/>
            <w:tcBorders>
              <w:top w:val="single" w:sz="4" w:space="0" w:color="auto"/>
              <w:left w:val="single" w:sz="4" w:space="0" w:color="auto"/>
              <w:bottom w:val="single" w:sz="4" w:space="0" w:color="auto"/>
              <w:right w:val="single" w:sz="4" w:space="0" w:color="auto"/>
            </w:tcBorders>
          </w:tcPr>
          <w:p w14:paraId="4223FCB4" w14:textId="77777777" w:rsidR="00B82B65" w:rsidRPr="0016361A" w:rsidRDefault="00B82B65" w:rsidP="00B82B65">
            <w:pPr>
              <w:pStyle w:val="TAL"/>
            </w:pPr>
            <w:r>
              <w:t>POST</w:t>
            </w:r>
          </w:p>
        </w:tc>
        <w:tc>
          <w:tcPr>
            <w:tcW w:w="1162" w:type="pct"/>
            <w:tcBorders>
              <w:top w:val="single" w:sz="4" w:space="0" w:color="auto"/>
              <w:left w:val="single" w:sz="4" w:space="0" w:color="auto"/>
              <w:bottom w:val="single" w:sz="4" w:space="0" w:color="auto"/>
              <w:right w:val="single" w:sz="4" w:space="0" w:color="auto"/>
            </w:tcBorders>
          </w:tcPr>
          <w:p w14:paraId="79A251E4" w14:textId="77777777" w:rsidR="00B82B65" w:rsidRPr="0016361A" w:rsidRDefault="00B82B65" w:rsidP="00B82B65">
            <w:pPr>
              <w:pStyle w:val="TAL"/>
            </w:pPr>
            <w:r>
              <w:t>Allocate</w:t>
            </w:r>
          </w:p>
        </w:tc>
        <w:tc>
          <w:tcPr>
            <w:tcW w:w="964" w:type="pct"/>
            <w:tcBorders>
              <w:top w:val="single" w:sz="4" w:space="0" w:color="auto"/>
              <w:left w:val="single" w:sz="4" w:space="0" w:color="auto"/>
              <w:bottom w:val="single" w:sz="4" w:space="0" w:color="auto"/>
              <w:right w:val="single" w:sz="4" w:space="0" w:color="auto"/>
            </w:tcBorders>
          </w:tcPr>
          <w:p w14:paraId="632C8320" w14:textId="77777777" w:rsidR="00B82B65" w:rsidRPr="0016361A" w:rsidRDefault="00B82B65" w:rsidP="00B82B65">
            <w:pPr>
              <w:pStyle w:val="TAL"/>
            </w:pPr>
            <w:r w:rsidRPr="00E079ED">
              <w:t>TmgiAllocate</w:t>
            </w:r>
            <w:r>
              <w:t xml:space="preserve"> / </w:t>
            </w:r>
            <w:r w:rsidRPr="00E079ED">
              <w:t>TmgiAllocate</w:t>
            </w:r>
            <w:r>
              <w:t>d</w:t>
            </w:r>
          </w:p>
        </w:tc>
      </w:tr>
      <w:tr w:rsidR="00B82B65" w:rsidRPr="00B54FF5" w14:paraId="3D6DA884" w14:textId="77777777" w:rsidTr="00377DB3">
        <w:trPr>
          <w:jc w:val="center"/>
        </w:trPr>
        <w:tc>
          <w:tcPr>
            <w:tcW w:w="936" w:type="pct"/>
            <w:vMerge/>
            <w:tcBorders>
              <w:left w:val="single" w:sz="4" w:space="0" w:color="auto"/>
              <w:right w:val="single" w:sz="4" w:space="0" w:color="auto"/>
            </w:tcBorders>
            <w:vAlign w:val="center"/>
          </w:tcPr>
          <w:p w14:paraId="07506BAA" w14:textId="77777777" w:rsidR="00B82B65" w:rsidRDefault="00B82B65" w:rsidP="00B82B65">
            <w:pPr>
              <w:pStyle w:val="TAL"/>
            </w:pPr>
          </w:p>
        </w:tc>
        <w:tc>
          <w:tcPr>
            <w:tcW w:w="1441" w:type="pct"/>
            <w:vMerge/>
            <w:tcBorders>
              <w:left w:val="single" w:sz="4" w:space="0" w:color="auto"/>
              <w:right w:val="single" w:sz="4" w:space="0" w:color="auto"/>
            </w:tcBorders>
            <w:vAlign w:val="center"/>
          </w:tcPr>
          <w:p w14:paraId="333F0B30" w14:textId="77777777" w:rsidR="00B82B65" w:rsidRDefault="00B82B65" w:rsidP="00B82B65">
            <w:pPr>
              <w:pStyle w:val="TAL"/>
            </w:pPr>
          </w:p>
        </w:tc>
        <w:tc>
          <w:tcPr>
            <w:tcW w:w="497" w:type="pct"/>
            <w:tcBorders>
              <w:top w:val="single" w:sz="4" w:space="0" w:color="auto"/>
              <w:left w:val="single" w:sz="4" w:space="0" w:color="auto"/>
              <w:bottom w:val="single" w:sz="4" w:space="0" w:color="auto"/>
              <w:right w:val="single" w:sz="4" w:space="0" w:color="auto"/>
            </w:tcBorders>
          </w:tcPr>
          <w:p w14:paraId="149CED48" w14:textId="77777777" w:rsidR="00B82B65" w:rsidRDefault="00B82B65" w:rsidP="00B82B65">
            <w:pPr>
              <w:pStyle w:val="TAL"/>
            </w:pPr>
            <w:r>
              <w:t>DELETE</w:t>
            </w:r>
          </w:p>
        </w:tc>
        <w:tc>
          <w:tcPr>
            <w:tcW w:w="1162" w:type="pct"/>
            <w:tcBorders>
              <w:top w:val="single" w:sz="4" w:space="0" w:color="auto"/>
              <w:left w:val="single" w:sz="4" w:space="0" w:color="auto"/>
              <w:bottom w:val="single" w:sz="4" w:space="0" w:color="auto"/>
              <w:right w:val="single" w:sz="4" w:space="0" w:color="auto"/>
            </w:tcBorders>
          </w:tcPr>
          <w:p w14:paraId="6347A983" w14:textId="77777777" w:rsidR="00B82B65" w:rsidRDefault="00B82B65" w:rsidP="00B82B65">
            <w:pPr>
              <w:pStyle w:val="TAL"/>
            </w:pPr>
            <w:r>
              <w:t>Release</w:t>
            </w:r>
          </w:p>
        </w:tc>
        <w:tc>
          <w:tcPr>
            <w:tcW w:w="964" w:type="pct"/>
            <w:tcBorders>
              <w:top w:val="single" w:sz="4" w:space="0" w:color="auto"/>
              <w:left w:val="single" w:sz="4" w:space="0" w:color="auto"/>
              <w:bottom w:val="single" w:sz="4" w:space="0" w:color="auto"/>
              <w:right w:val="single" w:sz="4" w:space="0" w:color="auto"/>
            </w:tcBorders>
          </w:tcPr>
          <w:p w14:paraId="4F3EF5EF" w14:textId="77777777" w:rsidR="00B82B65" w:rsidRPr="00E079ED" w:rsidRDefault="00B82B65" w:rsidP="00B82B65">
            <w:pPr>
              <w:pStyle w:val="TAL"/>
            </w:pPr>
          </w:p>
        </w:tc>
      </w:tr>
    </w:tbl>
    <w:p w14:paraId="32E6AFDD" w14:textId="77777777" w:rsidR="006B1A2E" w:rsidRDefault="006B1A2E" w:rsidP="006B1A2E"/>
    <w:p w14:paraId="56F577F1" w14:textId="03857F95" w:rsidR="006B1A2E" w:rsidRDefault="006B1A2E" w:rsidP="006B1A2E">
      <w:pPr>
        <w:pStyle w:val="Heading4"/>
      </w:pPr>
      <w:bookmarkStart w:id="211" w:name="_Toc510696609"/>
      <w:bookmarkStart w:id="212" w:name="_Toc35971400"/>
      <w:bookmarkStart w:id="213" w:name="_Toc67903524"/>
      <w:bookmarkStart w:id="214" w:name="_Toc76042736"/>
      <w:bookmarkStart w:id="215" w:name="_Toc81331008"/>
      <w:r>
        <w:t>6.1.3.2</w:t>
      </w:r>
      <w:r>
        <w:tab/>
        <w:t xml:space="preserve">Resource: </w:t>
      </w:r>
      <w:bookmarkEnd w:id="211"/>
      <w:bookmarkEnd w:id="212"/>
      <w:bookmarkEnd w:id="213"/>
      <w:bookmarkEnd w:id="214"/>
      <w:r>
        <w:t>TMGI collection</w:t>
      </w:r>
      <w:bookmarkEnd w:id="215"/>
    </w:p>
    <w:p w14:paraId="22073D68" w14:textId="77777777" w:rsidR="006B1A2E" w:rsidRDefault="006B1A2E" w:rsidP="006B1A2E">
      <w:pPr>
        <w:pStyle w:val="Guidance"/>
      </w:pPr>
      <w:r>
        <w:t>Where &lt;resource 1&gt; is to be replaced by the resource name, e.g. PduSession.</w:t>
      </w:r>
    </w:p>
    <w:p w14:paraId="0ACB84FE" w14:textId="77777777" w:rsidR="006B1A2E" w:rsidRDefault="006B1A2E" w:rsidP="006B1A2E">
      <w:pPr>
        <w:pStyle w:val="Heading5"/>
      </w:pPr>
      <w:bookmarkStart w:id="216" w:name="_Toc510696610"/>
      <w:bookmarkStart w:id="217" w:name="_Toc35971401"/>
      <w:bookmarkStart w:id="218" w:name="_Toc67903525"/>
      <w:bookmarkStart w:id="219" w:name="_Toc76042737"/>
      <w:bookmarkStart w:id="220" w:name="_Toc81331009"/>
      <w:r>
        <w:t>6.1.3.2.1</w:t>
      </w:r>
      <w:r>
        <w:tab/>
        <w:t>Description</w:t>
      </w:r>
      <w:bookmarkEnd w:id="216"/>
      <w:bookmarkEnd w:id="217"/>
      <w:bookmarkEnd w:id="218"/>
      <w:bookmarkEnd w:id="219"/>
      <w:bookmarkEnd w:id="220"/>
    </w:p>
    <w:p w14:paraId="3CB9BF51" w14:textId="77777777" w:rsidR="006B1A2E" w:rsidRDefault="006B1A2E" w:rsidP="006B1A2E">
      <w:pPr>
        <w:pStyle w:val="Guidance"/>
      </w:pPr>
      <w:r>
        <w:t>This clause will specify what the resource represents or what it is used for.</w:t>
      </w:r>
    </w:p>
    <w:p w14:paraId="3CED655C" w14:textId="77777777" w:rsidR="006B1A2E" w:rsidRDefault="006B1A2E" w:rsidP="006B1A2E">
      <w:pPr>
        <w:pStyle w:val="Heading5"/>
      </w:pPr>
      <w:bookmarkStart w:id="221" w:name="_Toc35971402"/>
      <w:bookmarkStart w:id="222" w:name="_Toc67903526"/>
      <w:bookmarkStart w:id="223" w:name="_Toc76042738"/>
      <w:bookmarkStart w:id="224" w:name="_Toc510696612"/>
      <w:bookmarkStart w:id="225" w:name="_Toc81331010"/>
      <w:r>
        <w:t>6.1.3.2.2</w:t>
      </w:r>
      <w:r>
        <w:tab/>
        <w:t>Resource Definition</w:t>
      </w:r>
      <w:bookmarkEnd w:id="221"/>
      <w:bookmarkEnd w:id="222"/>
      <w:bookmarkEnd w:id="223"/>
      <w:bookmarkEnd w:id="225"/>
    </w:p>
    <w:p w14:paraId="7A565994" w14:textId="77777777" w:rsidR="006B1A2E" w:rsidRDefault="006B1A2E" w:rsidP="006B1A2E">
      <w:pPr>
        <w:pStyle w:val="Guidance"/>
      </w:pPr>
      <w:r>
        <w:t>This clause will describe the Resource URI and the supported resource variables.</w:t>
      </w:r>
    </w:p>
    <w:p w14:paraId="5DB776D4" w14:textId="77777777" w:rsidR="006B1A2E" w:rsidRDefault="006B1A2E" w:rsidP="006B1A2E">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62568ACA" w14:textId="77777777" w:rsidR="006B1A2E" w:rsidRDefault="006B1A2E" w:rsidP="006B1A2E">
      <w:pPr>
        <w:rPr>
          <w:rFonts w:ascii="Arial" w:hAnsi="Arial" w:cs="Arial"/>
        </w:rPr>
      </w:pPr>
      <w:r>
        <w:t>This resource shall support the resource URI variables defined in table 6.1.3.2.2-1</w:t>
      </w:r>
      <w:r>
        <w:rPr>
          <w:rFonts w:ascii="Arial" w:hAnsi="Arial" w:cs="Arial"/>
        </w:rPr>
        <w:t>.</w:t>
      </w:r>
    </w:p>
    <w:p w14:paraId="2D17572D" w14:textId="77777777" w:rsidR="006B1A2E" w:rsidRDefault="006B1A2E" w:rsidP="006B1A2E">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B1A2E" w:rsidRPr="00B54FF5" w14:paraId="7D4ABC16" w14:textId="77777777" w:rsidTr="00377DB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78337C" w14:textId="77777777" w:rsidR="006B1A2E" w:rsidRPr="0016361A" w:rsidRDefault="006B1A2E" w:rsidP="00377DB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55C0997" w14:textId="77777777" w:rsidR="006B1A2E" w:rsidRPr="0016361A" w:rsidRDefault="006B1A2E" w:rsidP="00377DB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E8D547" w14:textId="77777777" w:rsidR="006B1A2E" w:rsidRPr="0016361A" w:rsidRDefault="006B1A2E" w:rsidP="00377DB3">
            <w:pPr>
              <w:pStyle w:val="TAH"/>
            </w:pPr>
            <w:r w:rsidRPr="0016361A">
              <w:t>Definition</w:t>
            </w:r>
          </w:p>
        </w:tc>
      </w:tr>
      <w:tr w:rsidR="006B1A2E" w:rsidRPr="00B54FF5" w14:paraId="5DE9D3BD" w14:textId="77777777" w:rsidTr="00377DB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1E9A25" w14:textId="77777777" w:rsidR="006B1A2E" w:rsidRPr="0016361A" w:rsidRDefault="006B1A2E" w:rsidP="00377DB3">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C0C448D" w14:textId="77777777" w:rsidR="006B1A2E" w:rsidRPr="0016361A" w:rsidRDefault="006B1A2E" w:rsidP="00377DB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9728" w14:textId="77777777" w:rsidR="006B1A2E" w:rsidRPr="0016361A" w:rsidRDefault="006B1A2E" w:rsidP="00377DB3">
            <w:pPr>
              <w:pStyle w:val="TAL"/>
            </w:pPr>
            <w:r w:rsidRPr="0016361A">
              <w:t>See clause</w:t>
            </w:r>
            <w:r w:rsidRPr="0016361A">
              <w:rPr>
                <w:lang w:val="en-US" w:eastAsia="zh-CN"/>
              </w:rPr>
              <w:t> </w:t>
            </w:r>
            <w:r w:rsidRPr="0016361A">
              <w:t>6.1.1</w:t>
            </w:r>
          </w:p>
        </w:tc>
      </w:tr>
      <w:tr w:rsidR="006B1A2E" w:rsidRPr="00B54FF5" w14:paraId="0968779C" w14:textId="77777777" w:rsidTr="00377DB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E6CDD63" w14:textId="77777777" w:rsidR="006B1A2E" w:rsidRPr="0016361A" w:rsidRDefault="006B1A2E" w:rsidP="00377DB3">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1761619" w14:textId="77777777" w:rsidR="006B1A2E" w:rsidRPr="0016361A" w:rsidRDefault="006B1A2E" w:rsidP="00377DB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3AB618" w14:textId="77777777" w:rsidR="006B1A2E" w:rsidRPr="0016361A" w:rsidRDefault="006B1A2E" w:rsidP="00377DB3">
            <w:pPr>
              <w:pStyle w:val="TAL"/>
            </w:pPr>
            <w:r w:rsidRPr="0016361A">
              <w:t>See clause 6.1.1</w:t>
            </w:r>
          </w:p>
        </w:tc>
      </w:tr>
      <w:tr w:rsidR="006B1A2E" w:rsidRPr="00B54FF5" w14:paraId="0303B693" w14:textId="77777777" w:rsidTr="00377DB3">
        <w:trPr>
          <w:jc w:val="center"/>
        </w:trPr>
        <w:tc>
          <w:tcPr>
            <w:tcW w:w="687" w:type="pct"/>
            <w:tcBorders>
              <w:top w:val="single" w:sz="6" w:space="0" w:color="000000"/>
              <w:left w:val="single" w:sz="6" w:space="0" w:color="000000"/>
              <w:bottom w:val="single" w:sz="6" w:space="0" w:color="000000"/>
              <w:right w:val="single" w:sz="6" w:space="0" w:color="000000"/>
            </w:tcBorders>
          </w:tcPr>
          <w:p w14:paraId="07C15AB1" w14:textId="77777777" w:rsidR="006B1A2E" w:rsidRPr="0016361A" w:rsidRDefault="006B1A2E" w:rsidP="00377DB3">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1FC0E290" w14:textId="77777777" w:rsidR="006B1A2E" w:rsidRPr="0016361A" w:rsidRDefault="006B1A2E" w:rsidP="00377DB3">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45C072DF" w14:textId="77777777" w:rsidR="006B1A2E" w:rsidRPr="0016361A" w:rsidRDefault="006B1A2E" w:rsidP="00377DB3">
            <w:pPr>
              <w:pStyle w:val="TAL"/>
            </w:pPr>
            <w:r w:rsidRPr="0016361A">
              <w:t>&lt;definition&gt;</w:t>
            </w:r>
          </w:p>
        </w:tc>
      </w:tr>
    </w:tbl>
    <w:p w14:paraId="407FC58C" w14:textId="77777777" w:rsidR="006B1A2E" w:rsidRPr="00384E92" w:rsidRDefault="006B1A2E" w:rsidP="006B1A2E"/>
    <w:p w14:paraId="00CA62C8" w14:textId="77777777" w:rsidR="006B1A2E" w:rsidRDefault="006B1A2E" w:rsidP="006B1A2E">
      <w:pPr>
        <w:pStyle w:val="Heading5"/>
      </w:pPr>
      <w:bookmarkStart w:id="226" w:name="_Toc35971403"/>
      <w:bookmarkStart w:id="227" w:name="_Toc67903527"/>
      <w:bookmarkStart w:id="228" w:name="_Toc76042739"/>
      <w:bookmarkStart w:id="229" w:name="_Toc81331011"/>
      <w:r>
        <w:t>6.1.3.2.3</w:t>
      </w:r>
      <w:r>
        <w:tab/>
        <w:t>Resource Standard Methods</w:t>
      </w:r>
      <w:bookmarkEnd w:id="224"/>
      <w:bookmarkEnd w:id="226"/>
      <w:bookmarkEnd w:id="227"/>
      <w:bookmarkEnd w:id="228"/>
      <w:bookmarkEnd w:id="229"/>
    </w:p>
    <w:p w14:paraId="6F3C51BE" w14:textId="77777777" w:rsidR="006B1A2E" w:rsidRDefault="006B1A2E" w:rsidP="006B1A2E">
      <w:pPr>
        <w:pStyle w:val="Guidance"/>
      </w:pPr>
      <w:r>
        <w:t>The following clauses will specify the standard methods supported by the resource.</w:t>
      </w:r>
    </w:p>
    <w:p w14:paraId="7818E3FA" w14:textId="77777777" w:rsidR="006B1A2E" w:rsidRDefault="006B1A2E" w:rsidP="006B1A2E">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DEEE03C" w14:textId="77777777" w:rsidR="006B1A2E" w:rsidRPr="00384E92" w:rsidRDefault="006B1A2E" w:rsidP="006B1A2E">
      <w:pPr>
        <w:pStyle w:val="H6"/>
      </w:pPr>
      <w:bookmarkStart w:id="230" w:name="_Toc510696613"/>
      <w:bookmarkStart w:id="231" w:name="_Toc35971404"/>
      <w:r w:rsidRPr="00384E92">
        <w:t>6.</w:t>
      </w:r>
      <w:r>
        <w:t>1.3.2.3</w:t>
      </w:r>
      <w:r w:rsidRPr="00384E92">
        <w:t>.1</w:t>
      </w:r>
      <w:r w:rsidRPr="00384E92">
        <w:tab/>
      </w:r>
      <w:r>
        <w:t>&lt; method 1 &gt;</w:t>
      </w:r>
      <w:bookmarkEnd w:id="230"/>
      <w:bookmarkEnd w:id="231"/>
    </w:p>
    <w:p w14:paraId="001D45BA" w14:textId="77777777" w:rsidR="006B1A2E" w:rsidRDefault="006B1A2E" w:rsidP="006B1A2E">
      <w:pPr>
        <w:pStyle w:val="Guidance"/>
      </w:pPr>
      <w:r>
        <w:t>This clause will specify the meaning of the method applied on the resource.</w:t>
      </w:r>
    </w:p>
    <w:p w14:paraId="7E08A1A5" w14:textId="77777777" w:rsidR="006B1A2E" w:rsidRDefault="006B1A2E" w:rsidP="006B1A2E">
      <w:r>
        <w:t>This method shall support the URI query parameters specified in table 6.1.3.2.3.1-1.</w:t>
      </w:r>
    </w:p>
    <w:p w14:paraId="2C2E362C" w14:textId="77777777" w:rsidR="006B1A2E" w:rsidRPr="00384E92" w:rsidRDefault="006B1A2E" w:rsidP="006B1A2E">
      <w:pPr>
        <w:pStyle w:val="TH"/>
        <w:rPr>
          <w:rFonts w:cs="Arial"/>
        </w:rPr>
      </w:pPr>
      <w:r w:rsidRPr="00384E92">
        <w:lastRenderedPageBreak/>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1A2E" w:rsidRPr="00B54FF5" w14:paraId="3F4FC44D" w14:textId="77777777" w:rsidTr="00377D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E1082F" w14:textId="77777777" w:rsidR="006B1A2E" w:rsidRPr="0016361A" w:rsidRDefault="006B1A2E" w:rsidP="00377DB3">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03B083" w14:textId="77777777" w:rsidR="006B1A2E" w:rsidRPr="0016361A" w:rsidRDefault="006B1A2E" w:rsidP="00377DB3">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978FB3" w14:textId="77777777" w:rsidR="006B1A2E" w:rsidRPr="0016361A" w:rsidRDefault="006B1A2E" w:rsidP="00377DB3">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C706E1D" w14:textId="77777777" w:rsidR="006B1A2E" w:rsidRPr="0016361A" w:rsidRDefault="006B1A2E" w:rsidP="00377DB3">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3D2F31" w14:textId="77777777" w:rsidR="006B1A2E" w:rsidRPr="0016361A" w:rsidRDefault="006B1A2E" w:rsidP="00377DB3">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4850C8" w14:textId="77777777" w:rsidR="006B1A2E" w:rsidRPr="0016361A" w:rsidRDefault="006B1A2E" w:rsidP="00377DB3">
            <w:pPr>
              <w:pStyle w:val="TAH"/>
            </w:pPr>
            <w:r w:rsidRPr="0016361A">
              <w:t>Applicability</w:t>
            </w:r>
          </w:p>
        </w:tc>
      </w:tr>
      <w:tr w:rsidR="006B1A2E" w:rsidRPr="00B54FF5" w14:paraId="09071D35" w14:textId="77777777" w:rsidTr="00377D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2A87ED" w14:textId="77777777" w:rsidR="006B1A2E" w:rsidRPr="0016361A" w:rsidRDefault="006B1A2E" w:rsidP="00377DB3">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64AD73A6" w14:textId="77777777" w:rsidR="006B1A2E" w:rsidRPr="0016361A" w:rsidRDefault="006B1A2E" w:rsidP="00377DB3">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6D3A9E83" w14:textId="77777777" w:rsidR="006B1A2E" w:rsidRPr="0016361A" w:rsidRDefault="006B1A2E" w:rsidP="00377DB3">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CE0076A" w14:textId="77777777" w:rsidR="006B1A2E" w:rsidRPr="0016361A" w:rsidRDefault="006B1A2E" w:rsidP="00377DB3">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96937" w14:textId="77777777" w:rsidR="006B1A2E" w:rsidRPr="0016361A" w:rsidRDefault="006B1A2E" w:rsidP="00377DB3">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6796389F" w14:textId="77777777" w:rsidR="006B1A2E" w:rsidRPr="0016361A" w:rsidRDefault="006B1A2E" w:rsidP="00377DB3">
            <w:pPr>
              <w:pStyle w:val="TAL"/>
            </w:pPr>
          </w:p>
        </w:tc>
      </w:tr>
    </w:tbl>
    <w:p w14:paraId="70F82DE0" w14:textId="77777777" w:rsidR="006B1A2E" w:rsidRDefault="006B1A2E" w:rsidP="006B1A2E"/>
    <w:p w14:paraId="7C04F058" w14:textId="77777777" w:rsidR="006B1A2E" w:rsidRPr="00384E92" w:rsidRDefault="006B1A2E" w:rsidP="006B1A2E">
      <w:r>
        <w:t>This method shall support the request data structures specified in table 6.1.3.2.3.1-2 and the response data structures and response codes specified in table 6.1.3.2.3.1-3.</w:t>
      </w:r>
    </w:p>
    <w:p w14:paraId="6485577A" w14:textId="77777777" w:rsidR="006B1A2E" w:rsidRPr="001769FF" w:rsidRDefault="006B1A2E" w:rsidP="006B1A2E">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1A2E" w:rsidRPr="00B54FF5" w14:paraId="21A8D3F7" w14:textId="77777777" w:rsidTr="00377D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79D8BB" w14:textId="77777777" w:rsidR="006B1A2E" w:rsidRPr="0016361A" w:rsidRDefault="006B1A2E" w:rsidP="00377DB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C6FF9" w14:textId="77777777" w:rsidR="006B1A2E" w:rsidRPr="0016361A" w:rsidRDefault="006B1A2E" w:rsidP="00377DB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E08ED4" w14:textId="77777777" w:rsidR="006B1A2E" w:rsidRPr="0016361A" w:rsidRDefault="006B1A2E" w:rsidP="00377DB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D44006" w14:textId="77777777" w:rsidR="006B1A2E" w:rsidRPr="0016361A" w:rsidRDefault="006B1A2E" w:rsidP="00377DB3">
            <w:pPr>
              <w:pStyle w:val="TAH"/>
            </w:pPr>
            <w:r w:rsidRPr="0016361A">
              <w:t>Description</w:t>
            </w:r>
          </w:p>
        </w:tc>
      </w:tr>
      <w:tr w:rsidR="006B1A2E" w:rsidRPr="00B54FF5" w14:paraId="2058F8A6" w14:textId="77777777" w:rsidTr="00377DB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D85D88" w14:textId="77777777" w:rsidR="006B1A2E" w:rsidRPr="0016361A" w:rsidRDefault="006B1A2E" w:rsidP="00377DB3">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5B890A17" w14:textId="77777777" w:rsidR="006B1A2E" w:rsidRPr="0016361A" w:rsidRDefault="006B1A2E" w:rsidP="00377DB3">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3354EC79" w14:textId="77777777" w:rsidR="006B1A2E" w:rsidRPr="0016361A" w:rsidRDefault="006B1A2E" w:rsidP="00377DB3">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00A8CF" w14:textId="77777777" w:rsidR="006B1A2E" w:rsidRPr="0016361A" w:rsidRDefault="006B1A2E" w:rsidP="00377DB3">
            <w:pPr>
              <w:pStyle w:val="TAL"/>
            </w:pPr>
            <w:r w:rsidRPr="0016361A">
              <w:t>&lt;only if applicable&gt;</w:t>
            </w:r>
          </w:p>
        </w:tc>
      </w:tr>
    </w:tbl>
    <w:p w14:paraId="1047BDEB" w14:textId="77777777" w:rsidR="006B1A2E" w:rsidRDefault="006B1A2E" w:rsidP="006B1A2E"/>
    <w:p w14:paraId="2B4D8A08" w14:textId="77777777" w:rsidR="006B1A2E" w:rsidRPr="001769FF" w:rsidRDefault="006B1A2E" w:rsidP="006B1A2E">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1A2E" w:rsidRPr="00B54FF5" w14:paraId="1C67C86F" w14:textId="77777777" w:rsidTr="00377D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B52E72" w14:textId="77777777" w:rsidR="006B1A2E" w:rsidRPr="0016361A" w:rsidRDefault="006B1A2E" w:rsidP="00377DB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C3A794" w14:textId="77777777" w:rsidR="006B1A2E" w:rsidRPr="0016361A" w:rsidRDefault="006B1A2E" w:rsidP="00377DB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009C47" w14:textId="77777777" w:rsidR="006B1A2E" w:rsidRPr="0016361A" w:rsidRDefault="006B1A2E" w:rsidP="00377DB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C781C86" w14:textId="77777777" w:rsidR="006B1A2E" w:rsidRPr="0016361A" w:rsidRDefault="006B1A2E" w:rsidP="00377DB3">
            <w:pPr>
              <w:pStyle w:val="TAH"/>
            </w:pPr>
            <w:r w:rsidRPr="0016361A">
              <w:t>Response</w:t>
            </w:r>
          </w:p>
          <w:p w14:paraId="76EAF427" w14:textId="77777777" w:rsidR="006B1A2E" w:rsidRPr="0016361A" w:rsidRDefault="006B1A2E" w:rsidP="00377DB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A57434" w14:textId="77777777" w:rsidR="006B1A2E" w:rsidRPr="0016361A" w:rsidRDefault="006B1A2E" w:rsidP="00377DB3">
            <w:pPr>
              <w:pStyle w:val="TAH"/>
            </w:pPr>
            <w:r w:rsidRPr="0016361A">
              <w:t>Description</w:t>
            </w:r>
          </w:p>
        </w:tc>
      </w:tr>
      <w:tr w:rsidR="006B1A2E" w:rsidRPr="00B54FF5" w14:paraId="45CA069F" w14:textId="77777777" w:rsidTr="00377D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81001F" w14:textId="77777777" w:rsidR="006B1A2E" w:rsidRPr="0016361A" w:rsidRDefault="006B1A2E" w:rsidP="00377DB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73EE8F22" w14:textId="77777777" w:rsidR="006B1A2E" w:rsidRPr="0016361A" w:rsidRDefault="006B1A2E" w:rsidP="00377DB3">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1F5FE72" w14:textId="77777777" w:rsidR="006B1A2E" w:rsidRPr="0016361A" w:rsidRDefault="006B1A2E" w:rsidP="00377DB3">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2F0EE3" w14:textId="77777777" w:rsidR="006B1A2E" w:rsidRPr="0016361A" w:rsidRDefault="006B1A2E" w:rsidP="00377DB3">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B1280" w14:textId="77777777" w:rsidR="006B1A2E" w:rsidRPr="0016361A" w:rsidRDefault="006B1A2E" w:rsidP="00377DB3">
            <w:pPr>
              <w:pStyle w:val="TAL"/>
            </w:pPr>
            <w:r w:rsidRPr="0016361A">
              <w:t>&lt;Meaning of the success case&gt;</w:t>
            </w:r>
          </w:p>
          <w:p w14:paraId="25E1920B" w14:textId="77777777" w:rsidR="006B1A2E" w:rsidRPr="0016361A" w:rsidRDefault="006B1A2E" w:rsidP="00377DB3">
            <w:pPr>
              <w:pStyle w:val="TAL"/>
            </w:pPr>
            <w:r w:rsidRPr="0016361A">
              <w:t>or</w:t>
            </w:r>
          </w:p>
          <w:p w14:paraId="59AC65CB" w14:textId="77777777" w:rsidR="006B1A2E" w:rsidRPr="0016361A" w:rsidRDefault="006B1A2E" w:rsidP="00377DB3">
            <w:pPr>
              <w:pStyle w:val="TAL"/>
            </w:pPr>
            <w:r w:rsidRPr="0016361A">
              <w:t>&lt;Meaning of the error case with additional statement regarding error handling&gt;</w:t>
            </w:r>
          </w:p>
        </w:tc>
      </w:tr>
      <w:tr w:rsidR="006B1A2E" w:rsidRPr="00B54FF5" w14:paraId="533A6B40" w14:textId="77777777" w:rsidTr="00377DB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6CCE7C" w14:textId="77777777" w:rsidR="006B1A2E" w:rsidRPr="0016361A" w:rsidRDefault="006B1A2E" w:rsidP="00377DB3">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03314800" w14:textId="77777777" w:rsidR="006B1A2E" w:rsidRDefault="006B1A2E" w:rsidP="006B1A2E"/>
    <w:p w14:paraId="14A3E1FF" w14:textId="77777777" w:rsidR="006B1A2E" w:rsidRPr="00A04126" w:rsidRDefault="006B1A2E" w:rsidP="006B1A2E">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6B1A2E" w:rsidRPr="00B54FF5" w14:paraId="5AC48694" w14:textId="77777777" w:rsidTr="00377DB3">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E21BDBE" w14:textId="77777777" w:rsidR="006B1A2E" w:rsidRPr="0016361A" w:rsidRDefault="006B1A2E" w:rsidP="00377DB3">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F790528" w14:textId="77777777" w:rsidR="006B1A2E" w:rsidRPr="0016361A" w:rsidRDefault="006B1A2E" w:rsidP="00377DB3">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0C78F00" w14:textId="77777777" w:rsidR="006B1A2E" w:rsidRPr="0016361A" w:rsidRDefault="006B1A2E" w:rsidP="00377DB3">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2C5A0B6" w14:textId="77777777" w:rsidR="006B1A2E" w:rsidRPr="0016361A" w:rsidRDefault="006B1A2E" w:rsidP="00377DB3">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2B311F3" w14:textId="77777777" w:rsidR="006B1A2E" w:rsidRPr="0016361A" w:rsidRDefault="006B1A2E" w:rsidP="00377DB3">
            <w:pPr>
              <w:pStyle w:val="TAH"/>
            </w:pPr>
            <w:r w:rsidRPr="0016361A">
              <w:t>Description</w:t>
            </w:r>
          </w:p>
        </w:tc>
      </w:tr>
      <w:tr w:rsidR="006B1A2E" w:rsidRPr="00B54FF5" w14:paraId="27BD8527" w14:textId="77777777" w:rsidTr="00377DB3">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BD1A1" w14:textId="77777777" w:rsidR="006B1A2E" w:rsidRPr="0016361A" w:rsidRDefault="006B1A2E" w:rsidP="00377DB3">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355DC9E" w14:textId="77777777" w:rsidR="006B1A2E" w:rsidRPr="0016361A" w:rsidRDefault="006B1A2E" w:rsidP="00377DB3">
            <w:pPr>
              <w:pStyle w:val="TAL"/>
            </w:pPr>
            <w:r w:rsidRPr="0016361A">
              <w:t>&lt;data type&gt;</w:t>
            </w:r>
          </w:p>
          <w:p w14:paraId="0FFD45AF" w14:textId="77777777" w:rsidR="006B1A2E" w:rsidRPr="0016361A" w:rsidRDefault="006B1A2E" w:rsidP="00377DB3">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2670B77" w14:textId="77777777" w:rsidR="006B1A2E" w:rsidRPr="0016361A" w:rsidRDefault="006B1A2E" w:rsidP="00377DB3">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462F933F" w14:textId="77777777" w:rsidR="006B1A2E" w:rsidRPr="0016361A" w:rsidRDefault="006B1A2E" w:rsidP="00377DB3">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30A883" w14:textId="77777777" w:rsidR="006B1A2E" w:rsidRPr="0016361A" w:rsidRDefault="006B1A2E" w:rsidP="00377DB3">
            <w:pPr>
              <w:pStyle w:val="TAL"/>
            </w:pPr>
            <w:r w:rsidRPr="0016361A">
              <w:t>&lt;description&gt;</w:t>
            </w:r>
          </w:p>
        </w:tc>
      </w:tr>
    </w:tbl>
    <w:p w14:paraId="2CAA01A9" w14:textId="77777777" w:rsidR="006B1A2E" w:rsidRPr="00A04126" w:rsidRDefault="006B1A2E" w:rsidP="006B1A2E"/>
    <w:p w14:paraId="110E77BB" w14:textId="77777777" w:rsidR="006B1A2E" w:rsidRPr="00A04126" w:rsidRDefault="006B1A2E" w:rsidP="006B1A2E">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B1A2E" w:rsidRPr="00B54FF5" w14:paraId="0D4E825D" w14:textId="77777777" w:rsidTr="00377DB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313F169" w14:textId="77777777" w:rsidR="006B1A2E" w:rsidRPr="0016361A" w:rsidRDefault="006B1A2E" w:rsidP="00377DB3">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F2136FD" w14:textId="77777777" w:rsidR="006B1A2E" w:rsidRPr="0016361A" w:rsidRDefault="006B1A2E" w:rsidP="00377DB3">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8476CD7" w14:textId="77777777" w:rsidR="006B1A2E" w:rsidRPr="0016361A" w:rsidRDefault="006B1A2E" w:rsidP="00377DB3">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7274149" w14:textId="77777777" w:rsidR="006B1A2E" w:rsidRPr="0016361A" w:rsidRDefault="006B1A2E" w:rsidP="00377DB3">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08004472" w14:textId="77777777" w:rsidR="006B1A2E" w:rsidRPr="0016361A" w:rsidRDefault="006B1A2E" w:rsidP="00377DB3">
            <w:pPr>
              <w:pStyle w:val="TAH"/>
            </w:pPr>
            <w:r w:rsidRPr="0016361A">
              <w:t>Description</w:t>
            </w:r>
          </w:p>
        </w:tc>
      </w:tr>
      <w:tr w:rsidR="006B1A2E" w:rsidRPr="00B54FF5" w14:paraId="236551E1" w14:textId="77777777" w:rsidTr="00377DB3">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EBDF10" w14:textId="77777777" w:rsidR="006B1A2E" w:rsidRPr="0016361A" w:rsidRDefault="006B1A2E" w:rsidP="00377DB3">
            <w:pPr>
              <w:pStyle w:val="TAL"/>
            </w:pPr>
          </w:p>
          <w:p w14:paraId="4ED921E8" w14:textId="77777777" w:rsidR="006B1A2E" w:rsidRPr="0016361A" w:rsidRDefault="006B1A2E" w:rsidP="00377DB3">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7AF6AADA" w14:textId="77777777" w:rsidR="006B1A2E" w:rsidRPr="0016361A" w:rsidRDefault="006B1A2E" w:rsidP="00377DB3">
            <w:pPr>
              <w:pStyle w:val="TAL"/>
            </w:pPr>
          </w:p>
          <w:p w14:paraId="64056AC6" w14:textId="77777777" w:rsidR="006B1A2E" w:rsidRPr="0016361A" w:rsidRDefault="006B1A2E" w:rsidP="00377DB3">
            <w:pPr>
              <w:pStyle w:val="TAL"/>
            </w:pPr>
            <w:r w:rsidRPr="0016361A">
              <w:t>&lt;data type&gt;</w:t>
            </w:r>
          </w:p>
          <w:p w14:paraId="3EDE1841" w14:textId="77777777" w:rsidR="006B1A2E" w:rsidRPr="0016361A" w:rsidRDefault="006B1A2E" w:rsidP="00377DB3">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695545C9" w14:textId="77777777" w:rsidR="006B1A2E" w:rsidRPr="0016361A" w:rsidRDefault="006B1A2E" w:rsidP="00377DB3">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7631780" w14:textId="77777777" w:rsidR="006B1A2E" w:rsidRPr="0016361A" w:rsidRDefault="006B1A2E" w:rsidP="00377DB3">
            <w:pPr>
              <w:pStyle w:val="TAL"/>
            </w:pPr>
          </w:p>
          <w:p w14:paraId="7F89370E" w14:textId="77777777" w:rsidR="006B1A2E" w:rsidRPr="0016361A" w:rsidRDefault="006B1A2E" w:rsidP="00377DB3">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1FEB5" w14:textId="77777777" w:rsidR="006B1A2E" w:rsidRPr="0016361A" w:rsidRDefault="006B1A2E" w:rsidP="00377DB3">
            <w:pPr>
              <w:pStyle w:val="TAL"/>
            </w:pPr>
            <w:r w:rsidRPr="0016361A">
              <w:t>&lt;description&gt;</w:t>
            </w:r>
          </w:p>
        </w:tc>
      </w:tr>
    </w:tbl>
    <w:p w14:paraId="0102DC57" w14:textId="77777777" w:rsidR="006B1A2E" w:rsidRPr="00A04126" w:rsidRDefault="006B1A2E" w:rsidP="006B1A2E"/>
    <w:p w14:paraId="65CBA08A" w14:textId="77777777" w:rsidR="006B1A2E" w:rsidRPr="00A04126" w:rsidRDefault="006B1A2E" w:rsidP="006B1A2E">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6B1A2E" w:rsidRPr="00B54FF5" w14:paraId="50E3C125" w14:textId="77777777" w:rsidTr="00377DB3">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FDAAB0B" w14:textId="77777777" w:rsidR="006B1A2E" w:rsidRPr="0016361A" w:rsidRDefault="006B1A2E" w:rsidP="00377DB3">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2E0B34B" w14:textId="77777777" w:rsidR="006B1A2E" w:rsidRPr="0016361A" w:rsidRDefault="006B1A2E" w:rsidP="00377DB3">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14B061B" w14:textId="77777777" w:rsidR="006B1A2E" w:rsidRPr="0016361A" w:rsidRDefault="006B1A2E" w:rsidP="00377DB3">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6362D0C" w14:textId="77777777" w:rsidR="006B1A2E" w:rsidRPr="0016361A" w:rsidRDefault="006B1A2E" w:rsidP="00377DB3">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6B0D23" w14:textId="77777777" w:rsidR="006B1A2E" w:rsidRPr="0016361A" w:rsidRDefault="006B1A2E" w:rsidP="00377DB3">
            <w:pPr>
              <w:pStyle w:val="TAH"/>
            </w:pPr>
            <w:r w:rsidRPr="0016361A">
              <w:t>Description</w:t>
            </w:r>
          </w:p>
        </w:tc>
      </w:tr>
      <w:tr w:rsidR="006B1A2E" w:rsidRPr="00B54FF5" w14:paraId="3601BB1B" w14:textId="77777777" w:rsidTr="00377DB3">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C758294" w14:textId="77777777" w:rsidR="006B1A2E" w:rsidRPr="0016361A" w:rsidRDefault="006B1A2E" w:rsidP="00377DB3">
            <w:pPr>
              <w:pStyle w:val="TAL"/>
            </w:pPr>
            <w:r w:rsidRPr="0016361A">
              <w:t>&lt;link name&gt;</w:t>
            </w:r>
          </w:p>
          <w:p w14:paraId="531F554F" w14:textId="77777777" w:rsidR="006B1A2E" w:rsidRPr="0016361A" w:rsidRDefault="006B1A2E" w:rsidP="00377DB3">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7418A6F7" w14:textId="77777777" w:rsidR="006B1A2E" w:rsidRPr="0016361A" w:rsidRDefault="006B1A2E" w:rsidP="00377DB3">
            <w:pPr>
              <w:pStyle w:val="TAL"/>
            </w:pPr>
            <w:r w:rsidRPr="0016361A">
              <w:t>&lt;resource 1&gt;</w:t>
            </w:r>
          </w:p>
          <w:p w14:paraId="70CA47D1" w14:textId="77777777" w:rsidR="006B1A2E" w:rsidRPr="0016361A" w:rsidRDefault="006B1A2E" w:rsidP="00377DB3">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B3200F5" w14:textId="77777777" w:rsidR="006B1A2E" w:rsidRPr="0016361A" w:rsidRDefault="006B1A2E" w:rsidP="00377DB3">
            <w:pPr>
              <w:pStyle w:val="TAC"/>
            </w:pPr>
            <w:r w:rsidRPr="0016361A">
              <w:t>&lt;method 1&gt;</w:t>
            </w:r>
          </w:p>
          <w:p w14:paraId="685B7D5C" w14:textId="77777777" w:rsidR="006B1A2E" w:rsidRPr="0016361A" w:rsidRDefault="006B1A2E" w:rsidP="00377DB3">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18E521C5" w14:textId="77777777" w:rsidR="006B1A2E" w:rsidRPr="0016361A" w:rsidRDefault="006B1A2E" w:rsidP="00377DB3">
            <w:pPr>
              <w:pStyle w:val="TAL"/>
            </w:pPr>
            <w:r w:rsidRPr="0016361A">
              <w:t>&lt;parameter&gt;</w:t>
            </w:r>
          </w:p>
          <w:p w14:paraId="294D32E6" w14:textId="77777777" w:rsidR="006B1A2E" w:rsidRPr="0016361A" w:rsidRDefault="006B1A2E" w:rsidP="00377DB3">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11A65B1A" w14:textId="77777777" w:rsidR="006B1A2E" w:rsidRPr="0016361A" w:rsidRDefault="006B1A2E" w:rsidP="00377DB3">
            <w:pPr>
              <w:pStyle w:val="TAL"/>
            </w:pPr>
            <w:r w:rsidRPr="0016361A">
              <w:t>&lt;description of the link&gt;</w:t>
            </w:r>
          </w:p>
        </w:tc>
      </w:tr>
    </w:tbl>
    <w:p w14:paraId="7B73B94C" w14:textId="77777777" w:rsidR="006B1A2E" w:rsidRPr="00384E92" w:rsidRDefault="006B1A2E" w:rsidP="006B1A2E"/>
    <w:p w14:paraId="2198852F" w14:textId="77777777" w:rsidR="006B1A2E" w:rsidRPr="00384E92" w:rsidRDefault="006B1A2E" w:rsidP="006B1A2E">
      <w:pPr>
        <w:pStyle w:val="H6"/>
      </w:pPr>
      <w:bookmarkStart w:id="232" w:name="_Toc510696614"/>
      <w:bookmarkStart w:id="233" w:name="_Toc35971405"/>
      <w:r w:rsidRPr="00384E92">
        <w:lastRenderedPageBreak/>
        <w:t>6.</w:t>
      </w:r>
      <w:r>
        <w:t>1.3.2.3</w:t>
      </w:r>
      <w:r w:rsidRPr="00384E92">
        <w:t>.</w:t>
      </w:r>
      <w:r>
        <w:t>2</w:t>
      </w:r>
      <w:r w:rsidRPr="00384E92">
        <w:tab/>
      </w:r>
      <w:r>
        <w:t>&lt; method 2 &gt;</w:t>
      </w:r>
      <w:bookmarkEnd w:id="232"/>
      <w:bookmarkEnd w:id="233"/>
    </w:p>
    <w:p w14:paraId="733A1731" w14:textId="77777777" w:rsidR="006B1A2E" w:rsidRPr="00384E92" w:rsidRDefault="006B1A2E" w:rsidP="006B1A2E">
      <w:pPr>
        <w:pStyle w:val="Guidance"/>
      </w:pPr>
      <w:r>
        <w:t>And so on if there are more than two methods supported by the resource. Same structure as in clause 6.1.3.2.3.1.</w:t>
      </w:r>
    </w:p>
    <w:p w14:paraId="169898B5" w14:textId="77777777" w:rsidR="006B1A2E" w:rsidRDefault="006B1A2E" w:rsidP="006B1A2E">
      <w:pPr>
        <w:pStyle w:val="Heading5"/>
      </w:pPr>
      <w:bookmarkStart w:id="234" w:name="_Toc510696615"/>
      <w:bookmarkStart w:id="235" w:name="_Toc35971406"/>
      <w:bookmarkStart w:id="236" w:name="_Toc67903528"/>
      <w:bookmarkStart w:id="237" w:name="_Toc76042740"/>
      <w:bookmarkStart w:id="238" w:name="_Toc81331012"/>
      <w:r>
        <w:t>6.1.3.2.4</w:t>
      </w:r>
      <w:r>
        <w:tab/>
        <w:t>Resource Custom Operations</w:t>
      </w:r>
      <w:bookmarkEnd w:id="234"/>
      <w:bookmarkEnd w:id="235"/>
      <w:bookmarkEnd w:id="236"/>
      <w:bookmarkEnd w:id="237"/>
      <w:bookmarkEnd w:id="238"/>
    </w:p>
    <w:p w14:paraId="77270C6D" w14:textId="77777777" w:rsidR="006B1A2E" w:rsidRDefault="006B1A2E" w:rsidP="006B1A2E">
      <w:pPr>
        <w:pStyle w:val="Guidance"/>
      </w:pPr>
      <w:r>
        <w:t>The following clauses will specify the custom operations supported by the resource.</w:t>
      </w:r>
    </w:p>
    <w:p w14:paraId="3014A60A" w14:textId="77777777" w:rsidR="006B1A2E" w:rsidRDefault="006B1A2E" w:rsidP="006B1A2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3328B9A" w14:textId="77777777" w:rsidR="006B1A2E" w:rsidRPr="00384E92" w:rsidRDefault="006B1A2E" w:rsidP="006B1A2E">
      <w:pPr>
        <w:pStyle w:val="H6"/>
      </w:pPr>
      <w:bookmarkStart w:id="239" w:name="_Toc510696616"/>
      <w:bookmarkStart w:id="240" w:name="_Toc35971407"/>
      <w:r w:rsidRPr="00384E92">
        <w:t>6.</w:t>
      </w:r>
      <w:r>
        <w:t>1.3.2.4</w:t>
      </w:r>
      <w:r w:rsidRPr="00384E92">
        <w:t>.1</w:t>
      </w:r>
      <w:r w:rsidRPr="00384E92">
        <w:tab/>
      </w:r>
      <w:r>
        <w:t>Overview</w:t>
      </w:r>
      <w:bookmarkEnd w:id="239"/>
      <w:bookmarkEnd w:id="240"/>
    </w:p>
    <w:p w14:paraId="65224EBC" w14:textId="77777777" w:rsidR="006B1A2E" w:rsidRPr="00384E92" w:rsidRDefault="006B1A2E" w:rsidP="006B1A2E">
      <w:pPr>
        <w:pStyle w:val="TH"/>
      </w:pPr>
      <w:bookmarkStart w:id="241"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6B1A2E" w:rsidRPr="00B54FF5" w14:paraId="578D909B" w14:textId="77777777" w:rsidTr="00377DB3">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033808C" w14:textId="77777777" w:rsidR="006B1A2E" w:rsidRPr="0016361A" w:rsidRDefault="006B1A2E" w:rsidP="00377DB3">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D77D8A" w14:textId="77777777" w:rsidR="006B1A2E" w:rsidRPr="0016361A" w:rsidRDefault="006B1A2E" w:rsidP="00377DB3">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F7C238" w14:textId="77777777" w:rsidR="006B1A2E" w:rsidRPr="0016361A" w:rsidRDefault="006B1A2E" w:rsidP="00377DB3">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E2A2D4" w14:textId="77777777" w:rsidR="006B1A2E" w:rsidRPr="0016361A" w:rsidRDefault="006B1A2E" w:rsidP="00377DB3">
            <w:pPr>
              <w:pStyle w:val="TAH"/>
            </w:pPr>
            <w:r w:rsidRPr="0016361A">
              <w:t>Description</w:t>
            </w:r>
          </w:p>
        </w:tc>
      </w:tr>
      <w:tr w:rsidR="006B1A2E" w:rsidRPr="00B54FF5" w14:paraId="131D58E0" w14:textId="77777777" w:rsidTr="00377DB3">
        <w:trPr>
          <w:jc w:val="center"/>
        </w:trPr>
        <w:tc>
          <w:tcPr>
            <w:tcW w:w="1214" w:type="pct"/>
            <w:tcBorders>
              <w:top w:val="single" w:sz="4" w:space="0" w:color="auto"/>
              <w:left w:val="single" w:sz="4" w:space="0" w:color="auto"/>
              <w:bottom w:val="single" w:sz="4" w:space="0" w:color="auto"/>
              <w:right w:val="single" w:sz="4" w:space="0" w:color="auto"/>
            </w:tcBorders>
          </w:tcPr>
          <w:p w14:paraId="6CF1723B" w14:textId="77777777" w:rsidR="006B1A2E" w:rsidRPr="0016361A" w:rsidRDefault="006B1A2E" w:rsidP="00377DB3">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5B83F2B" w14:textId="77777777" w:rsidR="006B1A2E" w:rsidRPr="0016361A" w:rsidRDefault="006B1A2E" w:rsidP="00377DB3">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85C004F" w14:textId="77777777" w:rsidR="006B1A2E" w:rsidRPr="0016361A" w:rsidRDefault="006B1A2E" w:rsidP="00377DB3">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C848634" w14:textId="77777777" w:rsidR="006B1A2E" w:rsidRPr="0016361A" w:rsidRDefault="006B1A2E" w:rsidP="00377DB3">
            <w:pPr>
              <w:pStyle w:val="TAL"/>
            </w:pPr>
            <w:r w:rsidRPr="0016361A">
              <w:t>&lt;Operation executed by Custom operation&gt;</w:t>
            </w:r>
          </w:p>
        </w:tc>
      </w:tr>
      <w:tr w:rsidR="006B1A2E" w:rsidRPr="00B54FF5" w14:paraId="7F1E4E73" w14:textId="77777777" w:rsidTr="00377DB3">
        <w:trPr>
          <w:jc w:val="center"/>
        </w:trPr>
        <w:tc>
          <w:tcPr>
            <w:tcW w:w="1214" w:type="pct"/>
            <w:tcBorders>
              <w:top w:val="single" w:sz="4" w:space="0" w:color="auto"/>
              <w:left w:val="single" w:sz="4" w:space="0" w:color="auto"/>
              <w:right w:val="single" w:sz="4" w:space="0" w:color="auto"/>
            </w:tcBorders>
          </w:tcPr>
          <w:p w14:paraId="67E75700" w14:textId="77777777" w:rsidR="006B1A2E" w:rsidRPr="0016361A" w:rsidRDefault="006B1A2E" w:rsidP="00377DB3">
            <w:pPr>
              <w:pStyle w:val="TAL"/>
            </w:pPr>
          </w:p>
        </w:tc>
        <w:tc>
          <w:tcPr>
            <w:tcW w:w="1214" w:type="pct"/>
            <w:tcBorders>
              <w:top w:val="single" w:sz="4" w:space="0" w:color="auto"/>
              <w:left w:val="single" w:sz="4" w:space="0" w:color="auto"/>
              <w:right w:val="single" w:sz="4" w:space="0" w:color="auto"/>
            </w:tcBorders>
          </w:tcPr>
          <w:p w14:paraId="31017BBC" w14:textId="77777777" w:rsidR="006B1A2E" w:rsidRPr="0016361A" w:rsidRDefault="006B1A2E" w:rsidP="00377DB3">
            <w:pPr>
              <w:pStyle w:val="TAL"/>
            </w:pPr>
          </w:p>
        </w:tc>
        <w:tc>
          <w:tcPr>
            <w:tcW w:w="796" w:type="pct"/>
            <w:tcBorders>
              <w:top w:val="single" w:sz="4" w:space="0" w:color="auto"/>
              <w:left w:val="single" w:sz="4" w:space="0" w:color="auto"/>
              <w:bottom w:val="single" w:sz="4" w:space="0" w:color="auto"/>
              <w:right w:val="single" w:sz="4" w:space="0" w:color="auto"/>
            </w:tcBorders>
          </w:tcPr>
          <w:p w14:paraId="20F4A1E2" w14:textId="77777777" w:rsidR="006B1A2E" w:rsidRPr="0016361A" w:rsidRDefault="006B1A2E" w:rsidP="00377DB3">
            <w:pPr>
              <w:pStyle w:val="TAL"/>
            </w:pPr>
          </w:p>
        </w:tc>
        <w:tc>
          <w:tcPr>
            <w:tcW w:w="1776" w:type="pct"/>
            <w:tcBorders>
              <w:top w:val="single" w:sz="4" w:space="0" w:color="auto"/>
              <w:left w:val="single" w:sz="4" w:space="0" w:color="auto"/>
              <w:bottom w:val="single" w:sz="4" w:space="0" w:color="auto"/>
              <w:right w:val="single" w:sz="4" w:space="0" w:color="auto"/>
            </w:tcBorders>
          </w:tcPr>
          <w:p w14:paraId="63F3129F" w14:textId="77777777" w:rsidR="006B1A2E" w:rsidRPr="0016361A" w:rsidRDefault="006B1A2E" w:rsidP="00377DB3">
            <w:pPr>
              <w:pStyle w:val="TAL"/>
            </w:pPr>
          </w:p>
        </w:tc>
      </w:tr>
    </w:tbl>
    <w:p w14:paraId="48B4992C" w14:textId="77777777" w:rsidR="006B1A2E" w:rsidRDefault="006B1A2E" w:rsidP="006B1A2E"/>
    <w:p w14:paraId="53650F84" w14:textId="77777777" w:rsidR="006B1A2E" w:rsidRPr="00384E92" w:rsidRDefault="006B1A2E" w:rsidP="006B1A2E">
      <w:pPr>
        <w:pStyle w:val="H6"/>
      </w:pPr>
      <w:bookmarkStart w:id="242" w:name="_Toc35971408"/>
      <w:r w:rsidRPr="00384E92">
        <w:t>6.</w:t>
      </w:r>
      <w:r>
        <w:t>1.3.2.4</w:t>
      </w:r>
      <w:r w:rsidRPr="00384E92">
        <w:t>.</w:t>
      </w:r>
      <w:r>
        <w:t>2</w:t>
      </w:r>
      <w:r w:rsidRPr="00384E92">
        <w:tab/>
      </w:r>
      <w:r>
        <w:t>Operation: &lt; operation 1 &gt;</w:t>
      </w:r>
      <w:bookmarkEnd w:id="241"/>
      <w:bookmarkEnd w:id="242"/>
    </w:p>
    <w:p w14:paraId="67110F52" w14:textId="77777777" w:rsidR="006B1A2E" w:rsidRDefault="006B1A2E" w:rsidP="006B1A2E">
      <w:pPr>
        <w:pStyle w:val="Guidance"/>
      </w:pPr>
      <w:r>
        <w:t>This clause will specify the meaning of the operation applied on the resource.</w:t>
      </w:r>
    </w:p>
    <w:p w14:paraId="1485AADD" w14:textId="77777777" w:rsidR="006B1A2E" w:rsidRDefault="006B1A2E" w:rsidP="006B1A2E">
      <w:pPr>
        <w:pStyle w:val="H6"/>
      </w:pPr>
      <w:bookmarkStart w:id="243" w:name="_Toc510696618"/>
      <w:bookmarkStart w:id="244" w:name="_Toc35971409"/>
      <w:r>
        <w:t>6.1.3.2.4.2.1</w:t>
      </w:r>
      <w:r>
        <w:tab/>
        <w:t>Description</w:t>
      </w:r>
      <w:bookmarkEnd w:id="243"/>
      <w:bookmarkEnd w:id="244"/>
    </w:p>
    <w:p w14:paraId="66F88D3D" w14:textId="77777777" w:rsidR="006B1A2E" w:rsidRPr="00384E92" w:rsidRDefault="006B1A2E" w:rsidP="006B1A2E">
      <w:pPr>
        <w:pStyle w:val="Guidance"/>
      </w:pPr>
      <w:r>
        <w:t>This sublause will describe the custom operation and what it is used for, and the custom operation's URI.</w:t>
      </w:r>
    </w:p>
    <w:p w14:paraId="684F5CC3" w14:textId="77777777" w:rsidR="006B1A2E" w:rsidRDefault="006B1A2E" w:rsidP="006B1A2E">
      <w:pPr>
        <w:pStyle w:val="H6"/>
      </w:pPr>
      <w:bookmarkStart w:id="245" w:name="_Toc510696619"/>
      <w:bookmarkStart w:id="246" w:name="_Toc35971410"/>
      <w:r>
        <w:t>6.1.3.2.4.2.2</w:t>
      </w:r>
      <w:r>
        <w:tab/>
        <w:t>Operation Definition</w:t>
      </w:r>
      <w:bookmarkEnd w:id="245"/>
      <w:bookmarkEnd w:id="246"/>
    </w:p>
    <w:p w14:paraId="47A68B7E" w14:textId="77777777" w:rsidR="006B1A2E" w:rsidRPr="00384E92" w:rsidRDefault="006B1A2E" w:rsidP="006B1A2E">
      <w:pPr>
        <w:pStyle w:val="Guidance"/>
      </w:pPr>
      <w:r>
        <w:t>This clause will specify the custom operation and the HTTP method on which it is mapped.</w:t>
      </w:r>
    </w:p>
    <w:p w14:paraId="5B4234C4" w14:textId="77777777" w:rsidR="006B1A2E" w:rsidRPr="00384E92" w:rsidRDefault="006B1A2E" w:rsidP="006B1A2E">
      <w:r>
        <w:t>This operation shall support the request data structures specified in table 6.1.3.2.4.2.2-1 and the response data structure and response codes specified in table 6.1.3.2.4.2.2-2.</w:t>
      </w:r>
    </w:p>
    <w:p w14:paraId="15EF34CC" w14:textId="77777777" w:rsidR="006B1A2E" w:rsidRPr="001769FF" w:rsidRDefault="006B1A2E" w:rsidP="006B1A2E">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1A2E" w:rsidRPr="00B54FF5" w14:paraId="7428C587" w14:textId="77777777" w:rsidTr="00377D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C937AD" w14:textId="77777777" w:rsidR="006B1A2E" w:rsidRPr="0016361A" w:rsidRDefault="006B1A2E" w:rsidP="00377DB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6998DB" w14:textId="77777777" w:rsidR="006B1A2E" w:rsidRPr="0016361A" w:rsidRDefault="006B1A2E" w:rsidP="00377DB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19B518" w14:textId="77777777" w:rsidR="006B1A2E" w:rsidRPr="0016361A" w:rsidRDefault="006B1A2E" w:rsidP="00377DB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14521A7" w14:textId="77777777" w:rsidR="006B1A2E" w:rsidRPr="0016361A" w:rsidRDefault="006B1A2E" w:rsidP="00377DB3">
            <w:pPr>
              <w:pStyle w:val="TAH"/>
            </w:pPr>
            <w:r w:rsidRPr="0016361A">
              <w:t>Description</w:t>
            </w:r>
          </w:p>
        </w:tc>
      </w:tr>
      <w:tr w:rsidR="006B1A2E" w:rsidRPr="00B54FF5" w14:paraId="00FD7CB4" w14:textId="77777777" w:rsidTr="00377DB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2EBF48" w14:textId="77777777" w:rsidR="006B1A2E" w:rsidRPr="0016361A" w:rsidRDefault="006B1A2E" w:rsidP="00377DB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B6D1515" w14:textId="77777777" w:rsidR="006B1A2E" w:rsidRPr="0016361A" w:rsidRDefault="006B1A2E" w:rsidP="00377DB3">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2CE9E00" w14:textId="77777777" w:rsidR="006B1A2E" w:rsidRPr="0016361A" w:rsidRDefault="006B1A2E" w:rsidP="00377DB3">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901189" w14:textId="77777777" w:rsidR="006B1A2E" w:rsidRPr="0016361A" w:rsidRDefault="006B1A2E" w:rsidP="00377DB3">
            <w:pPr>
              <w:pStyle w:val="TAL"/>
            </w:pPr>
            <w:r w:rsidRPr="0016361A">
              <w:t>&lt;only if applicable&gt;</w:t>
            </w:r>
          </w:p>
        </w:tc>
      </w:tr>
    </w:tbl>
    <w:p w14:paraId="17A5C741" w14:textId="77777777" w:rsidR="006B1A2E" w:rsidRDefault="006B1A2E" w:rsidP="006B1A2E"/>
    <w:p w14:paraId="4DD9D57E" w14:textId="77777777" w:rsidR="006B1A2E" w:rsidRPr="001769FF" w:rsidRDefault="006B1A2E" w:rsidP="006B1A2E">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1A2E" w:rsidRPr="00B54FF5" w14:paraId="7F3E0A62" w14:textId="77777777" w:rsidTr="00377D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00FB0" w14:textId="77777777" w:rsidR="006B1A2E" w:rsidRPr="0016361A" w:rsidRDefault="006B1A2E" w:rsidP="00377DB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C6AB0F" w14:textId="77777777" w:rsidR="006B1A2E" w:rsidRPr="0016361A" w:rsidRDefault="006B1A2E" w:rsidP="00377DB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9D02F1" w14:textId="77777777" w:rsidR="006B1A2E" w:rsidRPr="0016361A" w:rsidRDefault="006B1A2E" w:rsidP="00377DB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869CA3" w14:textId="77777777" w:rsidR="006B1A2E" w:rsidRPr="0016361A" w:rsidRDefault="006B1A2E" w:rsidP="00377DB3">
            <w:pPr>
              <w:pStyle w:val="TAH"/>
            </w:pPr>
            <w:r w:rsidRPr="0016361A">
              <w:t>Response</w:t>
            </w:r>
          </w:p>
          <w:p w14:paraId="1F33DED3" w14:textId="77777777" w:rsidR="006B1A2E" w:rsidRPr="0016361A" w:rsidRDefault="006B1A2E" w:rsidP="00377DB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F814AE" w14:textId="77777777" w:rsidR="006B1A2E" w:rsidRPr="0016361A" w:rsidRDefault="006B1A2E" w:rsidP="00377DB3">
            <w:pPr>
              <w:pStyle w:val="TAH"/>
            </w:pPr>
            <w:r w:rsidRPr="0016361A">
              <w:t>Description</w:t>
            </w:r>
          </w:p>
        </w:tc>
      </w:tr>
      <w:tr w:rsidR="006B1A2E" w:rsidRPr="00B54FF5" w14:paraId="68F9E661" w14:textId="77777777" w:rsidTr="00377D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15421" w14:textId="77777777" w:rsidR="006B1A2E" w:rsidRPr="0016361A" w:rsidRDefault="006B1A2E" w:rsidP="00377DB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BA539A6" w14:textId="77777777" w:rsidR="006B1A2E" w:rsidRPr="0016361A" w:rsidRDefault="006B1A2E" w:rsidP="00377DB3">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CA16FF8" w14:textId="77777777" w:rsidR="006B1A2E" w:rsidRPr="0016361A" w:rsidRDefault="006B1A2E" w:rsidP="00377DB3">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8514EB0" w14:textId="77777777" w:rsidR="006B1A2E" w:rsidRPr="0016361A" w:rsidRDefault="006B1A2E" w:rsidP="00377DB3">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4AEBA" w14:textId="77777777" w:rsidR="006B1A2E" w:rsidRPr="0016361A" w:rsidRDefault="006B1A2E" w:rsidP="00377DB3">
            <w:pPr>
              <w:pStyle w:val="TAL"/>
            </w:pPr>
            <w:r w:rsidRPr="0016361A">
              <w:t>&lt;Meaning of the success case&gt;</w:t>
            </w:r>
          </w:p>
          <w:p w14:paraId="6FEFC18D" w14:textId="77777777" w:rsidR="006B1A2E" w:rsidRPr="0016361A" w:rsidRDefault="006B1A2E" w:rsidP="00377DB3">
            <w:pPr>
              <w:pStyle w:val="TAL"/>
            </w:pPr>
            <w:r w:rsidRPr="0016361A">
              <w:t>or</w:t>
            </w:r>
          </w:p>
          <w:p w14:paraId="5BE12FF6" w14:textId="77777777" w:rsidR="006B1A2E" w:rsidRPr="0016361A" w:rsidRDefault="006B1A2E" w:rsidP="00377DB3">
            <w:pPr>
              <w:pStyle w:val="TAL"/>
            </w:pPr>
            <w:r w:rsidRPr="0016361A">
              <w:t>&lt;Meaning of the error case with additional statement regarding error handling&gt;</w:t>
            </w:r>
          </w:p>
        </w:tc>
      </w:tr>
      <w:tr w:rsidR="006B1A2E" w:rsidRPr="00B54FF5" w14:paraId="0A33F861" w14:textId="77777777" w:rsidTr="00377DB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07F44C" w14:textId="77777777" w:rsidR="006B1A2E" w:rsidRPr="0016361A" w:rsidRDefault="006B1A2E" w:rsidP="00377DB3">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6CC62E1" w14:textId="77777777" w:rsidR="006B1A2E" w:rsidRPr="00384E92" w:rsidRDefault="006B1A2E" w:rsidP="006B1A2E"/>
    <w:p w14:paraId="69FA09B5" w14:textId="77777777" w:rsidR="006B1A2E" w:rsidRPr="00384E92" w:rsidRDefault="006B1A2E" w:rsidP="006B1A2E">
      <w:pPr>
        <w:pStyle w:val="H6"/>
      </w:pPr>
      <w:bookmarkStart w:id="247" w:name="_Toc510696620"/>
      <w:bookmarkStart w:id="248" w:name="_Toc35971411"/>
      <w:r w:rsidRPr="00384E92">
        <w:lastRenderedPageBreak/>
        <w:t>6.</w:t>
      </w:r>
      <w:r>
        <w:t>1.3.2.4</w:t>
      </w:r>
      <w:r w:rsidRPr="00384E92">
        <w:t>.</w:t>
      </w:r>
      <w:r>
        <w:t>3</w:t>
      </w:r>
      <w:r w:rsidRPr="00384E92">
        <w:tab/>
      </w:r>
      <w:r>
        <w:t>Operation: &lt; operation 2 &gt;</w:t>
      </w:r>
      <w:bookmarkEnd w:id="247"/>
      <w:bookmarkEnd w:id="248"/>
    </w:p>
    <w:p w14:paraId="385358E5" w14:textId="77777777" w:rsidR="006B1A2E" w:rsidRDefault="006B1A2E" w:rsidP="006B1A2E">
      <w:pPr>
        <w:pStyle w:val="Guidance"/>
      </w:pPr>
      <w:r>
        <w:t>And so on if there are more than two operations supported by the resource. Same structure as in clause 6.1.3.2.4.1.</w:t>
      </w:r>
    </w:p>
    <w:p w14:paraId="42D1FF21" w14:textId="77777777" w:rsidR="00A43070" w:rsidRDefault="00A43070" w:rsidP="00A43070">
      <w:pPr>
        <w:pStyle w:val="Heading3"/>
      </w:pPr>
      <w:bookmarkStart w:id="249" w:name="_Toc81331013"/>
      <w:r>
        <w:t>6.1.4</w:t>
      </w:r>
      <w:r>
        <w:tab/>
        <w:t>Custom Operations without associated resources</w:t>
      </w:r>
      <w:bookmarkEnd w:id="203"/>
      <w:bookmarkEnd w:id="204"/>
      <w:bookmarkEnd w:id="205"/>
      <w:bookmarkEnd w:id="206"/>
      <w:bookmarkEnd w:id="249"/>
    </w:p>
    <w:p w14:paraId="0D357BDE" w14:textId="77777777" w:rsidR="00A43070" w:rsidRPr="007B64AB" w:rsidRDefault="00A43070" w:rsidP="00A43070">
      <w:r>
        <w:t>None.</w:t>
      </w:r>
    </w:p>
    <w:p w14:paraId="0CC436A8" w14:textId="77777777" w:rsidR="00A43070" w:rsidRDefault="00A43070" w:rsidP="00A43070">
      <w:pPr>
        <w:pStyle w:val="Heading3"/>
      </w:pPr>
      <w:bookmarkStart w:id="250" w:name="_Toc76042748"/>
      <w:bookmarkStart w:id="251" w:name="_Toc510696632"/>
      <w:bookmarkStart w:id="252" w:name="_Toc35971427"/>
      <w:bookmarkStart w:id="253" w:name="_Toc67903543"/>
      <w:bookmarkStart w:id="254" w:name="_Toc81331014"/>
      <w:bookmarkEnd w:id="207"/>
      <w:bookmarkEnd w:id="208"/>
      <w:bookmarkEnd w:id="209"/>
      <w:r>
        <w:t>6.1.5</w:t>
      </w:r>
      <w:r>
        <w:tab/>
        <w:t>Notifications</w:t>
      </w:r>
      <w:bookmarkEnd w:id="250"/>
      <w:bookmarkEnd w:id="254"/>
    </w:p>
    <w:p w14:paraId="5E71925D" w14:textId="77777777" w:rsidR="00A43070" w:rsidRPr="003324A8" w:rsidRDefault="00A43070" w:rsidP="00A43070">
      <w:r>
        <w:t>None.</w:t>
      </w:r>
    </w:p>
    <w:p w14:paraId="06C7F718" w14:textId="77777777" w:rsidR="008A6D4A" w:rsidRDefault="008A6D4A" w:rsidP="00662390">
      <w:pPr>
        <w:pStyle w:val="Heading3"/>
      </w:pPr>
      <w:bookmarkStart w:id="255" w:name="_Toc81331015"/>
      <w:r>
        <w:t>6.1.6</w:t>
      </w:r>
      <w:r>
        <w:tab/>
        <w:t>Data Model</w:t>
      </w:r>
      <w:bookmarkEnd w:id="251"/>
      <w:bookmarkEnd w:id="252"/>
      <w:bookmarkEnd w:id="253"/>
      <w:bookmarkEnd w:id="255"/>
    </w:p>
    <w:p w14:paraId="14AA333C" w14:textId="77777777" w:rsidR="00BE72EF" w:rsidRDefault="00BE72EF" w:rsidP="00BE72EF">
      <w:pPr>
        <w:pStyle w:val="Heading4"/>
      </w:pPr>
      <w:bookmarkStart w:id="256" w:name="_Toc510696633"/>
      <w:bookmarkStart w:id="257" w:name="_Toc35971428"/>
      <w:bookmarkStart w:id="258" w:name="_Toc67903544"/>
      <w:bookmarkStart w:id="259" w:name="_Toc76042756"/>
      <w:bookmarkStart w:id="260" w:name="_Toc510696647"/>
      <w:bookmarkStart w:id="261" w:name="_Toc35971443"/>
      <w:bookmarkStart w:id="262" w:name="_Toc67903560"/>
      <w:bookmarkStart w:id="263" w:name="_Toc76042772"/>
      <w:bookmarkStart w:id="264" w:name="_Toc492899751"/>
      <w:bookmarkStart w:id="265" w:name="_Toc492900030"/>
      <w:bookmarkStart w:id="266" w:name="_Toc492967832"/>
      <w:bookmarkStart w:id="267" w:name="_Toc492972920"/>
      <w:bookmarkStart w:id="268" w:name="_Toc492973140"/>
      <w:bookmarkStart w:id="269" w:name="_Toc493774060"/>
      <w:bookmarkStart w:id="270" w:name="_Toc508285804"/>
      <w:bookmarkStart w:id="271" w:name="_Toc508287269"/>
      <w:bookmarkStart w:id="272" w:name="_Toc510696648"/>
      <w:bookmarkStart w:id="273" w:name="_Toc35971447"/>
      <w:bookmarkStart w:id="274" w:name="_Toc81331016"/>
      <w:r>
        <w:t>6.1.6.1</w:t>
      </w:r>
      <w:r>
        <w:tab/>
        <w:t>General</w:t>
      </w:r>
      <w:bookmarkEnd w:id="256"/>
      <w:bookmarkEnd w:id="257"/>
      <w:bookmarkEnd w:id="258"/>
      <w:bookmarkEnd w:id="259"/>
      <w:bookmarkEnd w:id="274"/>
    </w:p>
    <w:p w14:paraId="607C3E91" w14:textId="77777777" w:rsidR="00BE72EF" w:rsidRDefault="00BE72EF" w:rsidP="00BE72EF">
      <w:r>
        <w:t>This clause specifies the application data model supported by the API.</w:t>
      </w:r>
    </w:p>
    <w:p w14:paraId="563D28A6" w14:textId="2360291F" w:rsidR="00BE72EF" w:rsidRDefault="00BE72EF" w:rsidP="00BE72EF">
      <w:r>
        <w:t>T</w:t>
      </w:r>
      <w:r w:rsidRPr="009C4D60">
        <w:t xml:space="preserve">able </w:t>
      </w:r>
      <w:r>
        <w:t xml:space="preserve">6.1.6.1-1 specifies </w:t>
      </w:r>
      <w:r w:rsidRPr="009C4D60">
        <w:t xml:space="preserve">the </w:t>
      </w:r>
      <w:r>
        <w:t>data types</w:t>
      </w:r>
      <w:r w:rsidRPr="009C4D60">
        <w:t xml:space="preserve"> defined for the </w:t>
      </w:r>
      <w:r>
        <w:t>N</w:t>
      </w:r>
      <w:r>
        <w:rPr>
          <w:vertAlign w:val="subscript"/>
        </w:rPr>
        <w:t>mbsmf</w:t>
      </w:r>
      <w:r w:rsidRPr="009C4D60">
        <w:t xml:space="preserve"> </w:t>
      </w:r>
      <w:r>
        <w:t>service based interface</w:t>
      </w:r>
      <w:r w:rsidRPr="009C4D60">
        <w:t xml:space="preserve"> protocol</w:t>
      </w:r>
      <w:r>
        <w:t>.</w:t>
      </w:r>
    </w:p>
    <w:p w14:paraId="034D5601" w14:textId="77777777" w:rsidR="00BE72EF" w:rsidRDefault="00BE72EF" w:rsidP="00BE72EF"/>
    <w:p w14:paraId="48E914D7" w14:textId="3B164D8C" w:rsidR="00BE72EF" w:rsidRPr="009C4D60" w:rsidRDefault="00BE72EF" w:rsidP="00BE72EF">
      <w:pPr>
        <w:pStyle w:val="TH"/>
      </w:pPr>
      <w:r w:rsidRPr="009C4D60">
        <w:t xml:space="preserve">Table </w:t>
      </w:r>
      <w:r>
        <w:t>6.1.6.1-</w:t>
      </w:r>
      <w:r w:rsidRPr="009C4D60">
        <w:t xml:space="preserve">1: </w:t>
      </w:r>
      <w:r>
        <w:t>N</w:t>
      </w:r>
      <w:r>
        <w:rPr>
          <w:vertAlign w:val="subscript"/>
        </w:rPr>
        <w:t>mbsmf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BE72EF" w:rsidRPr="00B54FF5" w14:paraId="7A5784E8" w14:textId="77777777" w:rsidTr="00377DB3">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30D169F4" w14:textId="77777777" w:rsidR="00BE72EF" w:rsidRPr="0016361A" w:rsidRDefault="00BE72EF" w:rsidP="00377DB3">
            <w:pPr>
              <w:pStyle w:val="TAH"/>
            </w:pPr>
            <w:r w:rsidRPr="0016361A">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6CDA8B0E" w14:textId="77777777" w:rsidR="00BE72EF" w:rsidRPr="0016361A" w:rsidRDefault="00BE72EF" w:rsidP="00377DB3">
            <w:pPr>
              <w:pStyle w:val="TAH"/>
            </w:pPr>
            <w:r w:rsidRPr="0016361A">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17159AFD" w14:textId="77777777" w:rsidR="00BE72EF" w:rsidRPr="0016361A" w:rsidRDefault="00BE72EF" w:rsidP="00377DB3">
            <w:pPr>
              <w:pStyle w:val="TAH"/>
            </w:pPr>
            <w:r w:rsidRPr="0016361A">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32E79BFA" w14:textId="77777777" w:rsidR="00BE72EF" w:rsidRPr="0016361A" w:rsidRDefault="00BE72EF" w:rsidP="00377DB3">
            <w:pPr>
              <w:pStyle w:val="TAH"/>
            </w:pPr>
            <w:r w:rsidRPr="0016361A">
              <w:t>Applicability</w:t>
            </w:r>
          </w:p>
        </w:tc>
      </w:tr>
      <w:tr w:rsidR="00BE72EF" w:rsidRPr="00B54FF5" w14:paraId="7449E310" w14:textId="77777777" w:rsidTr="00377DB3">
        <w:trPr>
          <w:jc w:val="center"/>
        </w:trPr>
        <w:tc>
          <w:tcPr>
            <w:tcW w:w="2428" w:type="dxa"/>
            <w:tcBorders>
              <w:top w:val="single" w:sz="4" w:space="0" w:color="auto"/>
              <w:left w:val="single" w:sz="4" w:space="0" w:color="auto"/>
              <w:bottom w:val="single" w:sz="4" w:space="0" w:color="auto"/>
              <w:right w:val="single" w:sz="4" w:space="0" w:color="auto"/>
            </w:tcBorders>
          </w:tcPr>
          <w:p w14:paraId="0A92B63D" w14:textId="77777777" w:rsidR="00BE72EF" w:rsidRPr="0016361A" w:rsidRDefault="00BE72EF" w:rsidP="00377DB3">
            <w:pPr>
              <w:pStyle w:val="TAL"/>
            </w:pPr>
            <w:r w:rsidRPr="001A30C3">
              <w:t>TmgiAllocate</w:t>
            </w:r>
          </w:p>
        </w:tc>
        <w:tc>
          <w:tcPr>
            <w:tcW w:w="1441" w:type="dxa"/>
            <w:tcBorders>
              <w:top w:val="single" w:sz="4" w:space="0" w:color="auto"/>
              <w:left w:val="single" w:sz="4" w:space="0" w:color="auto"/>
              <w:bottom w:val="single" w:sz="4" w:space="0" w:color="auto"/>
              <w:right w:val="single" w:sz="4" w:space="0" w:color="auto"/>
            </w:tcBorders>
          </w:tcPr>
          <w:p w14:paraId="396602AD" w14:textId="77777777" w:rsidR="00BE72EF" w:rsidRPr="0016361A" w:rsidRDefault="00BE72EF" w:rsidP="00377DB3">
            <w:pPr>
              <w:pStyle w:val="TAL"/>
            </w:pPr>
            <w:r>
              <w:t>6.1.6.2.2</w:t>
            </w:r>
          </w:p>
        </w:tc>
        <w:tc>
          <w:tcPr>
            <w:tcW w:w="3419" w:type="dxa"/>
            <w:tcBorders>
              <w:top w:val="single" w:sz="4" w:space="0" w:color="auto"/>
              <w:left w:val="single" w:sz="4" w:space="0" w:color="auto"/>
              <w:bottom w:val="single" w:sz="4" w:space="0" w:color="auto"/>
              <w:right w:val="single" w:sz="4" w:space="0" w:color="auto"/>
            </w:tcBorders>
          </w:tcPr>
          <w:p w14:paraId="19816963" w14:textId="77777777" w:rsidR="00BE72EF" w:rsidRPr="0016361A" w:rsidRDefault="00BE72EF" w:rsidP="00377DB3">
            <w:pPr>
              <w:pStyle w:val="TAL"/>
              <w:rPr>
                <w:rFonts w:cs="Arial"/>
                <w:szCs w:val="18"/>
              </w:rPr>
            </w:pPr>
            <w:r>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14B4B9D5" w14:textId="77777777" w:rsidR="00BE72EF" w:rsidRPr="0016361A" w:rsidRDefault="00BE72EF" w:rsidP="00377DB3">
            <w:pPr>
              <w:pStyle w:val="TAL"/>
              <w:rPr>
                <w:rFonts w:cs="Arial"/>
                <w:szCs w:val="18"/>
              </w:rPr>
            </w:pPr>
          </w:p>
        </w:tc>
      </w:tr>
      <w:tr w:rsidR="00BE72EF" w:rsidRPr="00B54FF5" w14:paraId="438748F6" w14:textId="77777777" w:rsidTr="00377DB3">
        <w:trPr>
          <w:jc w:val="center"/>
        </w:trPr>
        <w:tc>
          <w:tcPr>
            <w:tcW w:w="2428" w:type="dxa"/>
            <w:tcBorders>
              <w:top w:val="single" w:sz="4" w:space="0" w:color="auto"/>
              <w:left w:val="single" w:sz="4" w:space="0" w:color="auto"/>
              <w:bottom w:val="single" w:sz="4" w:space="0" w:color="auto"/>
              <w:right w:val="single" w:sz="4" w:space="0" w:color="auto"/>
            </w:tcBorders>
          </w:tcPr>
          <w:p w14:paraId="5198CFFA" w14:textId="77777777" w:rsidR="00BE72EF" w:rsidRDefault="00BE72EF" w:rsidP="00377DB3">
            <w:pPr>
              <w:pStyle w:val="TAL"/>
            </w:pPr>
            <w:r w:rsidRPr="001A30C3">
              <w:t>TmgiAllocate</w:t>
            </w:r>
            <w:r>
              <w:t>d</w:t>
            </w:r>
          </w:p>
        </w:tc>
        <w:tc>
          <w:tcPr>
            <w:tcW w:w="1441" w:type="dxa"/>
            <w:tcBorders>
              <w:top w:val="single" w:sz="4" w:space="0" w:color="auto"/>
              <w:left w:val="single" w:sz="4" w:space="0" w:color="auto"/>
              <w:bottom w:val="single" w:sz="4" w:space="0" w:color="auto"/>
              <w:right w:val="single" w:sz="4" w:space="0" w:color="auto"/>
            </w:tcBorders>
          </w:tcPr>
          <w:p w14:paraId="6E6F8AB3" w14:textId="77777777" w:rsidR="00BE72EF" w:rsidRPr="0016361A" w:rsidRDefault="00BE72EF" w:rsidP="00377DB3">
            <w:pPr>
              <w:pStyle w:val="TAL"/>
            </w:pPr>
            <w:r>
              <w:t>6.1.6.2.3</w:t>
            </w:r>
          </w:p>
        </w:tc>
        <w:tc>
          <w:tcPr>
            <w:tcW w:w="3419" w:type="dxa"/>
            <w:tcBorders>
              <w:top w:val="single" w:sz="4" w:space="0" w:color="auto"/>
              <w:left w:val="single" w:sz="4" w:space="0" w:color="auto"/>
              <w:bottom w:val="single" w:sz="4" w:space="0" w:color="auto"/>
              <w:right w:val="single" w:sz="4" w:space="0" w:color="auto"/>
            </w:tcBorders>
          </w:tcPr>
          <w:p w14:paraId="4828EFE9" w14:textId="77777777" w:rsidR="00BE72EF" w:rsidRPr="0016361A" w:rsidRDefault="00BE72EF" w:rsidP="00377DB3">
            <w:pPr>
              <w:pStyle w:val="TAL"/>
              <w:rPr>
                <w:rFonts w:cs="Arial"/>
                <w:szCs w:val="18"/>
              </w:rPr>
            </w:pPr>
            <w:r>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5889349" w14:textId="77777777" w:rsidR="00BE72EF" w:rsidRPr="0016361A" w:rsidRDefault="00BE72EF" w:rsidP="00377DB3">
            <w:pPr>
              <w:pStyle w:val="TAL"/>
              <w:rPr>
                <w:rFonts w:cs="Arial"/>
                <w:szCs w:val="18"/>
              </w:rPr>
            </w:pPr>
          </w:p>
        </w:tc>
      </w:tr>
    </w:tbl>
    <w:p w14:paraId="3806DF5B" w14:textId="77777777" w:rsidR="00BE72EF" w:rsidRDefault="00BE72EF" w:rsidP="00BE72EF"/>
    <w:p w14:paraId="7AB385AA" w14:textId="4AEBD633" w:rsidR="00BE72EF" w:rsidRDefault="00BE72EF" w:rsidP="00BE72EF">
      <w:r>
        <w:t>T</w:t>
      </w:r>
      <w:r w:rsidRPr="009C4D60">
        <w:t xml:space="preserve">able </w:t>
      </w:r>
      <w:r>
        <w:t>6.1.6.1-2 specifies data types</w:t>
      </w:r>
      <w:r w:rsidRPr="009C4D60">
        <w:t xml:space="preserve"> </w:t>
      </w:r>
      <w:r>
        <w:t xml:space="preserve">re-used by </w:t>
      </w:r>
      <w:r w:rsidRPr="009C4D60">
        <w:t xml:space="preserve">the </w:t>
      </w:r>
      <w:r>
        <w:t>N</w:t>
      </w:r>
      <w:r>
        <w:rPr>
          <w:vertAlign w:val="subscript"/>
        </w:rPr>
        <w:t>mbsmf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mbsmf</w:t>
      </w:r>
      <w:r w:rsidRPr="009C4D60">
        <w:t xml:space="preserve"> </w:t>
      </w:r>
      <w:r>
        <w:t>service based interface.</w:t>
      </w:r>
    </w:p>
    <w:p w14:paraId="541BC244" w14:textId="54853313" w:rsidR="00BE72EF" w:rsidRPr="009C4D60" w:rsidRDefault="00BE72EF" w:rsidP="00BE72EF">
      <w:pPr>
        <w:pStyle w:val="TH"/>
      </w:pPr>
      <w:r w:rsidRPr="009C4D60">
        <w:t xml:space="preserve">Table </w:t>
      </w:r>
      <w:r>
        <w:t>6.1.6.1-2</w:t>
      </w:r>
      <w:r w:rsidRPr="009C4D60">
        <w:t xml:space="preserve">: </w:t>
      </w:r>
      <w:r>
        <w:t>N</w:t>
      </w:r>
      <w:r>
        <w:rPr>
          <w:vertAlign w:val="subscript"/>
        </w:rPr>
        <w:t>mbsmf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7"/>
        <w:gridCol w:w="1848"/>
        <w:gridCol w:w="3670"/>
        <w:gridCol w:w="2239"/>
      </w:tblGrid>
      <w:tr w:rsidR="00BE72EF" w:rsidRPr="00B54FF5" w14:paraId="45A208F8" w14:textId="77777777" w:rsidTr="00377DB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7F8A01E" w14:textId="77777777" w:rsidR="00BE72EF" w:rsidRPr="0016361A" w:rsidRDefault="00BE72EF" w:rsidP="00377DB3">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8236A94" w14:textId="77777777" w:rsidR="00BE72EF" w:rsidRPr="0016361A" w:rsidRDefault="00BE72EF" w:rsidP="00377DB3">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1BC74C6" w14:textId="77777777" w:rsidR="00BE72EF" w:rsidRPr="0016361A" w:rsidRDefault="00BE72EF" w:rsidP="00377DB3">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5D8B4EE" w14:textId="77777777" w:rsidR="00BE72EF" w:rsidRPr="0016361A" w:rsidRDefault="00BE72EF" w:rsidP="00377DB3">
            <w:pPr>
              <w:pStyle w:val="TAH"/>
            </w:pPr>
            <w:r w:rsidRPr="0016361A">
              <w:t>Applicability</w:t>
            </w:r>
          </w:p>
        </w:tc>
      </w:tr>
      <w:tr w:rsidR="00BE72EF" w:rsidRPr="00B54FF5" w14:paraId="689EED63" w14:textId="77777777" w:rsidTr="00377DB3">
        <w:trPr>
          <w:jc w:val="center"/>
        </w:trPr>
        <w:tc>
          <w:tcPr>
            <w:tcW w:w="1735" w:type="dxa"/>
            <w:tcBorders>
              <w:top w:val="single" w:sz="4" w:space="0" w:color="auto"/>
              <w:left w:val="single" w:sz="4" w:space="0" w:color="auto"/>
              <w:bottom w:val="single" w:sz="4" w:space="0" w:color="auto"/>
              <w:right w:val="single" w:sz="4" w:space="0" w:color="auto"/>
            </w:tcBorders>
          </w:tcPr>
          <w:p w14:paraId="743EEB41" w14:textId="77777777" w:rsidR="00BE72EF" w:rsidRPr="0016361A" w:rsidRDefault="00BE72EF" w:rsidP="00377DB3">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2CD422A9" w14:textId="2E5BCB12" w:rsidR="00BE72EF" w:rsidRPr="0016361A" w:rsidRDefault="00BE72EF" w:rsidP="00377DB3">
            <w:pPr>
              <w:pStyle w:val="TAL"/>
            </w:pPr>
            <w:r>
              <w:t>3GPP TS 29.</w:t>
            </w:r>
            <w:r w:rsidRPr="00D32947">
              <w:t>571 [1</w:t>
            </w:r>
            <w:r w:rsidR="00542963" w:rsidRPr="00D32947">
              <w:t>8</w:t>
            </w:r>
            <w:r>
              <w:t>]</w:t>
            </w:r>
          </w:p>
        </w:tc>
        <w:tc>
          <w:tcPr>
            <w:tcW w:w="3828" w:type="dxa"/>
            <w:tcBorders>
              <w:top w:val="single" w:sz="4" w:space="0" w:color="auto"/>
              <w:left w:val="single" w:sz="4" w:space="0" w:color="auto"/>
              <w:bottom w:val="single" w:sz="4" w:space="0" w:color="auto"/>
              <w:right w:val="single" w:sz="4" w:space="0" w:color="auto"/>
            </w:tcBorders>
          </w:tcPr>
          <w:p w14:paraId="61428595" w14:textId="77777777" w:rsidR="00BE72EF" w:rsidRPr="0016361A" w:rsidRDefault="00BE72EF" w:rsidP="00377DB3">
            <w:pPr>
              <w:pStyle w:val="TAL"/>
              <w:rPr>
                <w:rFonts w:cs="Arial"/>
                <w:szCs w:val="18"/>
              </w:rPr>
            </w:pPr>
            <w:r>
              <w:rPr>
                <w:rFonts w:cs="Arial"/>
                <w:szCs w:val="18"/>
              </w:rPr>
              <w:t>TMGI</w:t>
            </w:r>
          </w:p>
        </w:tc>
        <w:tc>
          <w:tcPr>
            <w:tcW w:w="2302" w:type="dxa"/>
            <w:tcBorders>
              <w:top w:val="single" w:sz="4" w:space="0" w:color="auto"/>
              <w:left w:val="single" w:sz="4" w:space="0" w:color="auto"/>
              <w:bottom w:val="single" w:sz="4" w:space="0" w:color="auto"/>
              <w:right w:val="single" w:sz="4" w:space="0" w:color="auto"/>
            </w:tcBorders>
          </w:tcPr>
          <w:p w14:paraId="500B9D50" w14:textId="77777777" w:rsidR="00BE72EF" w:rsidRPr="0016361A" w:rsidRDefault="00BE72EF" w:rsidP="00377DB3">
            <w:pPr>
              <w:pStyle w:val="TAL"/>
              <w:rPr>
                <w:rFonts w:cs="Arial"/>
                <w:szCs w:val="18"/>
              </w:rPr>
            </w:pPr>
          </w:p>
        </w:tc>
      </w:tr>
    </w:tbl>
    <w:p w14:paraId="3405DB50" w14:textId="77777777" w:rsidR="00BE72EF" w:rsidRDefault="00BE72EF" w:rsidP="00BE72EF"/>
    <w:p w14:paraId="5FBB5890" w14:textId="77777777" w:rsidR="00BE72EF" w:rsidRDefault="00BE72EF" w:rsidP="00BE72EF">
      <w:pPr>
        <w:pStyle w:val="Heading4"/>
        <w:rPr>
          <w:lang w:val="en-US"/>
        </w:rPr>
      </w:pPr>
      <w:bookmarkStart w:id="275" w:name="_Toc510696634"/>
      <w:bookmarkStart w:id="276" w:name="_Toc35971429"/>
      <w:bookmarkStart w:id="277" w:name="_Toc67903545"/>
      <w:bookmarkStart w:id="278" w:name="_Toc76042757"/>
      <w:bookmarkStart w:id="279" w:name="_Toc8133101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5"/>
      <w:bookmarkEnd w:id="276"/>
      <w:bookmarkEnd w:id="277"/>
      <w:bookmarkEnd w:id="278"/>
      <w:bookmarkEnd w:id="279"/>
    </w:p>
    <w:p w14:paraId="3141779C" w14:textId="77777777" w:rsidR="00BE72EF" w:rsidRPr="00BA4F07" w:rsidRDefault="00BE72EF" w:rsidP="00BE72EF">
      <w:pPr>
        <w:pStyle w:val="Guidance"/>
      </w:pPr>
      <w:r>
        <w:t>This clause will specify the structured data types.</w:t>
      </w:r>
    </w:p>
    <w:p w14:paraId="379679B5" w14:textId="77777777" w:rsidR="00BE72EF" w:rsidRDefault="00BE72EF" w:rsidP="00BE72EF">
      <w:pPr>
        <w:pStyle w:val="Heading5"/>
      </w:pPr>
      <w:bookmarkStart w:id="280" w:name="_Toc510696635"/>
      <w:bookmarkStart w:id="281" w:name="_Toc35971430"/>
      <w:bookmarkStart w:id="282" w:name="_Toc67903546"/>
      <w:bookmarkStart w:id="283" w:name="_Toc76042758"/>
      <w:bookmarkStart w:id="284" w:name="_Toc81331018"/>
      <w:r>
        <w:t>6.1.6.2.1</w:t>
      </w:r>
      <w:r>
        <w:tab/>
        <w:t>Introduction</w:t>
      </w:r>
      <w:bookmarkEnd w:id="280"/>
      <w:bookmarkEnd w:id="281"/>
      <w:bookmarkEnd w:id="282"/>
      <w:bookmarkEnd w:id="283"/>
      <w:bookmarkEnd w:id="284"/>
    </w:p>
    <w:p w14:paraId="22C7ED06" w14:textId="77777777" w:rsidR="00BE72EF" w:rsidRDefault="00BE72EF" w:rsidP="00BE72EF">
      <w:r>
        <w:t>This clause defines the structures to be used in resource representations.</w:t>
      </w:r>
    </w:p>
    <w:p w14:paraId="6ADCB19B" w14:textId="150543DC" w:rsidR="00BE72EF" w:rsidRDefault="00BE72EF" w:rsidP="00BE72EF">
      <w:pPr>
        <w:pStyle w:val="Heading5"/>
      </w:pPr>
      <w:bookmarkStart w:id="285" w:name="_Toc510696636"/>
      <w:bookmarkStart w:id="286" w:name="_Toc35971431"/>
      <w:bookmarkStart w:id="287" w:name="_Toc67903547"/>
      <w:bookmarkStart w:id="288" w:name="_Toc76042759"/>
      <w:bookmarkStart w:id="289" w:name="_Toc81331019"/>
      <w:r>
        <w:t>6.1.6.2.2</w:t>
      </w:r>
      <w:r>
        <w:tab/>
        <w:t xml:space="preserve">Type: </w:t>
      </w:r>
      <w:r w:rsidRPr="001A30C3">
        <w:t>TmgiAllocate</w:t>
      </w:r>
      <w:bookmarkEnd w:id="285"/>
      <w:bookmarkEnd w:id="286"/>
      <w:bookmarkEnd w:id="287"/>
      <w:bookmarkEnd w:id="288"/>
      <w:bookmarkEnd w:id="289"/>
    </w:p>
    <w:p w14:paraId="5A513856" w14:textId="33468287" w:rsidR="00BE72EF" w:rsidRDefault="00BE72EF" w:rsidP="00BE72EF">
      <w:pPr>
        <w:pStyle w:val="TH"/>
      </w:pPr>
      <w:r>
        <w:rPr>
          <w:noProof/>
        </w:rPr>
        <w:t>Table </w:t>
      </w:r>
      <w:r>
        <w:t xml:space="preserve">6.1.6.2.2-1: </w:t>
      </w:r>
      <w:r>
        <w:rPr>
          <w:noProof/>
        </w:rPr>
        <w:t xml:space="preserve">Definition of type </w:t>
      </w:r>
      <w:r w:rsidRPr="001A30C3">
        <w:t>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72EF" w:rsidRPr="00B54FF5" w14:paraId="1E8CC3D9" w14:textId="77777777" w:rsidTr="00377D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EB2EC7" w14:textId="77777777" w:rsidR="00BE72EF" w:rsidRPr="0016361A" w:rsidRDefault="00BE72EF" w:rsidP="00377DB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6E8BF0" w14:textId="77777777" w:rsidR="00BE72EF" w:rsidRPr="0016361A" w:rsidRDefault="00BE72EF" w:rsidP="00377DB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B7BEF" w14:textId="77777777" w:rsidR="00BE72EF" w:rsidRPr="0016361A" w:rsidRDefault="00BE72EF" w:rsidP="00377DB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CE6282" w14:textId="77777777" w:rsidR="00BE72EF" w:rsidRPr="0016361A" w:rsidRDefault="00BE72EF" w:rsidP="00377DB3">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A5D12B" w14:textId="77777777" w:rsidR="00BE72EF" w:rsidRPr="0016361A" w:rsidRDefault="00BE72EF" w:rsidP="00377DB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4474" w14:textId="77777777" w:rsidR="00BE72EF" w:rsidRPr="0016361A" w:rsidRDefault="00BE72EF" w:rsidP="00377DB3">
            <w:pPr>
              <w:pStyle w:val="TAH"/>
              <w:rPr>
                <w:rFonts w:cs="Arial"/>
                <w:szCs w:val="18"/>
              </w:rPr>
            </w:pPr>
            <w:r w:rsidRPr="0016361A">
              <w:rPr>
                <w:rFonts w:cs="Arial"/>
                <w:szCs w:val="18"/>
              </w:rPr>
              <w:t>Applicability</w:t>
            </w:r>
          </w:p>
        </w:tc>
      </w:tr>
      <w:tr w:rsidR="00BE72EF" w:rsidRPr="00B54FF5" w14:paraId="54AFC25C" w14:textId="77777777" w:rsidTr="00377DB3">
        <w:trPr>
          <w:jc w:val="center"/>
        </w:trPr>
        <w:tc>
          <w:tcPr>
            <w:tcW w:w="1701" w:type="dxa"/>
            <w:tcBorders>
              <w:top w:val="single" w:sz="4" w:space="0" w:color="auto"/>
              <w:left w:val="single" w:sz="4" w:space="0" w:color="auto"/>
              <w:bottom w:val="single" w:sz="4" w:space="0" w:color="auto"/>
              <w:right w:val="single" w:sz="4" w:space="0" w:color="auto"/>
            </w:tcBorders>
          </w:tcPr>
          <w:p w14:paraId="19422E08" w14:textId="3E9C3826" w:rsidR="00BE72EF" w:rsidRPr="0016361A" w:rsidRDefault="00BE72EF" w:rsidP="00377DB3">
            <w:pPr>
              <w:pStyle w:val="TAL"/>
            </w:pPr>
            <w:r>
              <w:t>tmgiNumber</w:t>
            </w:r>
            <w:r w:rsidRPr="0016361A"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1AECA65A" w14:textId="7D87DF67" w:rsidR="00BE72EF" w:rsidRPr="0016361A" w:rsidRDefault="00BE72EF" w:rsidP="00377DB3">
            <w:pPr>
              <w:pStyle w:val="TAL"/>
            </w:pPr>
            <w:r>
              <w:t>integer</w:t>
            </w:r>
            <w:r w:rsidRPr="0016361A"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3B67C14" w14:textId="6092783D" w:rsidR="00BE72EF" w:rsidRPr="0016361A" w:rsidRDefault="00BE72EF" w:rsidP="00377DB3">
            <w:pPr>
              <w:pStyle w:val="TAC"/>
            </w:pPr>
            <w:r>
              <w:t>M</w:t>
            </w:r>
            <w:r w:rsidRPr="0016361A"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0AC2B348" w14:textId="6E1BA5E2" w:rsidR="00BE72EF" w:rsidRPr="0016361A" w:rsidRDefault="00BE72EF" w:rsidP="00377DB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A64847B" w14:textId="77777777" w:rsidR="00BE72EF" w:rsidRDefault="00BE72EF" w:rsidP="00377DB3">
            <w:pPr>
              <w:pStyle w:val="TAL"/>
              <w:rPr>
                <w:rFonts w:cs="Arial"/>
                <w:szCs w:val="18"/>
              </w:rPr>
            </w:pPr>
            <w:r>
              <w:rPr>
                <w:rFonts w:cs="Arial"/>
                <w:szCs w:val="18"/>
              </w:rPr>
              <w:t>Number of TMGIs requested to be allocated</w:t>
            </w:r>
          </w:p>
          <w:p w14:paraId="2D3B4CC9" w14:textId="35B7B441" w:rsidR="00BE72EF" w:rsidRPr="0016361A" w:rsidRDefault="00BE72EF" w:rsidP="00377DB3">
            <w:pPr>
              <w:pStyle w:val="TAL"/>
              <w:rPr>
                <w:rFonts w:cs="Arial"/>
                <w:szCs w:val="18"/>
              </w:rPr>
            </w:pPr>
            <w:r>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56FD7649" w14:textId="77777777" w:rsidR="00BE72EF" w:rsidRPr="0016361A" w:rsidRDefault="00BE72EF" w:rsidP="00377DB3">
            <w:pPr>
              <w:pStyle w:val="TAL"/>
              <w:rPr>
                <w:rFonts w:cs="Arial"/>
                <w:szCs w:val="18"/>
              </w:rPr>
            </w:pPr>
          </w:p>
        </w:tc>
      </w:tr>
      <w:tr w:rsidR="00BE72EF" w:rsidRPr="00B54FF5" w14:paraId="298CC545" w14:textId="77777777" w:rsidTr="00377DB3">
        <w:trPr>
          <w:jc w:val="center"/>
        </w:trPr>
        <w:tc>
          <w:tcPr>
            <w:tcW w:w="1701" w:type="dxa"/>
            <w:tcBorders>
              <w:top w:val="single" w:sz="4" w:space="0" w:color="auto"/>
              <w:left w:val="single" w:sz="4" w:space="0" w:color="auto"/>
              <w:bottom w:val="single" w:sz="4" w:space="0" w:color="auto"/>
              <w:right w:val="single" w:sz="4" w:space="0" w:color="auto"/>
            </w:tcBorders>
          </w:tcPr>
          <w:p w14:paraId="75C01637" w14:textId="77777777" w:rsidR="00BE72EF" w:rsidRPr="0016361A" w:rsidRDefault="00BE72EF" w:rsidP="00377DB3">
            <w:pPr>
              <w:pStyle w:val="TAL"/>
            </w:pPr>
          </w:p>
        </w:tc>
        <w:tc>
          <w:tcPr>
            <w:tcW w:w="1444" w:type="dxa"/>
            <w:tcBorders>
              <w:top w:val="single" w:sz="4" w:space="0" w:color="auto"/>
              <w:left w:val="single" w:sz="4" w:space="0" w:color="auto"/>
              <w:bottom w:val="single" w:sz="4" w:space="0" w:color="auto"/>
              <w:right w:val="single" w:sz="4" w:space="0" w:color="auto"/>
            </w:tcBorders>
          </w:tcPr>
          <w:p w14:paraId="6521312B" w14:textId="77777777" w:rsidR="00BE72EF" w:rsidRPr="0016361A" w:rsidRDefault="00BE72EF" w:rsidP="00377DB3">
            <w:pPr>
              <w:pStyle w:val="TAL"/>
            </w:pPr>
          </w:p>
        </w:tc>
        <w:tc>
          <w:tcPr>
            <w:tcW w:w="425" w:type="dxa"/>
            <w:tcBorders>
              <w:top w:val="single" w:sz="4" w:space="0" w:color="auto"/>
              <w:left w:val="single" w:sz="4" w:space="0" w:color="auto"/>
              <w:bottom w:val="single" w:sz="4" w:space="0" w:color="auto"/>
              <w:right w:val="single" w:sz="4" w:space="0" w:color="auto"/>
            </w:tcBorders>
          </w:tcPr>
          <w:p w14:paraId="45681BC2" w14:textId="77777777" w:rsidR="00BE72EF" w:rsidRPr="0016361A" w:rsidRDefault="00BE72EF" w:rsidP="00377DB3">
            <w:pPr>
              <w:pStyle w:val="TAC"/>
            </w:pPr>
          </w:p>
        </w:tc>
        <w:tc>
          <w:tcPr>
            <w:tcW w:w="1134" w:type="dxa"/>
            <w:tcBorders>
              <w:top w:val="single" w:sz="4" w:space="0" w:color="auto"/>
              <w:left w:val="single" w:sz="4" w:space="0" w:color="auto"/>
              <w:bottom w:val="single" w:sz="4" w:space="0" w:color="auto"/>
              <w:right w:val="single" w:sz="4" w:space="0" w:color="auto"/>
            </w:tcBorders>
          </w:tcPr>
          <w:p w14:paraId="45FDB2D9" w14:textId="77777777" w:rsidR="00BE72EF" w:rsidRPr="0016361A" w:rsidRDefault="00BE72EF" w:rsidP="00377DB3">
            <w:pPr>
              <w:pStyle w:val="TAL"/>
            </w:pPr>
          </w:p>
        </w:tc>
        <w:tc>
          <w:tcPr>
            <w:tcW w:w="2410" w:type="dxa"/>
            <w:tcBorders>
              <w:top w:val="single" w:sz="4" w:space="0" w:color="auto"/>
              <w:left w:val="single" w:sz="4" w:space="0" w:color="auto"/>
              <w:bottom w:val="single" w:sz="4" w:space="0" w:color="auto"/>
              <w:right w:val="single" w:sz="4" w:space="0" w:color="auto"/>
            </w:tcBorders>
          </w:tcPr>
          <w:p w14:paraId="30C312B6" w14:textId="77777777" w:rsidR="00BE72EF" w:rsidRPr="0016361A" w:rsidRDefault="00BE72EF" w:rsidP="00377DB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B1AED4" w14:textId="77777777" w:rsidR="00BE72EF" w:rsidRPr="0016361A" w:rsidRDefault="00BE72EF" w:rsidP="00377DB3">
            <w:pPr>
              <w:pStyle w:val="TAL"/>
              <w:rPr>
                <w:rFonts w:cs="Arial"/>
                <w:szCs w:val="18"/>
              </w:rPr>
            </w:pPr>
          </w:p>
        </w:tc>
      </w:tr>
      <w:tr w:rsidR="00BE72EF" w:rsidRPr="00B54FF5" w14:paraId="3BF0B85E" w14:textId="77777777" w:rsidTr="00377DB3">
        <w:trPr>
          <w:jc w:val="center"/>
        </w:trPr>
        <w:tc>
          <w:tcPr>
            <w:tcW w:w="1701" w:type="dxa"/>
            <w:tcBorders>
              <w:top w:val="single" w:sz="4" w:space="0" w:color="auto"/>
              <w:left w:val="single" w:sz="4" w:space="0" w:color="auto"/>
              <w:bottom w:val="single" w:sz="4" w:space="0" w:color="auto"/>
              <w:right w:val="single" w:sz="4" w:space="0" w:color="auto"/>
            </w:tcBorders>
          </w:tcPr>
          <w:p w14:paraId="1878C222" w14:textId="77777777" w:rsidR="00BE72EF" w:rsidRPr="0016361A" w:rsidRDefault="00BE72EF" w:rsidP="00377DB3">
            <w:pPr>
              <w:pStyle w:val="TAL"/>
            </w:pPr>
          </w:p>
        </w:tc>
        <w:tc>
          <w:tcPr>
            <w:tcW w:w="1444" w:type="dxa"/>
            <w:tcBorders>
              <w:top w:val="single" w:sz="4" w:space="0" w:color="auto"/>
              <w:left w:val="single" w:sz="4" w:space="0" w:color="auto"/>
              <w:bottom w:val="single" w:sz="4" w:space="0" w:color="auto"/>
              <w:right w:val="single" w:sz="4" w:space="0" w:color="auto"/>
            </w:tcBorders>
          </w:tcPr>
          <w:p w14:paraId="6BBC5290" w14:textId="77777777" w:rsidR="00BE72EF" w:rsidRPr="0016361A" w:rsidRDefault="00BE72EF" w:rsidP="00377DB3">
            <w:pPr>
              <w:pStyle w:val="TAL"/>
            </w:pPr>
          </w:p>
        </w:tc>
        <w:tc>
          <w:tcPr>
            <w:tcW w:w="425" w:type="dxa"/>
            <w:tcBorders>
              <w:top w:val="single" w:sz="4" w:space="0" w:color="auto"/>
              <w:left w:val="single" w:sz="4" w:space="0" w:color="auto"/>
              <w:bottom w:val="single" w:sz="4" w:space="0" w:color="auto"/>
              <w:right w:val="single" w:sz="4" w:space="0" w:color="auto"/>
            </w:tcBorders>
          </w:tcPr>
          <w:p w14:paraId="32B851B4" w14:textId="77777777" w:rsidR="00BE72EF" w:rsidRPr="0016361A" w:rsidRDefault="00BE72EF" w:rsidP="00377DB3">
            <w:pPr>
              <w:pStyle w:val="TAC"/>
            </w:pPr>
          </w:p>
        </w:tc>
        <w:tc>
          <w:tcPr>
            <w:tcW w:w="1134" w:type="dxa"/>
            <w:tcBorders>
              <w:top w:val="single" w:sz="4" w:space="0" w:color="auto"/>
              <w:left w:val="single" w:sz="4" w:space="0" w:color="auto"/>
              <w:bottom w:val="single" w:sz="4" w:space="0" w:color="auto"/>
              <w:right w:val="single" w:sz="4" w:space="0" w:color="auto"/>
            </w:tcBorders>
          </w:tcPr>
          <w:p w14:paraId="642335BD" w14:textId="77777777" w:rsidR="00BE72EF" w:rsidRPr="0016361A" w:rsidRDefault="00BE72EF" w:rsidP="00377DB3">
            <w:pPr>
              <w:pStyle w:val="TAL"/>
            </w:pPr>
          </w:p>
        </w:tc>
        <w:tc>
          <w:tcPr>
            <w:tcW w:w="2410" w:type="dxa"/>
            <w:tcBorders>
              <w:top w:val="single" w:sz="4" w:space="0" w:color="auto"/>
              <w:left w:val="single" w:sz="4" w:space="0" w:color="auto"/>
              <w:bottom w:val="single" w:sz="4" w:space="0" w:color="auto"/>
              <w:right w:val="single" w:sz="4" w:space="0" w:color="auto"/>
            </w:tcBorders>
          </w:tcPr>
          <w:p w14:paraId="35D17B36" w14:textId="77777777" w:rsidR="00BE72EF" w:rsidRPr="0016361A" w:rsidRDefault="00BE72EF" w:rsidP="00377DB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70A181" w14:textId="77777777" w:rsidR="00BE72EF" w:rsidRPr="0016361A" w:rsidRDefault="00BE72EF" w:rsidP="00377DB3">
            <w:pPr>
              <w:pStyle w:val="TAL"/>
              <w:rPr>
                <w:rFonts w:cs="Arial"/>
                <w:szCs w:val="18"/>
              </w:rPr>
            </w:pPr>
          </w:p>
        </w:tc>
      </w:tr>
    </w:tbl>
    <w:p w14:paraId="1CDDB435" w14:textId="77777777" w:rsidR="00BE72EF" w:rsidRDefault="00BE72EF" w:rsidP="00BE72EF">
      <w:pPr>
        <w:rPr>
          <w:lang w:val="en-US"/>
        </w:rPr>
      </w:pPr>
    </w:p>
    <w:p w14:paraId="005728BA" w14:textId="638B03D8" w:rsidR="00BE72EF" w:rsidRDefault="00BE72EF" w:rsidP="00BE72EF">
      <w:pPr>
        <w:pStyle w:val="Heading5"/>
      </w:pPr>
      <w:bookmarkStart w:id="290" w:name="_Toc510696637"/>
      <w:bookmarkStart w:id="291" w:name="_Toc35971432"/>
      <w:bookmarkStart w:id="292" w:name="_Toc67903548"/>
      <w:bookmarkStart w:id="293" w:name="_Toc76042760"/>
      <w:bookmarkStart w:id="294" w:name="_Toc81331020"/>
      <w:r>
        <w:lastRenderedPageBreak/>
        <w:t>6.1.6.2.3</w:t>
      </w:r>
      <w:r>
        <w:tab/>
        <w:t xml:space="preserve">Type: </w:t>
      </w:r>
      <w:bookmarkEnd w:id="290"/>
      <w:bookmarkEnd w:id="291"/>
      <w:bookmarkEnd w:id="292"/>
      <w:bookmarkEnd w:id="293"/>
      <w:r>
        <w:t>TmgiAllocated</w:t>
      </w:r>
      <w:bookmarkEnd w:id="294"/>
    </w:p>
    <w:p w14:paraId="75941602" w14:textId="77777777" w:rsidR="00BE72EF" w:rsidRDefault="00BE72EF" w:rsidP="00BE72EF">
      <w:pPr>
        <w:pStyle w:val="TH"/>
      </w:pPr>
      <w:r>
        <w:rPr>
          <w:noProof/>
        </w:rPr>
        <w:t>Table </w:t>
      </w:r>
      <w:r>
        <w:t xml:space="preserve">6.1.6.2.3-1: </w:t>
      </w:r>
      <w:r>
        <w:rPr>
          <w:noProof/>
        </w:rPr>
        <w:t xml:space="preserve">Definition of type </w:t>
      </w:r>
      <w:r w:rsidRPr="001A30C3">
        <w:t>TmgiAllocate</w:t>
      </w:r>
      <w:r>
        <w:t>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72EF" w:rsidRPr="00B54FF5" w14:paraId="718919D7" w14:textId="77777777" w:rsidTr="00377D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1D5438" w14:textId="77777777" w:rsidR="00BE72EF" w:rsidRPr="0016361A" w:rsidRDefault="00BE72EF" w:rsidP="00377DB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34CE2B" w14:textId="77777777" w:rsidR="00BE72EF" w:rsidRPr="0016361A" w:rsidRDefault="00BE72EF" w:rsidP="00377DB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D6420D" w14:textId="77777777" w:rsidR="00BE72EF" w:rsidRPr="0016361A" w:rsidRDefault="00BE72EF" w:rsidP="00377DB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B0E56F" w14:textId="77777777" w:rsidR="00BE72EF" w:rsidRPr="0016361A" w:rsidRDefault="00BE72EF" w:rsidP="00377DB3">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5E9EC7" w14:textId="77777777" w:rsidR="00BE72EF" w:rsidRPr="0016361A" w:rsidRDefault="00BE72EF" w:rsidP="00377DB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4FE0EC3" w14:textId="77777777" w:rsidR="00BE72EF" w:rsidRPr="0016361A" w:rsidRDefault="00BE72EF" w:rsidP="00377DB3">
            <w:pPr>
              <w:pStyle w:val="TAH"/>
              <w:rPr>
                <w:rFonts w:cs="Arial"/>
                <w:szCs w:val="18"/>
              </w:rPr>
            </w:pPr>
            <w:r w:rsidRPr="0016361A">
              <w:rPr>
                <w:rFonts w:cs="Arial"/>
                <w:szCs w:val="18"/>
              </w:rPr>
              <w:t>Applicability</w:t>
            </w:r>
          </w:p>
        </w:tc>
      </w:tr>
      <w:tr w:rsidR="00BE72EF" w:rsidRPr="00B54FF5" w14:paraId="249E76E8" w14:textId="77777777" w:rsidTr="00377DB3">
        <w:trPr>
          <w:jc w:val="center"/>
        </w:trPr>
        <w:tc>
          <w:tcPr>
            <w:tcW w:w="1701" w:type="dxa"/>
            <w:tcBorders>
              <w:top w:val="single" w:sz="4" w:space="0" w:color="auto"/>
              <w:left w:val="single" w:sz="4" w:space="0" w:color="auto"/>
              <w:bottom w:val="single" w:sz="4" w:space="0" w:color="auto"/>
              <w:right w:val="single" w:sz="4" w:space="0" w:color="auto"/>
            </w:tcBorders>
          </w:tcPr>
          <w:p w14:paraId="33B1467E" w14:textId="77777777" w:rsidR="00BE72EF" w:rsidRPr="0016361A" w:rsidRDefault="00BE72EF" w:rsidP="00377DB3">
            <w:pPr>
              <w:pStyle w:val="TAL"/>
            </w:pPr>
            <w:r>
              <w:t>tmgiList</w:t>
            </w:r>
          </w:p>
        </w:tc>
        <w:tc>
          <w:tcPr>
            <w:tcW w:w="1444" w:type="dxa"/>
            <w:tcBorders>
              <w:top w:val="single" w:sz="4" w:space="0" w:color="auto"/>
              <w:left w:val="single" w:sz="4" w:space="0" w:color="auto"/>
              <w:bottom w:val="single" w:sz="4" w:space="0" w:color="auto"/>
              <w:right w:val="single" w:sz="4" w:space="0" w:color="auto"/>
            </w:tcBorders>
          </w:tcPr>
          <w:p w14:paraId="32EA0D24" w14:textId="77777777" w:rsidR="00BE72EF" w:rsidRPr="0016361A" w:rsidRDefault="00BE72EF" w:rsidP="00377DB3">
            <w:pPr>
              <w:pStyle w:val="TAL"/>
            </w:pPr>
            <w:r>
              <w:t>array(Tmgi)</w:t>
            </w:r>
          </w:p>
        </w:tc>
        <w:tc>
          <w:tcPr>
            <w:tcW w:w="425" w:type="dxa"/>
            <w:tcBorders>
              <w:top w:val="single" w:sz="4" w:space="0" w:color="auto"/>
              <w:left w:val="single" w:sz="4" w:space="0" w:color="auto"/>
              <w:bottom w:val="single" w:sz="4" w:space="0" w:color="auto"/>
              <w:right w:val="single" w:sz="4" w:space="0" w:color="auto"/>
            </w:tcBorders>
          </w:tcPr>
          <w:p w14:paraId="5806EEDA" w14:textId="77777777" w:rsidR="00BE72EF" w:rsidRPr="0016361A" w:rsidRDefault="00BE72EF" w:rsidP="00377D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05F3B2" w14:textId="77777777" w:rsidR="00BE72EF" w:rsidRPr="0016361A" w:rsidRDefault="00BE72EF" w:rsidP="00377DB3">
            <w:pPr>
              <w:pStyle w:val="TAL"/>
            </w:pPr>
            <w:r>
              <w:t>1</w:t>
            </w:r>
            <w:r w:rsidRPr="0016361A">
              <w:t>..</w:t>
            </w:r>
            <w:r>
              <w:t>N</w:t>
            </w:r>
          </w:p>
        </w:tc>
        <w:tc>
          <w:tcPr>
            <w:tcW w:w="2410" w:type="dxa"/>
            <w:tcBorders>
              <w:top w:val="single" w:sz="4" w:space="0" w:color="auto"/>
              <w:left w:val="single" w:sz="4" w:space="0" w:color="auto"/>
              <w:bottom w:val="single" w:sz="4" w:space="0" w:color="auto"/>
              <w:right w:val="single" w:sz="4" w:space="0" w:color="auto"/>
            </w:tcBorders>
          </w:tcPr>
          <w:p w14:paraId="0862A69E" w14:textId="77777777" w:rsidR="00BE72EF" w:rsidRPr="0016361A" w:rsidRDefault="00BE72EF" w:rsidP="00377DB3">
            <w:pPr>
              <w:pStyle w:val="TAL"/>
              <w:rPr>
                <w:rFonts w:cs="Arial"/>
                <w:szCs w:val="18"/>
              </w:rPr>
            </w:pPr>
            <w:r>
              <w:t>One or more TMGIs allocated by MB-SMF</w:t>
            </w:r>
          </w:p>
        </w:tc>
        <w:tc>
          <w:tcPr>
            <w:tcW w:w="2410" w:type="dxa"/>
            <w:tcBorders>
              <w:top w:val="single" w:sz="4" w:space="0" w:color="auto"/>
              <w:left w:val="single" w:sz="4" w:space="0" w:color="auto"/>
              <w:bottom w:val="single" w:sz="4" w:space="0" w:color="auto"/>
              <w:right w:val="single" w:sz="4" w:space="0" w:color="auto"/>
            </w:tcBorders>
          </w:tcPr>
          <w:p w14:paraId="4B9EC2A8" w14:textId="77777777" w:rsidR="00BE72EF" w:rsidRPr="0016361A" w:rsidRDefault="00BE72EF" w:rsidP="00377DB3">
            <w:pPr>
              <w:pStyle w:val="TAL"/>
              <w:rPr>
                <w:rFonts w:cs="Arial"/>
                <w:szCs w:val="18"/>
              </w:rPr>
            </w:pPr>
          </w:p>
        </w:tc>
      </w:tr>
    </w:tbl>
    <w:p w14:paraId="6E446DE2" w14:textId="77777777" w:rsidR="00BE72EF" w:rsidRPr="00387BE7" w:rsidRDefault="00BE72EF" w:rsidP="00BE72EF">
      <w:pPr>
        <w:pStyle w:val="Guidance"/>
      </w:pPr>
    </w:p>
    <w:p w14:paraId="52385B81" w14:textId="77777777" w:rsidR="00BE72EF" w:rsidRDefault="00BE72EF" w:rsidP="00BE72EF">
      <w:pPr>
        <w:pStyle w:val="Heading4"/>
        <w:rPr>
          <w:lang w:val="en-US"/>
        </w:rPr>
      </w:pPr>
      <w:bookmarkStart w:id="295" w:name="_Toc510696638"/>
      <w:bookmarkStart w:id="296" w:name="_Toc35971433"/>
      <w:bookmarkStart w:id="297" w:name="_Toc67903549"/>
      <w:bookmarkStart w:id="298" w:name="_Toc76042761"/>
      <w:bookmarkStart w:id="299" w:name="_Toc8133102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5"/>
      <w:bookmarkEnd w:id="296"/>
      <w:bookmarkEnd w:id="297"/>
      <w:bookmarkEnd w:id="298"/>
      <w:bookmarkEnd w:id="299"/>
    </w:p>
    <w:p w14:paraId="571B4CFD" w14:textId="77777777" w:rsidR="00BE72EF" w:rsidRPr="00FC5F63" w:rsidRDefault="00BE72EF" w:rsidP="00BE72EF">
      <w:pPr>
        <w:pStyle w:val="Guidance"/>
      </w:pPr>
      <w:r>
        <w:t>This clause will define simple data types and enumerations that can be referenced from data structures defined in the previous clauses.</w:t>
      </w:r>
    </w:p>
    <w:p w14:paraId="4D6559AE" w14:textId="77777777" w:rsidR="00BE72EF" w:rsidRPr="00384E92" w:rsidRDefault="00BE72EF" w:rsidP="00BE72EF">
      <w:pPr>
        <w:pStyle w:val="Heading5"/>
      </w:pPr>
      <w:bookmarkStart w:id="300" w:name="_Toc510696639"/>
      <w:bookmarkStart w:id="301" w:name="_Toc35971434"/>
      <w:bookmarkStart w:id="302" w:name="_Toc67903550"/>
      <w:bookmarkStart w:id="303" w:name="_Toc76042762"/>
      <w:bookmarkStart w:id="304" w:name="_Toc81331022"/>
      <w:r>
        <w:t>6.1.6.3.1</w:t>
      </w:r>
      <w:r w:rsidRPr="00384E92">
        <w:tab/>
        <w:t>Introduction</w:t>
      </w:r>
      <w:bookmarkEnd w:id="300"/>
      <w:bookmarkEnd w:id="301"/>
      <w:bookmarkEnd w:id="302"/>
      <w:bookmarkEnd w:id="303"/>
      <w:bookmarkEnd w:id="304"/>
    </w:p>
    <w:p w14:paraId="442E44E6" w14:textId="77777777" w:rsidR="00BE72EF" w:rsidRPr="00384E92" w:rsidRDefault="00BE72EF" w:rsidP="00BE72E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E15F97B" w14:textId="77777777" w:rsidR="00BE72EF" w:rsidRPr="00384E92" w:rsidRDefault="00BE72EF" w:rsidP="00BE72EF">
      <w:pPr>
        <w:pStyle w:val="Heading5"/>
      </w:pPr>
      <w:bookmarkStart w:id="305" w:name="_Toc510696640"/>
      <w:bookmarkStart w:id="306" w:name="_Toc35971435"/>
      <w:bookmarkStart w:id="307" w:name="_Toc67903551"/>
      <w:bookmarkStart w:id="308" w:name="_Toc76042763"/>
      <w:bookmarkStart w:id="309" w:name="_Toc81331023"/>
      <w:r>
        <w:t>6.1.6.3.2</w:t>
      </w:r>
      <w:r w:rsidRPr="00384E92">
        <w:tab/>
        <w:t>Simple data types</w:t>
      </w:r>
      <w:bookmarkEnd w:id="305"/>
      <w:bookmarkEnd w:id="306"/>
      <w:bookmarkEnd w:id="307"/>
      <w:bookmarkEnd w:id="308"/>
      <w:bookmarkEnd w:id="309"/>
    </w:p>
    <w:p w14:paraId="6C10B9EC" w14:textId="77777777" w:rsidR="00BE72EF" w:rsidRPr="00384E92" w:rsidRDefault="00BE72EF" w:rsidP="00BE72EF">
      <w:r w:rsidRPr="00384E92">
        <w:t xml:space="preserve">The simple data types defined in table </w:t>
      </w:r>
      <w:r>
        <w:t>6.1.6.3.2-1</w:t>
      </w:r>
      <w:r w:rsidRPr="00384E92">
        <w:t xml:space="preserve"> shall be supported.</w:t>
      </w:r>
    </w:p>
    <w:p w14:paraId="58B9958F" w14:textId="77777777" w:rsidR="00BE72EF" w:rsidRPr="00384E92" w:rsidRDefault="00BE72EF" w:rsidP="00BE72E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BE72EF" w:rsidRPr="00B54FF5" w14:paraId="0B6E11A9" w14:textId="77777777" w:rsidTr="00377DB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AB6E7B" w14:textId="77777777" w:rsidR="00BE72EF" w:rsidRPr="0016361A" w:rsidRDefault="00BE72EF" w:rsidP="00377DB3">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A5539" w14:textId="77777777" w:rsidR="00BE72EF" w:rsidRPr="0016361A" w:rsidRDefault="00BE72EF" w:rsidP="00377DB3">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864652B" w14:textId="77777777" w:rsidR="00BE72EF" w:rsidRPr="0016361A" w:rsidRDefault="00BE72EF" w:rsidP="00377DB3">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E89E6F4" w14:textId="77777777" w:rsidR="00BE72EF" w:rsidRPr="0016361A" w:rsidRDefault="00BE72EF" w:rsidP="00377DB3">
            <w:pPr>
              <w:pStyle w:val="TAH"/>
            </w:pPr>
            <w:r w:rsidRPr="0016361A">
              <w:t>Applicability</w:t>
            </w:r>
          </w:p>
        </w:tc>
      </w:tr>
      <w:tr w:rsidR="00BE72EF" w:rsidRPr="00B54FF5" w14:paraId="6017FACF" w14:textId="77777777" w:rsidTr="00377DB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A82CFB" w14:textId="77777777" w:rsidR="00BE72EF" w:rsidRPr="0016361A" w:rsidRDefault="00BE72EF" w:rsidP="00377DB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24F96" w14:textId="77777777" w:rsidR="00BE72EF" w:rsidRPr="0016361A" w:rsidRDefault="00BE72EF" w:rsidP="00377DB3">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D43DC06" w14:textId="77777777" w:rsidR="00BE72EF" w:rsidRPr="0016361A" w:rsidRDefault="00BE72EF" w:rsidP="00377DB3">
            <w:pPr>
              <w:pStyle w:val="TAL"/>
            </w:pPr>
          </w:p>
        </w:tc>
        <w:tc>
          <w:tcPr>
            <w:tcW w:w="1265" w:type="pct"/>
            <w:tcBorders>
              <w:top w:val="single" w:sz="4" w:space="0" w:color="auto"/>
              <w:left w:val="nil"/>
              <w:bottom w:val="single" w:sz="8" w:space="0" w:color="auto"/>
              <w:right w:val="single" w:sz="8" w:space="0" w:color="auto"/>
            </w:tcBorders>
          </w:tcPr>
          <w:p w14:paraId="3F5CA44D" w14:textId="77777777" w:rsidR="00BE72EF" w:rsidRPr="0016361A" w:rsidRDefault="00BE72EF" w:rsidP="00377DB3">
            <w:pPr>
              <w:pStyle w:val="TAL"/>
            </w:pPr>
          </w:p>
        </w:tc>
      </w:tr>
    </w:tbl>
    <w:p w14:paraId="12FDB310" w14:textId="77777777" w:rsidR="00BE72EF" w:rsidRPr="00384E92" w:rsidRDefault="00BE72EF" w:rsidP="00BE72EF"/>
    <w:p w14:paraId="29CB3AD1" w14:textId="77777777" w:rsidR="00BE72EF" w:rsidRPr="00BC662F" w:rsidRDefault="00BE72EF" w:rsidP="00BE72EF">
      <w:pPr>
        <w:pStyle w:val="Heading5"/>
      </w:pPr>
      <w:bookmarkStart w:id="310" w:name="_Toc510696641"/>
      <w:bookmarkStart w:id="311" w:name="_Toc35971436"/>
      <w:bookmarkStart w:id="312" w:name="_Toc67903552"/>
      <w:bookmarkStart w:id="313" w:name="_Toc76042764"/>
      <w:bookmarkStart w:id="314" w:name="_Toc81331024"/>
      <w:r>
        <w:t>6.1.6.3.3</w:t>
      </w:r>
      <w:r w:rsidRPr="00BC662F">
        <w:tab/>
        <w:t>Enumeration: &lt;EnumType1&gt;</w:t>
      </w:r>
      <w:bookmarkEnd w:id="310"/>
      <w:bookmarkEnd w:id="311"/>
      <w:bookmarkEnd w:id="312"/>
      <w:bookmarkEnd w:id="313"/>
      <w:bookmarkEnd w:id="314"/>
    </w:p>
    <w:p w14:paraId="749C1AC5" w14:textId="77777777" w:rsidR="00BE72EF" w:rsidRPr="00384E92" w:rsidRDefault="00BE72EF" w:rsidP="00BE72EF">
      <w:r w:rsidRPr="00384E92">
        <w:t xml:space="preserve">The enumeration &lt;EnumType1&gt; represents &lt;something&gt;. It shall comply with the provisions defined in table </w:t>
      </w:r>
      <w:r>
        <w:t>6.1.5.3.3</w:t>
      </w:r>
      <w:r w:rsidRPr="00384E92">
        <w:t>-1.</w:t>
      </w:r>
    </w:p>
    <w:p w14:paraId="23BBF646" w14:textId="77777777" w:rsidR="00BE72EF" w:rsidRDefault="00BE72EF" w:rsidP="00BE72EF">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BE72EF" w:rsidRPr="00B54FF5" w14:paraId="3F5B1618" w14:textId="77777777" w:rsidTr="00377DB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394E5" w14:textId="77777777" w:rsidR="00BE72EF" w:rsidRPr="0016361A" w:rsidRDefault="00BE72EF" w:rsidP="00377DB3">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4219B" w14:textId="77777777" w:rsidR="00BE72EF" w:rsidRPr="0016361A" w:rsidRDefault="00BE72EF" w:rsidP="00377DB3">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1A2070" w14:textId="77777777" w:rsidR="00BE72EF" w:rsidRPr="0016361A" w:rsidRDefault="00BE72EF" w:rsidP="00377DB3">
            <w:pPr>
              <w:pStyle w:val="TAH"/>
            </w:pPr>
            <w:r w:rsidRPr="0016361A">
              <w:t>Applicability</w:t>
            </w:r>
          </w:p>
        </w:tc>
      </w:tr>
      <w:tr w:rsidR="00BE72EF" w:rsidRPr="00B54FF5" w14:paraId="31D80A88" w14:textId="77777777" w:rsidTr="00377DB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B7369" w14:textId="77777777" w:rsidR="00BE72EF" w:rsidRPr="0016361A" w:rsidRDefault="00BE72EF" w:rsidP="00377DB3">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741B6" w14:textId="77777777" w:rsidR="00BE72EF" w:rsidRPr="0016361A" w:rsidRDefault="00BE72EF" w:rsidP="00377DB3">
            <w:pPr>
              <w:pStyle w:val="TAL"/>
            </w:pPr>
          </w:p>
        </w:tc>
        <w:tc>
          <w:tcPr>
            <w:tcW w:w="1278" w:type="pct"/>
            <w:tcBorders>
              <w:top w:val="single" w:sz="8" w:space="0" w:color="auto"/>
              <w:left w:val="nil"/>
              <w:bottom w:val="single" w:sz="8" w:space="0" w:color="auto"/>
              <w:right w:val="single" w:sz="8" w:space="0" w:color="auto"/>
            </w:tcBorders>
          </w:tcPr>
          <w:p w14:paraId="67E0B04B" w14:textId="77777777" w:rsidR="00BE72EF" w:rsidRPr="0016361A" w:rsidRDefault="00BE72EF" w:rsidP="00377DB3">
            <w:pPr>
              <w:pStyle w:val="TAL"/>
            </w:pPr>
          </w:p>
        </w:tc>
      </w:tr>
    </w:tbl>
    <w:p w14:paraId="4818E2B7" w14:textId="77777777" w:rsidR="00BE72EF" w:rsidRDefault="00BE72EF" w:rsidP="00BE72EF">
      <w:pPr>
        <w:rPr>
          <w:lang w:val="en-US"/>
        </w:rPr>
      </w:pPr>
    </w:p>
    <w:p w14:paraId="7DBE621D" w14:textId="77777777" w:rsidR="00BE72EF" w:rsidRPr="00BC662F" w:rsidRDefault="00BE72EF" w:rsidP="00BE72EF">
      <w:pPr>
        <w:pStyle w:val="Heading5"/>
      </w:pPr>
      <w:bookmarkStart w:id="315" w:name="_Toc510696642"/>
      <w:bookmarkStart w:id="316" w:name="_Toc35971437"/>
      <w:bookmarkStart w:id="317" w:name="_Toc67903553"/>
      <w:bookmarkStart w:id="318" w:name="_Toc76042765"/>
      <w:bookmarkStart w:id="319" w:name="_Toc81331025"/>
      <w:r>
        <w:t>6.1.6.3.4</w:t>
      </w:r>
      <w:r w:rsidRPr="00BC662F">
        <w:tab/>
        <w:t>Enumeration: &lt;EnumType</w:t>
      </w:r>
      <w:r>
        <w:t>2</w:t>
      </w:r>
      <w:r w:rsidRPr="00BC662F">
        <w:t>&gt;</w:t>
      </w:r>
      <w:bookmarkEnd w:id="315"/>
      <w:bookmarkEnd w:id="316"/>
      <w:bookmarkEnd w:id="317"/>
      <w:bookmarkEnd w:id="318"/>
      <w:bookmarkEnd w:id="319"/>
    </w:p>
    <w:p w14:paraId="0BC6F85C" w14:textId="77777777" w:rsidR="00BE72EF" w:rsidRPr="00387BE7" w:rsidRDefault="00BE72EF" w:rsidP="00BE72EF">
      <w:pPr>
        <w:pStyle w:val="Guidance"/>
      </w:pPr>
      <w:r>
        <w:t>And so on if there are more enumerations to define.</w:t>
      </w:r>
    </w:p>
    <w:p w14:paraId="6B32A4C8" w14:textId="77777777" w:rsidR="00BE72EF" w:rsidRDefault="00BE72EF" w:rsidP="00BE72EF">
      <w:pPr>
        <w:pStyle w:val="Heading4"/>
        <w:rPr>
          <w:lang w:eastAsia="zh-CN"/>
        </w:rPr>
      </w:pPr>
      <w:bookmarkStart w:id="320" w:name="_Toc510696643"/>
      <w:bookmarkStart w:id="321" w:name="_Toc35971438"/>
      <w:bookmarkStart w:id="322" w:name="_Toc67903554"/>
      <w:bookmarkStart w:id="323" w:name="_Toc76042766"/>
      <w:bookmarkStart w:id="324" w:name="_Toc8133102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0"/>
      <w:bookmarkEnd w:id="321"/>
      <w:bookmarkEnd w:id="322"/>
      <w:bookmarkEnd w:id="323"/>
      <w:bookmarkEnd w:id="324"/>
    </w:p>
    <w:p w14:paraId="10E871D0" w14:textId="77777777" w:rsidR="00BE72EF" w:rsidRPr="000A6A30" w:rsidRDefault="00BE72EF" w:rsidP="00BE72EF">
      <w:pPr>
        <w:rPr>
          <w:lang w:val="en-US"/>
        </w:rPr>
      </w:pPr>
      <w:r>
        <w:rPr>
          <w:lang w:eastAsia="zh-CN"/>
        </w:rPr>
        <w:t>None.</w:t>
      </w:r>
    </w:p>
    <w:p w14:paraId="68F0C9DE" w14:textId="77777777" w:rsidR="00BE72EF" w:rsidRDefault="00BE72EF" w:rsidP="00BE72EF">
      <w:pPr>
        <w:pStyle w:val="Heading4"/>
      </w:pPr>
      <w:bookmarkStart w:id="325" w:name="_Toc510696646"/>
      <w:bookmarkStart w:id="326" w:name="_Toc35971441"/>
      <w:bookmarkStart w:id="327" w:name="_Toc67903557"/>
      <w:bookmarkStart w:id="328" w:name="_Toc76042769"/>
      <w:bookmarkStart w:id="329" w:name="_Toc81331027"/>
      <w:r>
        <w:t>6.1.6.5</w:t>
      </w:r>
      <w:r>
        <w:tab/>
        <w:t>Binary data</w:t>
      </w:r>
      <w:bookmarkEnd w:id="325"/>
      <w:bookmarkEnd w:id="326"/>
      <w:bookmarkEnd w:id="327"/>
      <w:bookmarkEnd w:id="328"/>
      <w:bookmarkEnd w:id="329"/>
    </w:p>
    <w:p w14:paraId="787D3E62" w14:textId="77777777" w:rsidR="00BE72EF" w:rsidRDefault="00BE72EF" w:rsidP="00BE72EF">
      <w:r>
        <w:t>None.</w:t>
      </w:r>
    </w:p>
    <w:p w14:paraId="6332D187" w14:textId="77777777" w:rsidR="004D07EB" w:rsidRDefault="004D07EB" w:rsidP="004D07EB">
      <w:pPr>
        <w:pStyle w:val="Heading3"/>
      </w:pPr>
      <w:bookmarkStart w:id="330" w:name="_Toc81331028"/>
      <w:r>
        <w:lastRenderedPageBreak/>
        <w:t>6.1.7</w:t>
      </w:r>
      <w:r>
        <w:tab/>
        <w:t>Error Handling</w:t>
      </w:r>
      <w:bookmarkEnd w:id="260"/>
      <w:bookmarkEnd w:id="261"/>
      <w:bookmarkEnd w:id="262"/>
      <w:bookmarkEnd w:id="263"/>
      <w:bookmarkEnd w:id="330"/>
    </w:p>
    <w:p w14:paraId="2F9D0DDF" w14:textId="77777777" w:rsidR="004D07EB" w:rsidRDefault="004D07EB" w:rsidP="004D07EB">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3729F815" w14:textId="77777777" w:rsidR="004D07EB" w:rsidRPr="00971458" w:rsidRDefault="004D07EB" w:rsidP="004D07EB">
      <w:pPr>
        <w:pStyle w:val="Heading4"/>
      </w:pPr>
      <w:bookmarkStart w:id="331" w:name="_Toc35971444"/>
      <w:bookmarkStart w:id="332" w:name="_Toc67903561"/>
      <w:bookmarkStart w:id="333" w:name="_Toc76042773"/>
      <w:bookmarkStart w:id="334" w:name="_Toc81331029"/>
      <w:r w:rsidRPr="00971458">
        <w:t>6.1.7.1</w:t>
      </w:r>
      <w:r w:rsidRPr="00971458">
        <w:tab/>
        <w:t>General</w:t>
      </w:r>
      <w:bookmarkEnd w:id="331"/>
      <w:bookmarkEnd w:id="332"/>
      <w:bookmarkEnd w:id="333"/>
      <w:bookmarkEnd w:id="334"/>
    </w:p>
    <w:p w14:paraId="601F0FD3" w14:textId="7F1DE88D" w:rsidR="004D07EB" w:rsidRDefault="004D07EB" w:rsidP="004D07EB">
      <w:r>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971458" w:rsidRDefault="004D07EB" w:rsidP="004D07EB">
      <w:pPr>
        <w:rPr>
          <w:rFonts w:eastAsia="Calibri"/>
        </w:rPr>
      </w:pPr>
      <w:r>
        <w:t>In addition, the requirements in the following clauses are applicable for the Nmbsmf_TMGI API.</w:t>
      </w:r>
    </w:p>
    <w:p w14:paraId="2D0B613F" w14:textId="77777777" w:rsidR="004D07EB" w:rsidRPr="00971458" w:rsidRDefault="004D07EB" w:rsidP="004D07EB">
      <w:pPr>
        <w:pStyle w:val="Heading4"/>
      </w:pPr>
      <w:bookmarkStart w:id="335" w:name="_Toc35971445"/>
      <w:bookmarkStart w:id="336" w:name="_Toc67903562"/>
      <w:bookmarkStart w:id="337" w:name="_Toc76042774"/>
      <w:bookmarkStart w:id="338" w:name="_Toc81331030"/>
      <w:r w:rsidRPr="00971458">
        <w:t>6.1.7.2</w:t>
      </w:r>
      <w:r w:rsidRPr="00971458">
        <w:tab/>
        <w:t>Protocol Errors</w:t>
      </w:r>
      <w:bookmarkEnd w:id="335"/>
      <w:bookmarkEnd w:id="336"/>
      <w:bookmarkEnd w:id="337"/>
      <w:bookmarkEnd w:id="338"/>
    </w:p>
    <w:p w14:paraId="289E7C43" w14:textId="763850CF" w:rsidR="004D07EB" w:rsidRPr="00971458" w:rsidRDefault="004D07EB" w:rsidP="004D07EB">
      <w:r>
        <w:t>No specific procedures for the Nmbsmf_TMGI service are specified.</w:t>
      </w:r>
    </w:p>
    <w:p w14:paraId="6311F007" w14:textId="77777777" w:rsidR="004D07EB" w:rsidRDefault="004D07EB" w:rsidP="004D07EB">
      <w:pPr>
        <w:pStyle w:val="Guidance"/>
      </w:pPr>
      <w:r>
        <w:t>Or add specific information for the API if applicable.</w:t>
      </w:r>
    </w:p>
    <w:p w14:paraId="423226A4" w14:textId="77777777" w:rsidR="004D07EB" w:rsidRDefault="004D07EB" w:rsidP="004D07EB">
      <w:pPr>
        <w:pStyle w:val="Heading4"/>
      </w:pPr>
      <w:bookmarkStart w:id="339" w:name="_Toc35971446"/>
      <w:bookmarkStart w:id="340" w:name="_Toc67903563"/>
      <w:bookmarkStart w:id="341" w:name="_Toc76042775"/>
      <w:bookmarkStart w:id="342" w:name="_Toc81331031"/>
      <w:r>
        <w:t>6.1.7.3</w:t>
      </w:r>
      <w:r>
        <w:tab/>
        <w:t>Application Errors</w:t>
      </w:r>
      <w:bookmarkEnd w:id="339"/>
      <w:bookmarkEnd w:id="340"/>
      <w:bookmarkEnd w:id="341"/>
      <w:bookmarkEnd w:id="342"/>
    </w:p>
    <w:p w14:paraId="19014336" w14:textId="698116BF" w:rsidR="004D07EB" w:rsidRDefault="004D07EB" w:rsidP="004D07EB">
      <w:r>
        <w:t>The application errors defined for the Nmbsmf_TMGI</w:t>
      </w:r>
      <w:r w:rsidRPr="002002FF">
        <w:rPr>
          <w:lang w:eastAsia="zh-CN"/>
        </w:rPr>
        <w:t xml:space="preserve"> </w:t>
      </w:r>
      <w:r>
        <w:t xml:space="preserve"> service are listed in Table 6.1.7.3-1.</w:t>
      </w:r>
    </w:p>
    <w:p w14:paraId="607C3C17" w14:textId="77777777" w:rsidR="004D07EB" w:rsidRDefault="004D07EB" w:rsidP="004D07EB">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B54FF5" w14:paraId="6267B955" w14:textId="77777777" w:rsidTr="001548E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16361A" w:rsidRDefault="004D07EB" w:rsidP="001548E2">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16361A" w:rsidRDefault="004D07EB" w:rsidP="001548E2">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16361A" w:rsidRDefault="004D07EB" w:rsidP="001548E2">
            <w:pPr>
              <w:pStyle w:val="TAH"/>
            </w:pPr>
            <w:r w:rsidRPr="0016361A">
              <w:t>Description</w:t>
            </w:r>
          </w:p>
        </w:tc>
      </w:tr>
      <w:tr w:rsidR="004D07EB" w:rsidRPr="00B54FF5" w14:paraId="2123F15E" w14:textId="77777777" w:rsidTr="001548E2">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16361A" w:rsidRDefault="004D07EB" w:rsidP="001548E2">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16361A" w:rsidRDefault="004D07EB" w:rsidP="001548E2">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16361A" w:rsidRDefault="004D07EB" w:rsidP="001548E2">
            <w:pPr>
              <w:pStyle w:val="TAL"/>
              <w:rPr>
                <w:rFonts w:cs="Arial"/>
                <w:szCs w:val="18"/>
              </w:rPr>
            </w:pPr>
          </w:p>
        </w:tc>
      </w:tr>
    </w:tbl>
    <w:p w14:paraId="0DA2F6C3" w14:textId="77777777" w:rsidR="008A6D4A" w:rsidRDefault="008A6D4A" w:rsidP="008A6D4A"/>
    <w:p w14:paraId="3FAF4F89" w14:textId="77777777" w:rsidR="004D07EB" w:rsidRPr="0023018E" w:rsidRDefault="004D07EB" w:rsidP="004D07EB">
      <w:pPr>
        <w:pStyle w:val="Heading3"/>
        <w:rPr>
          <w:lang w:eastAsia="zh-CN"/>
        </w:rPr>
      </w:pPr>
      <w:bookmarkStart w:id="343" w:name="_Toc67903564"/>
      <w:bookmarkStart w:id="344" w:name="_Toc76042776"/>
      <w:bookmarkStart w:id="345" w:name="_Toc532994477"/>
      <w:bookmarkStart w:id="346" w:name="_Toc35971448"/>
      <w:bookmarkStart w:id="347" w:name="_Toc67903565"/>
      <w:bookmarkStart w:id="348" w:name="_Hlk525137310"/>
      <w:bookmarkStart w:id="349" w:name="_Toc510696649"/>
      <w:bookmarkStart w:id="350" w:name="_Toc81331032"/>
      <w:bookmarkEnd w:id="264"/>
      <w:bookmarkEnd w:id="265"/>
      <w:bookmarkEnd w:id="266"/>
      <w:bookmarkEnd w:id="267"/>
      <w:bookmarkEnd w:id="268"/>
      <w:bookmarkEnd w:id="269"/>
      <w:bookmarkEnd w:id="270"/>
      <w:bookmarkEnd w:id="271"/>
      <w:bookmarkEnd w:id="272"/>
      <w:bookmarkEnd w:id="273"/>
      <w:r>
        <w:t>6.1.8</w:t>
      </w:r>
      <w:r w:rsidRPr="0023018E">
        <w:rPr>
          <w:lang w:eastAsia="zh-CN"/>
        </w:rPr>
        <w:tab/>
        <w:t>Feature negotiation</w:t>
      </w:r>
      <w:bookmarkEnd w:id="343"/>
      <w:bookmarkEnd w:id="344"/>
      <w:bookmarkEnd w:id="350"/>
    </w:p>
    <w:p w14:paraId="438B174E" w14:textId="18529FD7" w:rsidR="004D07EB" w:rsidRDefault="004D07EB" w:rsidP="004D07EB">
      <w:r>
        <w:t>The optional features in table 6.1.8-1 are defined for the Nmbsmf_TMGI</w:t>
      </w:r>
      <w:r w:rsidRPr="002002FF">
        <w:rPr>
          <w:lang w:eastAsia="zh-CN"/>
        </w:rPr>
        <w:t xml:space="preserve"> API</w:t>
      </w:r>
      <w:r>
        <w:rPr>
          <w:lang w:eastAsia="zh-CN"/>
        </w:rPr>
        <w:t xml:space="preserve">. They shall be negotiated using the </w:t>
      </w:r>
      <w:r>
        <w:t>extensibility mechanism defined in clause 6.6 of 3GPP TS 29.500 [4].</w:t>
      </w:r>
    </w:p>
    <w:p w14:paraId="4A09F1B0" w14:textId="77777777" w:rsidR="004D07EB" w:rsidRPr="002002FF" w:rsidRDefault="004D07EB" w:rsidP="004D07EB">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B54FF5" w14:paraId="54AA020F" w14:textId="77777777" w:rsidTr="001548E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16361A" w:rsidRDefault="004D07EB" w:rsidP="001548E2">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16361A" w:rsidRDefault="004D07EB" w:rsidP="001548E2">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16361A" w:rsidRDefault="004D07EB" w:rsidP="001548E2">
            <w:pPr>
              <w:pStyle w:val="TAH"/>
            </w:pPr>
            <w:r w:rsidRPr="0016361A">
              <w:t>Description</w:t>
            </w:r>
          </w:p>
        </w:tc>
      </w:tr>
      <w:tr w:rsidR="004D07EB" w:rsidRPr="00B54FF5" w14:paraId="5BE0C5F6" w14:textId="77777777" w:rsidTr="001548E2">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16361A" w:rsidRDefault="004D07EB" w:rsidP="001548E2">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16361A" w:rsidRDefault="004D07EB" w:rsidP="001548E2">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16361A" w:rsidRDefault="004D07EB" w:rsidP="001548E2">
            <w:pPr>
              <w:pStyle w:val="TAL"/>
              <w:rPr>
                <w:rFonts w:cs="Arial"/>
                <w:szCs w:val="18"/>
              </w:rPr>
            </w:pPr>
          </w:p>
        </w:tc>
      </w:tr>
    </w:tbl>
    <w:p w14:paraId="5917570A" w14:textId="77777777" w:rsidR="004D07EB" w:rsidRDefault="004D07EB" w:rsidP="004D07EB">
      <w:pPr>
        <w:pStyle w:val="Guidance"/>
      </w:pPr>
      <w:r>
        <w:t>The feature number is a unique integer number within the API designating the feature. The first feature obtains the number 1, and subsequent features obtain the next numbers (2,3 …).</w:t>
      </w:r>
    </w:p>
    <w:p w14:paraId="6F731151" w14:textId="77777777" w:rsidR="004D07EB" w:rsidRDefault="004D07EB" w:rsidP="004D07EB">
      <w:pPr>
        <w:pStyle w:val="Guidance"/>
      </w:pPr>
      <w:r>
        <w:t>The feature name is unique name within the API used to designate the feature e.g. in "Applicability" columns of various tables within the API definition.</w:t>
      </w:r>
    </w:p>
    <w:p w14:paraId="2C6C45D7" w14:textId="77777777" w:rsidR="004D07EB" w:rsidRDefault="004D07EB" w:rsidP="004D07EB">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1E7573" w:rsidRDefault="004D07EB" w:rsidP="004D07EB">
      <w:pPr>
        <w:pStyle w:val="Heading3"/>
      </w:pPr>
      <w:bookmarkStart w:id="351" w:name="_Toc76042777"/>
      <w:bookmarkStart w:id="352" w:name="_Toc56434418"/>
      <w:bookmarkStart w:id="353" w:name="_Toc67687998"/>
      <w:bookmarkStart w:id="354" w:name="_Hlk530142087"/>
      <w:bookmarkStart w:id="355" w:name="_Toc81331033"/>
      <w:bookmarkEnd w:id="345"/>
      <w:bookmarkEnd w:id="346"/>
      <w:bookmarkEnd w:id="347"/>
      <w:bookmarkEnd w:id="348"/>
      <w:r>
        <w:t>6.1.9</w:t>
      </w:r>
      <w:r w:rsidRPr="001E7573">
        <w:tab/>
        <w:t>Security</w:t>
      </w:r>
      <w:bookmarkEnd w:id="351"/>
      <w:bookmarkEnd w:id="355"/>
    </w:p>
    <w:p w14:paraId="4AC4450B" w14:textId="34CAB7A6" w:rsidR="004D07EB" w:rsidRPr="00642D3E" w:rsidRDefault="004D07EB" w:rsidP="004D07EB">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Nmbsmf_TMGI</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6999315" w14:textId="354EADA2" w:rsidR="004D07EB" w:rsidRPr="00642D3E" w:rsidRDefault="004D07EB" w:rsidP="004D07EB">
      <w:r>
        <w:t>If OAuth2 is used, a</w:t>
      </w:r>
      <w:r w:rsidRPr="00642D3E">
        <w:t xml:space="preserve">n NF Service Consumer, prior to consuming services offered by the </w:t>
      </w:r>
      <w:r>
        <w:t xml:space="preserve">Nmbsmf_TMGI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CAC6F89" w14:textId="2667F50C" w:rsidR="004D07EB" w:rsidRPr="00642D3E" w:rsidRDefault="004D07EB" w:rsidP="004D07EB">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t>Nmbsmf_TMGI</w:t>
      </w:r>
      <w:r w:rsidRPr="00986E88">
        <w:rPr>
          <w:noProof/>
          <w:lang w:eastAsia="zh-CN"/>
        </w:rPr>
        <w:t xml:space="preserve"> </w:t>
      </w:r>
      <w:r w:rsidRPr="00642D3E">
        <w:t>service.</w:t>
      </w:r>
    </w:p>
    <w:p w14:paraId="6E3FAB9D" w14:textId="4BD0A0A0" w:rsidR="004D07EB" w:rsidRDefault="004D07EB" w:rsidP="004D07EB">
      <w:pPr>
        <w:rPr>
          <w:lang w:val="en-US"/>
        </w:rPr>
      </w:pPr>
      <w:r>
        <w:rPr>
          <w:lang w:val="en-US"/>
        </w:rPr>
        <w:t xml:space="preserve">The </w:t>
      </w:r>
      <w:r>
        <w:t>Nmbsmf_TMGI</w:t>
      </w:r>
      <w:r w:rsidRPr="00986E88">
        <w:rPr>
          <w:noProof/>
          <w:lang w:eastAsia="zh-CN"/>
        </w:rPr>
        <w:t xml:space="preserve"> </w:t>
      </w:r>
      <w:r>
        <w:rPr>
          <w:lang w:val="en-US"/>
        </w:rPr>
        <w:t>API defines a single scope "n</w:t>
      </w:r>
      <w:r>
        <w:t>mbsmf-tmgi</w:t>
      </w:r>
      <w:r>
        <w:rPr>
          <w:lang w:val="en-US"/>
        </w:rPr>
        <w:t>" for the entire service, and it does not define any additional scopes at resource or operation level.</w:t>
      </w:r>
    </w:p>
    <w:p w14:paraId="5BBD63AA" w14:textId="77777777" w:rsidR="00E23310" w:rsidRDefault="00E23310" w:rsidP="00E23310">
      <w:pPr>
        <w:pStyle w:val="Heading3"/>
        <w:rPr>
          <w:lang w:val="en-US"/>
        </w:rPr>
      </w:pPr>
      <w:bookmarkStart w:id="356" w:name="_Toc81331034"/>
      <w:r>
        <w:rPr>
          <w:lang w:val="en-US"/>
        </w:rPr>
        <w:t>6.1.10</w:t>
      </w:r>
      <w:r>
        <w:rPr>
          <w:lang w:val="en-US"/>
        </w:rPr>
        <w:tab/>
        <w:t>HTTP redirection</w:t>
      </w:r>
      <w:bookmarkEnd w:id="352"/>
      <w:bookmarkEnd w:id="353"/>
      <w:bookmarkEnd w:id="356"/>
    </w:p>
    <w:p w14:paraId="0801D55E" w14:textId="1E6E0DD5" w:rsidR="00E23310" w:rsidRPr="00E23310" w:rsidRDefault="00E23310" w:rsidP="00E23310">
      <w:pPr>
        <w:pStyle w:val="Guidance"/>
      </w:pPr>
      <w:r>
        <w:t>This clause will include</w:t>
      </w:r>
      <w:r w:rsidR="00FF1E83">
        <w:t xml:space="preserve"> HTTP redirection related matters, if</w:t>
      </w:r>
      <w:r w:rsidR="00C6137D">
        <w:t xml:space="preserve"> MB-SMF s</w:t>
      </w:r>
      <w:r w:rsidR="003C7C68">
        <w:t xml:space="preserve">et is defined. In such case, an </w:t>
      </w:r>
      <w:r w:rsidR="00C6137D" w:rsidRPr="00C6137D">
        <w:t>HTTP request may be redirected to a different</w:t>
      </w:r>
      <w:r w:rsidR="008865DA">
        <w:t xml:space="preserve"> </w:t>
      </w:r>
      <w:r w:rsidR="00C6137D">
        <w:t>MB-</w:t>
      </w:r>
      <w:r w:rsidR="00C6137D" w:rsidRPr="00C6137D">
        <w:t xml:space="preserve"> SMF service instance, within the same </w:t>
      </w:r>
      <w:r w:rsidR="00C6137D">
        <w:t>MB-</w:t>
      </w:r>
      <w:r w:rsidR="00C6137D" w:rsidRPr="00C6137D">
        <w:t xml:space="preserve">SMF or </w:t>
      </w:r>
      <w:r w:rsidR="00C6137D">
        <w:t xml:space="preserve">to </w:t>
      </w:r>
      <w:r w:rsidR="00C6137D" w:rsidRPr="00C6137D">
        <w:t xml:space="preserve">a different </w:t>
      </w:r>
      <w:r w:rsidR="00C6137D">
        <w:t>MB-</w:t>
      </w:r>
      <w:r w:rsidR="00C6137D" w:rsidRPr="00C6137D">
        <w:t xml:space="preserve">SMF </w:t>
      </w:r>
      <w:r w:rsidR="00C6137D">
        <w:t xml:space="preserve">in </w:t>
      </w:r>
      <w:r w:rsidR="00C6137D" w:rsidRPr="00C6137D">
        <w:t xml:space="preserve">an </w:t>
      </w:r>
      <w:r w:rsidR="00C6137D">
        <w:t>MB-SMF set</w:t>
      </w:r>
      <w:r>
        <w:t>.</w:t>
      </w:r>
    </w:p>
    <w:p w14:paraId="4EF53D3E" w14:textId="69D0B4D5" w:rsidR="008A6D4A" w:rsidRDefault="008A6D4A" w:rsidP="008A6D4A">
      <w:pPr>
        <w:pStyle w:val="Heading2"/>
      </w:pPr>
      <w:bookmarkStart w:id="357" w:name="_Toc35971449"/>
      <w:bookmarkStart w:id="358" w:name="_Toc67903566"/>
      <w:bookmarkStart w:id="359" w:name="_Toc81331035"/>
      <w:bookmarkEnd w:id="354"/>
      <w:r>
        <w:t>6.2</w:t>
      </w:r>
      <w:r>
        <w:tab/>
      </w:r>
      <w:r w:rsidR="001D2DBF" w:rsidRPr="001D2DBF">
        <w:t>Nmbsmf_MBSSession</w:t>
      </w:r>
      <w:r w:rsidR="001D2DBF">
        <w:t xml:space="preserve"> </w:t>
      </w:r>
      <w:r>
        <w:t>Service API</w:t>
      </w:r>
      <w:bookmarkEnd w:id="349"/>
      <w:bookmarkEnd w:id="357"/>
      <w:bookmarkEnd w:id="358"/>
      <w:bookmarkEnd w:id="359"/>
    </w:p>
    <w:p w14:paraId="39E1EB15" w14:textId="664B8AFD" w:rsidR="00170139" w:rsidRDefault="00170139" w:rsidP="00170139">
      <w:pPr>
        <w:pStyle w:val="Heading3"/>
      </w:pPr>
      <w:bookmarkStart w:id="360" w:name="_Toc81331036"/>
      <w:r>
        <w:t>6.2.1</w:t>
      </w:r>
      <w:r>
        <w:tab/>
        <w:t>Introduction</w:t>
      </w:r>
      <w:bookmarkEnd w:id="360"/>
    </w:p>
    <w:p w14:paraId="2B046669" w14:textId="77777777" w:rsidR="00170139" w:rsidRDefault="00170139" w:rsidP="00170139">
      <w:pPr>
        <w:pStyle w:val="Guidance"/>
      </w:pPr>
      <w:r>
        <w:t>This clause specifies the API Name and Version.</w:t>
      </w:r>
    </w:p>
    <w:p w14:paraId="62D9A58E" w14:textId="77777777" w:rsidR="00170139" w:rsidRDefault="00170139" w:rsidP="00170139">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52B12981" w14:textId="77777777" w:rsidR="00170139" w:rsidRDefault="00170139" w:rsidP="00170139">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192096F" w14:textId="77777777" w:rsidR="00170139" w:rsidRPr="00E23840" w:rsidRDefault="00170139" w:rsidP="0017013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A80E3C9" w14:textId="77777777" w:rsidR="00170139" w:rsidRPr="00E23840" w:rsidRDefault="00170139" w:rsidP="0017013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DAF3E42" w14:textId="77777777" w:rsidR="00170139" w:rsidRPr="00E23840" w:rsidRDefault="00170139" w:rsidP="0017013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F43236" w14:textId="77777777" w:rsidR="00170139" w:rsidRPr="00E23840" w:rsidRDefault="00170139" w:rsidP="00170139">
      <w:pPr>
        <w:rPr>
          <w:noProof/>
          <w:lang w:eastAsia="zh-CN"/>
        </w:rPr>
      </w:pPr>
      <w:r w:rsidRPr="00E23840">
        <w:rPr>
          <w:noProof/>
          <w:lang w:eastAsia="zh-CN"/>
        </w:rPr>
        <w:t>with the following components:</w:t>
      </w:r>
    </w:p>
    <w:p w14:paraId="3136F8FE" w14:textId="77777777" w:rsidR="00170139" w:rsidRPr="00E23840" w:rsidRDefault="00170139" w:rsidP="0017013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4FAE4AB" w14:textId="77777777" w:rsidR="00170139" w:rsidRPr="00E23840" w:rsidRDefault="00170139" w:rsidP="0017013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48233708" w14:textId="77777777" w:rsidR="00170139" w:rsidRPr="00E23840" w:rsidRDefault="00170139" w:rsidP="0017013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A030F9E" w14:textId="77777777" w:rsidR="00170139" w:rsidRPr="00E23840" w:rsidRDefault="00170139" w:rsidP="0017013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27ACE7B" w14:textId="163B94B2" w:rsidR="00170139" w:rsidRDefault="00170139" w:rsidP="00170139">
      <w:pPr>
        <w:pStyle w:val="Heading3"/>
      </w:pPr>
      <w:bookmarkStart w:id="361" w:name="_Toc81331037"/>
      <w:r>
        <w:t>6.2.2</w:t>
      </w:r>
      <w:r>
        <w:tab/>
        <w:t>Usage of HTTP</w:t>
      </w:r>
      <w:bookmarkEnd w:id="361"/>
    </w:p>
    <w:p w14:paraId="2C50135C" w14:textId="2DCDC933" w:rsidR="00170139" w:rsidRPr="000C5200" w:rsidRDefault="00170139" w:rsidP="00170139">
      <w:pPr>
        <w:pStyle w:val="Heading4"/>
      </w:pPr>
      <w:bookmarkStart w:id="362" w:name="_Toc81331038"/>
      <w:r>
        <w:t>6.2.2.1</w:t>
      </w:r>
      <w:r>
        <w:tab/>
        <w:t>General</w:t>
      </w:r>
      <w:bookmarkEnd w:id="362"/>
    </w:p>
    <w:p w14:paraId="17037FA0" w14:textId="77777777" w:rsidR="00170139" w:rsidRDefault="00170139" w:rsidP="00170139">
      <w:pPr>
        <w:pStyle w:val="Guidance"/>
      </w:pPr>
      <w:r>
        <w:t>This clause will include a reference to TS 29.500 for the description of the Transport and HTTP/2.0 protocol requirements and for the security requirements.</w:t>
      </w:r>
    </w:p>
    <w:p w14:paraId="7C43D05F" w14:textId="77777777" w:rsidR="00170139" w:rsidRPr="00986E88" w:rsidRDefault="00170139" w:rsidP="0017013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09DD601" w14:textId="77777777" w:rsidR="00170139" w:rsidRPr="00986E88" w:rsidRDefault="00170139" w:rsidP="0017013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227CA31" w14:textId="77777777" w:rsidR="00170139" w:rsidRPr="00986E88" w:rsidRDefault="00170139" w:rsidP="00170139">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5B848DDE" w14:textId="557DD2BC" w:rsidR="00170139" w:rsidRPr="000C5200" w:rsidRDefault="00170139" w:rsidP="00170139">
      <w:pPr>
        <w:pStyle w:val="Heading4"/>
      </w:pPr>
      <w:bookmarkStart w:id="363" w:name="_Toc81331039"/>
      <w:r>
        <w:t>6.2.2.2</w:t>
      </w:r>
      <w:r>
        <w:tab/>
        <w:t>HTTP standard headers</w:t>
      </w:r>
      <w:bookmarkEnd w:id="363"/>
    </w:p>
    <w:p w14:paraId="07437636" w14:textId="44BEFD36" w:rsidR="00170139" w:rsidRDefault="00170139" w:rsidP="00170139">
      <w:pPr>
        <w:pStyle w:val="Heading5"/>
        <w:rPr>
          <w:lang w:eastAsia="zh-CN"/>
        </w:rPr>
      </w:pPr>
      <w:bookmarkStart w:id="364" w:name="_Toc81331040"/>
      <w:r>
        <w:t>6.2.2.2.1</w:t>
      </w:r>
      <w:r>
        <w:rPr>
          <w:rFonts w:hint="eastAsia"/>
          <w:lang w:eastAsia="zh-CN"/>
        </w:rPr>
        <w:tab/>
      </w:r>
      <w:r>
        <w:rPr>
          <w:lang w:eastAsia="zh-CN"/>
        </w:rPr>
        <w:t>General</w:t>
      </w:r>
      <w:bookmarkEnd w:id="364"/>
    </w:p>
    <w:p w14:paraId="421AB30F" w14:textId="77777777" w:rsidR="00170139" w:rsidRPr="00986E88" w:rsidRDefault="00170139" w:rsidP="00170139">
      <w:pPr>
        <w:rPr>
          <w:noProof/>
        </w:rPr>
      </w:pPr>
      <w:r w:rsidRPr="00986E88">
        <w:rPr>
          <w:noProof/>
        </w:rPr>
        <w:t xml:space="preserve">See </w:t>
      </w:r>
      <w:r>
        <w:rPr>
          <w:noProof/>
        </w:rPr>
        <w:t>clause</w:t>
      </w:r>
      <w:r w:rsidRPr="00986E88">
        <w:rPr>
          <w:noProof/>
        </w:rPr>
        <w:t> 5.2.2 of 3GPP TS 29.500 [4] for the usage of HTTP standard headers.</w:t>
      </w:r>
    </w:p>
    <w:p w14:paraId="15541E31" w14:textId="77777777" w:rsidR="00170139" w:rsidRDefault="00170139" w:rsidP="00170139">
      <w:pPr>
        <w:pStyle w:val="Guidance"/>
      </w:pPr>
      <w:r>
        <w:t>Add specific information for the API if applicable.</w:t>
      </w:r>
    </w:p>
    <w:p w14:paraId="57170C2D" w14:textId="49EA5B70" w:rsidR="00170139" w:rsidRDefault="00170139" w:rsidP="00170139">
      <w:pPr>
        <w:pStyle w:val="Heading5"/>
      </w:pPr>
      <w:bookmarkStart w:id="365" w:name="_Toc81331041"/>
      <w:r>
        <w:lastRenderedPageBreak/>
        <w:t>6.2.2.2.2</w:t>
      </w:r>
      <w:r>
        <w:tab/>
        <w:t>Content type</w:t>
      </w:r>
      <w:bookmarkEnd w:id="365"/>
    </w:p>
    <w:p w14:paraId="2A3AF40A" w14:textId="77777777" w:rsidR="00170139" w:rsidRDefault="00170139" w:rsidP="00170139">
      <w:pPr>
        <w:pStyle w:val="Guidance"/>
      </w:pPr>
      <w:r>
        <w:t>This clause will indicate the encoding of HTTP requests/responses and the applicable MIME media type for the related Content-Type header. Adjust the text below if additional payload types are used e.g. for HATEOAS..</w:t>
      </w:r>
    </w:p>
    <w:p w14:paraId="32B0E75E" w14:textId="77777777" w:rsidR="00170139" w:rsidRDefault="00170139" w:rsidP="0017013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7A8E2C8" w14:textId="77777777" w:rsidR="00170139" w:rsidRPr="00986E88" w:rsidRDefault="00170139" w:rsidP="0017013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510E022" w14:textId="4C32EFF5" w:rsidR="00170139" w:rsidRPr="000C5200" w:rsidRDefault="00170139" w:rsidP="00170139">
      <w:pPr>
        <w:pStyle w:val="Heading4"/>
      </w:pPr>
      <w:bookmarkStart w:id="366" w:name="_Toc81331042"/>
      <w:r>
        <w:t>6.2.2.3</w:t>
      </w:r>
      <w:r>
        <w:tab/>
        <w:t>HTTP custom headers</w:t>
      </w:r>
      <w:bookmarkEnd w:id="366"/>
    </w:p>
    <w:p w14:paraId="63734B25" w14:textId="77777777" w:rsidR="00170139" w:rsidRDefault="00170139" w:rsidP="0017013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916BFA1" w14:textId="77777777" w:rsidR="00170139" w:rsidRDefault="00170139" w:rsidP="00170139">
      <w:pPr>
        <w:pStyle w:val="Guidance"/>
      </w:pPr>
      <w:r>
        <w:t>Add specific information for the API if applicable.</w:t>
      </w:r>
    </w:p>
    <w:p w14:paraId="17E2EE47" w14:textId="77777777" w:rsidR="006D32F2" w:rsidRDefault="006D32F2" w:rsidP="006D32F2">
      <w:pPr>
        <w:pStyle w:val="Heading3"/>
      </w:pPr>
      <w:bookmarkStart w:id="367" w:name="_Toc81331043"/>
      <w:r>
        <w:t>6.2.3</w:t>
      </w:r>
      <w:r>
        <w:tab/>
        <w:t>Resources</w:t>
      </w:r>
      <w:bookmarkEnd w:id="367"/>
    </w:p>
    <w:p w14:paraId="77DBC686" w14:textId="77777777" w:rsidR="006D32F2" w:rsidRPr="000A7435" w:rsidRDefault="006D32F2" w:rsidP="006D32F2">
      <w:pPr>
        <w:pStyle w:val="Heading4"/>
      </w:pPr>
      <w:bookmarkStart w:id="368" w:name="_Toc81331044"/>
      <w:r>
        <w:t>6.2.3.1</w:t>
      </w:r>
      <w:r>
        <w:tab/>
        <w:t>Overview</w:t>
      </w:r>
      <w:bookmarkEnd w:id="368"/>
    </w:p>
    <w:p w14:paraId="72AE6EE3" w14:textId="77777777" w:rsidR="006D32F2" w:rsidRDefault="006D32F2" w:rsidP="006D32F2">
      <w:r>
        <w:t>Figure 6.2.3.1-1 describes the resource</w:t>
      </w:r>
      <w:r w:rsidRPr="00767821">
        <w:t xml:space="preserve"> </w:t>
      </w:r>
      <w:r>
        <w:t>URI structure of</w:t>
      </w:r>
      <w:r w:rsidRPr="008C18E3">
        <w:t xml:space="preserve"> the </w:t>
      </w:r>
      <w:r>
        <w:t>Nmbsmf_MBSSession</w:t>
      </w:r>
      <w:r w:rsidRPr="008C18E3">
        <w:t xml:space="preserve"> API</w:t>
      </w:r>
      <w:r>
        <w:t>.</w:t>
      </w:r>
    </w:p>
    <w:p w14:paraId="548FE40B" w14:textId="77777777" w:rsidR="006D32F2" w:rsidRPr="00A258AF" w:rsidRDefault="006D32F2" w:rsidP="008C35CE">
      <w:pPr>
        <w:pStyle w:val="TH"/>
        <w:jc w:val="left"/>
        <w:rPr>
          <w:lang w:val="en-US"/>
        </w:rPr>
      </w:pPr>
      <w:r w:rsidRPr="0069718D">
        <w:object w:dxaOrig="7081" w:dyaOrig="4051" w14:anchorId="573142F7">
          <v:shape id="_x0000_i1034" type="#_x0000_t75" style="width:257pt;height:147.5pt" o:ole="">
            <v:imagedata r:id="rId30" o:title=""/>
          </v:shape>
          <o:OLEObject Type="Embed" ProgID="Visio.Drawing.11" ShapeID="_x0000_i1034" DrawAspect="Content" ObjectID="_1691943753" r:id="rId31"/>
        </w:object>
      </w:r>
    </w:p>
    <w:p w14:paraId="2F2C69DE" w14:textId="023790EF" w:rsidR="006D32F2" w:rsidRPr="008C18E3" w:rsidRDefault="006D32F2" w:rsidP="006D32F2">
      <w:pPr>
        <w:pStyle w:val="TF"/>
      </w:pPr>
      <w:r w:rsidRPr="008C18E3">
        <w:t xml:space="preserve">Figure </w:t>
      </w:r>
      <w:r>
        <w:t>6.2.3.1</w:t>
      </w:r>
      <w:r w:rsidRPr="008C18E3">
        <w:t xml:space="preserve">-1: </w:t>
      </w:r>
      <w:r>
        <w:t xml:space="preserve">Resource </w:t>
      </w:r>
      <w:r w:rsidRPr="008C18E3">
        <w:t xml:space="preserve">URI structure of the </w:t>
      </w:r>
      <w:r>
        <w:t>Nmbsmf_MBSSession</w:t>
      </w:r>
      <w:r w:rsidRPr="008C18E3">
        <w:t xml:space="preserve"> API</w:t>
      </w:r>
    </w:p>
    <w:p w14:paraId="55E62464" w14:textId="77777777" w:rsidR="006D32F2" w:rsidRDefault="006D32F2" w:rsidP="006D32F2">
      <w:r>
        <w:t>Table 6.2.3.1-1 provides an overview of the resources and applicable HTTP methods.</w:t>
      </w:r>
    </w:p>
    <w:p w14:paraId="790EF9C0" w14:textId="77777777" w:rsidR="006D32F2" w:rsidRPr="00384E92" w:rsidRDefault="006D32F2" w:rsidP="006D32F2">
      <w:pPr>
        <w:pStyle w:val="TH"/>
      </w:pPr>
      <w:r w:rsidRPr="00384E92">
        <w:t xml:space="preserve">Table </w:t>
      </w:r>
      <w:r>
        <w:t>6.2.3.1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D32F2" w:rsidRPr="00B54FF5" w14:paraId="16FFA550" w14:textId="77777777" w:rsidTr="00D3294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902A65" w14:textId="77777777" w:rsidR="006D32F2" w:rsidRPr="0016361A" w:rsidRDefault="006D32F2" w:rsidP="00377DB3">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7310C" w14:textId="77777777" w:rsidR="006D32F2" w:rsidRPr="0016361A" w:rsidRDefault="006D32F2" w:rsidP="00377DB3">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E1505C" w14:textId="77777777" w:rsidR="006D32F2" w:rsidRPr="0016361A" w:rsidRDefault="006D32F2" w:rsidP="00377DB3">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D49957" w14:textId="77777777" w:rsidR="006D32F2" w:rsidRDefault="006D32F2" w:rsidP="00377DB3">
            <w:pPr>
              <w:pStyle w:val="TAH"/>
            </w:pPr>
            <w:r w:rsidRPr="0016361A">
              <w:t>Description</w:t>
            </w:r>
          </w:p>
          <w:p w14:paraId="520B4FC2" w14:textId="77777777" w:rsidR="006D32F2" w:rsidRPr="0016361A" w:rsidRDefault="006D32F2" w:rsidP="00377DB3">
            <w:pPr>
              <w:pStyle w:val="TAH"/>
            </w:pPr>
            <w:r>
              <w:t>(service operation)</w:t>
            </w:r>
          </w:p>
        </w:tc>
      </w:tr>
      <w:tr w:rsidR="006D32F2" w:rsidRPr="00B54FF5" w14:paraId="1C9ABC95" w14:textId="77777777" w:rsidTr="00D32947">
        <w:trPr>
          <w:jc w:val="center"/>
        </w:trPr>
        <w:tc>
          <w:tcPr>
            <w:tcW w:w="0" w:type="auto"/>
            <w:tcBorders>
              <w:left w:val="single" w:sz="4" w:space="0" w:color="auto"/>
              <w:right w:val="single" w:sz="4" w:space="0" w:color="auto"/>
            </w:tcBorders>
            <w:vAlign w:val="center"/>
          </w:tcPr>
          <w:p w14:paraId="7E703AEC" w14:textId="77777777" w:rsidR="006D32F2" w:rsidRPr="0016361A" w:rsidRDefault="006D32F2" w:rsidP="00377DB3">
            <w:pPr>
              <w:pStyle w:val="TAL"/>
            </w:pPr>
            <w:r>
              <w:t>MBS sessions collection</w:t>
            </w:r>
          </w:p>
        </w:tc>
        <w:tc>
          <w:tcPr>
            <w:tcW w:w="0" w:type="auto"/>
            <w:tcBorders>
              <w:left w:val="single" w:sz="4" w:space="0" w:color="auto"/>
              <w:right w:val="single" w:sz="4" w:space="0" w:color="auto"/>
            </w:tcBorders>
            <w:vAlign w:val="center"/>
          </w:tcPr>
          <w:p w14:paraId="32915D48" w14:textId="77777777" w:rsidR="006D32F2" w:rsidRPr="0016361A" w:rsidRDefault="006D32F2" w:rsidP="00377DB3">
            <w:pPr>
              <w:pStyle w:val="TAL"/>
            </w:pPr>
            <w:r>
              <w:t>/mbs-sessions</w:t>
            </w:r>
          </w:p>
        </w:tc>
        <w:tc>
          <w:tcPr>
            <w:tcW w:w="504" w:type="pct"/>
            <w:tcBorders>
              <w:top w:val="single" w:sz="4" w:space="0" w:color="auto"/>
              <w:left w:val="single" w:sz="4" w:space="0" w:color="auto"/>
              <w:bottom w:val="single" w:sz="4" w:space="0" w:color="auto"/>
              <w:right w:val="single" w:sz="4" w:space="0" w:color="auto"/>
            </w:tcBorders>
          </w:tcPr>
          <w:p w14:paraId="0DB45C37" w14:textId="77777777" w:rsidR="006D32F2" w:rsidRPr="0016361A" w:rsidRDefault="006D32F2" w:rsidP="00377DB3">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B426147" w14:textId="77777777" w:rsidR="006D32F2" w:rsidRPr="0016361A" w:rsidRDefault="006D32F2" w:rsidP="00377DB3">
            <w:pPr>
              <w:pStyle w:val="TAL"/>
            </w:pPr>
            <w:r>
              <w:t>Create</w:t>
            </w:r>
          </w:p>
        </w:tc>
      </w:tr>
      <w:tr w:rsidR="006D32F2" w:rsidRPr="00B54FF5" w14:paraId="3E6EEA71" w14:textId="77777777" w:rsidTr="00D32947">
        <w:trPr>
          <w:jc w:val="center"/>
        </w:trPr>
        <w:tc>
          <w:tcPr>
            <w:tcW w:w="0" w:type="auto"/>
            <w:vMerge w:val="restart"/>
            <w:tcBorders>
              <w:left w:val="single" w:sz="4" w:space="0" w:color="auto"/>
              <w:right w:val="single" w:sz="4" w:space="0" w:color="auto"/>
            </w:tcBorders>
            <w:vAlign w:val="center"/>
          </w:tcPr>
          <w:p w14:paraId="77416728" w14:textId="77777777" w:rsidR="006D32F2" w:rsidRDefault="006D32F2" w:rsidP="00377DB3">
            <w:pPr>
              <w:pStyle w:val="TAL"/>
            </w:pPr>
            <w:r>
              <w:t>Individual MBS session</w:t>
            </w:r>
          </w:p>
        </w:tc>
        <w:tc>
          <w:tcPr>
            <w:tcW w:w="0" w:type="auto"/>
            <w:vMerge w:val="restart"/>
            <w:tcBorders>
              <w:left w:val="single" w:sz="4" w:space="0" w:color="auto"/>
              <w:right w:val="single" w:sz="4" w:space="0" w:color="auto"/>
            </w:tcBorders>
            <w:vAlign w:val="center"/>
          </w:tcPr>
          <w:p w14:paraId="231F713A" w14:textId="77777777" w:rsidR="006D32F2" w:rsidRDefault="006D32F2" w:rsidP="00377DB3">
            <w:pPr>
              <w:pStyle w:val="TAL"/>
            </w:pPr>
            <w:r>
              <w:t>/mbs-sessions/{mbsSessionRef}</w:t>
            </w:r>
          </w:p>
        </w:tc>
        <w:tc>
          <w:tcPr>
            <w:tcW w:w="504" w:type="pct"/>
            <w:tcBorders>
              <w:top w:val="single" w:sz="4" w:space="0" w:color="auto"/>
              <w:left w:val="single" w:sz="4" w:space="0" w:color="auto"/>
              <w:bottom w:val="single" w:sz="4" w:space="0" w:color="auto"/>
              <w:right w:val="single" w:sz="4" w:space="0" w:color="auto"/>
            </w:tcBorders>
          </w:tcPr>
          <w:p w14:paraId="0847961D" w14:textId="77777777" w:rsidR="006D32F2" w:rsidRDefault="006D32F2" w:rsidP="00377DB3">
            <w:pPr>
              <w:pStyle w:val="TAL"/>
            </w:pPr>
            <w:r>
              <w:t>PATCH</w:t>
            </w:r>
          </w:p>
        </w:tc>
        <w:tc>
          <w:tcPr>
            <w:tcW w:w="1656" w:type="pct"/>
            <w:tcBorders>
              <w:top w:val="single" w:sz="4" w:space="0" w:color="auto"/>
              <w:left w:val="single" w:sz="4" w:space="0" w:color="auto"/>
              <w:bottom w:val="single" w:sz="4" w:space="0" w:color="auto"/>
              <w:right w:val="single" w:sz="4" w:space="0" w:color="auto"/>
            </w:tcBorders>
          </w:tcPr>
          <w:p w14:paraId="3D569A6C" w14:textId="77777777" w:rsidR="006D32F2" w:rsidRDefault="006D32F2" w:rsidP="00377DB3">
            <w:pPr>
              <w:pStyle w:val="TAL"/>
            </w:pPr>
            <w:r>
              <w:t>Update</w:t>
            </w:r>
          </w:p>
        </w:tc>
      </w:tr>
      <w:tr w:rsidR="006D32F2" w:rsidRPr="00B54FF5" w14:paraId="5BB8545D" w14:textId="77777777" w:rsidTr="00D32947">
        <w:trPr>
          <w:jc w:val="center"/>
        </w:trPr>
        <w:tc>
          <w:tcPr>
            <w:tcW w:w="0" w:type="auto"/>
            <w:vMerge/>
            <w:tcBorders>
              <w:left w:val="single" w:sz="4" w:space="0" w:color="auto"/>
              <w:right w:val="single" w:sz="4" w:space="0" w:color="auto"/>
            </w:tcBorders>
            <w:vAlign w:val="center"/>
          </w:tcPr>
          <w:p w14:paraId="4024B649" w14:textId="77777777" w:rsidR="006D32F2" w:rsidRDefault="006D32F2" w:rsidP="00377DB3">
            <w:pPr>
              <w:pStyle w:val="TAL"/>
            </w:pPr>
          </w:p>
        </w:tc>
        <w:tc>
          <w:tcPr>
            <w:tcW w:w="0" w:type="auto"/>
            <w:vMerge/>
            <w:tcBorders>
              <w:left w:val="single" w:sz="4" w:space="0" w:color="auto"/>
              <w:right w:val="single" w:sz="4" w:space="0" w:color="auto"/>
            </w:tcBorders>
            <w:vAlign w:val="center"/>
          </w:tcPr>
          <w:p w14:paraId="5B71E210" w14:textId="77777777" w:rsidR="006D32F2" w:rsidRDefault="006D32F2" w:rsidP="00377DB3">
            <w:pPr>
              <w:pStyle w:val="TAL"/>
            </w:pPr>
          </w:p>
        </w:tc>
        <w:tc>
          <w:tcPr>
            <w:tcW w:w="504" w:type="pct"/>
            <w:tcBorders>
              <w:top w:val="single" w:sz="4" w:space="0" w:color="auto"/>
              <w:left w:val="single" w:sz="4" w:space="0" w:color="auto"/>
              <w:bottom w:val="single" w:sz="4" w:space="0" w:color="auto"/>
              <w:right w:val="single" w:sz="4" w:space="0" w:color="auto"/>
            </w:tcBorders>
          </w:tcPr>
          <w:p w14:paraId="3AFA6DF5" w14:textId="77777777" w:rsidR="006D32F2" w:rsidRDefault="006D32F2" w:rsidP="00377DB3">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34592A4B" w14:textId="77777777" w:rsidR="006D32F2" w:rsidRDefault="006D32F2" w:rsidP="00377DB3">
            <w:pPr>
              <w:pStyle w:val="TAL"/>
            </w:pPr>
            <w:r>
              <w:t>Release</w:t>
            </w:r>
          </w:p>
        </w:tc>
      </w:tr>
    </w:tbl>
    <w:p w14:paraId="49895AD0" w14:textId="77777777" w:rsidR="006D32F2" w:rsidRPr="00384E92" w:rsidRDefault="006D32F2" w:rsidP="006D32F2"/>
    <w:p w14:paraId="515D5D29" w14:textId="7C3F7925" w:rsidR="00C9761A" w:rsidRDefault="00C9761A" w:rsidP="00C9761A">
      <w:pPr>
        <w:pStyle w:val="Heading4"/>
      </w:pPr>
      <w:bookmarkStart w:id="369" w:name="_Toc81331045"/>
      <w:r>
        <w:t>6.2.3.2</w:t>
      </w:r>
      <w:r>
        <w:tab/>
        <w:t>Resource: MBS sessions collection</w:t>
      </w:r>
      <w:bookmarkEnd w:id="369"/>
    </w:p>
    <w:p w14:paraId="7832AC84" w14:textId="77777777" w:rsidR="00C9761A" w:rsidRDefault="00C9761A" w:rsidP="00C9761A">
      <w:pPr>
        <w:pStyle w:val="Heading5"/>
      </w:pPr>
      <w:bookmarkStart w:id="370" w:name="_Toc81331046"/>
      <w:r>
        <w:t>6.2.3.2.1</w:t>
      </w:r>
      <w:r>
        <w:tab/>
        <w:t>Description</w:t>
      </w:r>
      <w:bookmarkEnd w:id="370"/>
    </w:p>
    <w:p w14:paraId="4B112B6E" w14:textId="44B99BE8" w:rsidR="00C9761A" w:rsidRDefault="00C9761A" w:rsidP="00C9761A">
      <w:r>
        <w:t>This resource represents the collection of the individual MBS sessions created in the MB-SMF.</w:t>
      </w:r>
    </w:p>
    <w:p w14:paraId="6CBBEEF4" w14:textId="77777777" w:rsidR="00C9761A" w:rsidRDefault="00C9761A" w:rsidP="00C9761A">
      <w:r>
        <w:t>This resource is modelled with the Collection resource archetype (see clause C.2 of 3GPP TS 29.501 [5]).</w:t>
      </w:r>
    </w:p>
    <w:p w14:paraId="00CAF83C" w14:textId="77777777" w:rsidR="00C9761A" w:rsidRDefault="00C9761A" w:rsidP="00C9761A">
      <w:pPr>
        <w:pStyle w:val="Heading5"/>
      </w:pPr>
      <w:bookmarkStart w:id="371" w:name="_Toc81331047"/>
      <w:r>
        <w:lastRenderedPageBreak/>
        <w:t>6.2.3.2.2</w:t>
      </w:r>
      <w:r>
        <w:tab/>
        <w:t>Resource Definition</w:t>
      </w:r>
      <w:bookmarkEnd w:id="371"/>
    </w:p>
    <w:p w14:paraId="2CCFBBCA" w14:textId="1843E710" w:rsidR="00C9761A" w:rsidRDefault="00C9761A" w:rsidP="00C9761A">
      <w:r>
        <w:t xml:space="preserve">Resource URI: </w:t>
      </w:r>
      <w:r w:rsidRPr="00E23840">
        <w:rPr>
          <w:b/>
          <w:noProof/>
        </w:rPr>
        <w:t>{apiRoot}/</w:t>
      </w:r>
      <w:r>
        <w:rPr>
          <w:b/>
          <w:noProof/>
        </w:rPr>
        <w:t>nmbsmf-mbssession</w:t>
      </w:r>
      <w:r w:rsidRPr="00E23840">
        <w:rPr>
          <w:b/>
          <w:noProof/>
        </w:rPr>
        <w:t>/</w:t>
      </w:r>
      <w:r>
        <w:rPr>
          <w:b/>
          <w:noProof/>
        </w:rPr>
        <w:t>&lt;apiVersion&gt;</w:t>
      </w:r>
      <w:r w:rsidRPr="00E23840">
        <w:rPr>
          <w:b/>
          <w:noProof/>
        </w:rPr>
        <w:t>/</w:t>
      </w:r>
      <w:r>
        <w:rPr>
          <w:b/>
          <w:noProof/>
        </w:rPr>
        <w:t>mbs-sessions</w:t>
      </w:r>
    </w:p>
    <w:p w14:paraId="386411C7" w14:textId="77777777" w:rsidR="00C9761A" w:rsidRDefault="00C9761A" w:rsidP="00C9761A">
      <w:pPr>
        <w:rPr>
          <w:rFonts w:ascii="Arial" w:hAnsi="Arial" w:cs="Arial"/>
        </w:rPr>
      </w:pPr>
      <w:r>
        <w:t>This resource shall support the resource URI variables defined in table 6.2.3.2.2-1</w:t>
      </w:r>
      <w:r>
        <w:rPr>
          <w:rFonts w:ascii="Arial" w:hAnsi="Arial" w:cs="Arial"/>
        </w:rPr>
        <w:t>.</w:t>
      </w:r>
    </w:p>
    <w:p w14:paraId="720ACE3A" w14:textId="77777777" w:rsidR="00C9761A" w:rsidRDefault="00C9761A" w:rsidP="00C9761A">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B54FF5" w14:paraId="544884F2"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16361A" w:rsidRDefault="00C9761A" w:rsidP="00507C0E">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16361A" w:rsidRDefault="00C9761A" w:rsidP="00507C0E">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16361A" w:rsidRDefault="00C9761A" w:rsidP="00507C0E">
            <w:pPr>
              <w:pStyle w:val="TAH"/>
            </w:pPr>
            <w:r w:rsidRPr="0016361A">
              <w:t>Definition</w:t>
            </w:r>
          </w:p>
        </w:tc>
      </w:tr>
      <w:tr w:rsidR="00C9761A" w:rsidRPr="00B54FF5" w14:paraId="20BBF105"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16361A" w:rsidRDefault="00C9761A" w:rsidP="00507C0E">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16361A" w:rsidRDefault="00C9761A" w:rsidP="00507C0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16361A" w:rsidRDefault="00C9761A" w:rsidP="00507C0E">
            <w:pPr>
              <w:pStyle w:val="TAL"/>
            </w:pPr>
            <w:r w:rsidRPr="0016361A">
              <w:t>See clause</w:t>
            </w:r>
            <w:r w:rsidRPr="0016361A">
              <w:rPr>
                <w:lang w:val="en-US" w:eastAsia="zh-CN"/>
              </w:rPr>
              <w:t> </w:t>
            </w:r>
            <w:r>
              <w:t>6.2</w:t>
            </w:r>
            <w:r w:rsidRPr="0016361A">
              <w:t>.1</w:t>
            </w:r>
          </w:p>
        </w:tc>
      </w:tr>
      <w:tr w:rsidR="00C9761A" w:rsidRPr="00B54FF5" w14:paraId="0009DECD"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16361A" w:rsidRDefault="00C9761A" w:rsidP="00507C0E">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16361A" w:rsidRDefault="00C9761A" w:rsidP="00507C0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16361A" w:rsidRDefault="00C9761A" w:rsidP="00507C0E">
            <w:pPr>
              <w:pStyle w:val="TAL"/>
            </w:pPr>
            <w:r w:rsidRPr="0016361A">
              <w:t>See clause </w:t>
            </w:r>
            <w:r>
              <w:t>6.2</w:t>
            </w:r>
            <w:r w:rsidRPr="0016361A">
              <w:t>.1</w:t>
            </w:r>
          </w:p>
        </w:tc>
      </w:tr>
    </w:tbl>
    <w:p w14:paraId="35C27C7F" w14:textId="77777777" w:rsidR="00C9761A" w:rsidRPr="00384E92" w:rsidRDefault="00C9761A" w:rsidP="00C9761A"/>
    <w:p w14:paraId="012ED69A" w14:textId="77777777" w:rsidR="00C9761A" w:rsidRDefault="00C9761A" w:rsidP="00C9761A">
      <w:pPr>
        <w:pStyle w:val="Heading5"/>
      </w:pPr>
      <w:bookmarkStart w:id="372" w:name="_Toc81331048"/>
      <w:r>
        <w:t>6.2.3.2.3</w:t>
      </w:r>
      <w:r>
        <w:tab/>
        <w:t>Resource Standard Methods</w:t>
      </w:r>
      <w:bookmarkEnd w:id="372"/>
    </w:p>
    <w:p w14:paraId="5E0F7DD5" w14:textId="2E183374" w:rsidR="00C9761A" w:rsidRPr="00384E92" w:rsidRDefault="00C9761A" w:rsidP="00C9761A">
      <w:pPr>
        <w:pStyle w:val="H6"/>
      </w:pPr>
      <w:r>
        <w:t>6.2.3.2.3</w:t>
      </w:r>
      <w:r w:rsidRPr="00384E92">
        <w:t>.1</w:t>
      </w:r>
      <w:r w:rsidRPr="00384E92">
        <w:tab/>
      </w:r>
      <w:r>
        <w:t>POST</w:t>
      </w:r>
    </w:p>
    <w:p w14:paraId="2E814F91" w14:textId="77777777" w:rsidR="00C9761A" w:rsidRDefault="00C9761A" w:rsidP="00C9761A">
      <w:r>
        <w:t>This method creates an individual MBS session resource in the MB-SMF.</w:t>
      </w:r>
    </w:p>
    <w:p w14:paraId="31D62ECA" w14:textId="77777777" w:rsidR="00C9761A" w:rsidRDefault="00C9761A" w:rsidP="00C9761A">
      <w:r>
        <w:t>This method shall support the URI query parameters specified in table 6.2.3.2.3.1-1.</w:t>
      </w:r>
    </w:p>
    <w:p w14:paraId="00CDCF4F" w14:textId="17556E0B" w:rsidR="00C9761A" w:rsidRPr="00384E92" w:rsidRDefault="00C9761A" w:rsidP="00C9761A">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B54FF5" w14:paraId="000A73FC"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96A798" w14:textId="77777777" w:rsidR="00C9761A" w:rsidRPr="0016361A" w:rsidRDefault="00C9761A" w:rsidP="00507C0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8A85E45" w14:textId="77777777" w:rsidR="00C9761A" w:rsidRPr="0016361A" w:rsidRDefault="00C9761A" w:rsidP="00507C0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35393D" w14:textId="77777777" w:rsidR="00C9761A" w:rsidRPr="0016361A" w:rsidRDefault="00C9761A" w:rsidP="00507C0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1872B" w14:textId="77777777" w:rsidR="00C9761A" w:rsidRPr="0016361A" w:rsidRDefault="00C9761A" w:rsidP="00507C0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B4454" w14:textId="77777777" w:rsidR="00C9761A" w:rsidRPr="0016361A" w:rsidRDefault="00C9761A" w:rsidP="00507C0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491DD6" w14:textId="77777777" w:rsidR="00C9761A" w:rsidRPr="0016361A" w:rsidRDefault="00C9761A" w:rsidP="00507C0E">
            <w:pPr>
              <w:pStyle w:val="TAH"/>
            </w:pPr>
            <w:r w:rsidRPr="0016361A">
              <w:t>Applicability</w:t>
            </w:r>
          </w:p>
        </w:tc>
      </w:tr>
      <w:tr w:rsidR="00C9761A" w:rsidRPr="00B54FF5" w14:paraId="086AB82A"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104AD6" w14:textId="097B081D" w:rsidR="00C9761A" w:rsidRPr="0016361A" w:rsidRDefault="00C9761A" w:rsidP="00507C0E">
            <w:pPr>
              <w:pStyle w:val="TAL"/>
            </w:pPr>
          </w:p>
        </w:tc>
        <w:tc>
          <w:tcPr>
            <w:tcW w:w="731" w:type="pct"/>
            <w:tcBorders>
              <w:top w:val="single" w:sz="4" w:space="0" w:color="auto"/>
              <w:left w:val="single" w:sz="6" w:space="0" w:color="000000"/>
              <w:bottom w:val="single" w:sz="6" w:space="0" w:color="000000"/>
              <w:right w:val="single" w:sz="6" w:space="0" w:color="000000"/>
            </w:tcBorders>
          </w:tcPr>
          <w:p w14:paraId="0813C7BE" w14:textId="4FF2E613" w:rsidR="00C9761A" w:rsidRPr="0016361A" w:rsidRDefault="00C9761A" w:rsidP="00507C0E">
            <w:pPr>
              <w:pStyle w:val="TAL"/>
            </w:pPr>
          </w:p>
        </w:tc>
        <w:tc>
          <w:tcPr>
            <w:tcW w:w="215" w:type="pct"/>
            <w:tcBorders>
              <w:top w:val="single" w:sz="4" w:space="0" w:color="auto"/>
              <w:left w:val="single" w:sz="6" w:space="0" w:color="000000"/>
              <w:bottom w:val="single" w:sz="6" w:space="0" w:color="000000"/>
              <w:right w:val="single" w:sz="6" w:space="0" w:color="000000"/>
            </w:tcBorders>
          </w:tcPr>
          <w:p w14:paraId="79E27686" w14:textId="77D06A90" w:rsidR="00C9761A" w:rsidRPr="0016361A" w:rsidRDefault="00C9761A" w:rsidP="00507C0E">
            <w:pPr>
              <w:pStyle w:val="TAC"/>
            </w:pPr>
          </w:p>
        </w:tc>
        <w:tc>
          <w:tcPr>
            <w:tcW w:w="580" w:type="pct"/>
            <w:tcBorders>
              <w:top w:val="single" w:sz="4" w:space="0" w:color="auto"/>
              <w:left w:val="single" w:sz="6" w:space="0" w:color="000000"/>
              <w:bottom w:val="single" w:sz="6" w:space="0" w:color="000000"/>
              <w:right w:val="single" w:sz="6" w:space="0" w:color="000000"/>
            </w:tcBorders>
          </w:tcPr>
          <w:p w14:paraId="7FE9DCD9" w14:textId="119511F3" w:rsidR="00C9761A" w:rsidRPr="0016361A" w:rsidRDefault="00C9761A" w:rsidP="00507C0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CA7FDF" w14:textId="1EDE3FAB" w:rsidR="00C9761A" w:rsidRPr="0016361A" w:rsidRDefault="00C9761A" w:rsidP="00507C0E">
            <w:pPr>
              <w:pStyle w:val="TAL"/>
            </w:pPr>
          </w:p>
        </w:tc>
        <w:tc>
          <w:tcPr>
            <w:tcW w:w="796" w:type="pct"/>
            <w:tcBorders>
              <w:top w:val="single" w:sz="4" w:space="0" w:color="auto"/>
              <w:left w:val="single" w:sz="6" w:space="0" w:color="000000"/>
              <w:bottom w:val="single" w:sz="6" w:space="0" w:color="000000"/>
              <w:right w:val="single" w:sz="6" w:space="0" w:color="000000"/>
            </w:tcBorders>
          </w:tcPr>
          <w:p w14:paraId="78985E68" w14:textId="77777777" w:rsidR="00C9761A" w:rsidRPr="0016361A" w:rsidRDefault="00C9761A" w:rsidP="00507C0E">
            <w:pPr>
              <w:pStyle w:val="TAL"/>
            </w:pPr>
          </w:p>
        </w:tc>
      </w:tr>
      <w:tr w:rsidR="00C9761A" w:rsidRPr="00B54FF5" w14:paraId="4E0FE352"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7EAD2" w14:textId="77777777" w:rsidR="00C9761A" w:rsidRPr="0016361A" w:rsidDel="009C5531" w:rsidRDefault="00C9761A" w:rsidP="00507C0E">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368194E" w14:textId="77777777" w:rsidR="00C9761A" w:rsidRPr="0016361A" w:rsidDel="009C5531" w:rsidRDefault="00C9761A" w:rsidP="00507C0E">
            <w:pPr>
              <w:pStyle w:val="TAL"/>
            </w:pPr>
          </w:p>
        </w:tc>
        <w:tc>
          <w:tcPr>
            <w:tcW w:w="215" w:type="pct"/>
            <w:tcBorders>
              <w:top w:val="single" w:sz="4" w:space="0" w:color="auto"/>
              <w:left w:val="single" w:sz="6" w:space="0" w:color="000000"/>
              <w:bottom w:val="single" w:sz="6" w:space="0" w:color="000000"/>
              <w:right w:val="single" w:sz="6" w:space="0" w:color="000000"/>
            </w:tcBorders>
          </w:tcPr>
          <w:p w14:paraId="7B9FCD2E" w14:textId="77777777" w:rsidR="00C9761A" w:rsidRPr="0016361A" w:rsidDel="009C5531" w:rsidRDefault="00C9761A" w:rsidP="00507C0E">
            <w:pPr>
              <w:pStyle w:val="TAC"/>
            </w:pPr>
          </w:p>
        </w:tc>
        <w:tc>
          <w:tcPr>
            <w:tcW w:w="580" w:type="pct"/>
            <w:tcBorders>
              <w:top w:val="single" w:sz="4" w:space="0" w:color="auto"/>
              <w:left w:val="single" w:sz="6" w:space="0" w:color="000000"/>
              <w:bottom w:val="single" w:sz="6" w:space="0" w:color="000000"/>
              <w:right w:val="single" w:sz="6" w:space="0" w:color="000000"/>
            </w:tcBorders>
          </w:tcPr>
          <w:p w14:paraId="3C8F4F3A" w14:textId="77777777" w:rsidR="00C9761A" w:rsidRPr="0016361A" w:rsidDel="009C5531" w:rsidRDefault="00C9761A" w:rsidP="00507C0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F451A" w14:textId="77777777" w:rsidR="00C9761A" w:rsidRPr="0016361A" w:rsidDel="009C5531" w:rsidRDefault="00C9761A" w:rsidP="00507C0E">
            <w:pPr>
              <w:pStyle w:val="TAL"/>
            </w:pPr>
          </w:p>
        </w:tc>
        <w:tc>
          <w:tcPr>
            <w:tcW w:w="796" w:type="pct"/>
            <w:tcBorders>
              <w:top w:val="single" w:sz="4" w:space="0" w:color="auto"/>
              <w:left w:val="single" w:sz="6" w:space="0" w:color="000000"/>
              <w:bottom w:val="single" w:sz="6" w:space="0" w:color="000000"/>
              <w:right w:val="single" w:sz="6" w:space="0" w:color="000000"/>
            </w:tcBorders>
          </w:tcPr>
          <w:p w14:paraId="706AD8E6" w14:textId="77777777" w:rsidR="00C9761A" w:rsidRPr="0016361A" w:rsidRDefault="00C9761A" w:rsidP="00507C0E">
            <w:pPr>
              <w:pStyle w:val="TAL"/>
            </w:pPr>
          </w:p>
        </w:tc>
      </w:tr>
    </w:tbl>
    <w:p w14:paraId="52908CB1" w14:textId="77777777" w:rsidR="00C9761A" w:rsidRDefault="00C9761A" w:rsidP="00C9761A"/>
    <w:p w14:paraId="0E723C38" w14:textId="77777777" w:rsidR="00C9761A" w:rsidRPr="00384E92" w:rsidRDefault="00C9761A" w:rsidP="00C9761A">
      <w:r>
        <w:t>This method shall support the request data structures specified in table 6.2.3.2.3.1-2 and the response data structures and response codes specified in table 6.2.3.2.3.1-3.</w:t>
      </w:r>
    </w:p>
    <w:p w14:paraId="4F7CE29F" w14:textId="5BE01B5C" w:rsidR="00C9761A" w:rsidRPr="001769FF" w:rsidRDefault="00C9761A" w:rsidP="00C9761A">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B54FF5" w14:paraId="4FA0E7EA" w14:textId="77777777" w:rsidTr="00507C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0EC309" w14:textId="77777777" w:rsidR="00C9761A" w:rsidRPr="0016361A" w:rsidRDefault="00C9761A" w:rsidP="00507C0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5CD882" w14:textId="77777777" w:rsidR="00C9761A" w:rsidRPr="0016361A" w:rsidRDefault="00C9761A" w:rsidP="00507C0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EABB75" w14:textId="77777777" w:rsidR="00C9761A" w:rsidRPr="0016361A" w:rsidRDefault="00C9761A" w:rsidP="00507C0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26553D" w14:textId="77777777" w:rsidR="00C9761A" w:rsidRPr="0016361A" w:rsidRDefault="00C9761A" w:rsidP="00507C0E">
            <w:pPr>
              <w:pStyle w:val="TAH"/>
            </w:pPr>
            <w:r w:rsidRPr="0016361A">
              <w:t>Description</w:t>
            </w:r>
          </w:p>
        </w:tc>
      </w:tr>
      <w:tr w:rsidR="00C9761A" w:rsidRPr="00B54FF5" w14:paraId="5C660464" w14:textId="77777777" w:rsidTr="00507C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EDE56E" w14:textId="2D4EC5BA" w:rsidR="00C9761A" w:rsidRPr="0016361A" w:rsidRDefault="00C9761A" w:rsidP="00507C0E">
            <w:pPr>
              <w:pStyle w:val="TAL"/>
            </w:pPr>
          </w:p>
        </w:tc>
        <w:tc>
          <w:tcPr>
            <w:tcW w:w="425" w:type="dxa"/>
            <w:tcBorders>
              <w:top w:val="single" w:sz="4" w:space="0" w:color="auto"/>
              <w:left w:val="single" w:sz="6" w:space="0" w:color="000000"/>
              <w:bottom w:val="single" w:sz="6" w:space="0" w:color="000000"/>
              <w:right w:val="single" w:sz="6" w:space="0" w:color="000000"/>
            </w:tcBorders>
          </w:tcPr>
          <w:p w14:paraId="43879C9B" w14:textId="4204368E" w:rsidR="00C9761A" w:rsidRPr="0016361A" w:rsidRDefault="00C9761A" w:rsidP="00507C0E">
            <w:pPr>
              <w:pStyle w:val="TAC"/>
            </w:pPr>
          </w:p>
        </w:tc>
        <w:tc>
          <w:tcPr>
            <w:tcW w:w="1276" w:type="dxa"/>
            <w:tcBorders>
              <w:top w:val="single" w:sz="4" w:space="0" w:color="auto"/>
              <w:left w:val="single" w:sz="6" w:space="0" w:color="000000"/>
              <w:bottom w:val="single" w:sz="6" w:space="0" w:color="000000"/>
              <w:right w:val="single" w:sz="6" w:space="0" w:color="000000"/>
            </w:tcBorders>
          </w:tcPr>
          <w:p w14:paraId="448FB2A9" w14:textId="36ADB217" w:rsidR="00C9761A" w:rsidRPr="0016361A" w:rsidRDefault="00C9761A" w:rsidP="00507C0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C5DAC1" w14:textId="50F0B1EB" w:rsidR="00C9761A" w:rsidRPr="0016361A" w:rsidRDefault="00C9761A" w:rsidP="00507C0E">
            <w:pPr>
              <w:pStyle w:val="TAL"/>
            </w:pPr>
          </w:p>
        </w:tc>
      </w:tr>
      <w:tr w:rsidR="00C9761A" w:rsidRPr="00B54FF5" w14:paraId="3806D41B" w14:textId="77777777" w:rsidTr="00507C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C347D8" w14:textId="77777777" w:rsidR="00C9761A" w:rsidRPr="0016361A" w:rsidDel="009C5531" w:rsidRDefault="00C9761A" w:rsidP="00507C0E">
            <w:pPr>
              <w:pStyle w:val="TAL"/>
            </w:pPr>
            <w:r>
              <w:t>CreateMbsSessionData</w:t>
            </w:r>
          </w:p>
        </w:tc>
        <w:tc>
          <w:tcPr>
            <w:tcW w:w="425" w:type="dxa"/>
            <w:tcBorders>
              <w:top w:val="single" w:sz="4" w:space="0" w:color="auto"/>
              <w:left w:val="single" w:sz="6" w:space="0" w:color="000000"/>
              <w:bottom w:val="single" w:sz="6" w:space="0" w:color="000000"/>
              <w:right w:val="single" w:sz="6" w:space="0" w:color="000000"/>
            </w:tcBorders>
          </w:tcPr>
          <w:p w14:paraId="6EA8094D" w14:textId="77777777" w:rsidR="00C9761A" w:rsidRPr="0016361A" w:rsidRDefault="00C9761A" w:rsidP="00507C0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F79B506" w14:textId="77777777" w:rsidR="00C9761A" w:rsidRPr="0016361A" w:rsidRDefault="00C9761A" w:rsidP="00507C0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22904E" w14:textId="77777777" w:rsidR="00C9761A" w:rsidRPr="0016361A" w:rsidRDefault="00C9761A" w:rsidP="00507C0E">
            <w:pPr>
              <w:pStyle w:val="TAL"/>
            </w:pPr>
            <w:r>
              <w:t>Representation of the MBS session to be created in the MB-SMF</w:t>
            </w:r>
          </w:p>
        </w:tc>
      </w:tr>
    </w:tbl>
    <w:p w14:paraId="7903EC7E" w14:textId="77777777" w:rsidR="00C9761A" w:rsidRDefault="00C9761A" w:rsidP="00C9761A"/>
    <w:p w14:paraId="26949210" w14:textId="3CE65CA3" w:rsidR="00C9761A" w:rsidRPr="001769FF" w:rsidRDefault="00C9761A" w:rsidP="00C9761A">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B54FF5" w14:paraId="4927C203"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4460E" w14:textId="77777777" w:rsidR="00C9761A" w:rsidRPr="0016361A" w:rsidRDefault="00C9761A" w:rsidP="00507C0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0638D" w14:textId="77777777" w:rsidR="00C9761A" w:rsidRPr="0016361A" w:rsidRDefault="00C9761A" w:rsidP="00507C0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27D13F" w14:textId="77777777" w:rsidR="00C9761A" w:rsidRPr="0016361A" w:rsidRDefault="00C9761A" w:rsidP="00507C0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31A20" w14:textId="77777777" w:rsidR="00C9761A" w:rsidRPr="0016361A" w:rsidRDefault="00C9761A" w:rsidP="00507C0E">
            <w:pPr>
              <w:pStyle w:val="TAH"/>
            </w:pPr>
            <w:r w:rsidRPr="0016361A">
              <w:t>Response</w:t>
            </w:r>
          </w:p>
          <w:p w14:paraId="1B5E3F54" w14:textId="77777777" w:rsidR="00C9761A" w:rsidRPr="0016361A" w:rsidRDefault="00C9761A" w:rsidP="00507C0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B03D2E" w14:textId="77777777" w:rsidR="00C9761A" w:rsidRPr="0016361A" w:rsidRDefault="00C9761A" w:rsidP="00507C0E">
            <w:pPr>
              <w:pStyle w:val="TAH"/>
            </w:pPr>
            <w:r w:rsidRPr="0016361A">
              <w:t>Description</w:t>
            </w:r>
          </w:p>
        </w:tc>
      </w:tr>
      <w:tr w:rsidR="00C9761A" w:rsidRPr="00B54FF5" w14:paraId="0AA6CB0A"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ABEB1" w14:textId="53D72485" w:rsidR="00C9761A" w:rsidRPr="0016361A" w:rsidRDefault="00C9761A" w:rsidP="00507C0E">
            <w:pPr>
              <w:pStyle w:val="TAL"/>
            </w:pPr>
          </w:p>
        </w:tc>
        <w:tc>
          <w:tcPr>
            <w:tcW w:w="225" w:type="pct"/>
            <w:tcBorders>
              <w:top w:val="single" w:sz="4" w:space="0" w:color="auto"/>
              <w:left w:val="single" w:sz="6" w:space="0" w:color="000000"/>
              <w:bottom w:val="single" w:sz="6" w:space="0" w:color="000000"/>
              <w:right w:val="single" w:sz="6" w:space="0" w:color="000000"/>
            </w:tcBorders>
          </w:tcPr>
          <w:p w14:paraId="6F82385B" w14:textId="7FA0EF42" w:rsidR="00C9761A" w:rsidRPr="0016361A" w:rsidRDefault="00C9761A" w:rsidP="00507C0E">
            <w:pPr>
              <w:pStyle w:val="TAC"/>
            </w:pPr>
          </w:p>
        </w:tc>
        <w:tc>
          <w:tcPr>
            <w:tcW w:w="649" w:type="pct"/>
            <w:tcBorders>
              <w:top w:val="single" w:sz="4" w:space="0" w:color="auto"/>
              <w:left w:val="single" w:sz="6" w:space="0" w:color="000000"/>
              <w:bottom w:val="single" w:sz="6" w:space="0" w:color="000000"/>
              <w:right w:val="single" w:sz="6" w:space="0" w:color="000000"/>
            </w:tcBorders>
          </w:tcPr>
          <w:p w14:paraId="71B8F3C4" w14:textId="5C07BB39" w:rsidR="00C9761A" w:rsidRPr="0016361A" w:rsidRDefault="00C9761A" w:rsidP="00507C0E">
            <w:pPr>
              <w:pStyle w:val="TAL"/>
            </w:pPr>
          </w:p>
        </w:tc>
        <w:tc>
          <w:tcPr>
            <w:tcW w:w="583" w:type="pct"/>
            <w:tcBorders>
              <w:top w:val="single" w:sz="4" w:space="0" w:color="auto"/>
              <w:left w:val="single" w:sz="6" w:space="0" w:color="000000"/>
              <w:bottom w:val="single" w:sz="6" w:space="0" w:color="000000"/>
              <w:right w:val="single" w:sz="6" w:space="0" w:color="000000"/>
            </w:tcBorders>
          </w:tcPr>
          <w:p w14:paraId="5F6C9805" w14:textId="2FA66A7A" w:rsidR="00C9761A" w:rsidRPr="0016361A" w:rsidRDefault="00C9761A" w:rsidP="00507C0E">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0FFE98" w14:textId="367D470F" w:rsidR="00C9761A" w:rsidRPr="0016361A" w:rsidRDefault="00C9761A" w:rsidP="00507C0E">
            <w:pPr>
              <w:pStyle w:val="TAL"/>
            </w:pPr>
          </w:p>
        </w:tc>
      </w:tr>
      <w:tr w:rsidR="00C9761A" w:rsidRPr="00B54FF5" w14:paraId="5CE2E2B9"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C7EC7D" w14:textId="77777777" w:rsidR="00C9761A" w:rsidRPr="0016361A" w:rsidRDefault="00C9761A" w:rsidP="00507C0E">
            <w:pPr>
              <w:pStyle w:val="TAL"/>
            </w:pPr>
            <w:r>
              <w:t>CreatedMbsSessionData</w:t>
            </w:r>
          </w:p>
        </w:tc>
        <w:tc>
          <w:tcPr>
            <w:tcW w:w="225" w:type="pct"/>
            <w:tcBorders>
              <w:top w:val="single" w:sz="4" w:space="0" w:color="auto"/>
              <w:left w:val="single" w:sz="6" w:space="0" w:color="000000"/>
              <w:bottom w:val="single" w:sz="6" w:space="0" w:color="000000"/>
              <w:right w:val="single" w:sz="6" w:space="0" w:color="000000"/>
            </w:tcBorders>
          </w:tcPr>
          <w:p w14:paraId="7FC8578A" w14:textId="77777777" w:rsidR="00C9761A" w:rsidRPr="0016361A" w:rsidRDefault="00C9761A" w:rsidP="00507C0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3D34B0F" w14:textId="77777777" w:rsidR="00C9761A" w:rsidRPr="0016361A" w:rsidRDefault="00C9761A" w:rsidP="00507C0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BF35718" w14:textId="77777777" w:rsidR="00C9761A" w:rsidRPr="0016361A" w:rsidRDefault="00C9761A" w:rsidP="00507C0E">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60E29F" w14:textId="77777777" w:rsidR="00C9761A" w:rsidRPr="0016361A" w:rsidRDefault="00C9761A" w:rsidP="00507C0E">
            <w:pPr>
              <w:pStyle w:val="TAL"/>
            </w:pPr>
            <w:r>
              <w:t>Successful creation of an MBS session</w:t>
            </w:r>
          </w:p>
        </w:tc>
      </w:tr>
      <w:tr w:rsidR="00C9761A" w:rsidRPr="00B54FF5" w14:paraId="0F4D9935"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0C1CE" w14:textId="77777777" w:rsidR="00C9761A" w:rsidRDefault="00C9761A" w:rsidP="00507C0E">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EB7B336" w14:textId="77777777" w:rsidR="00C9761A" w:rsidRDefault="00C9761A"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862DB03" w14:textId="77777777" w:rsidR="00C9761A" w:rsidRDefault="00C9761A"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78C500" w14:textId="77777777" w:rsidR="00C9761A" w:rsidRDefault="00C9761A" w:rsidP="00507C0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2A72B6" w14:textId="77777777" w:rsidR="00C9761A" w:rsidRDefault="00C9761A" w:rsidP="00507C0E">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767F5E32" w14:textId="4FAF8AB2" w:rsidR="00C9761A" w:rsidRDefault="00C9761A" w:rsidP="003A5342">
            <w:pPr>
              <w:pStyle w:val="TAL"/>
            </w:pPr>
            <w:r>
              <w:t xml:space="preserve">(NOTE </w:t>
            </w:r>
            <w:r w:rsidR="003A5342">
              <w:t>2</w:t>
            </w:r>
            <w:r>
              <w:t xml:space="preserve">) </w:t>
            </w:r>
          </w:p>
        </w:tc>
      </w:tr>
      <w:tr w:rsidR="00C9761A" w:rsidRPr="00B54FF5" w14:paraId="175DD617"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FB2F3E" w14:textId="77777777" w:rsidR="00C9761A" w:rsidRDefault="00C9761A" w:rsidP="00507C0E">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5501EB5" w14:textId="77777777" w:rsidR="00C9761A" w:rsidRDefault="00C9761A"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DB70702" w14:textId="77777777" w:rsidR="00C9761A" w:rsidRDefault="00C9761A"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9497F1" w14:textId="77777777" w:rsidR="00C9761A" w:rsidRDefault="00C9761A" w:rsidP="00507C0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5C595" w14:textId="77777777" w:rsidR="00C9761A" w:rsidRDefault="00C9761A" w:rsidP="00507C0E">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68C98E1D" w14:textId="34663297" w:rsidR="00C9761A" w:rsidRDefault="00C9761A" w:rsidP="003A5342">
            <w:pPr>
              <w:pStyle w:val="TAL"/>
            </w:pPr>
            <w:r>
              <w:t xml:space="preserve">(NOTE </w:t>
            </w:r>
            <w:r w:rsidR="003A5342">
              <w:t>2</w:t>
            </w:r>
            <w:r>
              <w:t>)</w:t>
            </w:r>
          </w:p>
        </w:tc>
      </w:tr>
      <w:tr w:rsidR="00C9761A" w:rsidRPr="00B54FF5" w14:paraId="123A7A96" w14:textId="77777777" w:rsidTr="00507C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EAE4E2" w14:textId="6A0973F6" w:rsidR="00C9761A" w:rsidRDefault="00C9761A" w:rsidP="00507C0E">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1F5B723E" w14:textId="4895C2FD" w:rsidR="00C9761A" w:rsidRPr="0016361A" w:rsidRDefault="00C9761A" w:rsidP="003A5342">
            <w:pPr>
              <w:pStyle w:val="TAN"/>
            </w:pPr>
            <w:r>
              <w:t xml:space="preserve">NOTE </w:t>
            </w:r>
            <w:r w:rsidR="003A5342">
              <w:t>2</w:t>
            </w:r>
            <w:r>
              <w:t>:</w:t>
            </w:r>
            <w:r>
              <w:tab/>
              <w:t>RedirectResponse may be inserted by an SCP, see clause 6.10.9.1 of 3GPP </w:t>
            </w:r>
            <w:r w:rsidRPr="008F2F3C">
              <w:t>TS 29.5</w:t>
            </w:r>
            <w:r>
              <w:t>00</w:t>
            </w:r>
            <w:r w:rsidRPr="008F2F3C">
              <w:t> [</w:t>
            </w:r>
            <w:r>
              <w:t>4</w:t>
            </w:r>
            <w:r w:rsidRPr="008F2F3C">
              <w:t>]</w:t>
            </w:r>
            <w:r>
              <w:t>.</w:t>
            </w:r>
          </w:p>
        </w:tc>
      </w:tr>
    </w:tbl>
    <w:p w14:paraId="687D7999" w14:textId="77777777" w:rsidR="00C9761A" w:rsidRDefault="00C9761A" w:rsidP="00C9761A"/>
    <w:p w14:paraId="30AEC9C2" w14:textId="77777777" w:rsidR="00C9761A" w:rsidRDefault="00C9761A" w:rsidP="00C9761A">
      <w:pPr>
        <w:pStyle w:val="EditorsNote"/>
      </w:pPr>
      <w:r>
        <w:lastRenderedPageBreak/>
        <w:t>Editor's notes: Errors are FFS</w:t>
      </w:r>
    </w:p>
    <w:p w14:paraId="3C7EF5E3" w14:textId="681EAC37" w:rsidR="00C9761A" w:rsidRPr="00A04126" w:rsidRDefault="00C9761A" w:rsidP="00C9761A">
      <w:pPr>
        <w:pStyle w:val="TH"/>
        <w:rPr>
          <w:rFonts w:cs="Arial"/>
        </w:rPr>
      </w:pPr>
      <w:r w:rsidRPr="00A04126">
        <w:t xml:space="preserve">Table </w:t>
      </w:r>
      <w:r>
        <w:t>6.2</w:t>
      </w:r>
      <w:r w:rsidRPr="00A04126">
        <w:t xml:space="preserve">.3.2.3.1-4: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9761A" w:rsidRPr="00B54FF5" w14:paraId="6C303CDF" w14:textId="77777777" w:rsidTr="00507C0E">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DABDA35" w14:textId="77777777" w:rsidR="00C9761A" w:rsidRPr="0016361A" w:rsidRDefault="00C9761A" w:rsidP="00507C0E">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4DF0DCD" w14:textId="77777777" w:rsidR="00C9761A" w:rsidRPr="0016361A" w:rsidRDefault="00C9761A" w:rsidP="00507C0E">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C2156B4" w14:textId="77777777" w:rsidR="00C9761A" w:rsidRPr="0016361A" w:rsidRDefault="00C9761A" w:rsidP="00507C0E">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607FA28" w14:textId="77777777" w:rsidR="00C9761A" w:rsidRPr="0016361A" w:rsidRDefault="00C9761A" w:rsidP="00507C0E">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B147DF0" w14:textId="77777777" w:rsidR="00C9761A" w:rsidRPr="0016361A" w:rsidRDefault="00C9761A" w:rsidP="00507C0E">
            <w:pPr>
              <w:pStyle w:val="TAH"/>
            </w:pPr>
            <w:r w:rsidRPr="0016361A">
              <w:t>Description</w:t>
            </w:r>
          </w:p>
        </w:tc>
      </w:tr>
      <w:tr w:rsidR="00C9761A" w:rsidRPr="00B54FF5" w14:paraId="62A0C40E" w14:textId="77777777" w:rsidTr="00507C0E">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19C2B4E" w14:textId="7BC19936" w:rsidR="00C9761A" w:rsidRPr="0016361A" w:rsidRDefault="00C9761A" w:rsidP="00507C0E">
            <w:pPr>
              <w:pStyle w:val="TAL"/>
            </w:pPr>
          </w:p>
        </w:tc>
        <w:tc>
          <w:tcPr>
            <w:tcW w:w="790" w:type="pct"/>
            <w:tcBorders>
              <w:top w:val="single" w:sz="4" w:space="0" w:color="auto"/>
              <w:left w:val="single" w:sz="6" w:space="0" w:color="000000"/>
              <w:bottom w:val="single" w:sz="6" w:space="0" w:color="000000"/>
              <w:right w:val="single" w:sz="6" w:space="0" w:color="000000"/>
            </w:tcBorders>
          </w:tcPr>
          <w:p w14:paraId="458CBD71" w14:textId="526F6F09" w:rsidR="00C9761A" w:rsidRPr="0016361A" w:rsidRDefault="00C9761A" w:rsidP="00507C0E">
            <w:pPr>
              <w:pStyle w:val="TAL"/>
            </w:pPr>
          </w:p>
        </w:tc>
        <w:tc>
          <w:tcPr>
            <w:tcW w:w="335" w:type="pct"/>
            <w:tcBorders>
              <w:top w:val="single" w:sz="4" w:space="0" w:color="auto"/>
              <w:left w:val="single" w:sz="6" w:space="0" w:color="000000"/>
              <w:bottom w:val="single" w:sz="6" w:space="0" w:color="000000"/>
              <w:right w:val="single" w:sz="6" w:space="0" w:color="000000"/>
            </w:tcBorders>
          </w:tcPr>
          <w:p w14:paraId="434C776F" w14:textId="18037D0C" w:rsidR="00C9761A" w:rsidRPr="0016361A" w:rsidRDefault="00C9761A" w:rsidP="00507C0E">
            <w:pPr>
              <w:pStyle w:val="TAC"/>
            </w:pPr>
          </w:p>
        </w:tc>
        <w:tc>
          <w:tcPr>
            <w:tcW w:w="690" w:type="pct"/>
            <w:tcBorders>
              <w:top w:val="single" w:sz="4" w:space="0" w:color="auto"/>
              <w:left w:val="single" w:sz="6" w:space="0" w:color="000000"/>
              <w:bottom w:val="single" w:sz="6" w:space="0" w:color="000000"/>
              <w:right w:val="single" w:sz="6" w:space="0" w:color="000000"/>
            </w:tcBorders>
          </w:tcPr>
          <w:p w14:paraId="678EBFEE" w14:textId="58E0E17E" w:rsidR="00C9761A" w:rsidRPr="0016361A" w:rsidRDefault="00C9761A" w:rsidP="00507C0E">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65E8CC" w14:textId="46377817" w:rsidR="00C9761A" w:rsidRPr="0016361A" w:rsidRDefault="00C9761A" w:rsidP="00507C0E">
            <w:pPr>
              <w:pStyle w:val="TAL"/>
            </w:pPr>
          </w:p>
        </w:tc>
      </w:tr>
    </w:tbl>
    <w:p w14:paraId="4C8E4725" w14:textId="77777777" w:rsidR="00C9761A" w:rsidRPr="00A04126" w:rsidRDefault="00C9761A" w:rsidP="00C9761A"/>
    <w:p w14:paraId="094C2C2A" w14:textId="5906D19C" w:rsidR="00C9761A" w:rsidRPr="00A04126" w:rsidRDefault="00C9761A" w:rsidP="00C9761A">
      <w:pPr>
        <w:pStyle w:val="TH"/>
        <w:rPr>
          <w:rFonts w:cs="Arial"/>
        </w:rPr>
      </w:pPr>
      <w:r w:rsidRPr="00A04126">
        <w:t xml:space="preserve">Table </w:t>
      </w:r>
      <w:r>
        <w:t>6.2</w:t>
      </w:r>
      <w:r w:rsidRPr="00A04126">
        <w:t xml:space="preserve">.3.2.3.1-5: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9761A" w:rsidRPr="00B54FF5" w14:paraId="7F71052A" w14:textId="77777777" w:rsidTr="00507C0E">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A46F2F1" w14:textId="77777777" w:rsidR="00C9761A" w:rsidRPr="0016361A" w:rsidRDefault="00C9761A" w:rsidP="00507C0E">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E2DD6C" w14:textId="77777777" w:rsidR="00C9761A" w:rsidRPr="0016361A" w:rsidRDefault="00C9761A" w:rsidP="00507C0E">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05531DC" w14:textId="77777777" w:rsidR="00C9761A" w:rsidRPr="0016361A" w:rsidRDefault="00C9761A" w:rsidP="00507C0E">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F666C2F" w14:textId="77777777" w:rsidR="00C9761A" w:rsidRPr="0016361A" w:rsidRDefault="00C9761A" w:rsidP="00507C0E">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5127CE" w14:textId="77777777" w:rsidR="00C9761A" w:rsidRPr="0016361A" w:rsidRDefault="00C9761A" w:rsidP="00507C0E">
            <w:pPr>
              <w:pStyle w:val="TAH"/>
            </w:pPr>
            <w:r w:rsidRPr="0016361A">
              <w:t>Description</w:t>
            </w:r>
          </w:p>
        </w:tc>
      </w:tr>
      <w:tr w:rsidR="00C9761A" w:rsidRPr="00B54FF5" w14:paraId="53127FF0" w14:textId="77777777" w:rsidTr="00507C0E">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999ADA7" w14:textId="75A443E8" w:rsidR="00C9761A" w:rsidRPr="0016361A" w:rsidRDefault="00C9761A" w:rsidP="00507C0E">
            <w:pPr>
              <w:pStyle w:val="TAL"/>
            </w:pPr>
          </w:p>
        </w:tc>
        <w:tc>
          <w:tcPr>
            <w:tcW w:w="871" w:type="pct"/>
            <w:tcBorders>
              <w:top w:val="single" w:sz="4" w:space="0" w:color="auto"/>
              <w:left w:val="single" w:sz="6" w:space="0" w:color="000000"/>
              <w:bottom w:val="single" w:sz="6" w:space="0" w:color="000000"/>
              <w:right w:val="single" w:sz="6" w:space="0" w:color="000000"/>
            </w:tcBorders>
          </w:tcPr>
          <w:p w14:paraId="67C49A48" w14:textId="30DF0E5E" w:rsidR="00C9761A" w:rsidRPr="0016361A" w:rsidRDefault="00C9761A" w:rsidP="00507C0E">
            <w:pPr>
              <w:pStyle w:val="TAL"/>
            </w:pPr>
          </w:p>
        </w:tc>
        <w:tc>
          <w:tcPr>
            <w:tcW w:w="256" w:type="pct"/>
            <w:tcBorders>
              <w:top w:val="single" w:sz="4" w:space="0" w:color="auto"/>
              <w:left w:val="single" w:sz="6" w:space="0" w:color="000000"/>
              <w:bottom w:val="single" w:sz="6" w:space="0" w:color="000000"/>
              <w:right w:val="single" w:sz="6" w:space="0" w:color="000000"/>
            </w:tcBorders>
          </w:tcPr>
          <w:p w14:paraId="7C5FB65C" w14:textId="7836F5E0" w:rsidR="00C9761A" w:rsidRPr="0016361A" w:rsidRDefault="00C9761A" w:rsidP="00507C0E">
            <w:pPr>
              <w:pStyle w:val="TAC"/>
            </w:pPr>
          </w:p>
        </w:tc>
        <w:tc>
          <w:tcPr>
            <w:tcW w:w="776" w:type="pct"/>
            <w:tcBorders>
              <w:top w:val="single" w:sz="4" w:space="0" w:color="auto"/>
              <w:left w:val="single" w:sz="6" w:space="0" w:color="000000"/>
              <w:bottom w:val="single" w:sz="6" w:space="0" w:color="000000"/>
              <w:right w:val="single" w:sz="6" w:space="0" w:color="000000"/>
            </w:tcBorders>
          </w:tcPr>
          <w:p w14:paraId="09B24602" w14:textId="6F838862" w:rsidR="00C9761A" w:rsidRPr="0016361A" w:rsidRDefault="00C9761A" w:rsidP="00507C0E">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3478FF" w14:textId="24141B1A" w:rsidR="00C9761A" w:rsidRPr="0016361A" w:rsidRDefault="00C9761A" w:rsidP="00507C0E">
            <w:pPr>
              <w:pStyle w:val="TAL"/>
            </w:pPr>
          </w:p>
        </w:tc>
      </w:tr>
      <w:tr w:rsidR="00C9761A" w:rsidRPr="00B54FF5" w14:paraId="1610889A" w14:textId="77777777" w:rsidTr="00507C0E">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C307F6" w14:textId="77777777" w:rsidR="00C9761A" w:rsidRPr="0016361A" w:rsidRDefault="00C9761A" w:rsidP="00507C0E">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0151FD0" w14:textId="77777777" w:rsidR="00C9761A" w:rsidRPr="0016361A" w:rsidRDefault="00C9761A" w:rsidP="00507C0E">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72584A" w14:textId="77777777" w:rsidR="00C9761A" w:rsidRPr="0016361A" w:rsidRDefault="00C9761A" w:rsidP="00507C0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B1CDAD" w14:textId="77777777" w:rsidR="00C9761A" w:rsidRPr="0016361A" w:rsidRDefault="00C9761A" w:rsidP="00507C0E">
            <w:pPr>
              <w:pStyle w:val="TAL"/>
            </w:pPr>
            <w:r w:rsidRPr="00D67AB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2C2190" w14:textId="77777777" w:rsidR="00C9761A" w:rsidRPr="0016361A" w:rsidRDefault="00C9761A" w:rsidP="00507C0E">
            <w:pPr>
              <w:pStyle w:val="TAL"/>
            </w:pPr>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r>
              <w:t>mbsSession</w:t>
            </w:r>
            <w:r w:rsidRPr="00D70312">
              <w:t>Ref}</w:t>
            </w:r>
          </w:p>
        </w:tc>
      </w:tr>
    </w:tbl>
    <w:p w14:paraId="2C065825" w14:textId="77777777" w:rsidR="00C9761A" w:rsidRDefault="00C9761A" w:rsidP="00C9761A"/>
    <w:p w14:paraId="0A705BDC" w14:textId="77777777" w:rsidR="00C9761A" w:rsidRDefault="00C9761A" w:rsidP="00C9761A">
      <w:pPr>
        <w:pStyle w:val="TH"/>
      </w:pPr>
      <w:r w:rsidRPr="00D67AB2">
        <w:t xml:space="preserve">Table </w:t>
      </w:r>
      <w:r>
        <w:t>6.2</w:t>
      </w:r>
      <w:r w:rsidRPr="00A04126">
        <w:t>.3.2.3.1-6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30746158"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0C74A" w14:textId="77777777" w:rsidR="00C9761A" w:rsidRPr="00D67AB2" w:rsidRDefault="00C9761A" w:rsidP="00507C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A167B" w14:textId="77777777" w:rsidR="00C9761A" w:rsidRPr="00D67AB2" w:rsidRDefault="00C9761A" w:rsidP="00507C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ED5A27" w14:textId="77777777" w:rsidR="00C9761A" w:rsidRPr="00D67AB2" w:rsidRDefault="00C9761A" w:rsidP="00507C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A87277" w14:textId="77777777" w:rsidR="00C9761A" w:rsidRPr="00D67AB2" w:rsidRDefault="00C9761A" w:rsidP="00507C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C3970" w14:textId="77777777" w:rsidR="00C9761A" w:rsidRPr="00D67AB2" w:rsidRDefault="00C9761A" w:rsidP="00507C0E">
            <w:pPr>
              <w:pStyle w:val="TAH"/>
            </w:pPr>
            <w:r w:rsidRPr="00D67AB2">
              <w:t>Description</w:t>
            </w:r>
          </w:p>
        </w:tc>
      </w:tr>
      <w:tr w:rsidR="00C9761A" w:rsidRPr="00D67AB2" w14:paraId="06038169" w14:textId="77777777" w:rsidTr="00507C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736C5" w14:textId="77777777" w:rsidR="00C9761A" w:rsidRPr="00D67AB2" w:rsidRDefault="00C9761A" w:rsidP="00507C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8D208C" w14:textId="77777777" w:rsidR="00C9761A" w:rsidRPr="00D67AB2" w:rsidRDefault="00C9761A" w:rsidP="00507C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2673CC" w14:textId="77777777" w:rsidR="00C9761A" w:rsidRPr="00D67AB2" w:rsidRDefault="00C9761A" w:rsidP="00507C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354A40" w14:textId="77777777" w:rsidR="00C9761A" w:rsidRPr="00D67AB2" w:rsidRDefault="00C9761A" w:rsidP="00507C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E5DBA" w14:textId="77777777" w:rsidR="00C9761A" w:rsidRDefault="00C9761A" w:rsidP="00507C0E">
            <w:pPr>
              <w:pStyle w:val="TAL"/>
            </w:pPr>
            <w:r w:rsidRPr="00D70312">
              <w:t xml:space="preserve">An alternative URI of the resource located on an alternative service instance within the </w:t>
            </w:r>
            <w:r>
              <w:t>same MB-</w:t>
            </w:r>
            <w:r w:rsidRPr="00D70312">
              <w:t xml:space="preserve">SMF </w:t>
            </w:r>
            <w:r>
              <w:t>or MB-SMF (service) set.</w:t>
            </w:r>
          </w:p>
          <w:p w14:paraId="770E98A9" w14:textId="77777777" w:rsidR="00C9761A" w:rsidRPr="00D67AB2" w:rsidRDefault="00C9761A" w:rsidP="00507C0E">
            <w:pPr>
              <w:pStyle w:val="TAL"/>
            </w:pPr>
            <w:r>
              <w:t xml:space="preserve">Or the same URI, </w:t>
            </w:r>
            <w:r w:rsidRPr="00A563BE">
              <w:t>if a request is redirected to the same target resource via a different SCP.</w:t>
            </w:r>
          </w:p>
        </w:tc>
      </w:tr>
      <w:tr w:rsidR="00C9761A" w:rsidRPr="00D67AB2" w14:paraId="7B752815"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884FEB" w14:textId="77777777" w:rsidR="00C9761A" w:rsidRDefault="00C9761A" w:rsidP="00507C0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B6EBBBE" w14:textId="77777777" w:rsidR="00C9761A" w:rsidRDefault="00C9761A" w:rsidP="00507C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254BE8" w14:textId="77777777" w:rsidR="00C9761A" w:rsidRDefault="00C9761A" w:rsidP="00507C0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BDDBBA1" w14:textId="77777777" w:rsidR="00C9761A" w:rsidRPr="00D67AB2" w:rsidRDefault="00C9761A" w:rsidP="00507C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3D9BE" w14:textId="77777777" w:rsidR="00C9761A" w:rsidRPr="00D70312" w:rsidRDefault="00C9761A" w:rsidP="00507C0E">
            <w:pPr>
              <w:pStyle w:val="TAL"/>
            </w:pPr>
            <w:r>
              <w:t>Identifier of the target MB-SMF (service) instance ID towards which the request is redirected</w:t>
            </w:r>
          </w:p>
        </w:tc>
      </w:tr>
    </w:tbl>
    <w:p w14:paraId="588FBA91" w14:textId="77777777" w:rsidR="00C9761A" w:rsidRDefault="00C9761A" w:rsidP="00C9761A"/>
    <w:p w14:paraId="1CF54025" w14:textId="77777777" w:rsidR="00C9761A" w:rsidRDefault="00C9761A" w:rsidP="00C9761A">
      <w:pPr>
        <w:pStyle w:val="TH"/>
      </w:pPr>
      <w:r w:rsidRPr="00D67AB2">
        <w:t>Table 6.</w:t>
      </w:r>
      <w:r>
        <w:t>2</w:t>
      </w:r>
      <w:r w:rsidRPr="00D67AB2">
        <w:t>.</w:t>
      </w:r>
      <w:r>
        <w:t>3</w:t>
      </w:r>
      <w:r w:rsidRPr="00D67AB2">
        <w:t>.</w:t>
      </w:r>
      <w:r>
        <w:t>2</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4F5BBFF6"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AA7B66" w14:textId="77777777" w:rsidR="00C9761A" w:rsidRPr="00D67AB2" w:rsidRDefault="00C9761A" w:rsidP="00507C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4CB51F" w14:textId="77777777" w:rsidR="00C9761A" w:rsidRPr="00D67AB2" w:rsidRDefault="00C9761A" w:rsidP="00507C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CD4186" w14:textId="77777777" w:rsidR="00C9761A" w:rsidRPr="00D67AB2" w:rsidRDefault="00C9761A" w:rsidP="00507C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5794A9" w14:textId="77777777" w:rsidR="00C9761A" w:rsidRPr="00D67AB2" w:rsidRDefault="00C9761A" w:rsidP="00507C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EEEF36" w14:textId="77777777" w:rsidR="00C9761A" w:rsidRPr="00D67AB2" w:rsidRDefault="00C9761A" w:rsidP="00507C0E">
            <w:pPr>
              <w:pStyle w:val="TAH"/>
            </w:pPr>
            <w:r w:rsidRPr="00D67AB2">
              <w:t>Description</w:t>
            </w:r>
          </w:p>
        </w:tc>
      </w:tr>
      <w:tr w:rsidR="00C9761A" w:rsidRPr="00D67AB2" w14:paraId="0DEADEB2" w14:textId="77777777" w:rsidTr="00507C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015F0" w14:textId="77777777" w:rsidR="00C9761A" w:rsidRPr="00D67AB2" w:rsidRDefault="00C9761A" w:rsidP="00507C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B65C4C" w14:textId="77777777" w:rsidR="00C9761A" w:rsidRPr="00D67AB2" w:rsidRDefault="00C9761A" w:rsidP="00507C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FFADB8" w14:textId="77777777" w:rsidR="00C9761A" w:rsidRPr="00D67AB2" w:rsidRDefault="00C9761A" w:rsidP="00507C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84B15" w14:textId="77777777" w:rsidR="00C9761A" w:rsidRPr="00D67AB2" w:rsidRDefault="00C9761A" w:rsidP="00507C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2512EE" w14:textId="77777777" w:rsidR="00C9761A" w:rsidRDefault="00C9761A" w:rsidP="00507C0E">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6F543E67" w14:textId="77777777" w:rsidR="00C9761A" w:rsidRPr="00D67AB2" w:rsidRDefault="00C9761A" w:rsidP="00507C0E">
            <w:pPr>
              <w:pStyle w:val="TAL"/>
            </w:pPr>
            <w:r>
              <w:t xml:space="preserve">Or the same URI, </w:t>
            </w:r>
            <w:r w:rsidRPr="00A563BE">
              <w:t>if a request is redirected to the same target resource via a different SCP.</w:t>
            </w:r>
          </w:p>
        </w:tc>
      </w:tr>
      <w:tr w:rsidR="00C9761A" w:rsidRPr="00D67AB2" w14:paraId="6889C86A"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6E0E16" w14:textId="77777777" w:rsidR="00C9761A" w:rsidRDefault="00C9761A" w:rsidP="00507C0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1F170B" w14:textId="77777777" w:rsidR="00C9761A" w:rsidRDefault="00C9761A" w:rsidP="00507C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C3CB8E" w14:textId="77777777" w:rsidR="00C9761A" w:rsidRDefault="00C9761A" w:rsidP="00507C0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4AFCD" w14:textId="77777777" w:rsidR="00C9761A" w:rsidRPr="00D67AB2" w:rsidRDefault="00C9761A" w:rsidP="00507C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8FB34" w14:textId="77777777" w:rsidR="00C9761A" w:rsidRPr="00D70312" w:rsidRDefault="00C9761A" w:rsidP="00507C0E">
            <w:pPr>
              <w:pStyle w:val="TAL"/>
            </w:pPr>
            <w:r>
              <w:t>Identifier of the target MB-SMF (service) instance ID towards which the request is redirected</w:t>
            </w:r>
          </w:p>
        </w:tc>
      </w:tr>
    </w:tbl>
    <w:p w14:paraId="08DA7223" w14:textId="77777777" w:rsidR="00C9761A" w:rsidRPr="00384E92" w:rsidRDefault="00C9761A" w:rsidP="00C9761A"/>
    <w:p w14:paraId="0C3AD642" w14:textId="77777777" w:rsidR="00C9761A" w:rsidRDefault="00C9761A" w:rsidP="00C9761A">
      <w:pPr>
        <w:pStyle w:val="Heading5"/>
      </w:pPr>
      <w:bookmarkStart w:id="373" w:name="_Toc81331049"/>
      <w:r>
        <w:t>6.2.3.2.4</w:t>
      </w:r>
      <w:r>
        <w:tab/>
        <w:t>Resource Custom Operations</w:t>
      </w:r>
      <w:bookmarkEnd w:id="373"/>
    </w:p>
    <w:p w14:paraId="483A4E2F" w14:textId="77777777" w:rsidR="00C9761A" w:rsidRDefault="00C9761A" w:rsidP="00C9761A">
      <w:r>
        <w:t>None.</w:t>
      </w:r>
    </w:p>
    <w:p w14:paraId="3C672506" w14:textId="1609BA73" w:rsidR="00C9761A" w:rsidRDefault="00C9761A" w:rsidP="00C9761A">
      <w:pPr>
        <w:pStyle w:val="Heading4"/>
      </w:pPr>
      <w:bookmarkStart w:id="374" w:name="_Toc81331050"/>
      <w:r>
        <w:t>6.2.3.3</w:t>
      </w:r>
      <w:r>
        <w:tab/>
        <w:t>Resource: Individual MBS session</w:t>
      </w:r>
      <w:bookmarkEnd w:id="374"/>
    </w:p>
    <w:p w14:paraId="5C04392F" w14:textId="4D57F147" w:rsidR="00C9761A" w:rsidRDefault="00C9761A" w:rsidP="00C9761A">
      <w:pPr>
        <w:pStyle w:val="Heading5"/>
      </w:pPr>
      <w:bookmarkStart w:id="375" w:name="_Toc81331051"/>
      <w:r>
        <w:t>6.2.3.3.1</w:t>
      </w:r>
      <w:r>
        <w:tab/>
        <w:t>Description</w:t>
      </w:r>
      <w:bookmarkEnd w:id="375"/>
    </w:p>
    <w:p w14:paraId="2912B065" w14:textId="77777777" w:rsidR="00C9761A" w:rsidRDefault="00C9761A" w:rsidP="00C9761A">
      <w:r>
        <w:t>This resource represents an individual MBS session created in the MB-SMF.</w:t>
      </w:r>
    </w:p>
    <w:p w14:paraId="4D05D0E2" w14:textId="77777777" w:rsidR="00C9761A" w:rsidRPr="00183983" w:rsidRDefault="00C9761A" w:rsidP="00C9761A">
      <w:r>
        <w:t>This resource is modelled with the Document resource archetype (see clause C.1 of 3GPP TS 29.501 [5]).</w:t>
      </w:r>
    </w:p>
    <w:p w14:paraId="732B3ECC" w14:textId="77777777" w:rsidR="00C9761A" w:rsidRDefault="00C9761A" w:rsidP="00C9761A">
      <w:pPr>
        <w:pStyle w:val="Heading5"/>
      </w:pPr>
      <w:bookmarkStart w:id="376" w:name="_Toc81331052"/>
      <w:r>
        <w:t>6.2.3.3.2</w:t>
      </w:r>
      <w:r>
        <w:tab/>
        <w:t>Resource Definition</w:t>
      </w:r>
      <w:bookmarkEnd w:id="376"/>
    </w:p>
    <w:p w14:paraId="5D150A00" w14:textId="77777777" w:rsidR="00C9761A" w:rsidRDefault="00C9761A" w:rsidP="00C9761A">
      <w:r>
        <w:t xml:space="preserve">Resource URI: </w:t>
      </w:r>
      <w:r w:rsidRPr="00E23840">
        <w:rPr>
          <w:b/>
          <w:noProof/>
        </w:rPr>
        <w:t>{apiRoot}/</w:t>
      </w:r>
      <w:r>
        <w:rPr>
          <w:b/>
          <w:noProof/>
        </w:rPr>
        <w:t>nmbsmf-mbssession</w:t>
      </w:r>
      <w:r w:rsidRPr="00E23840">
        <w:rPr>
          <w:b/>
          <w:noProof/>
        </w:rPr>
        <w:t>/</w:t>
      </w:r>
      <w:r>
        <w:rPr>
          <w:b/>
          <w:noProof/>
        </w:rPr>
        <w:t>&lt;apiVersion&gt;</w:t>
      </w:r>
      <w:r w:rsidRPr="00E23840">
        <w:rPr>
          <w:b/>
          <w:noProof/>
        </w:rPr>
        <w:t>/</w:t>
      </w:r>
      <w:r>
        <w:rPr>
          <w:b/>
          <w:noProof/>
        </w:rPr>
        <w:t>mbs-sessions/{mbsSessionRef}</w:t>
      </w:r>
    </w:p>
    <w:p w14:paraId="0B2D7F70" w14:textId="77777777" w:rsidR="00C9761A" w:rsidRDefault="00C9761A" w:rsidP="00C9761A">
      <w:pPr>
        <w:rPr>
          <w:rFonts w:ascii="Arial" w:hAnsi="Arial" w:cs="Arial"/>
        </w:rPr>
      </w:pPr>
      <w:r>
        <w:t>This resource shall support the resource URI variables defined in table 6.2.3.3.2-1</w:t>
      </w:r>
      <w:r>
        <w:rPr>
          <w:rFonts w:ascii="Arial" w:hAnsi="Arial" w:cs="Arial"/>
        </w:rPr>
        <w:t>.</w:t>
      </w:r>
    </w:p>
    <w:p w14:paraId="6B7EB291" w14:textId="77777777" w:rsidR="00C9761A" w:rsidRDefault="00C9761A" w:rsidP="00C9761A">
      <w:pPr>
        <w:pStyle w:val="TH"/>
        <w:rPr>
          <w:rFonts w:cs="Arial"/>
        </w:rPr>
      </w:pPr>
      <w:r>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B54FF5" w14:paraId="62015451"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16361A" w:rsidRDefault="00C9761A" w:rsidP="00507C0E">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16361A" w:rsidRDefault="00C9761A" w:rsidP="00507C0E">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16361A" w:rsidRDefault="00C9761A" w:rsidP="00507C0E">
            <w:pPr>
              <w:pStyle w:val="TAH"/>
            </w:pPr>
            <w:r w:rsidRPr="0016361A">
              <w:t>Definition</w:t>
            </w:r>
          </w:p>
        </w:tc>
      </w:tr>
      <w:tr w:rsidR="00C9761A" w:rsidRPr="00B54FF5" w14:paraId="3409CE8A"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16361A" w:rsidRDefault="00C9761A" w:rsidP="00507C0E">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16361A" w:rsidRDefault="00C9761A" w:rsidP="00507C0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16361A" w:rsidRDefault="00C9761A" w:rsidP="00507C0E">
            <w:pPr>
              <w:pStyle w:val="TAL"/>
            </w:pPr>
            <w:r w:rsidRPr="0016361A">
              <w:t>See clause</w:t>
            </w:r>
            <w:r w:rsidRPr="0016361A">
              <w:rPr>
                <w:lang w:val="en-US" w:eastAsia="zh-CN"/>
              </w:rPr>
              <w:t> </w:t>
            </w:r>
            <w:r>
              <w:t>6.2</w:t>
            </w:r>
            <w:r w:rsidRPr="0016361A">
              <w:t>.1</w:t>
            </w:r>
          </w:p>
        </w:tc>
      </w:tr>
      <w:tr w:rsidR="00C9761A" w:rsidRPr="00B54FF5" w14:paraId="46591ECF"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16361A" w:rsidRDefault="00C9761A" w:rsidP="00507C0E">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16361A" w:rsidRDefault="00C9761A" w:rsidP="00507C0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16361A" w:rsidRDefault="00C9761A" w:rsidP="00507C0E">
            <w:pPr>
              <w:pStyle w:val="TAL"/>
            </w:pPr>
            <w:r w:rsidRPr="0016361A">
              <w:t>See clause </w:t>
            </w:r>
            <w:r>
              <w:t>6.2</w:t>
            </w:r>
            <w:r w:rsidRPr="0016361A">
              <w:t>.1</w:t>
            </w:r>
          </w:p>
        </w:tc>
      </w:tr>
      <w:tr w:rsidR="00C9761A" w:rsidRPr="00B54FF5" w14:paraId="074AB5CB"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16361A" w:rsidRDefault="00C9761A" w:rsidP="00507C0E">
            <w:pPr>
              <w:pStyle w:val="TAL"/>
            </w:pPr>
            <w:r>
              <w:t>mbsSessionRef</w:t>
            </w:r>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16361A" w:rsidRDefault="00C9761A" w:rsidP="00507C0E">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16361A" w:rsidRDefault="00C9761A" w:rsidP="00507C0E">
            <w:pPr>
              <w:pStyle w:val="TAL"/>
            </w:pPr>
            <w:r>
              <w:t>MBS session reference assigned by the MB-SMF during the Create service operation</w:t>
            </w:r>
          </w:p>
        </w:tc>
      </w:tr>
    </w:tbl>
    <w:p w14:paraId="582CF08F" w14:textId="77777777" w:rsidR="00C9761A" w:rsidRPr="00384E92" w:rsidRDefault="00C9761A" w:rsidP="00C9761A"/>
    <w:p w14:paraId="4F15772E" w14:textId="77777777" w:rsidR="00C9761A" w:rsidRDefault="00C9761A" w:rsidP="00C9761A">
      <w:pPr>
        <w:pStyle w:val="Heading5"/>
      </w:pPr>
      <w:bookmarkStart w:id="377" w:name="_Toc81331053"/>
      <w:r>
        <w:t>6.2.3.3.3</w:t>
      </w:r>
      <w:r>
        <w:tab/>
        <w:t>Resource Standard Methods</w:t>
      </w:r>
      <w:bookmarkEnd w:id="377"/>
    </w:p>
    <w:p w14:paraId="0589F715" w14:textId="77777777" w:rsidR="00C9761A" w:rsidRPr="00384E92" w:rsidRDefault="00C9761A" w:rsidP="00C9761A">
      <w:pPr>
        <w:pStyle w:val="H6"/>
      </w:pPr>
      <w:r>
        <w:t>6.2.3.3.3</w:t>
      </w:r>
      <w:r w:rsidRPr="00384E92">
        <w:t>.1</w:t>
      </w:r>
      <w:r w:rsidRPr="00384E92">
        <w:tab/>
      </w:r>
      <w:r>
        <w:t>PATCH</w:t>
      </w:r>
    </w:p>
    <w:p w14:paraId="18D88C2A" w14:textId="77777777" w:rsidR="00C9761A" w:rsidRDefault="00C9761A" w:rsidP="00C9761A">
      <w:r>
        <w:t>This method updates an individual MBS session resource in the MB-SMF.</w:t>
      </w:r>
    </w:p>
    <w:p w14:paraId="4685EF30" w14:textId="77777777" w:rsidR="00C9761A" w:rsidRDefault="00C9761A" w:rsidP="00C9761A">
      <w:r>
        <w:t>This method shall support the URI query parameters specified in table 6.2.3.2.3.1-1.</w:t>
      </w:r>
    </w:p>
    <w:p w14:paraId="1B35ECAA" w14:textId="77777777" w:rsidR="00C9761A" w:rsidRPr="00384E92" w:rsidRDefault="00C9761A" w:rsidP="00C9761A">
      <w:pPr>
        <w:pStyle w:val="TH"/>
        <w:rPr>
          <w:rFonts w:cs="Arial"/>
        </w:rPr>
      </w:pPr>
      <w:r w:rsidRPr="00384E92">
        <w:t xml:space="preserve">Table </w:t>
      </w:r>
      <w:r>
        <w:t>6.2.3.3.3.1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B54FF5" w14:paraId="09D5DAFD"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16361A" w:rsidRDefault="00C9761A" w:rsidP="00507C0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16361A" w:rsidRDefault="00C9761A" w:rsidP="00507C0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16361A" w:rsidRDefault="00C9761A" w:rsidP="00507C0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16361A" w:rsidRDefault="00C9761A" w:rsidP="00507C0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16361A" w:rsidRDefault="00C9761A" w:rsidP="00507C0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16361A" w:rsidRDefault="00C9761A" w:rsidP="00507C0E">
            <w:pPr>
              <w:pStyle w:val="TAH"/>
            </w:pPr>
            <w:r w:rsidRPr="0016361A">
              <w:t>Applicability</w:t>
            </w:r>
          </w:p>
        </w:tc>
      </w:tr>
      <w:tr w:rsidR="00C9761A" w:rsidRPr="00B54FF5" w14:paraId="0A0A6F12"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16361A" w:rsidRDefault="00C9761A" w:rsidP="00507C0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16361A" w:rsidRDefault="00C9761A" w:rsidP="00507C0E">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16361A" w:rsidRDefault="00C9761A" w:rsidP="00507C0E">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16361A" w:rsidRDefault="00C9761A" w:rsidP="00507C0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16361A" w:rsidRDefault="00C9761A" w:rsidP="00507C0E">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16361A" w:rsidRDefault="00C9761A" w:rsidP="00507C0E">
            <w:pPr>
              <w:pStyle w:val="TAL"/>
            </w:pPr>
          </w:p>
        </w:tc>
      </w:tr>
    </w:tbl>
    <w:p w14:paraId="4D53AFA6" w14:textId="77777777" w:rsidR="00C9761A" w:rsidRDefault="00C9761A" w:rsidP="00C9761A"/>
    <w:p w14:paraId="1E86504B" w14:textId="77777777" w:rsidR="00C9761A" w:rsidRPr="00384E92" w:rsidRDefault="00C9761A" w:rsidP="00C9761A">
      <w:r>
        <w:t>This method shall support the request data structures specified in table 6.2.3.3.3.1-2 and the response data structures and response codes specified in table 6.2.3.3.3.1-3.</w:t>
      </w:r>
    </w:p>
    <w:p w14:paraId="21C310AF" w14:textId="77777777" w:rsidR="00C9761A" w:rsidRPr="001769FF" w:rsidRDefault="00C9761A" w:rsidP="00C9761A">
      <w:pPr>
        <w:pStyle w:val="TH"/>
      </w:pPr>
      <w:r w:rsidRPr="001769FF">
        <w:t xml:space="preserve">Table </w:t>
      </w:r>
      <w:r>
        <w:t>6.2.3.3.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B54FF5" w14:paraId="073F275A" w14:textId="77777777" w:rsidTr="00507C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16361A" w:rsidRDefault="00C9761A" w:rsidP="00507C0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16361A" w:rsidRDefault="00C9761A" w:rsidP="00507C0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16361A" w:rsidRDefault="00C9761A" w:rsidP="00507C0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16361A" w:rsidRDefault="00C9761A" w:rsidP="00507C0E">
            <w:pPr>
              <w:pStyle w:val="TAH"/>
            </w:pPr>
            <w:r w:rsidRPr="0016361A">
              <w:t>Description</w:t>
            </w:r>
          </w:p>
        </w:tc>
      </w:tr>
      <w:tr w:rsidR="00C9761A" w:rsidRPr="00B54FF5" w14:paraId="20801765" w14:textId="77777777" w:rsidTr="00507C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16361A" w:rsidDel="009C5531" w:rsidRDefault="00C9761A" w:rsidP="00507C0E">
            <w:pPr>
              <w:pStyle w:val="TAL"/>
            </w:pPr>
            <w:r>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16361A" w:rsidRDefault="00C9761A" w:rsidP="00507C0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16361A" w:rsidRDefault="00C9761A" w:rsidP="00507C0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16361A" w:rsidRDefault="00C9761A" w:rsidP="00D747EB">
            <w:pPr>
              <w:pStyle w:val="TAL"/>
            </w:pPr>
            <w:r>
              <w:t>List of changes to be made to the MBS session resource, according to the JSON PATCH format specified in IETF RFC 6902 [</w:t>
            </w:r>
            <w:r w:rsidR="00D747EB">
              <w:t>16</w:t>
            </w:r>
            <w:r>
              <w:t>].</w:t>
            </w:r>
          </w:p>
        </w:tc>
      </w:tr>
    </w:tbl>
    <w:p w14:paraId="6D0E4492" w14:textId="77777777" w:rsidR="00C9761A" w:rsidRDefault="00C9761A" w:rsidP="00C9761A"/>
    <w:p w14:paraId="57698ECC" w14:textId="77777777" w:rsidR="00C9761A" w:rsidRPr="001769FF" w:rsidRDefault="00C9761A" w:rsidP="00C9761A">
      <w:pPr>
        <w:pStyle w:val="TH"/>
      </w:pPr>
      <w:r w:rsidRPr="001769FF">
        <w:t xml:space="preserve">Table </w:t>
      </w:r>
      <w:r>
        <w:t>6.2.3.3.</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B54FF5" w14:paraId="6EC48676"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16361A" w:rsidRDefault="00C9761A" w:rsidP="00507C0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16361A" w:rsidRDefault="00C9761A" w:rsidP="00507C0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16361A" w:rsidRDefault="00C9761A" w:rsidP="00507C0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16361A" w:rsidRDefault="00C9761A" w:rsidP="00507C0E">
            <w:pPr>
              <w:pStyle w:val="TAH"/>
            </w:pPr>
            <w:r w:rsidRPr="0016361A">
              <w:t>Response</w:t>
            </w:r>
          </w:p>
          <w:p w14:paraId="3621E4B1" w14:textId="77777777" w:rsidR="00C9761A" w:rsidRPr="0016361A" w:rsidRDefault="00C9761A" w:rsidP="00507C0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16361A" w:rsidRDefault="00C9761A" w:rsidP="00507C0E">
            <w:pPr>
              <w:pStyle w:val="TAH"/>
            </w:pPr>
            <w:r w:rsidRPr="0016361A">
              <w:t>Description</w:t>
            </w:r>
          </w:p>
        </w:tc>
      </w:tr>
      <w:tr w:rsidR="00C9761A" w:rsidRPr="00B54FF5" w14:paraId="647517B8"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16361A" w:rsidRDefault="00C9761A" w:rsidP="00507C0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16361A" w:rsidRDefault="00C9761A" w:rsidP="00507C0E">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16361A" w:rsidRDefault="00C9761A" w:rsidP="00507C0E">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16361A" w:rsidRDefault="00C9761A" w:rsidP="00507C0E">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16361A" w:rsidRDefault="00C9761A" w:rsidP="00507C0E">
            <w:pPr>
              <w:pStyle w:val="TAL"/>
            </w:pPr>
            <w:r>
              <w:t>Successful response</w:t>
            </w:r>
          </w:p>
        </w:tc>
      </w:tr>
      <w:tr w:rsidR="00C9761A" w:rsidRPr="00B54FF5" w14:paraId="41BC8F34"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Default="00C9761A" w:rsidP="00507C0E">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Default="00C9761A"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Default="00C9761A"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Default="00C9761A" w:rsidP="00507C0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Default="00C9761A" w:rsidP="00507C0E">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3C3B15B5" w14:textId="4DF1DBDC" w:rsidR="00C9761A" w:rsidRDefault="00C9761A" w:rsidP="00507C0E">
            <w:pPr>
              <w:pStyle w:val="TAL"/>
            </w:pPr>
            <w:r>
              <w:t xml:space="preserve">(NOTE </w:t>
            </w:r>
            <w:r w:rsidR="003A5342">
              <w:t>2</w:t>
            </w:r>
            <w:r>
              <w:t xml:space="preserve">) </w:t>
            </w:r>
          </w:p>
        </w:tc>
      </w:tr>
      <w:tr w:rsidR="00C9761A" w:rsidRPr="00B54FF5" w14:paraId="0B6FEEEF"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Default="00C9761A" w:rsidP="00507C0E">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Default="00C9761A"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Default="00C9761A"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Default="00C9761A" w:rsidP="00507C0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Default="00C9761A" w:rsidP="00507C0E">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34CBD9D1" w14:textId="528C6CC0" w:rsidR="00C9761A" w:rsidRDefault="00C9761A" w:rsidP="003A5342">
            <w:pPr>
              <w:pStyle w:val="TAL"/>
            </w:pPr>
            <w:r>
              <w:t xml:space="preserve">(NOTE </w:t>
            </w:r>
            <w:r w:rsidR="003A5342">
              <w:t>2</w:t>
            </w:r>
            <w:r>
              <w:t>)</w:t>
            </w:r>
          </w:p>
        </w:tc>
      </w:tr>
      <w:tr w:rsidR="00C9761A" w:rsidRPr="00B54FF5" w14:paraId="508FCF2B" w14:textId="77777777" w:rsidTr="00507C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Default="00C9761A" w:rsidP="00507C0E">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POST</w:t>
            </w:r>
            <w:r w:rsidRPr="0016361A">
              <w:t xml:space="preserve"> method listed in Table 5.2.7.1-1 of 3GPP TS 29.500 [4] also apply.</w:t>
            </w:r>
          </w:p>
          <w:p w14:paraId="621B68C9" w14:textId="7034D5D1" w:rsidR="00C9761A" w:rsidRPr="0016361A" w:rsidRDefault="00C9761A" w:rsidP="003A5342">
            <w:pPr>
              <w:pStyle w:val="TAN"/>
            </w:pPr>
            <w:r>
              <w:t xml:space="preserve">NOTE </w:t>
            </w:r>
            <w:r w:rsidR="003A5342">
              <w:t>2</w:t>
            </w:r>
            <w:r>
              <w:t>:</w:t>
            </w:r>
            <w:r>
              <w:tab/>
              <w:t>RedirectResponse may be inserted by an SCP, see clause 6.10.9.1 of 3GPP </w:t>
            </w:r>
            <w:r w:rsidRPr="008F2F3C">
              <w:t>TS 29.5</w:t>
            </w:r>
            <w:r>
              <w:t>00</w:t>
            </w:r>
            <w:r w:rsidRPr="008F2F3C">
              <w:t> [</w:t>
            </w:r>
            <w:r>
              <w:t>4</w:t>
            </w:r>
            <w:r w:rsidRPr="008F2F3C">
              <w:t>]</w:t>
            </w:r>
            <w:r>
              <w:t>.</w:t>
            </w:r>
          </w:p>
        </w:tc>
      </w:tr>
    </w:tbl>
    <w:p w14:paraId="380B90E5" w14:textId="77777777" w:rsidR="00C9761A" w:rsidRDefault="00C9761A" w:rsidP="00C9761A"/>
    <w:p w14:paraId="2EC266BA" w14:textId="77777777" w:rsidR="00C9761A" w:rsidRDefault="00C9761A" w:rsidP="00C9761A">
      <w:pPr>
        <w:pStyle w:val="EditorsNote"/>
      </w:pPr>
      <w:r>
        <w:t>Editor's notes: Errors are FFS</w:t>
      </w:r>
    </w:p>
    <w:p w14:paraId="72EBB69F" w14:textId="77777777" w:rsidR="00C9761A" w:rsidRDefault="00C9761A" w:rsidP="00C9761A">
      <w:pPr>
        <w:pStyle w:val="TH"/>
      </w:pPr>
      <w:r w:rsidRPr="00D67AB2">
        <w:lastRenderedPageBreak/>
        <w:t xml:space="preserve">Table </w:t>
      </w:r>
      <w:r>
        <w:t>6.2</w:t>
      </w:r>
      <w:r w:rsidRPr="00A04126">
        <w:t>.3.</w:t>
      </w:r>
      <w:r>
        <w:t>3</w:t>
      </w:r>
      <w:r w:rsidRPr="00A04126">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7412316B"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D67AB2" w:rsidRDefault="00C9761A" w:rsidP="00507C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D67AB2" w:rsidRDefault="00C9761A" w:rsidP="00507C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D67AB2" w:rsidRDefault="00C9761A" w:rsidP="00507C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D67AB2" w:rsidRDefault="00C9761A" w:rsidP="00507C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D67AB2" w:rsidRDefault="00C9761A" w:rsidP="00507C0E">
            <w:pPr>
              <w:pStyle w:val="TAH"/>
            </w:pPr>
            <w:r w:rsidRPr="00D67AB2">
              <w:t>Description</w:t>
            </w:r>
          </w:p>
        </w:tc>
      </w:tr>
      <w:tr w:rsidR="00C9761A" w:rsidRPr="00D67AB2" w14:paraId="2C56D95A" w14:textId="77777777" w:rsidTr="00507C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D67AB2" w:rsidRDefault="00C9761A" w:rsidP="00507C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D67AB2" w:rsidRDefault="00C9761A" w:rsidP="00507C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D67AB2" w:rsidRDefault="00C9761A" w:rsidP="00507C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D67AB2" w:rsidRDefault="00C9761A" w:rsidP="00507C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Default="00C9761A" w:rsidP="00507C0E">
            <w:pPr>
              <w:pStyle w:val="TAL"/>
            </w:pPr>
            <w:r w:rsidRPr="00D70312">
              <w:t xml:space="preserve">An alternative URI of the resource located on an alternative service instance within the </w:t>
            </w:r>
            <w:r>
              <w:t>same MB-</w:t>
            </w:r>
            <w:r w:rsidRPr="00D70312">
              <w:t xml:space="preserve">SMF </w:t>
            </w:r>
            <w:r>
              <w:t>or MB-SMF (service) set.</w:t>
            </w:r>
          </w:p>
          <w:p w14:paraId="37CF720B" w14:textId="77777777" w:rsidR="00C9761A" w:rsidRPr="00D67AB2" w:rsidRDefault="00C9761A" w:rsidP="00507C0E">
            <w:pPr>
              <w:pStyle w:val="TAL"/>
            </w:pPr>
            <w:r>
              <w:t xml:space="preserve">Or the same URI, </w:t>
            </w:r>
            <w:r w:rsidRPr="00A563BE">
              <w:t>if a request is redirected to the same target resource via a different SCP.</w:t>
            </w:r>
          </w:p>
        </w:tc>
      </w:tr>
      <w:tr w:rsidR="00C9761A" w:rsidRPr="00D67AB2" w14:paraId="5CA69C29"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Default="00C9761A" w:rsidP="00507C0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Default="00C9761A" w:rsidP="00507C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Default="00C9761A" w:rsidP="00507C0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D67AB2" w:rsidRDefault="00C9761A" w:rsidP="00507C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D70312" w:rsidRDefault="00C9761A" w:rsidP="00507C0E">
            <w:pPr>
              <w:pStyle w:val="TAL"/>
            </w:pPr>
            <w:r>
              <w:t>Identifier of the target MB-SMF (service) instance ID towards which the request is redirected</w:t>
            </w:r>
          </w:p>
        </w:tc>
      </w:tr>
    </w:tbl>
    <w:p w14:paraId="7EC1CAE0" w14:textId="77777777" w:rsidR="00C9761A" w:rsidRDefault="00C9761A" w:rsidP="00C9761A"/>
    <w:p w14:paraId="6B90E87C" w14:textId="77777777" w:rsidR="00C9761A" w:rsidRDefault="00C9761A" w:rsidP="00C9761A">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15CF151E"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D67AB2" w:rsidRDefault="00C9761A" w:rsidP="00507C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D67AB2" w:rsidRDefault="00C9761A" w:rsidP="00507C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D67AB2" w:rsidRDefault="00C9761A" w:rsidP="00507C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D67AB2" w:rsidRDefault="00C9761A" w:rsidP="00507C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D67AB2" w:rsidRDefault="00C9761A" w:rsidP="00507C0E">
            <w:pPr>
              <w:pStyle w:val="TAH"/>
            </w:pPr>
            <w:r w:rsidRPr="00D67AB2">
              <w:t>Description</w:t>
            </w:r>
          </w:p>
        </w:tc>
      </w:tr>
      <w:tr w:rsidR="00C9761A" w:rsidRPr="00D67AB2" w14:paraId="2C570490" w14:textId="77777777" w:rsidTr="00507C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D67AB2" w:rsidRDefault="00C9761A" w:rsidP="00507C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D67AB2" w:rsidRDefault="00C9761A" w:rsidP="00507C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D67AB2" w:rsidRDefault="00C9761A" w:rsidP="00507C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D67AB2" w:rsidRDefault="00C9761A" w:rsidP="00507C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Default="00C9761A" w:rsidP="00507C0E">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4BB9A761" w14:textId="77777777" w:rsidR="00C9761A" w:rsidRPr="00D67AB2" w:rsidRDefault="00C9761A" w:rsidP="00507C0E">
            <w:pPr>
              <w:pStyle w:val="TAL"/>
            </w:pPr>
            <w:r>
              <w:t xml:space="preserve">Or the same URI, </w:t>
            </w:r>
            <w:r w:rsidRPr="00A563BE">
              <w:t>if a request is redirected to the same target resource via a different SCP.</w:t>
            </w:r>
          </w:p>
        </w:tc>
      </w:tr>
      <w:tr w:rsidR="00C9761A" w:rsidRPr="00D67AB2" w14:paraId="6CDC5495"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Default="00C9761A" w:rsidP="00507C0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Default="00C9761A" w:rsidP="00507C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Default="00C9761A" w:rsidP="00507C0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D67AB2" w:rsidRDefault="00C9761A" w:rsidP="00507C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D70312" w:rsidRDefault="00C9761A" w:rsidP="00507C0E">
            <w:pPr>
              <w:pStyle w:val="TAL"/>
            </w:pPr>
            <w:r>
              <w:t>Identifier of the target MB-SMF (service) instance ID towards which the request is redirected</w:t>
            </w:r>
          </w:p>
        </w:tc>
      </w:tr>
    </w:tbl>
    <w:p w14:paraId="5BA5B7D0" w14:textId="77777777" w:rsidR="00C9761A" w:rsidRPr="00384E92" w:rsidRDefault="00C9761A" w:rsidP="00C9761A"/>
    <w:p w14:paraId="7F897EC0" w14:textId="77777777" w:rsidR="00C9761A" w:rsidRPr="00384E92" w:rsidRDefault="00C9761A" w:rsidP="00C9761A">
      <w:pPr>
        <w:pStyle w:val="H6"/>
      </w:pPr>
      <w:r>
        <w:t>6.2.3.3.3</w:t>
      </w:r>
      <w:r w:rsidRPr="00384E92">
        <w:t>.</w:t>
      </w:r>
      <w:r>
        <w:t>2</w:t>
      </w:r>
      <w:r w:rsidRPr="00384E92">
        <w:tab/>
      </w:r>
      <w:r>
        <w:t>DELETE</w:t>
      </w:r>
    </w:p>
    <w:p w14:paraId="58D083EF" w14:textId="77777777" w:rsidR="00C9761A" w:rsidRDefault="00C9761A" w:rsidP="00C9761A">
      <w:r>
        <w:t>This method deletes an individual MBS session resource in the MB-SMF.</w:t>
      </w:r>
    </w:p>
    <w:p w14:paraId="52624F26" w14:textId="77777777" w:rsidR="00C9761A" w:rsidRDefault="00C9761A" w:rsidP="00C9761A">
      <w:r>
        <w:t>This method shall support the URI query parameters specified in table 6.2.3.2.3.2-1.</w:t>
      </w:r>
    </w:p>
    <w:p w14:paraId="20835127" w14:textId="77777777" w:rsidR="00C9761A" w:rsidRPr="00384E92" w:rsidRDefault="00C9761A" w:rsidP="00C9761A">
      <w:pPr>
        <w:pStyle w:val="TH"/>
        <w:rPr>
          <w:rFonts w:cs="Arial"/>
        </w:rPr>
      </w:pPr>
      <w:r w:rsidRPr="00384E92">
        <w:t xml:space="preserve">Table </w:t>
      </w:r>
      <w:r>
        <w:t>6.2.3.3.3.2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B54FF5" w14:paraId="30ABF3D2"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16361A" w:rsidRDefault="00C9761A" w:rsidP="00507C0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16361A" w:rsidRDefault="00C9761A" w:rsidP="00507C0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16361A" w:rsidRDefault="00C9761A" w:rsidP="00507C0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16361A" w:rsidRDefault="00C9761A" w:rsidP="00507C0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16361A" w:rsidRDefault="00C9761A" w:rsidP="00507C0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16361A" w:rsidRDefault="00C9761A" w:rsidP="00507C0E">
            <w:pPr>
              <w:pStyle w:val="TAH"/>
            </w:pPr>
            <w:r w:rsidRPr="0016361A">
              <w:t>Applicability</w:t>
            </w:r>
          </w:p>
        </w:tc>
      </w:tr>
      <w:tr w:rsidR="00C9761A" w:rsidRPr="00B54FF5" w14:paraId="2481EA7E"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16361A" w:rsidRDefault="00C9761A" w:rsidP="00507C0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16361A" w:rsidRDefault="00C9761A" w:rsidP="00507C0E">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16361A" w:rsidRDefault="00C9761A" w:rsidP="00507C0E">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16361A" w:rsidRDefault="00C9761A" w:rsidP="00507C0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16361A" w:rsidRDefault="00C9761A" w:rsidP="00507C0E">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16361A" w:rsidRDefault="00C9761A" w:rsidP="00507C0E">
            <w:pPr>
              <w:pStyle w:val="TAL"/>
            </w:pPr>
          </w:p>
        </w:tc>
      </w:tr>
    </w:tbl>
    <w:p w14:paraId="270DB8AB" w14:textId="77777777" w:rsidR="00C9761A" w:rsidRDefault="00C9761A" w:rsidP="00C9761A"/>
    <w:p w14:paraId="54724A3E" w14:textId="77777777" w:rsidR="00C9761A" w:rsidRPr="00384E92" w:rsidRDefault="00C9761A" w:rsidP="00C9761A">
      <w:r>
        <w:t>This method shall support the request data structures specified in table 6.2.3.3.3.2-2 and the response data structures and response codes specified in table 6.2.3.3.3.2-3.</w:t>
      </w:r>
    </w:p>
    <w:p w14:paraId="3F97095C" w14:textId="77777777" w:rsidR="00C9761A" w:rsidRPr="001769FF" w:rsidRDefault="00C9761A" w:rsidP="00C9761A">
      <w:pPr>
        <w:pStyle w:val="TH"/>
      </w:pPr>
      <w:r w:rsidRPr="001769FF">
        <w:t xml:space="preserve">Table </w:t>
      </w:r>
      <w:r>
        <w:t>6.2.3.3.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B54FF5" w14:paraId="6509995C" w14:textId="77777777" w:rsidTr="00507C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16361A" w:rsidRDefault="00C9761A" w:rsidP="00507C0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16361A" w:rsidRDefault="00C9761A" w:rsidP="00507C0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16361A" w:rsidRDefault="00C9761A" w:rsidP="00507C0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16361A" w:rsidRDefault="00C9761A" w:rsidP="00507C0E">
            <w:pPr>
              <w:pStyle w:val="TAH"/>
            </w:pPr>
            <w:r w:rsidRPr="0016361A">
              <w:t>Description</w:t>
            </w:r>
          </w:p>
        </w:tc>
      </w:tr>
      <w:tr w:rsidR="00C9761A" w:rsidRPr="00B54FF5" w14:paraId="2EDFF619" w14:textId="77777777" w:rsidTr="00507C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16361A" w:rsidDel="009C5531" w:rsidRDefault="00C9761A" w:rsidP="00507C0E">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16361A" w:rsidRDefault="00C9761A" w:rsidP="00507C0E">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16361A" w:rsidRDefault="00C9761A" w:rsidP="00507C0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16361A" w:rsidRDefault="00C9761A" w:rsidP="00507C0E">
            <w:pPr>
              <w:pStyle w:val="TAL"/>
            </w:pPr>
          </w:p>
        </w:tc>
      </w:tr>
    </w:tbl>
    <w:p w14:paraId="60F0F45F" w14:textId="77777777" w:rsidR="00C9761A" w:rsidRDefault="00C9761A" w:rsidP="00C9761A"/>
    <w:p w14:paraId="16DBD1CE" w14:textId="77777777" w:rsidR="00C9761A" w:rsidRPr="001769FF" w:rsidRDefault="00C9761A" w:rsidP="00C9761A">
      <w:pPr>
        <w:pStyle w:val="TH"/>
      </w:pPr>
      <w:r w:rsidRPr="001769FF">
        <w:lastRenderedPageBreak/>
        <w:t xml:space="preserve">Table </w:t>
      </w:r>
      <w:r>
        <w:t>6.2.3.3.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B54FF5" w14:paraId="65A2A9DE"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16361A" w:rsidRDefault="00C9761A" w:rsidP="00507C0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16361A" w:rsidRDefault="00C9761A" w:rsidP="00507C0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16361A" w:rsidRDefault="00C9761A" w:rsidP="00507C0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16361A" w:rsidRDefault="00C9761A" w:rsidP="00507C0E">
            <w:pPr>
              <w:pStyle w:val="TAH"/>
            </w:pPr>
            <w:r w:rsidRPr="0016361A">
              <w:t>Response</w:t>
            </w:r>
          </w:p>
          <w:p w14:paraId="6BD5600A" w14:textId="77777777" w:rsidR="00C9761A" w:rsidRPr="0016361A" w:rsidRDefault="00C9761A" w:rsidP="00507C0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16361A" w:rsidRDefault="00C9761A" w:rsidP="00507C0E">
            <w:pPr>
              <w:pStyle w:val="TAH"/>
            </w:pPr>
            <w:r w:rsidRPr="0016361A">
              <w:t>Description</w:t>
            </w:r>
          </w:p>
        </w:tc>
      </w:tr>
      <w:tr w:rsidR="00C9761A" w:rsidRPr="00B54FF5" w14:paraId="299D6F2C"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16361A" w:rsidRDefault="00C9761A" w:rsidP="00507C0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16361A" w:rsidRDefault="00C9761A" w:rsidP="00507C0E">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16361A" w:rsidRDefault="00C9761A" w:rsidP="00507C0E">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16361A" w:rsidRDefault="00C9761A" w:rsidP="00507C0E">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16361A" w:rsidRDefault="00C9761A" w:rsidP="00507C0E">
            <w:pPr>
              <w:pStyle w:val="TAL"/>
            </w:pPr>
            <w:r>
              <w:t>Successful response</w:t>
            </w:r>
          </w:p>
        </w:tc>
      </w:tr>
      <w:tr w:rsidR="00C9761A" w:rsidRPr="00B54FF5" w14:paraId="023C0BFF"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Default="00C9761A" w:rsidP="00507C0E">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Default="00C9761A"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Default="00C9761A"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Default="00C9761A" w:rsidP="00507C0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Default="00C9761A" w:rsidP="00507C0E">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p>
          <w:p w14:paraId="735AECD1" w14:textId="35FBAB7D" w:rsidR="00C9761A" w:rsidRDefault="00C9761A" w:rsidP="003A5342">
            <w:pPr>
              <w:pStyle w:val="TAL"/>
            </w:pPr>
            <w:r>
              <w:t xml:space="preserve">(NOTE </w:t>
            </w:r>
            <w:r w:rsidR="003A5342">
              <w:t>2</w:t>
            </w:r>
            <w:r>
              <w:t xml:space="preserve">) </w:t>
            </w:r>
          </w:p>
        </w:tc>
      </w:tr>
      <w:tr w:rsidR="00C9761A" w:rsidRPr="00B54FF5" w14:paraId="7AFC2B51"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Default="00C9761A" w:rsidP="00507C0E">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Default="00C9761A"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Default="00C9761A"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Default="00C9761A" w:rsidP="00507C0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Default="00C9761A" w:rsidP="00507C0E">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7F9E67AC" w14:textId="12EE97EE" w:rsidR="00C9761A" w:rsidRDefault="00C9761A" w:rsidP="003A5342">
            <w:pPr>
              <w:pStyle w:val="TAL"/>
            </w:pPr>
            <w:r>
              <w:t xml:space="preserve">(NOTE </w:t>
            </w:r>
            <w:r w:rsidR="003A5342">
              <w:t>2</w:t>
            </w:r>
            <w:r>
              <w:t>)</w:t>
            </w:r>
          </w:p>
        </w:tc>
      </w:tr>
      <w:tr w:rsidR="00C9761A" w:rsidRPr="00B54FF5" w14:paraId="3C34C674" w14:textId="77777777" w:rsidTr="00507C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Default="00C9761A" w:rsidP="00507C0E">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POST</w:t>
            </w:r>
            <w:r w:rsidRPr="0016361A">
              <w:t xml:space="preserve"> method listed in Table 5.2.7.1-1 of 3GPP TS 29.500 [4] also apply.</w:t>
            </w:r>
          </w:p>
          <w:p w14:paraId="7B7B172B" w14:textId="66473DCE" w:rsidR="00C9761A" w:rsidRPr="0016361A" w:rsidRDefault="00C9761A" w:rsidP="003A5342">
            <w:pPr>
              <w:pStyle w:val="TAN"/>
            </w:pPr>
            <w:r>
              <w:t xml:space="preserve">NOTE </w:t>
            </w:r>
            <w:r w:rsidR="003A5342">
              <w:t>2</w:t>
            </w:r>
            <w:r>
              <w:t>:</w:t>
            </w:r>
            <w:r>
              <w:tab/>
              <w:t>RedirectResponse may be inserted by an SCP, see clause 6.10.9.1 of 3GPP </w:t>
            </w:r>
            <w:r w:rsidRPr="008F2F3C">
              <w:t>TS 29.5</w:t>
            </w:r>
            <w:r>
              <w:t>00</w:t>
            </w:r>
            <w:r w:rsidRPr="008F2F3C">
              <w:t> [</w:t>
            </w:r>
            <w:r>
              <w:t>4</w:t>
            </w:r>
            <w:r w:rsidRPr="008F2F3C">
              <w:t>]</w:t>
            </w:r>
            <w:r>
              <w:t>.</w:t>
            </w:r>
          </w:p>
        </w:tc>
      </w:tr>
    </w:tbl>
    <w:p w14:paraId="4FAE3777" w14:textId="77777777" w:rsidR="00C9761A" w:rsidRDefault="00C9761A" w:rsidP="00C9761A"/>
    <w:p w14:paraId="6992BC93" w14:textId="77777777" w:rsidR="00C9761A" w:rsidRDefault="00C9761A" w:rsidP="00C9761A">
      <w:pPr>
        <w:pStyle w:val="EditorsNote"/>
      </w:pPr>
      <w:r>
        <w:t>Editor's notes: Errors are FFS</w:t>
      </w:r>
    </w:p>
    <w:p w14:paraId="3D594645" w14:textId="77777777" w:rsidR="00C9761A" w:rsidRDefault="00C9761A" w:rsidP="00C9761A">
      <w:pPr>
        <w:pStyle w:val="TH"/>
      </w:pPr>
      <w:r w:rsidRPr="00D67AB2">
        <w:t xml:space="preserve">Table </w:t>
      </w:r>
      <w:r>
        <w:t>6.2</w:t>
      </w:r>
      <w:r w:rsidRPr="00A04126">
        <w:t>.3.</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1C9386E4"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D67AB2" w:rsidRDefault="00C9761A" w:rsidP="00507C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D67AB2" w:rsidRDefault="00C9761A" w:rsidP="00507C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D67AB2" w:rsidRDefault="00C9761A" w:rsidP="00507C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D67AB2" w:rsidRDefault="00C9761A" w:rsidP="00507C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D67AB2" w:rsidRDefault="00C9761A" w:rsidP="00507C0E">
            <w:pPr>
              <w:pStyle w:val="TAH"/>
            </w:pPr>
            <w:r w:rsidRPr="00D67AB2">
              <w:t>Description</w:t>
            </w:r>
          </w:p>
        </w:tc>
      </w:tr>
      <w:tr w:rsidR="00C9761A" w:rsidRPr="00D67AB2" w14:paraId="694947EE" w14:textId="77777777" w:rsidTr="00507C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D67AB2" w:rsidRDefault="00C9761A" w:rsidP="00507C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D67AB2" w:rsidRDefault="00C9761A" w:rsidP="00507C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D67AB2" w:rsidRDefault="00C9761A" w:rsidP="00507C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D67AB2" w:rsidRDefault="00C9761A" w:rsidP="00507C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Default="00C9761A" w:rsidP="00507C0E">
            <w:pPr>
              <w:pStyle w:val="TAL"/>
            </w:pPr>
            <w:r w:rsidRPr="00D70312">
              <w:t xml:space="preserve">An alternative URI of the resource located on an alternative service instance within the </w:t>
            </w:r>
            <w:r>
              <w:t>same MB-</w:t>
            </w:r>
            <w:r w:rsidRPr="00D70312">
              <w:t xml:space="preserve">SMF </w:t>
            </w:r>
            <w:r>
              <w:t>or MB-SMF (service) set.</w:t>
            </w:r>
          </w:p>
          <w:p w14:paraId="49F22383" w14:textId="77777777" w:rsidR="00C9761A" w:rsidRPr="00D67AB2" w:rsidRDefault="00C9761A" w:rsidP="00507C0E">
            <w:pPr>
              <w:pStyle w:val="TAL"/>
            </w:pPr>
            <w:r>
              <w:t xml:space="preserve">Or the same URI, </w:t>
            </w:r>
            <w:r w:rsidRPr="00A563BE">
              <w:t>if a request is redirected to the same target resource via a different SCP.</w:t>
            </w:r>
          </w:p>
        </w:tc>
      </w:tr>
      <w:tr w:rsidR="00C9761A" w:rsidRPr="00D67AB2" w14:paraId="32A50B14"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Default="00C9761A" w:rsidP="00507C0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Default="00C9761A" w:rsidP="00507C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Default="00C9761A" w:rsidP="00507C0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D67AB2" w:rsidRDefault="00C9761A" w:rsidP="00507C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D70312" w:rsidRDefault="00C9761A" w:rsidP="00507C0E">
            <w:pPr>
              <w:pStyle w:val="TAL"/>
            </w:pPr>
            <w:r>
              <w:t>Identifier of the target MB-SMF (service) instance ID towards which the request is redirected</w:t>
            </w:r>
          </w:p>
        </w:tc>
      </w:tr>
    </w:tbl>
    <w:p w14:paraId="00A6D99B" w14:textId="77777777" w:rsidR="00C9761A" w:rsidRDefault="00C9761A" w:rsidP="00C9761A"/>
    <w:p w14:paraId="1BF6D2E5" w14:textId="77777777" w:rsidR="00C9761A" w:rsidRDefault="00C9761A" w:rsidP="00C9761A">
      <w:pPr>
        <w:pStyle w:val="TH"/>
      </w:pPr>
      <w:r w:rsidRPr="00D67AB2">
        <w:t>Table 6.</w:t>
      </w:r>
      <w:r>
        <w:t>2</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59D4BA20"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D67AB2" w:rsidRDefault="00C9761A" w:rsidP="00507C0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D67AB2" w:rsidRDefault="00C9761A" w:rsidP="00507C0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D67AB2" w:rsidRDefault="00C9761A" w:rsidP="00507C0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D67AB2" w:rsidRDefault="00C9761A" w:rsidP="00507C0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D67AB2" w:rsidRDefault="00C9761A" w:rsidP="00507C0E">
            <w:pPr>
              <w:pStyle w:val="TAH"/>
            </w:pPr>
            <w:r w:rsidRPr="00D67AB2">
              <w:t>Description</w:t>
            </w:r>
          </w:p>
        </w:tc>
      </w:tr>
      <w:tr w:rsidR="00C9761A" w:rsidRPr="00D67AB2" w14:paraId="03324CF2" w14:textId="77777777" w:rsidTr="00507C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D67AB2" w:rsidRDefault="00C9761A" w:rsidP="00507C0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D67AB2" w:rsidRDefault="00C9761A" w:rsidP="00507C0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D67AB2" w:rsidRDefault="00C9761A" w:rsidP="00507C0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D67AB2" w:rsidRDefault="00C9761A" w:rsidP="00507C0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Default="00C9761A" w:rsidP="00507C0E">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463F3DCA" w14:textId="77777777" w:rsidR="00C9761A" w:rsidRPr="00D67AB2" w:rsidRDefault="00C9761A" w:rsidP="00507C0E">
            <w:pPr>
              <w:pStyle w:val="TAL"/>
            </w:pPr>
            <w:r>
              <w:t xml:space="preserve">Or the same URI, </w:t>
            </w:r>
            <w:r w:rsidRPr="00A563BE">
              <w:t>if a request is redirected to the same target resource via a different SCP.</w:t>
            </w:r>
          </w:p>
        </w:tc>
      </w:tr>
      <w:tr w:rsidR="00C9761A" w:rsidRPr="00D67AB2" w14:paraId="06A6DDCC"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Default="00C9761A" w:rsidP="00507C0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Default="00C9761A" w:rsidP="00507C0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Default="00C9761A" w:rsidP="00507C0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D67AB2" w:rsidRDefault="00C9761A" w:rsidP="00507C0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D70312" w:rsidRDefault="00C9761A" w:rsidP="00507C0E">
            <w:pPr>
              <w:pStyle w:val="TAL"/>
            </w:pPr>
            <w:r>
              <w:t>Identifier of the target MB-SMF (service) instance ID towards which the request is redirected</w:t>
            </w:r>
          </w:p>
        </w:tc>
      </w:tr>
    </w:tbl>
    <w:p w14:paraId="4A978585" w14:textId="77777777" w:rsidR="00C9761A" w:rsidRPr="00384E92" w:rsidRDefault="00C9761A" w:rsidP="00C9761A"/>
    <w:p w14:paraId="31EA11D0" w14:textId="472DC66F" w:rsidR="00C9761A" w:rsidRDefault="00C9761A" w:rsidP="00C9761A">
      <w:pPr>
        <w:pStyle w:val="Heading5"/>
      </w:pPr>
      <w:bookmarkStart w:id="378" w:name="_Toc81331054"/>
      <w:r>
        <w:t>6.2.3.</w:t>
      </w:r>
      <w:r w:rsidR="00427687">
        <w:t>3</w:t>
      </w:r>
      <w:r>
        <w:t>.4</w:t>
      </w:r>
      <w:r>
        <w:tab/>
        <w:t>Resource Custom Operations</w:t>
      </w:r>
      <w:bookmarkEnd w:id="378"/>
    </w:p>
    <w:p w14:paraId="7BBA31E0" w14:textId="77777777" w:rsidR="00C9761A" w:rsidRDefault="00C9761A" w:rsidP="00C9761A">
      <w:r>
        <w:t>None.</w:t>
      </w:r>
    </w:p>
    <w:p w14:paraId="0B3F7A54" w14:textId="77777777" w:rsidR="00C07332" w:rsidRDefault="00C07332" w:rsidP="00C07332">
      <w:pPr>
        <w:pStyle w:val="Heading3"/>
      </w:pPr>
      <w:bookmarkStart w:id="379" w:name="_Toc81331055"/>
      <w:r>
        <w:t>6.2.4</w:t>
      </w:r>
      <w:r>
        <w:tab/>
        <w:t>Custom Operations without associated resources</w:t>
      </w:r>
      <w:bookmarkEnd w:id="379"/>
    </w:p>
    <w:p w14:paraId="1D44B16C" w14:textId="77777777" w:rsidR="00C07332" w:rsidRDefault="00C07332" w:rsidP="00C07332">
      <w:r>
        <w:t>None</w:t>
      </w:r>
    </w:p>
    <w:p w14:paraId="27332643" w14:textId="09E9B274" w:rsidR="00170139" w:rsidRDefault="00170139" w:rsidP="00170139">
      <w:pPr>
        <w:pStyle w:val="Heading3"/>
      </w:pPr>
      <w:bookmarkStart w:id="380" w:name="_Toc81331056"/>
      <w:r>
        <w:lastRenderedPageBreak/>
        <w:t>6.2.5</w:t>
      </w:r>
      <w:r>
        <w:tab/>
        <w:t>Notifications</w:t>
      </w:r>
      <w:bookmarkEnd w:id="380"/>
    </w:p>
    <w:p w14:paraId="704F94E1" w14:textId="0A19ED74" w:rsidR="00170139" w:rsidRPr="000A7435" w:rsidRDefault="00170139" w:rsidP="00170139">
      <w:pPr>
        <w:pStyle w:val="Heading4"/>
      </w:pPr>
      <w:bookmarkStart w:id="381" w:name="_Toc81331057"/>
      <w:r>
        <w:t>6.2.5.1</w:t>
      </w:r>
      <w:r>
        <w:tab/>
        <w:t>General</w:t>
      </w:r>
      <w:bookmarkEnd w:id="381"/>
    </w:p>
    <w:p w14:paraId="380F72F3" w14:textId="77777777" w:rsidR="00170139" w:rsidRPr="00384E92" w:rsidRDefault="00170139" w:rsidP="00170139">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3B9ADD1" w14:textId="77777777" w:rsidR="00170139" w:rsidRDefault="00170139" w:rsidP="00170139">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54E0716" w14:textId="540DD7D7" w:rsidR="00170139" w:rsidRPr="00A04126" w:rsidRDefault="00170139" w:rsidP="00170139">
      <w:pPr>
        <w:pStyle w:val="TH"/>
      </w:pPr>
      <w:r w:rsidRPr="00A04126">
        <w:t xml:space="preserve">Table </w:t>
      </w:r>
      <w:r>
        <w:t>6.2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170139" w:rsidRPr="00B54FF5" w14:paraId="65A8042C" w14:textId="77777777" w:rsidTr="00377501">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2C0DD" w14:textId="77777777" w:rsidR="00170139" w:rsidRPr="0016361A" w:rsidRDefault="00170139" w:rsidP="00377501">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5DD161" w14:textId="77777777" w:rsidR="00170139" w:rsidRPr="0016361A" w:rsidRDefault="00170139" w:rsidP="00377501">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3629B7" w14:textId="77777777" w:rsidR="00170139" w:rsidRPr="0016361A" w:rsidRDefault="00170139" w:rsidP="00377501">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EB2327" w14:textId="77777777" w:rsidR="00170139" w:rsidRPr="0016361A" w:rsidRDefault="00170139" w:rsidP="00377501">
            <w:pPr>
              <w:pStyle w:val="TAH"/>
            </w:pPr>
            <w:r w:rsidRPr="0016361A">
              <w:t>Description</w:t>
            </w:r>
          </w:p>
          <w:p w14:paraId="17B0688F" w14:textId="77777777" w:rsidR="00170139" w:rsidRPr="0016361A" w:rsidRDefault="00170139" w:rsidP="00377501">
            <w:pPr>
              <w:pStyle w:val="TAH"/>
            </w:pPr>
            <w:r w:rsidRPr="0016361A">
              <w:t>(service operation)</w:t>
            </w:r>
          </w:p>
        </w:tc>
      </w:tr>
      <w:tr w:rsidR="00170139" w:rsidRPr="00B54FF5" w14:paraId="3586F8A9" w14:textId="77777777" w:rsidTr="00377501">
        <w:trPr>
          <w:jc w:val="center"/>
        </w:trPr>
        <w:tc>
          <w:tcPr>
            <w:tcW w:w="1091" w:type="pct"/>
            <w:tcBorders>
              <w:left w:val="single" w:sz="4" w:space="0" w:color="auto"/>
              <w:right w:val="single" w:sz="4" w:space="0" w:color="auto"/>
            </w:tcBorders>
            <w:vAlign w:val="center"/>
          </w:tcPr>
          <w:p w14:paraId="79B4FE19" w14:textId="77777777" w:rsidR="00170139" w:rsidRPr="0016361A" w:rsidRDefault="00170139" w:rsidP="00377501">
            <w:pPr>
              <w:pStyle w:val="TAC"/>
              <w:rPr>
                <w:lang w:val="en-US"/>
              </w:rPr>
            </w:pPr>
            <w:r w:rsidRPr="0016361A">
              <w:rPr>
                <w:lang w:val="en-US"/>
              </w:rPr>
              <w:t>&lt;notification 1&gt;</w:t>
            </w:r>
          </w:p>
          <w:p w14:paraId="2F84F76D" w14:textId="77777777" w:rsidR="00170139" w:rsidRPr="0016361A" w:rsidRDefault="00170139" w:rsidP="00377501">
            <w:pPr>
              <w:pStyle w:val="TAC"/>
              <w:rPr>
                <w:lang w:val="en-US"/>
              </w:rPr>
            </w:pPr>
            <w:r w:rsidRPr="0016361A">
              <w:rPr>
                <w:lang w:val="en-US"/>
              </w:rPr>
              <w:t>e.g. Status Change Notification</w:t>
            </w:r>
          </w:p>
          <w:p w14:paraId="1B14CB45" w14:textId="77777777" w:rsidR="00170139" w:rsidRPr="0016361A" w:rsidRDefault="00170139" w:rsidP="00377501">
            <w:pPr>
              <w:pStyle w:val="TAC"/>
              <w:rPr>
                <w:lang w:val="en-US"/>
              </w:rPr>
            </w:pPr>
          </w:p>
        </w:tc>
        <w:tc>
          <w:tcPr>
            <w:tcW w:w="2083" w:type="pct"/>
            <w:tcBorders>
              <w:left w:val="single" w:sz="4" w:space="0" w:color="auto"/>
              <w:right w:val="single" w:sz="4" w:space="0" w:color="auto"/>
            </w:tcBorders>
            <w:vAlign w:val="center"/>
          </w:tcPr>
          <w:p w14:paraId="07C6D22A" w14:textId="77777777" w:rsidR="00170139" w:rsidRPr="0016361A" w:rsidRDefault="00170139" w:rsidP="00377501">
            <w:pPr>
              <w:pStyle w:val="TAL"/>
              <w:rPr>
                <w:lang w:val="en-US"/>
              </w:rPr>
            </w:pPr>
            <w:r w:rsidRPr="0016361A">
              <w:rPr>
                <w:lang w:val="en-US"/>
              </w:rPr>
              <w:t xml:space="preserve">&lt; </w:t>
            </w:r>
            <w:r>
              <w:rPr>
                <w:lang w:val="en-US"/>
              </w:rPr>
              <w:t>Callback</w:t>
            </w:r>
            <w:r w:rsidRPr="0016361A">
              <w:rPr>
                <w:lang w:val="en-US"/>
              </w:rPr>
              <w:t xml:space="preserve"> URI &gt;</w:t>
            </w:r>
          </w:p>
          <w:p w14:paraId="71793C4B" w14:textId="77777777" w:rsidR="00170139" w:rsidRPr="0016361A" w:rsidDel="005E0502" w:rsidRDefault="00170139" w:rsidP="00377501">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530AFB70" w14:textId="77777777" w:rsidR="00170139" w:rsidRPr="0016361A" w:rsidRDefault="00170139" w:rsidP="00377501">
            <w:pPr>
              <w:pStyle w:val="TAC"/>
              <w:rPr>
                <w:lang w:val="fr-FR"/>
              </w:rPr>
            </w:pPr>
          </w:p>
          <w:p w14:paraId="675CCAA2" w14:textId="77777777" w:rsidR="00170139" w:rsidRPr="0016361A" w:rsidRDefault="00170139" w:rsidP="00377501">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DD6859C" w14:textId="77777777" w:rsidR="00170139" w:rsidRPr="0016361A" w:rsidRDefault="00170139" w:rsidP="00377501">
            <w:pPr>
              <w:pStyle w:val="TAL"/>
              <w:rPr>
                <w:lang w:val="en-US"/>
              </w:rPr>
            </w:pPr>
          </w:p>
          <w:p w14:paraId="59D0ACED" w14:textId="77777777" w:rsidR="00170139" w:rsidRPr="0016361A" w:rsidRDefault="00170139" w:rsidP="00377501">
            <w:pPr>
              <w:pStyle w:val="TAL"/>
              <w:rPr>
                <w:lang w:val="en-US"/>
              </w:rPr>
            </w:pPr>
            <w:r w:rsidRPr="0016361A">
              <w:rPr>
                <w:lang w:val="en-US"/>
              </w:rPr>
              <w:t xml:space="preserve">e.g. Notify Event </w:t>
            </w:r>
          </w:p>
        </w:tc>
      </w:tr>
      <w:tr w:rsidR="00170139" w:rsidRPr="00B54FF5" w14:paraId="78271FD4" w14:textId="77777777" w:rsidTr="00377501">
        <w:trPr>
          <w:jc w:val="center"/>
        </w:trPr>
        <w:tc>
          <w:tcPr>
            <w:tcW w:w="1091" w:type="pct"/>
            <w:tcBorders>
              <w:left w:val="single" w:sz="4" w:space="0" w:color="auto"/>
              <w:right w:val="single" w:sz="4" w:space="0" w:color="auto"/>
            </w:tcBorders>
            <w:vAlign w:val="center"/>
          </w:tcPr>
          <w:p w14:paraId="15FE28D7" w14:textId="77777777" w:rsidR="00170139" w:rsidRPr="0016361A" w:rsidRDefault="00170139" w:rsidP="00377501">
            <w:pPr>
              <w:pStyle w:val="TAC"/>
              <w:rPr>
                <w:lang w:val="en-US"/>
              </w:rPr>
            </w:pPr>
          </w:p>
        </w:tc>
        <w:tc>
          <w:tcPr>
            <w:tcW w:w="2083" w:type="pct"/>
            <w:tcBorders>
              <w:left w:val="single" w:sz="4" w:space="0" w:color="auto"/>
              <w:right w:val="single" w:sz="4" w:space="0" w:color="auto"/>
            </w:tcBorders>
            <w:vAlign w:val="center"/>
          </w:tcPr>
          <w:p w14:paraId="5271717B" w14:textId="77777777" w:rsidR="00170139" w:rsidRPr="0016361A" w:rsidRDefault="00170139" w:rsidP="00377501">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651B706C" w14:textId="77777777" w:rsidR="00170139" w:rsidRPr="0016361A" w:rsidRDefault="00170139" w:rsidP="00377501">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8B4B8EC" w14:textId="77777777" w:rsidR="00170139" w:rsidRPr="0016361A" w:rsidRDefault="00170139" w:rsidP="00377501">
            <w:pPr>
              <w:pStyle w:val="TAL"/>
              <w:rPr>
                <w:lang w:val="en-US"/>
              </w:rPr>
            </w:pPr>
          </w:p>
        </w:tc>
      </w:tr>
    </w:tbl>
    <w:p w14:paraId="0FFD1004" w14:textId="77777777" w:rsidR="00170139" w:rsidRPr="00986E88" w:rsidRDefault="00170139" w:rsidP="00170139">
      <w:pPr>
        <w:rPr>
          <w:noProof/>
        </w:rPr>
      </w:pPr>
    </w:p>
    <w:p w14:paraId="7A5C10A3" w14:textId="4EC56283" w:rsidR="00170139" w:rsidRDefault="00170139" w:rsidP="00170139">
      <w:pPr>
        <w:pStyle w:val="Heading4"/>
      </w:pPr>
      <w:bookmarkStart w:id="382" w:name="_Toc81331058"/>
      <w:r>
        <w:t>6.2.5.2</w:t>
      </w:r>
      <w:r>
        <w:tab/>
        <w:t>&lt;notification 1&gt;</w:t>
      </w:r>
      <w:bookmarkEnd w:id="382"/>
    </w:p>
    <w:p w14:paraId="38F73D58" w14:textId="77D93621" w:rsidR="00170139" w:rsidRPr="00986E88" w:rsidRDefault="00170139" w:rsidP="00170139">
      <w:pPr>
        <w:pStyle w:val="Heading5"/>
        <w:rPr>
          <w:noProof/>
        </w:rPr>
      </w:pPr>
      <w:bookmarkStart w:id="383" w:name="_Toc81331059"/>
      <w:r>
        <w:t>6.2.5.2</w:t>
      </w:r>
      <w:r w:rsidRPr="00986E88">
        <w:rPr>
          <w:noProof/>
        </w:rPr>
        <w:t>.1</w:t>
      </w:r>
      <w:r w:rsidRPr="00986E88">
        <w:rPr>
          <w:noProof/>
        </w:rPr>
        <w:tab/>
        <w:t>Description</w:t>
      </w:r>
      <w:bookmarkEnd w:id="383"/>
    </w:p>
    <w:p w14:paraId="7FF923D2" w14:textId="77777777" w:rsidR="00170139" w:rsidRPr="00986E88" w:rsidRDefault="00170139" w:rsidP="00170139">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3E01ABD" w14:textId="5C306B10" w:rsidR="00170139" w:rsidRPr="00986E88" w:rsidRDefault="00170139" w:rsidP="00170139">
      <w:pPr>
        <w:pStyle w:val="Heading5"/>
        <w:rPr>
          <w:noProof/>
        </w:rPr>
      </w:pPr>
      <w:bookmarkStart w:id="384" w:name="_Toc81331060"/>
      <w:r>
        <w:t>6.2.5.2</w:t>
      </w:r>
      <w:r w:rsidRPr="00986E88">
        <w:rPr>
          <w:noProof/>
        </w:rPr>
        <w:t>.2</w:t>
      </w:r>
      <w:r w:rsidRPr="00986E88">
        <w:rPr>
          <w:noProof/>
        </w:rPr>
        <w:tab/>
        <w:t>Target URI</w:t>
      </w:r>
      <w:bookmarkEnd w:id="384"/>
    </w:p>
    <w:p w14:paraId="176E8A6C" w14:textId="29D8D529" w:rsidR="00170139" w:rsidRPr="00986E88" w:rsidRDefault="00170139" w:rsidP="00170139">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6C108D6" w14:textId="1A978B43" w:rsidR="00170139" w:rsidRPr="00986E88" w:rsidRDefault="00170139" w:rsidP="00170139">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170139" w:rsidRPr="00B54FF5" w14:paraId="6307BE4E"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7CA4AD" w14:textId="77777777" w:rsidR="00170139" w:rsidRPr="0016361A" w:rsidRDefault="00170139" w:rsidP="0037750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C65DC2" w14:textId="77777777" w:rsidR="00170139" w:rsidRPr="0016361A" w:rsidRDefault="00170139" w:rsidP="00377501">
            <w:pPr>
              <w:pStyle w:val="TAH"/>
              <w:rPr>
                <w:noProof/>
              </w:rPr>
            </w:pPr>
            <w:r w:rsidRPr="0016361A">
              <w:rPr>
                <w:noProof/>
              </w:rPr>
              <w:t>Definition</w:t>
            </w:r>
          </w:p>
        </w:tc>
      </w:tr>
      <w:tr w:rsidR="00170139" w:rsidRPr="00B54FF5" w14:paraId="1483A684"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B1CA694" w14:textId="77777777" w:rsidR="00170139" w:rsidRPr="0016361A" w:rsidRDefault="00170139" w:rsidP="00377501">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52F595A" w14:textId="77777777" w:rsidR="00170139" w:rsidRPr="0016361A" w:rsidRDefault="00170139" w:rsidP="00377501">
            <w:pPr>
              <w:pStyle w:val="TAL"/>
              <w:rPr>
                <w:noProof/>
              </w:rPr>
            </w:pPr>
            <w:r w:rsidRPr="0016361A">
              <w:rPr>
                <w:noProof/>
              </w:rPr>
              <w:t xml:space="preserve">String formatted as URI with the </w:t>
            </w:r>
            <w:r>
              <w:rPr>
                <w:noProof/>
              </w:rPr>
              <w:t>Callback</w:t>
            </w:r>
            <w:r w:rsidRPr="0016361A">
              <w:rPr>
                <w:noProof/>
              </w:rPr>
              <w:t xml:space="preserve"> Uri</w:t>
            </w:r>
          </w:p>
        </w:tc>
      </w:tr>
    </w:tbl>
    <w:p w14:paraId="1997E11C" w14:textId="77777777" w:rsidR="00170139" w:rsidRPr="00986E88" w:rsidRDefault="00170139" w:rsidP="00170139">
      <w:pPr>
        <w:rPr>
          <w:noProof/>
        </w:rPr>
      </w:pPr>
    </w:p>
    <w:p w14:paraId="72A3A9C3" w14:textId="4AC467D6" w:rsidR="00170139" w:rsidRPr="00986E88" w:rsidRDefault="00170139" w:rsidP="00170139">
      <w:pPr>
        <w:pStyle w:val="Heading5"/>
        <w:rPr>
          <w:noProof/>
        </w:rPr>
      </w:pPr>
      <w:bookmarkStart w:id="385" w:name="_Toc81331061"/>
      <w:r>
        <w:t>6.2.5.2</w:t>
      </w:r>
      <w:r w:rsidRPr="00986E88">
        <w:rPr>
          <w:noProof/>
        </w:rPr>
        <w:t>.3</w:t>
      </w:r>
      <w:r w:rsidRPr="00986E88">
        <w:rPr>
          <w:noProof/>
        </w:rPr>
        <w:tab/>
        <w:t>Standard Methods</w:t>
      </w:r>
      <w:bookmarkEnd w:id="385"/>
    </w:p>
    <w:p w14:paraId="0BB49FB2" w14:textId="35B57FD9" w:rsidR="00170139" w:rsidRPr="00986E88" w:rsidRDefault="00170139" w:rsidP="00170139">
      <w:pPr>
        <w:pStyle w:val="H6"/>
        <w:rPr>
          <w:noProof/>
        </w:rPr>
      </w:pPr>
      <w:r>
        <w:t>6.2.5.2.3</w:t>
      </w:r>
      <w:r w:rsidRPr="00986E88">
        <w:rPr>
          <w:noProof/>
        </w:rPr>
        <w:t>.1</w:t>
      </w:r>
      <w:r w:rsidRPr="00986E88">
        <w:rPr>
          <w:noProof/>
        </w:rPr>
        <w:tab/>
        <w:t>POST</w:t>
      </w:r>
    </w:p>
    <w:p w14:paraId="2B5F1AE6" w14:textId="7A2430EF" w:rsidR="00170139" w:rsidRPr="00986E88" w:rsidRDefault="00170139" w:rsidP="00170139">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7A97BBF9" w14:textId="27450B54" w:rsidR="00170139" w:rsidRPr="00986E88" w:rsidRDefault="00170139" w:rsidP="00170139">
      <w:pPr>
        <w:pStyle w:val="TH"/>
        <w:rPr>
          <w:noProof/>
        </w:rPr>
      </w:pPr>
      <w:r w:rsidRPr="00986E88">
        <w:rPr>
          <w:noProof/>
        </w:rPr>
        <w:t>Table </w:t>
      </w:r>
      <w:r>
        <w:t>6.2.5.2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70139" w:rsidRPr="00B54FF5" w14:paraId="46C075F9" w14:textId="77777777" w:rsidTr="0037750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A13382B" w14:textId="77777777" w:rsidR="00170139" w:rsidRPr="0016361A" w:rsidRDefault="00170139" w:rsidP="0037750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5E9513" w14:textId="77777777" w:rsidR="00170139" w:rsidRPr="0016361A" w:rsidRDefault="00170139" w:rsidP="0037750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89D05E" w14:textId="77777777" w:rsidR="00170139" w:rsidRPr="0016361A" w:rsidRDefault="00170139" w:rsidP="0037750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B9784" w14:textId="77777777" w:rsidR="00170139" w:rsidRPr="0016361A" w:rsidRDefault="00170139" w:rsidP="00377501">
            <w:pPr>
              <w:pStyle w:val="TAH"/>
              <w:rPr>
                <w:noProof/>
              </w:rPr>
            </w:pPr>
            <w:r w:rsidRPr="0016361A">
              <w:rPr>
                <w:noProof/>
              </w:rPr>
              <w:t>Description</w:t>
            </w:r>
          </w:p>
        </w:tc>
      </w:tr>
      <w:tr w:rsidR="00170139" w:rsidRPr="00B54FF5" w14:paraId="59D4C873" w14:textId="77777777" w:rsidTr="0037750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07AB52F" w14:textId="77777777" w:rsidR="00170139" w:rsidRPr="0016361A" w:rsidRDefault="00170139"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5E85C335" w14:textId="77777777" w:rsidR="00170139" w:rsidRPr="0016361A" w:rsidRDefault="00170139" w:rsidP="00377501">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C9EC11D" w14:textId="77777777" w:rsidR="00170139" w:rsidRPr="0016361A" w:rsidRDefault="00170139" w:rsidP="00377501">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01634EDB" w14:textId="77777777" w:rsidR="00170139" w:rsidRPr="0016361A" w:rsidRDefault="00170139" w:rsidP="00377501">
            <w:pPr>
              <w:pStyle w:val="TAL"/>
              <w:rPr>
                <w:noProof/>
              </w:rPr>
            </w:pPr>
            <w:r w:rsidRPr="0016361A">
              <w:t>&lt;only if applicable&gt;</w:t>
            </w:r>
          </w:p>
        </w:tc>
      </w:tr>
    </w:tbl>
    <w:p w14:paraId="531ADA04" w14:textId="77777777" w:rsidR="00170139" w:rsidRPr="00986E88" w:rsidRDefault="00170139" w:rsidP="00170139">
      <w:pPr>
        <w:rPr>
          <w:noProof/>
        </w:rPr>
      </w:pPr>
    </w:p>
    <w:p w14:paraId="482AA285" w14:textId="3A5E897C" w:rsidR="00170139" w:rsidRPr="00986E88" w:rsidRDefault="00170139" w:rsidP="00170139">
      <w:pPr>
        <w:pStyle w:val="TH"/>
        <w:rPr>
          <w:noProof/>
        </w:rPr>
      </w:pPr>
      <w:r w:rsidRPr="00986E88">
        <w:rPr>
          <w:noProof/>
        </w:rPr>
        <w:lastRenderedPageBreak/>
        <w:t>Table </w:t>
      </w:r>
      <w:r>
        <w:t>6.2.5.2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70139" w:rsidRPr="00B54FF5" w14:paraId="384156DB" w14:textId="77777777" w:rsidTr="0037750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6A9A4B4" w14:textId="77777777" w:rsidR="00170139" w:rsidRPr="0016361A" w:rsidRDefault="00170139" w:rsidP="0037750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2065CE" w14:textId="77777777" w:rsidR="00170139" w:rsidRPr="0016361A" w:rsidRDefault="00170139" w:rsidP="0037750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EE7690" w14:textId="77777777" w:rsidR="00170139" w:rsidRPr="0016361A" w:rsidRDefault="00170139" w:rsidP="0037750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5474D47" w14:textId="77777777" w:rsidR="00170139" w:rsidRPr="0016361A" w:rsidRDefault="00170139" w:rsidP="0037750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B6C63E6" w14:textId="77777777" w:rsidR="00170139" w:rsidRPr="0016361A" w:rsidRDefault="00170139" w:rsidP="00377501">
            <w:pPr>
              <w:pStyle w:val="TAH"/>
              <w:rPr>
                <w:noProof/>
              </w:rPr>
            </w:pPr>
            <w:r w:rsidRPr="0016361A">
              <w:rPr>
                <w:noProof/>
              </w:rPr>
              <w:t>Description</w:t>
            </w:r>
          </w:p>
        </w:tc>
      </w:tr>
      <w:tr w:rsidR="00170139" w:rsidRPr="00B54FF5" w14:paraId="2854C2ED" w14:textId="77777777" w:rsidTr="0037750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DADE367" w14:textId="77777777" w:rsidR="00170139" w:rsidRPr="0016361A" w:rsidRDefault="00170139"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52F9CA12" w14:textId="77777777" w:rsidR="00170139" w:rsidRPr="0016361A" w:rsidRDefault="00170139" w:rsidP="00377501">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3CA04B5" w14:textId="77777777" w:rsidR="00170139" w:rsidRPr="0016361A" w:rsidRDefault="00170139" w:rsidP="00377501">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8236A60" w14:textId="77777777" w:rsidR="00170139" w:rsidRPr="0016361A" w:rsidRDefault="00170139" w:rsidP="00377501">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51B49773" w14:textId="77777777" w:rsidR="00170139" w:rsidRPr="0016361A" w:rsidRDefault="00170139" w:rsidP="00377501">
            <w:pPr>
              <w:pStyle w:val="TAL"/>
            </w:pPr>
            <w:r w:rsidRPr="0016361A">
              <w:t>&lt;Meaning of the success case&gt;</w:t>
            </w:r>
          </w:p>
          <w:p w14:paraId="182307EC" w14:textId="77777777" w:rsidR="00170139" w:rsidRPr="0016361A" w:rsidRDefault="00170139" w:rsidP="00377501">
            <w:pPr>
              <w:pStyle w:val="TAL"/>
            </w:pPr>
            <w:r w:rsidRPr="0016361A">
              <w:t>or</w:t>
            </w:r>
          </w:p>
          <w:p w14:paraId="12F3A6DA" w14:textId="77777777" w:rsidR="00170139" w:rsidRPr="0016361A" w:rsidRDefault="00170139" w:rsidP="00377501">
            <w:pPr>
              <w:pStyle w:val="TAL"/>
              <w:rPr>
                <w:noProof/>
              </w:rPr>
            </w:pPr>
            <w:r w:rsidRPr="0016361A">
              <w:t>&lt;Meaning of the error case with additional statement regarding error handling&gt;</w:t>
            </w:r>
          </w:p>
        </w:tc>
      </w:tr>
      <w:tr w:rsidR="00170139" w:rsidRPr="00B54FF5" w14:paraId="23CFF573" w14:textId="77777777" w:rsidTr="0037750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6C6CDBF" w14:textId="77777777" w:rsidR="00170139" w:rsidRPr="0016361A" w:rsidRDefault="00170139" w:rsidP="0037750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C08072E" w14:textId="77777777" w:rsidR="00170139" w:rsidRPr="00986E88" w:rsidRDefault="00170139" w:rsidP="00170139">
      <w:pPr>
        <w:rPr>
          <w:noProof/>
        </w:rPr>
      </w:pPr>
    </w:p>
    <w:p w14:paraId="5B0857B6" w14:textId="7671BB74" w:rsidR="00170139" w:rsidRDefault="00170139" w:rsidP="00170139">
      <w:pPr>
        <w:pStyle w:val="Heading4"/>
      </w:pPr>
      <w:bookmarkStart w:id="386" w:name="_Toc81331062"/>
      <w:r>
        <w:t>6.2.5.3</w:t>
      </w:r>
      <w:r>
        <w:tab/>
        <w:t>&lt;notification 2&gt;</w:t>
      </w:r>
      <w:bookmarkEnd w:id="386"/>
    </w:p>
    <w:p w14:paraId="6A19BF73" w14:textId="70B1A9D1" w:rsidR="00170139" w:rsidRDefault="00170139" w:rsidP="00170139">
      <w:pPr>
        <w:pStyle w:val="Guidance"/>
      </w:pPr>
      <w:r>
        <w:t>And so on if there are more than one notifications supported by the service. Same structure as in clause 6.2.5.2.</w:t>
      </w:r>
    </w:p>
    <w:p w14:paraId="78D292EA" w14:textId="4977EBDF" w:rsidR="00170139" w:rsidRDefault="00170139" w:rsidP="00170139">
      <w:pPr>
        <w:pStyle w:val="Heading3"/>
      </w:pPr>
      <w:bookmarkStart w:id="387" w:name="_Toc81331063"/>
      <w:r>
        <w:t>6.2.6</w:t>
      </w:r>
      <w:r>
        <w:tab/>
        <w:t>Data Model</w:t>
      </w:r>
      <w:bookmarkEnd w:id="387"/>
    </w:p>
    <w:p w14:paraId="415B09AD" w14:textId="66E5A66A" w:rsidR="00170139" w:rsidRDefault="00170139" w:rsidP="00170139">
      <w:pPr>
        <w:pStyle w:val="Heading4"/>
      </w:pPr>
      <w:bookmarkStart w:id="388" w:name="_Toc81331064"/>
      <w:r>
        <w:t>6.2.6.1</w:t>
      </w:r>
      <w:r>
        <w:tab/>
        <w:t>General</w:t>
      </w:r>
      <w:bookmarkEnd w:id="388"/>
    </w:p>
    <w:p w14:paraId="5C8F16A0" w14:textId="77777777" w:rsidR="00170139" w:rsidRDefault="00170139" w:rsidP="00170139">
      <w:r>
        <w:t>This clause specifies the application data model supported by the API.</w:t>
      </w:r>
    </w:p>
    <w:p w14:paraId="7863DDBA" w14:textId="77777777" w:rsidR="00170139" w:rsidRDefault="00170139" w:rsidP="00170139">
      <w:pPr>
        <w:pStyle w:val="Guidance"/>
      </w:pPr>
      <w:r>
        <w:t>Data types that may be common to multiple APIs (offered by the same or different NFs) should be specified in a new separate TS (similar approach as for TS 29.230 for Diameter AVPs).</w:t>
      </w:r>
    </w:p>
    <w:p w14:paraId="2A3E0E1A" w14:textId="6D0153F1" w:rsidR="00170139" w:rsidRDefault="00170139" w:rsidP="00170139">
      <w:r>
        <w:t>T</w:t>
      </w:r>
      <w:r w:rsidRPr="009C4D60">
        <w:t xml:space="preserve">able </w:t>
      </w:r>
      <w:r>
        <w:t xml:space="preserve">6.2.6.1-1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48E5D21" w14:textId="441EEC2B" w:rsidR="00170139" w:rsidRPr="009C4D60" w:rsidRDefault="00170139" w:rsidP="00170139">
      <w:pPr>
        <w:pStyle w:val="TH"/>
      </w:pPr>
      <w:r w:rsidRPr="009C4D60">
        <w:t xml:space="preserve">Table </w:t>
      </w:r>
      <w:r>
        <w:t>6.2.6.1-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70139" w:rsidRPr="00B54FF5" w14:paraId="31E9C720"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497992C" w14:textId="77777777" w:rsidR="00170139" w:rsidRPr="0016361A" w:rsidRDefault="00170139"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DC132F" w14:textId="77777777" w:rsidR="00170139" w:rsidRPr="0016361A" w:rsidRDefault="00170139" w:rsidP="0037750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D8E8FC" w14:textId="77777777" w:rsidR="00170139" w:rsidRPr="0016361A" w:rsidRDefault="00170139" w:rsidP="0037750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36EEF93" w14:textId="77777777" w:rsidR="00170139" w:rsidRPr="0016361A" w:rsidRDefault="00170139" w:rsidP="00377501">
            <w:pPr>
              <w:pStyle w:val="TAH"/>
            </w:pPr>
            <w:r w:rsidRPr="0016361A">
              <w:t>Applicability</w:t>
            </w:r>
          </w:p>
        </w:tc>
      </w:tr>
      <w:tr w:rsidR="00170139" w:rsidRPr="00B54FF5" w14:paraId="2629A0B8"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7088DF9A" w14:textId="77777777" w:rsidR="00170139" w:rsidRPr="0016361A" w:rsidRDefault="00170139"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4DF71400" w14:textId="77777777" w:rsidR="00170139" w:rsidRPr="0016361A" w:rsidRDefault="00170139"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1AC723FC" w14:textId="77777777" w:rsidR="00170139" w:rsidRPr="0016361A" w:rsidRDefault="00170139"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4BC482C" w14:textId="77777777" w:rsidR="00170139" w:rsidRPr="0016361A" w:rsidRDefault="00170139" w:rsidP="00377501">
            <w:pPr>
              <w:pStyle w:val="TAL"/>
              <w:rPr>
                <w:rFonts w:cs="Arial"/>
                <w:szCs w:val="18"/>
              </w:rPr>
            </w:pPr>
          </w:p>
        </w:tc>
      </w:tr>
    </w:tbl>
    <w:p w14:paraId="2607796E" w14:textId="77777777" w:rsidR="00170139" w:rsidRDefault="00170139" w:rsidP="00170139"/>
    <w:p w14:paraId="07CA287D" w14:textId="35528E2F" w:rsidR="00170139" w:rsidRDefault="00170139" w:rsidP="00170139">
      <w:r>
        <w:t>T</w:t>
      </w:r>
      <w:r w:rsidRPr="009C4D60">
        <w:t xml:space="preserve">able </w:t>
      </w:r>
      <w:r>
        <w:t>6.2.6.1-2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17FE760" w14:textId="25A48ECE" w:rsidR="00170139" w:rsidRPr="009C4D60" w:rsidRDefault="00170139" w:rsidP="00170139">
      <w:pPr>
        <w:pStyle w:val="TH"/>
      </w:pPr>
      <w:r w:rsidRPr="009C4D60">
        <w:t xml:space="preserve">Table </w:t>
      </w:r>
      <w:r>
        <w:t>6.2.6.1-2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70139" w:rsidRPr="00B54FF5" w14:paraId="54086FCD"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2DC2EE8" w14:textId="77777777" w:rsidR="00170139" w:rsidRPr="0016361A" w:rsidRDefault="00170139"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4005CCF" w14:textId="77777777" w:rsidR="00170139" w:rsidRPr="0016361A" w:rsidRDefault="00170139" w:rsidP="0037750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CF56BEE" w14:textId="77777777" w:rsidR="00170139" w:rsidRPr="0016361A" w:rsidRDefault="00170139" w:rsidP="0037750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E3A7787" w14:textId="77777777" w:rsidR="00170139" w:rsidRPr="0016361A" w:rsidRDefault="00170139" w:rsidP="00377501">
            <w:pPr>
              <w:pStyle w:val="TAH"/>
            </w:pPr>
            <w:r w:rsidRPr="0016361A">
              <w:t>Applicability</w:t>
            </w:r>
          </w:p>
        </w:tc>
      </w:tr>
      <w:tr w:rsidR="00170139" w:rsidRPr="00B54FF5" w14:paraId="7222EE9D"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62B5EBC1" w14:textId="77777777" w:rsidR="00170139" w:rsidRPr="0016361A" w:rsidRDefault="00170139"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7822349C" w14:textId="77777777" w:rsidR="00170139" w:rsidRPr="0016361A" w:rsidRDefault="00170139"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53493B48" w14:textId="77777777" w:rsidR="00170139" w:rsidRPr="0016361A" w:rsidRDefault="00170139"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B7427AD" w14:textId="77777777" w:rsidR="00170139" w:rsidRPr="0016361A" w:rsidRDefault="00170139" w:rsidP="00377501">
            <w:pPr>
              <w:pStyle w:val="TAL"/>
              <w:rPr>
                <w:rFonts w:cs="Arial"/>
                <w:szCs w:val="18"/>
              </w:rPr>
            </w:pPr>
          </w:p>
        </w:tc>
      </w:tr>
    </w:tbl>
    <w:p w14:paraId="4128E3E9" w14:textId="77777777" w:rsidR="00170139" w:rsidRDefault="00170139" w:rsidP="00170139"/>
    <w:p w14:paraId="58BC4A9E" w14:textId="72962935" w:rsidR="00170139" w:rsidRDefault="00170139" w:rsidP="00170139">
      <w:pPr>
        <w:pStyle w:val="Heading4"/>
        <w:rPr>
          <w:lang w:val="en-US"/>
        </w:rPr>
      </w:pPr>
      <w:bookmarkStart w:id="389" w:name="_Toc81331065"/>
      <w:r>
        <w:rPr>
          <w:lang w:val="en-US"/>
        </w:rPr>
        <w:t>6.2.6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9"/>
    </w:p>
    <w:p w14:paraId="4A877B98" w14:textId="77777777" w:rsidR="00170139" w:rsidRPr="00BA4F07" w:rsidRDefault="00170139" w:rsidP="00170139">
      <w:pPr>
        <w:pStyle w:val="Guidance"/>
      </w:pPr>
      <w:r>
        <w:t>This clause will specify the structured data types.</w:t>
      </w:r>
    </w:p>
    <w:p w14:paraId="4A9D5B26" w14:textId="79ADCC9C" w:rsidR="00170139" w:rsidRDefault="00170139" w:rsidP="00170139">
      <w:pPr>
        <w:pStyle w:val="Heading5"/>
      </w:pPr>
      <w:bookmarkStart w:id="390" w:name="_Toc81331066"/>
      <w:r>
        <w:t>6.2.6.2.1</w:t>
      </w:r>
      <w:r>
        <w:tab/>
        <w:t>Introduction</w:t>
      </w:r>
      <w:bookmarkEnd w:id="390"/>
    </w:p>
    <w:p w14:paraId="11BE8DFC" w14:textId="77777777" w:rsidR="00170139" w:rsidRDefault="00170139" w:rsidP="00170139">
      <w:r>
        <w:t>This clause defines the structures to be used in resource representations.</w:t>
      </w:r>
    </w:p>
    <w:p w14:paraId="5659B378" w14:textId="67D97006" w:rsidR="00170139" w:rsidRDefault="00170139" w:rsidP="00170139">
      <w:pPr>
        <w:pStyle w:val="Heading5"/>
      </w:pPr>
      <w:bookmarkStart w:id="391" w:name="_Toc81331067"/>
      <w:r>
        <w:t>6.2.6.2.2</w:t>
      </w:r>
      <w:r>
        <w:tab/>
        <w:t>Type: &lt;TypeName 1&gt;</w:t>
      </w:r>
      <w:bookmarkEnd w:id="391"/>
    </w:p>
    <w:p w14:paraId="4A46E1E7" w14:textId="77777777" w:rsidR="00170139" w:rsidRPr="00F11739" w:rsidRDefault="00170139" w:rsidP="00170139">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1C55368F" w14:textId="77777777" w:rsidR="00170139" w:rsidRPr="00F11739" w:rsidRDefault="00170139" w:rsidP="00170139">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 xml:space="preserve">e an array (see IETF RFC </w:t>
      </w:r>
      <w:r>
        <w:lastRenderedPageBreak/>
        <w:t>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0C1AC50C" w14:textId="77777777" w:rsidR="00170139" w:rsidRPr="00F11739" w:rsidRDefault="00170139" w:rsidP="00170139">
      <w:pPr>
        <w:pStyle w:val="Guidance"/>
      </w:pPr>
      <w:r>
        <w:t>"</w:t>
      </w:r>
      <w:r w:rsidRPr="00F11739">
        <w:t>P</w:t>
      </w:r>
      <w:r>
        <w:t>"</w:t>
      </w:r>
      <w:r w:rsidRPr="00F11739">
        <w:t>: Presence condition of a data structure in request body. It shall be one of "M" (for Mandatory), "C" (for Conditional) and "O" (for Optional).</w:t>
      </w:r>
    </w:p>
    <w:p w14:paraId="7A062091" w14:textId="77777777" w:rsidR="00170139" w:rsidRPr="00F11739" w:rsidRDefault="00170139" w:rsidP="00170139">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81C5841" w14:textId="77777777" w:rsidR="00170139" w:rsidRDefault="00170139" w:rsidP="00170139">
      <w:pPr>
        <w:pStyle w:val="Guidance"/>
      </w:pPr>
      <w:r>
        <w:t>"</w:t>
      </w:r>
      <w:r w:rsidRPr="00F11739">
        <w:t>Description</w:t>
      </w:r>
      <w:r>
        <w:t>"</w:t>
      </w:r>
      <w:r w:rsidRPr="00F11739">
        <w:t>: Describes the meaning and use of the attribute and may contain normative statements.</w:t>
      </w:r>
    </w:p>
    <w:p w14:paraId="52729FF0" w14:textId="77777777" w:rsidR="00170139" w:rsidRPr="00384E92" w:rsidRDefault="00170139" w:rsidP="00170139">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26E8A5D" w14:textId="1D25C846" w:rsidR="00170139" w:rsidRDefault="00170139" w:rsidP="00170139">
      <w:pPr>
        <w:pStyle w:val="TH"/>
      </w:pPr>
      <w:r>
        <w:rPr>
          <w:noProof/>
        </w:rPr>
        <w:t>Table </w:t>
      </w:r>
      <w:r>
        <w:t xml:space="preserve">6.2.6.2.2-1: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0139" w:rsidRPr="00B54FF5" w14:paraId="4F9C67D8"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BED2E6" w14:textId="77777777" w:rsidR="00170139" w:rsidRPr="0016361A" w:rsidRDefault="00170139" w:rsidP="0037750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AD9579" w14:textId="77777777" w:rsidR="00170139" w:rsidRPr="0016361A" w:rsidRDefault="00170139"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C2D95" w14:textId="77777777" w:rsidR="00170139" w:rsidRPr="0016361A" w:rsidRDefault="00170139" w:rsidP="0037750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7D72E2" w14:textId="77777777" w:rsidR="00170139" w:rsidRPr="0016361A" w:rsidRDefault="00170139" w:rsidP="0037750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AAD4C6E" w14:textId="77777777" w:rsidR="00170139" w:rsidRPr="0016361A" w:rsidRDefault="00170139" w:rsidP="0037750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559C30C" w14:textId="77777777" w:rsidR="00170139" w:rsidRPr="0016361A" w:rsidRDefault="00170139" w:rsidP="00377501">
            <w:pPr>
              <w:pStyle w:val="TAH"/>
              <w:rPr>
                <w:rFonts w:cs="Arial"/>
                <w:szCs w:val="18"/>
              </w:rPr>
            </w:pPr>
            <w:r w:rsidRPr="0016361A">
              <w:rPr>
                <w:rFonts w:cs="Arial"/>
                <w:szCs w:val="18"/>
              </w:rPr>
              <w:t>Applicability</w:t>
            </w:r>
          </w:p>
        </w:tc>
      </w:tr>
      <w:tr w:rsidR="00170139" w:rsidRPr="00B54FF5" w14:paraId="6075AC81"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3E48A40F" w14:textId="77777777" w:rsidR="00170139" w:rsidRPr="0016361A" w:rsidRDefault="00170139" w:rsidP="00377501">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3CA9E15" w14:textId="77777777" w:rsidR="00170139" w:rsidRPr="0016361A" w:rsidRDefault="00170139"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0F1F3BD0" w14:textId="77777777" w:rsidR="00170139" w:rsidRPr="0016361A" w:rsidRDefault="00170139" w:rsidP="00377501">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3C46462C" w14:textId="77777777" w:rsidR="00170139" w:rsidRPr="0016361A" w:rsidRDefault="00170139" w:rsidP="00377501">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6EFED4E2" w14:textId="77777777" w:rsidR="00170139" w:rsidRPr="0016361A" w:rsidRDefault="00170139" w:rsidP="00377501">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139C635" w14:textId="77777777" w:rsidR="00170139" w:rsidRPr="0016361A" w:rsidRDefault="00170139" w:rsidP="00377501">
            <w:pPr>
              <w:pStyle w:val="TAL"/>
              <w:rPr>
                <w:rFonts w:cs="Arial"/>
                <w:szCs w:val="18"/>
              </w:rPr>
            </w:pPr>
          </w:p>
        </w:tc>
      </w:tr>
      <w:tr w:rsidR="00170139" w:rsidRPr="00B54FF5" w14:paraId="396D494C"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1D67B51F" w14:textId="77777777" w:rsidR="00170139" w:rsidRPr="0016361A" w:rsidRDefault="00170139"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2E9C1B16" w14:textId="77777777" w:rsidR="00170139" w:rsidRPr="0016361A" w:rsidRDefault="00170139"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35C7F701" w14:textId="77777777" w:rsidR="00170139" w:rsidRPr="0016361A" w:rsidRDefault="00170139"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535BBD4D" w14:textId="77777777" w:rsidR="00170139" w:rsidRPr="0016361A" w:rsidRDefault="00170139"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017A07F2" w14:textId="77777777" w:rsidR="00170139" w:rsidRPr="0016361A" w:rsidRDefault="00170139"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8F81A4" w14:textId="77777777" w:rsidR="00170139" w:rsidRPr="0016361A" w:rsidRDefault="00170139" w:rsidP="00377501">
            <w:pPr>
              <w:pStyle w:val="TAL"/>
              <w:rPr>
                <w:rFonts w:cs="Arial"/>
                <w:szCs w:val="18"/>
              </w:rPr>
            </w:pPr>
          </w:p>
        </w:tc>
      </w:tr>
      <w:tr w:rsidR="00170139" w:rsidRPr="00B54FF5" w14:paraId="4BDA02F8"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30A1A9F3" w14:textId="77777777" w:rsidR="00170139" w:rsidRPr="0016361A" w:rsidRDefault="00170139"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450191BD" w14:textId="77777777" w:rsidR="00170139" w:rsidRPr="0016361A" w:rsidRDefault="00170139"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6840DDEB" w14:textId="77777777" w:rsidR="00170139" w:rsidRPr="0016361A" w:rsidRDefault="00170139"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1B8E6D8B" w14:textId="77777777" w:rsidR="00170139" w:rsidRPr="0016361A" w:rsidRDefault="00170139"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420D39EC" w14:textId="77777777" w:rsidR="00170139" w:rsidRPr="0016361A" w:rsidRDefault="00170139"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073F711" w14:textId="77777777" w:rsidR="00170139" w:rsidRPr="0016361A" w:rsidRDefault="00170139" w:rsidP="00377501">
            <w:pPr>
              <w:pStyle w:val="TAL"/>
              <w:rPr>
                <w:rFonts w:cs="Arial"/>
                <w:szCs w:val="18"/>
              </w:rPr>
            </w:pPr>
          </w:p>
        </w:tc>
      </w:tr>
    </w:tbl>
    <w:p w14:paraId="05B0BBFD" w14:textId="77777777" w:rsidR="00170139" w:rsidRDefault="00170139" w:rsidP="00170139">
      <w:pPr>
        <w:rPr>
          <w:lang w:val="en-US"/>
        </w:rPr>
      </w:pPr>
    </w:p>
    <w:p w14:paraId="68288EDB" w14:textId="634A6B3C" w:rsidR="00170139" w:rsidRDefault="00170139" w:rsidP="00170139">
      <w:pPr>
        <w:pStyle w:val="Heading5"/>
      </w:pPr>
      <w:bookmarkStart w:id="392" w:name="_Toc81331068"/>
      <w:r>
        <w:t>6.2.6.2.3</w:t>
      </w:r>
      <w:r>
        <w:tab/>
        <w:t>Type: &lt;TypeName 2&gt;</w:t>
      </w:r>
      <w:bookmarkEnd w:id="392"/>
    </w:p>
    <w:p w14:paraId="76FD5F5E" w14:textId="77777777" w:rsidR="00170139" w:rsidRPr="00387BE7" w:rsidRDefault="00170139" w:rsidP="00170139">
      <w:pPr>
        <w:pStyle w:val="Guidance"/>
      </w:pPr>
      <w:r>
        <w:t>And so on if there are more types to specify.</w:t>
      </w:r>
    </w:p>
    <w:p w14:paraId="714083FE" w14:textId="6FA14C63" w:rsidR="00170139" w:rsidRDefault="00170139" w:rsidP="00170139">
      <w:pPr>
        <w:pStyle w:val="Heading4"/>
        <w:rPr>
          <w:lang w:val="en-US"/>
        </w:rPr>
      </w:pPr>
      <w:bookmarkStart w:id="393" w:name="_Toc81331069"/>
      <w:r>
        <w:rPr>
          <w:lang w:val="en-US"/>
        </w:rPr>
        <w:t>6.2.6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3"/>
    </w:p>
    <w:p w14:paraId="5314A860" w14:textId="77777777" w:rsidR="00170139" w:rsidRPr="00FC5F63" w:rsidRDefault="00170139" w:rsidP="00170139">
      <w:pPr>
        <w:pStyle w:val="Guidance"/>
      </w:pPr>
      <w:r>
        <w:t>This clause will define simple data types and enumerations that can be referenced from data structures defined in the previous clauses.</w:t>
      </w:r>
    </w:p>
    <w:p w14:paraId="5A8C4384" w14:textId="0302A0D3" w:rsidR="00170139" w:rsidRPr="00384E92" w:rsidRDefault="00170139" w:rsidP="00170139">
      <w:pPr>
        <w:pStyle w:val="Heading5"/>
      </w:pPr>
      <w:bookmarkStart w:id="394" w:name="_Toc81331070"/>
      <w:r>
        <w:t>6.2.6.3.1</w:t>
      </w:r>
      <w:r w:rsidRPr="00384E92">
        <w:tab/>
        <w:t>Introduction</w:t>
      </w:r>
      <w:bookmarkEnd w:id="394"/>
    </w:p>
    <w:p w14:paraId="5206F439" w14:textId="77777777" w:rsidR="00170139" w:rsidRPr="00384E92" w:rsidRDefault="00170139" w:rsidP="0017013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FD3FD4E" w14:textId="3CBABFD3" w:rsidR="00170139" w:rsidRPr="00384E92" w:rsidRDefault="00170139" w:rsidP="00170139">
      <w:pPr>
        <w:pStyle w:val="Heading5"/>
      </w:pPr>
      <w:bookmarkStart w:id="395" w:name="_Toc81331071"/>
      <w:r>
        <w:t>6.2.6.3.2</w:t>
      </w:r>
      <w:r w:rsidRPr="00384E92">
        <w:tab/>
        <w:t>Simple data types</w:t>
      </w:r>
      <w:bookmarkEnd w:id="395"/>
    </w:p>
    <w:p w14:paraId="32A987EE" w14:textId="23443C3D" w:rsidR="00170139" w:rsidRPr="00384E92" w:rsidRDefault="00170139" w:rsidP="00170139">
      <w:r w:rsidRPr="00384E92">
        <w:t xml:space="preserve">The simple data types defined in table </w:t>
      </w:r>
      <w:r>
        <w:t>6.2.6.3.2-1</w:t>
      </w:r>
      <w:r w:rsidRPr="00384E92">
        <w:t xml:space="preserve"> shall be supported.</w:t>
      </w:r>
    </w:p>
    <w:p w14:paraId="2CD09333" w14:textId="09A5FECC" w:rsidR="00170139" w:rsidRPr="00384E92" w:rsidRDefault="00170139" w:rsidP="00170139">
      <w:pPr>
        <w:pStyle w:val="TH"/>
      </w:pPr>
      <w:r w:rsidRPr="00384E92">
        <w:t xml:space="preserve">Table </w:t>
      </w:r>
      <w:r>
        <w:t>6.2.6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B54FF5" w14:paraId="2BC8C26D" w14:textId="77777777" w:rsidTr="003775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16361A" w:rsidRDefault="00170139" w:rsidP="0037750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16361A" w:rsidRDefault="00170139" w:rsidP="0037750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16361A" w:rsidRDefault="00170139" w:rsidP="0037750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16361A" w:rsidRDefault="00170139" w:rsidP="00377501">
            <w:pPr>
              <w:pStyle w:val="TAH"/>
            </w:pPr>
            <w:r w:rsidRPr="0016361A">
              <w:t>Applicability</w:t>
            </w:r>
          </w:p>
        </w:tc>
      </w:tr>
      <w:tr w:rsidR="00170139" w:rsidRPr="00B54FF5" w14:paraId="4D5A3CBD" w14:textId="77777777" w:rsidTr="003775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16361A" w:rsidRDefault="00170139" w:rsidP="0037750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16361A" w:rsidRDefault="00170139" w:rsidP="0037750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16361A" w:rsidRDefault="00170139" w:rsidP="00377501">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16361A" w:rsidRDefault="00170139" w:rsidP="00377501">
            <w:pPr>
              <w:pStyle w:val="TAL"/>
            </w:pPr>
          </w:p>
        </w:tc>
      </w:tr>
    </w:tbl>
    <w:p w14:paraId="19D8F50E" w14:textId="77777777" w:rsidR="00170139" w:rsidRPr="00384E92" w:rsidRDefault="00170139" w:rsidP="00170139"/>
    <w:p w14:paraId="333DDE1F" w14:textId="09413C2A" w:rsidR="00170139" w:rsidRPr="00BC662F" w:rsidRDefault="00170139" w:rsidP="00170139">
      <w:pPr>
        <w:pStyle w:val="Heading5"/>
      </w:pPr>
      <w:bookmarkStart w:id="396" w:name="_Toc81331072"/>
      <w:r>
        <w:lastRenderedPageBreak/>
        <w:t>6.2.6.3.3</w:t>
      </w:r>
      <w:r w:rsidRPr="00BC662F">
        <w:tab/>
        <w:t>Enumeration: &lt;EnumType1&gt;</w:t>
      </w:r>
      <w:bookmarkEnd w:id="396"/>
    </w:p>
    <w:p w14:paraId="677F2267" w14:textId="774F7D0C" w:rsidR="00170139" w:rsidRPr="00384E92" w:rsidRDefault="00170139" w:rsidP="00170139">
      <w:r w:rsidRPr="00384E92">
        <w:t xml:space="preserve">The enumeration &lt;EnumType1&gt; represents &lt;something&gt;. It shall comply with the provisions defined in table </w:t>
      </w:r>
      <w:r>
        <w:t>6.2.5.3.3</w:t>
      </w:r>
      <w:r w:rsidRPr="00384E92">
        <w:t>-1.</w:t>
      </w:r>
    </w:p>
    <w:p w14:paraId="1357ACC7" w14:textId="4165A818" w:rsidR="00170139" w:rsidRDefault="00170139" w:rsidP="00170139">
      <w:pPr>
        <w:pStyle w:val="TH"/>
      </w:pPr>
      <w:r>
        <w:t>Table 6.2.6.3.3-1: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170139" w:rsidRPr="00B54FF5" w14:paraId="309AFD72" w14:textId="77777777" w:rsidTr="0037750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8BFC3A" w14:textId="77777777" w:rsidR="00170139" w:rsidRPr="0016361A" w:rsidRDefault="00170139" w:rsidP="0037750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57FDD0" w14:textId="77777777" w:rsidR="00170139" w:rsidRPr="0016361A" w:rsidRDefault="00170139" w:rsidP="0037750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8B0C5A3" w14:textId="77777777" w:rsidR="00170139" w:rsidRPr="0016361A" w:rsidRDefault="00170139" w:rsidP="00377501">
            <w:pPr>
              <w:pStyle w:val="TAH"/>
            </w:pPr>
            <w:r w:rsidRPr="0016361A">
              <w:t>Applicability</w:t>
            </w:r>
          </w:p>
        </w:tc>
      </w:tr>
      <w:tr w:rsidR="00170139" w:rsidRPr="00B54FF5" w14:paraId="6688C1A9" w14:textId="77777777" w:rsidTr="0037750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9C260" w14:textId="77777777" w:rsidR="00170139" w:rsidRPr="0016361A" w:rsidRDefault="00170139" w:rsidP="0037750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2AD0C" w14:textId="77777777" w:rsidR="00170139" w:rsidRPr="0016361A" w:rsidRDefault="00170139" w:rsidP="00377501">
            <w:pPr>
              <w:pStyle w:val="TAL"/>
            </w:pPr>
          </w:p>
        </w:tc>
        <w:tc>
          <w:tcPr>
            <w:tcW w:w="1278" w:type="pct"/>
            <w:tcBorders>
              <w:top w:val="single" w:sz="8" w:space="0" w:color="auto"/>
              <w:left w:val="nil"/>
              <w:bottom w:val="single" w:sz="8" w:space="0" w:color="auto"/>
              <w:right w:val="single" w:sz="8" w:space="0" w:color="auto"/>
            </w:tcBorders>
          </w:tcPr>
          <w:p w14:paraId="47D58CD6" w14:textId="77777777" w:rsidR="00170139" w:rsidRPr="0016361A" w:rsidRDefault="00170139" w:rsidP="00377501">
            <w:pPr>
              <w:pStyle w:val="TAL"/>
            </w:pPr>
          </w:p>
        </w:tc>
      </w:tr>
    </w:tbl>
    <w:p w14:paraId="277A5B05" w14:textId="77777777" w:rsidR="00170139" w:rsidRDefault="00170139" w:rsidP="00170139">
      <w:pPr>
        <w:rPr>
          <w:lang w:val="en-US"/>
        </w:rPr>
      </w:pPr>
    </w:p>
    <w:p w14:paraId="1C029481" w14:textId="1F0BAFAF" w:rsidR="00170139" w:rsidRPr="00BC662F" w:rsidRDefault="00170139" w:rsidP="00170139">
      <w:pPr>
        <w:pStyle w:val="Heading5"/>
      </w:pPr>
      <w:bookmarkStart w:id="397" w:name="_Toc81331073"/>
      <w:r>
        <w:t>6.2.6.3.4</w:t>
      </w:r>
      <w:r w:rsidRPr="00BC662F">
        <w:tab/>
        <w:t>Enumeration: &lt;EnumType</w:t>
      </w:r>
      <w:r>
        <w:t>2</w:t>
      </w:r>
      <w:r w:rsidRPr="00BC662F">
        <w:t>&gt;</w:t>
      </w:r>
      <w:bookmarkEnd w:id="397"/>
    </w:p>
    <w:p w14:paraId="2A07C97E" w14:textId="77777777" w:rsidR="00170139" w:rsidRPr="00387BE7" w:rsidRDefault="00170139" w:rsidP="00170139">
      <w:pPr>
        <w:pStyle w:val="Guidance"/>
      </w:pPr>
      <w:r>
        <w:t>And so on if there are more enumerations to define.</w:t>
      </w:r>
    </w:p>
    <w:p w14:paraId="07C9BC32" w14:textId="52EDEB4E" w:rsidR="00170139" w:rsidRDefault="00170139" w:rsidP="00170139">
      <w:pPr>
        <w:pStyle w:val="Heading4"/>
        <w:rPr>
          <w:lang w:val="en-US"/>
        </w:rPr>
      </w:pPr>
      <w:bookmarkStart w:id="398" w:name="_Toc81331074"/>
      <w:r>
        <w:rPr>
          <w:lang w:val="en-US"/>
        </w:rPr>
        <w:t>6.2.6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8"/>
    </w:p>
    <w:p w14:paraId="61458056" w14:textId="30A0AB31" w:rsidR="00170139" w:rsidRDefault="00170139" w:rsidP="00170139">
      <w:pPr>
        <w:pStyle w:val="Heading5"/>
      </w:pPr>
      <w:bookmarkStart w:id="399" w:name="_Toc81331075"/>
      <w:r>
        <w:t>6.2.6.4.1</w:t>
      </w:r>
      <w:r>
        <w:tab/>
        <w:t>Type: &lt;TypeName 1&gt;</w:t>
      </w:r>
      <w:bookmarkEnd w:id="399"/>
    </w:p>
    <w:p w14:paraId="42594998" w14:textId="77777777" w:rsidR="00170139" w:rsidRDefault="00170139" w:rsidP="00170139">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76692AB3" w14:textId="77777777" w:rsidR="00170139" w:rsidRDefault="00170139" w:rsidP="00170139">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B98171A" w14:textId="77777777" w:rsidR="00170139" w:rsidRDefault="00170139" w:rsidP="00170139">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54BB26DF" w14:textId="77777777" w:rsidR="00170139" w:rsidRPr="00F11739" w:rsidRDefault="00170139" w:rsidP="00170139">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ACF1E77" w14:textId="77777777" w:rsidR="00170139" w:rsidRDefault="00170139" w:rsidP="00170139">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66D092D2" w14:textId="77777777" w:rsidR="00170139" w:rsidRDefault="00170139" w:rsidP="00170139">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6A9D6917" w14:textId="77777777" w:rsidR="00170139" w:rsidRPr="00384E92" w:rsidRDefault="00170139" w:rsidP="00170139">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33D5794A" w14:textId="77777777" w:rsidR="00170139" w:rsidRPr="00971458" w:rsidRDefault="00170139" w:rsidP="00170139">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F9ACEDF" w14:textId="5123C0E3" w:rsidR="00170139" w:rsidRDefault="00170139" w:rsidP="00170139">
      <w:pPr>
        <w:pStyle w:val="TH"/>
      </w:pPr>
      <w:r>
        <w:rPr>
          <w:noProof/>
        </w:rPr>
        <w:lastRenderedPageBreak/>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70139" w:rsidRPr="00B54FF5" w14:paraId="3B5EC6CF"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0FF0354" w14:textId="77777777" w:rsidR="00170139" w:rsidRPr="0016361A" w:rsidRDefault="00170139" w:rsidP="00377501">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22F577A" w14:textId="77777777" w:rsidR="00170139" w:rsidRPr="0016361A" w:rsidRDefault="00170139" w:rsidP="00377501">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D3BB260" w14:textId="77777777" w:rsidR="00170139" w:rsidRPr="0016361A" w:rsidRDefault="00170139" w:rsidP="00377501">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636B230" w14:textId="77777777" w:rsidR="00170139" w:rsidRPr="0016361A" w:rsidRDefault="00170139" w:rsidP="00377501">
            <w:pPr>
              <w:pStyle w:val="TAH"/>
              <w:rPr>
                <w:rFonts w:cs="Arial"/>
                <w:szCs w:val="18"/>
              </w:rPr>
            </w:pPr>
            <w:r w:rsidRPr="0016361A">
              <w:rPr>
                <w:rFonts w:cs="Arial"/>
                <w:szCs w:val="18"/>
              </w:rPr>
              <w:t>Applicability</w:t>
            </w:r>
          </w:p>
        </w:tc>
      </w:tr>
      <w:tr w:rsidR="00170139" w:rsidRPr="00B54FF5" w14:paraId="4BE513D8"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tcPr>
          <w:p w14:paraId="3DFDD834" w14:textId="77777777" w:rsidR="00170139" w:rsidRPr="0016361A" w:rsidRDefault="00170139"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E5C1709" w14:textId="77777777" w:rsidR="00170139" w:rsidRPr="0016361A" w:rsidRDefault="00170139" w:rsidP="00377501">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DEC8D6F" w14:textId="77777777" w:rsidR="00170139" w:rsidRPr="0016361A" w:rsidRDefault="00170139" w:rsidP="00377501">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36FABB02" w14:textId="77777777" w:rsidR="00170139" w:rsidRPr="0016361A" w:rsidRDefault="00170139" w:rsidP="00377501">
            <w:pPr>
              <w:pStyle w:val="TAL"/>
            </w:pPr>
          </w:p>
        </w:tc>
      </w:tr>
    </w:tbl>
    <w:p w14:paraId="2E371053" w14:textId="77777777" w:rsidR="00170139" w:rsidRDefault="00170139" w:rsidP="00170139"/>
    <w:p w14:paraId="117A053D" w14:textId="4DAABC8E" w:rsidR="00170139" w:rsidRDefault="00170139" w:rsidP="00170139">
      <w:pPr>
        <w:pStyle w:val="Heading5"/>
      </w:pPr>
      <w:bookmarkStart w:id="400" w:name="_Toc81331076"/>
      <w:r>
        <w:t>6.2.6.4.2</w:t>
      </w:r>
      <w:r>
        <w:tab/>
        <w:t>Type: &lt;TypeName 2&gt;</w:t>
      </w:r>
      <w:bookmarkEnd w:id="400"/>
    </w:p>
    <w:p w14:paraId="1127BAC6" w14:textId="77777777" w:rsidR="00170139" w:rsidRPr="00387BE7" w:rsidRDefault="00170139" w:rsidP="00170139">
      <w:pPr>
        <w:pStyle w:val="Guidance"/>
      </w:pPr>
      <w:r>
        <w:t>And so on if there are more types to specify.</w:t>
      </w:r>
    </w:p>
    <w:p w14:paraId="3C34E797" w14:textId="52A78741" w:rsidR="00170139" w:rsidRDefault="00170139" w:rsidP="00170139">
      <w:pPr>
        <w:pStyle w:val="Heading4"/>
      </w:pPr>
      <w:bookmarkStart w:id="401" w:name="_Toc81331077"/>
      <w:r>
        <w:t>6.2.6.5</w:t>
      </w:r>
      <w:r>
        <w:tab/>
        <w:t>Binary data</w:t>
      </w:r>
      <w:bookmarkEnd w:id="401"/>
    </w:p>
    <w:p w14:paraId="54A56565" w14:textId="77777777" w:rsidR="00170139" w:rsidRDefault="00170139" w:rsidP="00170139">
      <w:pPr>
        <w:pStyle w:val="Guidance"/>
      </w:pPr>
      <w:r>
        <w:t>This clause will specify what is encoded in binary part, if multipart media type is agreed to be supported by CT4 and is supported by the API. It shall be omitted if not applicable.</w:t>
      </w:r>
    </w:p>
    <w:p w14:paraId="682FAFDA" w14:textId="18BA9BC8" w:rsidR="00170139" w:rsidRDefault="00170139" w:rsidP="00170139">
      <w:pPr>
        <w:pStyle w:val="Heading5"/>
      </w:pPr>
      <w:bookmarkStart w:id="402" w:name="_Toc81331078"/>
      <w:r>
        <w:t>6.2.6.5.1</w:t>
      </w:r>
      <w:r>
        <w:tab/>
        <w:t>Binary Data Types</w:t>
      </w:r>
      <w:bookmarkEnd w:id="402"/>
    </w:p>
    <w:p w14:paraId="087A2813" w14:textId="2676F1B6" w:rsidR="00170139" w:rsidRPr="00A04126" w:rsidRDefault="00170139" w:rsidP="00170139">
      <w:pPr>
        <w:pStyle w:val="TH"/>
      </w:pPr>
      <w:r w:rsidRPr="00A04126">
        <w:t xml:space="preserve">Table </w:t>
      </w:r>
      <w:r>
        <w:t>6.2</w:t>
      </w:r>
      <w:r w:rsidRPr="00A04126">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170139" w:rsidRPr="00B54FF5" w14:paraId="13C1962A"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1600744" w14:textId="77777777" w:rsidR="00170139" w:rsidRPr="0016361A" w:rsidRDefault="00170139" w:rsidP="0037750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C03958A" w14:textId="77777777" w:rsidR="00170139" w:rsidRPr="0016361A" w:rsidRDefault="00170139" w:rsidP="0037750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08CC72B" w14:textId="77777777" w:rsidR="00170139" w:rsidRPr="0016361A" w:rsidRDefault="00170139" w:rsidP="00377501">
            <w:pPr>
              <w:pStyle w:val="TAH"/>
            </w:pPr>
            <w:r w:rsidRPr="0016361A">
              <w:t>Content type</w:t>
            </w:r>
          </w:p>
        </w:tc>
      </w:tr>
      <w:tr w:rsidR="00170139" w:rsidRPr="00B54FF5" w14:paraId="6C9CADA5"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04AA7F0F" w14:textId="77777777" w:rsidR="00170139" w:rsidRPr="0016361A" w:rsidRDefault="00170139" w:rsidP="00377501">
            <w:pPr>
              <w:pStyle w:val="TAL"/>
            </w:pPr>
            <w:r w:rsidRPr="0016361A">
              <w:t>&lt; Binary Data 1 &gt;</w:t>
            </w:r>
          </w:p>
          <w:p w14:paraId="1BD925F6" w14:textId="77777777" w:rsidR="00170139" w:rsidRPr="0016361A" w:rsidRDefault="00170139" w:rsidP="00377501">
            <w:pPr>
              <w:pStyle w:val="TAL"/>
            </w:pPr>
            <w:r w:rsidRPr="0016361A">
              <w:t>e.g. N1 SM Message</w:t>
            </w:r>
          </w:p>
          <w:p w14:paraId="74921B17" w14:textId="77777777" w:rsidR="00170139" w:rsidRPr="0016361A" w:rsidRDefault="00170139"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2426418F" w14:textId="77777777" w:rsidR="00170139" w:rsidRPr="0016361A" w:rsidRDefault="00170139" w:rsidP="00377501">
            <w:pPr>
              <w:pStyle w:val="TAC"/>
            </w:pPr>
            <w:r w:rsidRPr="0016361A">
              <w:t>&lt; clause &gt;</w:t>
            </w:r>
          </w:p>
          <w:p w14:paraId="6AADDCB2" w14:textId="3BD7F0E8" w:rsidR="00170139" w:rsidRPr="0016361A" w:rsidRDefault="00170139" w:rsidP="00377501">
            <w:pPr>
              <w:pStyle w:val="TAC"/>
            </w:pPr>
            <w:r w:rsidRPr="0016361A">
              <w:t xml:space="preserve">e.g. </w:t>
            </w:r>
            <w:r>
              <w:t>6.2</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2AF87906" w14:textId="77777777" w:rsidR="00170139" w:rsidRPr="0016361A" w:rsidRDefault="00170139" w:rsidP="00377501">
            <w:pPr>
              <w:pStyle w:val="TAL"/>
              <w:rPr>
                <w:rFonts w:cs="Arial"/>
                <w:szCs w:val="18"/>
              </w:rPr>
            </w:pPr>
            <w:r w:rsidRPr="0016361A">
              <w:rPr>
                <w:rFonts w:cs="Arial"/>
                <w:szCs w:val="18"/>
              </w:rPr>
              <w:t>&lt;content type&gt;</w:t>
            </w:r>
          </w:p>
          <w:p w14:paraId="1947A549" w14:textId="77777777" w:rsidR="00170139" w:rsidRPr="0016361A" w:rsidRDefault="00170139" w:rsidP="00377501">
            <w:pPr>
              <w:pStyle w:val="TAL"/>
              <w:rPr>
                <w:rFonts w:cs="Arial"/>
                <w:szCs w:val="18"/>
              </w:rPr>
            </w:pPr>
            <w:r w:rsidRPr="0016361A">
              <w:rPr>
                <w:rFonts w:cs="Arial"/>
                <w:szCs w:val="18"/>
              </w:rPr>
              <w:t>e.g. vnd.3gpp.5gnas</w:t>
            </w:r>
          </w:p>
        </w:tc>
      </w:tr>
      <w:tr w:rsidR="00170139" w:rsidRPr="00B54FF5" w14:paraId="4677BE2C"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51BE81C2" w14:textId="77777777" w:rsidR="00170139" w:rsidRPr="0016361A" w:rsidRDefault="00170139"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1484E232" w14:textId="77777777" w:rsidR="00170139" w:rsidRPr="0016361A" w:rsidRDefault="00170139" w:rsidP="00377501">
            <w:pPr>
              <w:pStyle w:val="TAC"/>
            </w:pPr>
          </w:p>
        </w:tc>
        <w:tc>
          <w:tcPr>
            <w:tcW w:w="4381" w:type="dxa"/>
            <w:tcBorders>
              <w:top w:val="single" w:sz="4" w:space="0" w:color="auto"/>
              <w:left w:val="single" w:sz="4" w:space="0" w:color="auto"/>
              <w:bottom w:val="single" w:sz="4" w:space="0" w:color="auto"/>
              <w:right w:val="single" w:sz="4" w:space="0" w:color="auto"/>
            </w:tcBorders>
          </w:tcPr>
          <w:p w14:paraId="48E64F29" w14:textId="77777777" w:rsidR="00170139" w:rsidRPr="0016361A" w:rsidRDefault="00170139" w:rsidP="00377501">
            <w:pPr>
              <w:pStyle w:val="TAL"/>
              <w:rPr>
                <w:rFonts w:cs="Arial"/>
                <w:szCs w:val="18"/>
              </w:rPr>
            </w:pPr>
          </w:p>
        </w:tc>
      </w:tr>
    </w:tbl>
    <w:p w14:paraId="7AC7757F" w14:textId="77777777" w:rsidR="00170139" w:rsidRPr="00A04126" w:rsidRDefault="00170139" w:rsidP="00170139"/>
    <w:p w14:paraId="50F38F55" w14:textId="03FADF0B" w:rsidR="00170139" w:rsidRDefault="00170139" w:rsidP="00170139">
      <w:pPr>
        <w:pStyle w:val="Heading5"/>
      </w:pPr>
      <w:bookmarkStart w:id="403" w:name="_Toc81331079"/>
      <w:r>
        <w:t>6.2.6.5.2</w:t>
      </w:r>
      <w:r>
        <w:tab/>
        <w:t>&lt; Binary Data 1 &gt;</w:t>
      </w:r>
      <w:bookmarkEnd w:id="403"/>
    </w:p>
    <w:p w14:paraId="2ACE9602" w14:textId="77777777" w:rsidR="00170139" w:rsidRPr="000602BD" w:rsidRDefault="00170139" w:rsidP="00170139">
      <w:pPr>
        <w:pStyle w:val="Guidance"/>
      </w:pPr>
      <w:r w:rsidRPr="000602BD">
        <w:t>And so on if there are more binary data to specify</w:t>
      </w:r>
    </w:p>
    <w:p w14:paraId="525D944E" w14:textId="484F9DD1" w:rsidR="00170139" w:rsidRDefault="00170139" w:rsidP="00170139">
      <w:pPr>
        <w:pStyle w:val="Heading3"/>
      </w:pPr>
      <w:bookmarkStart w:id="404" w:name="_Toc81331080"/>
      <w:r>
        <w:t>6.2.7</w:t>
      </w:r>
      <w:r>
        <w:tab/>
        <w:t>Error Handling</w:t>
      </w:r>
      <w:bookmarkEnd w:id="404"/>
    </w:p>
    <w:p w14:paraId="6B0F5C69" w14:textId="05DF15B8" w:rsidR="00170139" w:rsidRDefault="00170139" w:rsidP="00170139">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6.2.3. and 6.2.4.</w:t>
      </w:r>
    </w:p>
    <w:p w14:paraId="47590D73" w14:textId="6C038F41" w:rsidR="00170139" w:rsidRPr="00971458" w:rsidRDefault="00170139" w:rsidP="00170139">
      <w:pPr>
        <w:pStyle w:val="Heading4"/>
      </w:pPr>
      <w:bookmarkStart w:id="405" w:name="_Toc81331081"/>
      <w:r>
        <w:t>6.2</w:t>
      </w:r>
      <w:r w:rsidRPr="00971458">
        <w:t>.7.1</w:t>
      </w:r>
      <w:r w:rsidRPr="00971458">
        <w:tab/>
        <w:t>General</w:t>
      </w:r>
      <w:bookmarkEnd w:id="405"/>
    </w:p>
    <w:p w14:paraId="3E65BE6F" w14:textId="77777777" w:rsidR="00170139" w:rsidRDefault="00170139" w:rsidP="00170139">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971458" w:rsidRDefault="00170139" w:rsidP="00170139">
      <w:pPr>
        <w:rPr>
          <w:rFonts w:eastAsia="Calibri"/>
        </w:rPr>
      </w:pPr>
      <w:r>
        <w:t xml:space="preserve">In addition, the requirements in the following clauses are applicable for the </w:t>
      </w:r>
      <w:r>
        <w:rPr>
          <w:noProof/>
        </w:rPr>
        <w:t>&lt;API Name&gt;</w:t>
      </w:r>
      <w:r>
        <w:t xml:space="preserve"> API.</w:t>
      </w:r>
    </w:p>
    <w:p w14:paraId="2FC7148C" w14:textId="6ECA827C" w:rsidR="00170139" w:rsidRPr="00971458" w:rsidRDefault="00170139" w:rsidP="00170139">
      <w:pPr>
        <w:pStyle w:val="Heading4"/>
      </w:pPr>
      <w:bookmarkStart w:id="406" w:name="_Toc81331082"/>
      <w:r>
        <w:t>6.2</w:t>
      </w:r>
      <w:r w:rsidRPr="00971458">
        <w:t>.7.2</w:t>
      </w:r>
      <w:r w:rsidRPr="00971458">
        <w:tab/>
        <w:t>Protocol Errors</w:t>
      </w:r>
      <w:bookmarkEnd w:id="406"/>
    </w:p>
    <w:p w14:paraId="036C08E4" w14:textId="77777777" w:rsidR="00170139" w:rsidRPr="00971458" w:rsidRDefault="00170139" w:rsidP="00170139">
      <w:r>
        <w:t xml:space="preserve">No specific procedures for the </w:t>
      </w:r>
      <w:r>
        <w:rPr>
          <w:noProof/>
        </w:rPr>
        <w:t>&lt;API name&gt;</w:t>
      </w:r>
      <w:r>
        <w:t xml:space="preserve"> service are specified.</w:t>
      </w:r>
    </w:p>
    <w:p w14:paraId="629DD7FC" w14:textId="77777777" w:rsidR="00170139" w:rsidRDefault="00170139" w:rsidP="00170139">
      <w:pPr>
        <w:pStyle w:val="Guidance"/>
      </w:pPr>
      <w:r>
        <w:t>Or add specific information for the API if applicable.</w:t>
      </w:r>
    </w:p>
    <w:p w14:paraId="5C73D17C" w14:textId="22FAF82C" w:rsidR="00170139" w:rsidRDefault="00170139" w:rsidP="00170139">
      <w:pPr>
        <w:pStyle w:val="Heading4"/>
      </w:pPr>
      <w:bookmarkStart w:id="407" w:name="_Toc81331083"/>
      <w:r>
        <w:t>6.2.7.3</w:t>
      </w:r>
      <w:r>
        <w:tab/>
        <w:t>Application Errors</w:t>
      </w:r>
      <w:bookmarkEnd w:id="407"/>
    </w:p>
    <w:p w14:paraId="62387450" w14:textId="1B6C5DBC" w:rsidR="00170139" w:rsidRDefault="00170139" w:rsidP="00170139">
      <w:r>
        <w:t>The application errors defined for the &lt;API name&gt;</w:t>
      </w:r>
      <w:r w:rsidRPr="002002FF">
        <w:rPr>
          <w:lang w:eastAsia="zh-CN"/>
        </w:rPr>
        <w:t xml:space="preserve"> </w:t>
      </w:r>
      <w:r>
        <w:t xml:space="preserve"> service are listed in Table 6.2.7.3-1.</w:t>
      </w:r>
    </w:p>
    <w:p w14:paraId="2AD2FAFA" w14:textId="75B0678A" w:rsidR="00170139" w:rsidRDefault="00170139" w:rsidP="00170139">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B54FF5" w14:paraId="788CAD65"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16361A" w:rsidRDefault="00170139" w:rsidP="0037750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16361A" w:rsidRDefault="00170139" w:rsidP="0037750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16361A" w:rsidRDefault="00170139" w:rsidP="00377501">
            <w:pPr>
              <w:pStyle w:val="TAH"/>
            </w:pPr>
            <w:r w:rsidRPr="0016361A">
              <w:t>Description</w:t>
            </w:r>
          </w:p>
        </w:tc>
      </w:tr>
      <w:tr w:rsidR="00170139" w:rsidRPr="00B54FF5" w14:paraId="2B2C4D34"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16361A" w:rsidRDefault="00170139" w:rsidP="00377501">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16361A" w:rsidRDefault="00170139" w:rsidP="00377501">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16361A" w:rsidRDefault="00170139" w:rsidP="00377501">
            <w:pPr>
              <w:pStyle w:val="TAL"/>
              <w:rPr>
                <w:rFonts w:cs="Arial"/>
                <w:szCs w:val="18"/>
              </w:rPr>
            </w:pPr>
          </w:p>
        </w:tc>
      </w:tr>
    </w:tbl>
    <w:p w14:paraId="5D9A9C74" w14:textId="77777777" w:rsidR="00170139" w:rsidRDefault="00170139" w:rsidP="00170139"/>
    <w:p w14:paraId="0F7102CF" w14:textId="70688493" w:rsidR="00170139" w:rsidRPr="0023018E" w:rsidRDefault="00170139" w:rsidP="00170139">
      <w:pPr>
        <w:pStyle w:val="Heading3"/>
        <w:rPr>
          <w:lang w:eastAsia="zh-CN"/>
        </w:rPr>
      </w:pPr>
      <w:bookmarkStart w:id="408" w:name="_Toc81331084"/>
      <w:r>
        <w:t>6.2.8</w:t>
      </w:r>
      <w:r w:rsidRPr="0023018E">
        <w:rPr>
          <w:lang w:eastAsia="zh-CN"/>
        </w:rPr>
        <w:tab/>
        <w:t>Feature negotiation</w:t>
      </w:r>
      <w:bookmarkEnd w:id="408"/>
    </w:p>
    <w:p w14:paraId="7D856B8E" w14:textId="0DD084A6" w:rsidR="00170139" w:rsidRDefault="00170139" w:rsidP="00170139">
      <w:r>
        <w:t>The optional features in table 6.2.8-1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027C14CF" w14:textId="50DD6031" w:rsidR="00170139" w:rsidRPr="002002FF" w:rsidRDefault="00170139" w:rsidP="00170139">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B54FF5" w14:paraId="1982FF80"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16361A" w:rsidRDefault="00170139" w:rsidP="0037750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16361A" w:rsidRDefault="00170139" w:rsidP="0037750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16361A" w:rsidRDefault="00170139" w:rsidP="00377501">
            <w:pPr>
              <w:pStyle w:val="TAH"/>
            </w:pPr>
            <w:r w:rsidRPr="0016361A">
              <w:t>Description</w:t>
            </w:r>
          </w:p>
        </w:tc>
      </w:tr>
      <w:tr w:rsidR="00170139" w:rsidRPr="00B54FF5" w14:paraId="46B52D76"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16361A" w:rsidRDefault="00170139" w:rsidP="00377501">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16361A" w:rsidRDefault="00170139" w:rsidP="00377501">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16361A" w:rsidRDefault="00170139" w:rsidP="00377501">
            <w:pPr>
              <w:pStyle w:val="TAL"/>
              <w:rPr>
                <w:rFonts w:cs="Arial"/>
                <w:szCs w:val="18"/>
              </w:rPr>
            </w:pPr>
          </w:p>
        </w:tc>
      </w:tr>
    </w:tbl>
    <w:p w14:paraId="2F9DDB7D" w14:textId="77777777" w:rsidR="00170139" w:rsidRDefault="00170139" w:rsidP="00170139">
      <w:pPr>
        <w:pStyle w:val="Guidance"/>
      </w:pPr>
      <w:r>
        <w:t>The feature number is a unique integer number within the API designating the feature. The first feature obtains the number 1, and subsequent features obtain the next numbers (2,3 …).</w:t>
      </w:r>
    </w:p>
    <w:p w14:paraId="55FA1929" w14:textId="77777777" w:rsidR="00170139" w:rsidRDefault="00170139" w:rsidP="00170139">
      <w:pPr>
        <w:pStyle w:val="Guidance"/>
      </w:pPr>
      <w:r>
        <w:t>The feature name is unique name within the API used to designate the feature e.g. in "Applicability" columns of various tables within the API definition.</w:t>
      </w:r>
    </w:p>
    <w:p w14:paraId="76A4100F" w14:textId="77777777" w:rsidR="00170139" w:rsidRDefault="00170139" w:rsidP="00170139">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1E7573" w:rsidRDefault="00170139" w:rsidP="00170139">
      <w:pPr>
        <w:pStyle w:val="Heading3"/>
      </w:pPr>
      <w:bookmarkStart w:id="409" w:name="_Toc81331085"/>
      <w:r>
        <w:t>6.2.9</w:t>
      </w:r>
      <w:r w:rsidRPr="001E7573">
        <w:tab/>
        <w:t>Security</w:t>
      </w:r>
      <w:bookmarkEnd w:id="409"/>
    </w:p>
    <w:p w14:paraId="690392EA" w14:textId="77777777" w:rsidR="00170139" w:rsidRPr="00642D3E" w:rsidRDefault="00170139" w:rsidP="0017013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49280435" w14:textId="77777777" w:rsidR="00170139" w:rsidRPr="00642D3E" w:rsidRDefault="00170139" w:rsidP="00170139">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F363FFF" w14:textId="77777777" w:rsidR="00170139" w:rsidRPr="00642D3E" w:rsidRDefault="00170139" w:rsidP="00170139">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7F41CBD6" w14:textId="77777777" w:rsidR="00170139" w:rsidRDefault="00170139" w:rsidP="00170139">
      <w:pPr>
        <w:rPr>
          <w:lang w:val="en-US"/>
        </w:rPr>
      </w:pPr>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1A35C568" w14:textId="68AB9518" w:rsidR="00170139" w:rsidRDefault="00170139" w:rsidP="00170139">
      <w:pPr>
        <w:pStyle w:val="Heading3"/>
        <w:rPr>
          <w:lang w:val="en-US"/>
        </w:rPr>
      </w:pPr>
      <w:bookmarkStart w:id="410" w:name="_Toc81331086"/>
      <w:r>
        <w:rPr>
          <w:lang w:val="en-US"/>
        </w:rPr>
        <w:t>6.2.10</w:t>
      </w:r>
      <w:r>
        <w:rPr>
          <w:lang w:val="en-US"/>
        </w:rPr>
        <w:tab/>
        <w:t>HTTP redirection</w:t>
      </w:r>
      <w:bookmarkEnd w:id="410"/>
    </w:p>
    <w:p w14:paraId="1BE2F994" w14:textId="77777777" w:rsidR="00170139" w:rsidRPr="00E23310" w:rsidRDefault="00170139" w:rsidP="00170139">
      <w:pPr>
        <w:pStyle w:val="Guidance"/>
      </w:pPr>
      <w:r>
        <w:t xml:space="preserve">This clause will include HTTP redirection related matters, if MB-SMF set is defined. In such case, an </w:t>
      </w:r>
      <w:r w:rsidRPr="00C6137D">
        <w:t>HTTP request may be redirected to a different</w:t>
      </w:r>
      <w:r>
        <w:t xml:space="preserve"> MB-</w:t>
      </w:r>
      <w:r w:rsidRPr="00C6137D">
        <w:t xml:space="preserve"> SMF service instance, within the same </w:t>
      </w:r>
      <w:r>
        <w:t>MB-</w:t>
      </w:r>
      <w:r w:rsidRPr="00C6137D">
        <w:t xml:space="preserve">SMF or </w:t>
      </w:r>
      <w:r>
        <w:t xml:space="preserve">to </w:t>
      </w:r>
      <w:r w:rsidRPr="00C6137D">
        <w:t xml:space="preserve">a different </w:t>
      </w:r>
      <w:r>
        <w:t>MB-</w:t>
      </w:r>
      <w:r w:rsidRPr="00C6137D">
        <w:t xml:space="preserve">SMF </w:t>
      </w:r>
      <w:r>
        <w:t xml:space="preserve">in </w:t>
      </w:r>
      <w:r w:rsidRPr="00C6137D">
        <w:t xml:space="preserve">an </w:t>
      </w:r>
      <w:r>
        <w:t>MB-SMF set.</w:t>
      </w:r>
    </w:p>
    <w:p w14:paraId="788664D9" w14:textId="0B96DEAD" w:rsidR="00535A3C" w:rsidRDefault="00535A3C" w:rsidP="00535A3C">
      <w:pPr>
        <w:pStyle w:val="Heading2"/>
      </w:pPr>
      <w:bookmarkStart w:id="411" w:name="_Toc81331087"/>
      <w:r>
        <w:t>6.3</w:t>
      </w:r>
      <w:r>
        <w:tab/>
      </w:r>
      <w:r w:rsidR="001D2DBF" w:rsidRPr="001D2DBF">
        <w:t>Nmbsmf_Reception</w:t>
      </w:r>
      <w:r w:rsidR="001D2DBF">
        <w:t xml:space="preserve"> </w:t>
      </w:r>
      <w:r>
        <w:t>Service API</w:t>
      </w:r>
      <w:bookmarkEnd w:id="411"/>
    </w:p>
    <w:p w14:paraId="69BF583D" w14:textId="5DBA007B" w:rsidR="004F7354" w:rsidRDefault="004F7354" w:rsidP="004F7354">
      <w:pPr>
        <w:pStyle w:val="Heading3"/>
      </w:pPr>
      <w:bookmarkStart w:id="412" w:name="_Toc81331088"/>
      <w:r>
        <w:t>6.3.1</w:t>
      </w:r>
      <w:r>
        <w:tab/>
        <w:t>Introduction</w:t>
      </w:r>
      <w:bookmarkEnd w:id="412"/>
    </w:p>
    <w:p w14:paraId="6CA9194A" w14:textId="77777777" w:rsidR="004F7354" w:rsidRDefault="004F7354" w:rsidP="004F7354">
      <w:pPr>
        <w:pStyle w:val="Guidance"/>
      </w:pPr>
      <w:r>
        <w:t>This clause specifies the API Name and Version.</w:t>
      </w:r>
    </w:p>
    <w:p w14:paraId="2E3C12C3" w14:textId="77777777" w:rsidR="004F7354" w:rsidRDefault="004F7354" w:rsidP="004F7354">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51A88573" w14:textId="77777777" w:rsidR="004F7354" w:rsidRDefault="004F7354" w:rsidP="004F735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91478F9" w14:textId="77777777" w:rsidR="004F7354" w:rsidRPr="00E23840" w:rsidRDefault="004F7354" w:rsidP="004F735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171CD63" w14:textId="77777777" w:rsidR="004F7354" w:rsidRPr="00E23840" w:rsidRDefault="004F7354" w:rsidP="004F735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5E11C23" w14:textId="77777777" w:rsidR="004F7354" w:rsidRPr="00E23840" w:rsidRDefault="004F7354" w:rsidP="004F7354">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8016E5D" w14:textId="77777777" w:rsidR="004F7354" w:rsidRPr="00E23840" w:rsidRDefault="004F7354" w:rsidP="004F7354">
      <w:pPr>
        <w:rPr>
          <w:noProof/>
          <w:lang w:eastAsia="zh-CN"/>
        </w:rPr>
      </w:pPr>
      <w:r w:rsidRPr="00E23840">
        <w:rPr>
          <w:noProof/>
          <w:lang w:eastAsia="zh-CN"/>
        </w:rPr>
        <w:t>with the following components:</w:t>
      </w:r>
    </w:p>
    <w:p w14:paraId="49F3C52B" w14:textId="77777777" w:rsidR="004F7354" w:rsidRPr="00E23840" w:rsidRDefault="004F7354" w:rsidP="004F735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7DFE53B" w14:textId="77777777" w:rsidR="004F7354" w:rsidRPr="00E23840" w:rsidRDefault="004F7354" w:rsidP="004F73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369BD68" w14:textId="77777777" w:rsidR="004F7354" w:rsidRPr="00E23840" w:rsidRDefault="004F7354" w:rsidP="004F735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9428BC" w14:textId="77777777" w:rsidR="004F7354" w:rsidRPr="00E23840" w:rsidRDefault="004F7354" w:rsidP="004F73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0EB61A1" w14:textId="04C1DCA3" w:rsidR="004F7354" w:rsidRDefault="004F7354" w:rsidP="004F7354">
      <w:pPr>
        <w:pStyle w:val="Heading3"/>
      </w:pPr>
      <w:bookmarkStart w:id="413" w:name="_Toc81331089"/>
      <w:r>
        <w:t>6.3.2</w:t>
      </w:r>
      <w:r>
        <w:tab/>
        <w:t>Usage of HTTP</w:t>
      </w:r>
      <w:bookmarkEnd w:id="413"/>
    </w:p>
    <w:p w14:paraId="210D3335" w14:textId="7B9541FE" w:rsidR="004F7354" w:rsidRPr="000C5200" w:rsidRDefault="004F7354" w:rsidP="004F7354">
      <w:pPr>
        <w:pStyle w:val="Heading4"/>
      </w:pPr>
      <w:bookmarkStart w:id="414" w:name="_Toc81331090"/>
      <w:r>
        <w:t>6.3.2.1</w:t>
      </w:r>
      <w:r>
        <w:tab/>
        <w:t>General</w:t>
      </w:r>
      <w:bookmarkEnd w:id="414"/>
    </w:p>
    <w:p w14:paraId="12724A4E" w14:textId="77777777" w:rsidR="004F7354" w:rsidRDefault="004F7354" w:rsidP="004F7354">
      <w:pPr>
        <w:pStyle w:val="Guidance"/>
      </w:pPr>
      <w:r>
        <w:t>This clause will include a reference to TS 29.500 for the description of the Transport and HTTP/2.0 protocol requirements and for the security requirements.</w:t>
      </w:r>
    </w:p>
    <w:p w14:paraId="459941D7" w14:textId="77777777" w:rsidR="004F7354" w:rsidRPr="00986E88" w:rsidRDefault="004F7354" w:rsidP="004F7354">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237FB517" w14:textId="77777777" w:rsidR="004F7354" w:rsidRPr="00986E88" w:rsidRDefault="004F7354" w:rsidP="004F735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55300FA" w14:textId="77777777" w:rsidR="004F7354" w:rsidRPr="00986E88" w:rsidRDefault="004F7354" w:rsidP="004F7354">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0C597DEB" w14:textId="498C4F3E" w:rsidR="004F7354" w:rsidRPr="000C5200" w:rsidRDefault="004F7354" w:rsidP="004F7354">
      <w:pPr>
        <w:pStyle w:val="Heading4"/>
      </w:pPr>
      <w:bookmarkStart w:id="415" w:name="_Toc81331091"/>
      <w:r>
        <w:t>6.3.2.2</w:t>
      </w:r>
      <w:r>
        <w:tab/>
        <w:t>HTTP standard headers</w:t>
      </w:r>
      <w:bookmarkEnd w:id="415"/>
    </w:p>
    <w:p w14:paraId="60406707" w14:textId="014004DE" w:rsidR="004F7354" w:rsidRDefault="004F7354" w:rsidP="004F7354">
      <w:pPr>
        <w:pStyle w:val="Heading5"/>
        <w:rPr>
          <w:lang w:eastAsia="zh-CN"/>
        </w:rPr>
      </w:pPr>
      <w:bookmarkStart w:id="416" w:name="_Toc81331092"/>
      <w:r>
        <w:t>6.3.2.2.1</w:t>
      </w:r>
      <w:r>
        <w:rPr>
          <w:rFonts w:hint="eastAsia"/>
          <w:lang w:eastAsia="zh-CN"/>
        </w:rPr>
        <w:tab/>
      </w:r>
      <w:r>
        <w:rPr>
          <w:lang w:eastAsia="zh-CN"/>
        </w:rPr>
        <w:t>General</w:t>
      </w:r>
      <w:bookmarkEnd w:id="416"/>
    </w:p>
    <w:p w14:paraId="21BD5C66" w14:textId="77777777" w:rsidR="004F7354" w:rsidRPr="00986E88" w:rsidRDefault="004F7354" w:rsidP="004F7354">
      <w:pPr>
        <w:rPr>
          <w:noProof/>
        </w:rPr>
      </w:pPr>
      <w:r w:rsidRPr="00986E88">
        <w:rPr>
          <w:noProof/>
        </w:rPr>
        <w:t xml:space="preserve">See </w:t>
      </w:r>
      <w:r>
        <w:rPr>
          <w:noProof/>
        </w:rPr>
        <w:t>clause</w:t>
      </w:r>
      <w:r w:rsidRPr="00986E88">
        <w:rPr>
          <w:noProof/>
        </w:rPr>
        <w:t> 5.2.2 of 3GPP TS 29.500 [4] for the usage of HTTP standard headers.</w:t>
      </w:r>
    </w:p>
    <w:p w14:paraId="788E7B42" w14:textId="77777777" w:rsidR="004F7354" w:rsidRDefault="004F7354" w:rsidP="004F7354">
      <w:pPr>
        <w:pStyle w:val="Guidance"/>
      </w:pPr>
      <w:r>
        <w:t>Add specific information for the API if applicable.</w:t>
      </w:r>
    </w:p>
    <w:p w14:paraId="0D1B9AC0" w14:textId="07A0BB3E" w:rsidR="004F7354" w:rsidRDefault="004F7354" w:rsidP="004F7354">
      <w:pPr>
        <w:pStyle w:val="Heading5"/>
      </w:pPr>
      <w:bookmarkStart w:id="417" w:name="_Toc81331093"/>
      <w:r>
        <w:t>6.3.2.2.2</w:t>
      </w:r>
      <w:r>
        <w:tab/>
        <w:t>Content type</w:t>
      </w:r>
      <w:bookmarkEnd w:id="417"/>
    </w:p>
    <w:p w14:paraId="770C7051" w14:textId="77777777" w:rsidR="004F7354" w:rsidRDefault="004F7354" w:rsidP="004F7354">
      <w:pPr>
        <w:pStyle w:val="Guidance"/>
      </w:pPr>
      <w:r>
        <w:t>This clause will indicate the encoding of HTTP requests/responses and the applicable MIME media type for the related Content-Type header. Adjust the text below if additional payload types are used e.g. for HATEOAS..</w:t>
      </w:r>
    </w:p>
    <w:p w14:paraId="333DD8F3" w14:textId="77777777" w:rsidR="004F7354" w:rsidRDefault="004F7354" w:rsidP="004F7354">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8B020" w14:textId="77777777" w:rsidR="004F7354" w:rsidRPr="00986E88" w:rsidRDefault="004F7354" w:rsidP="004F735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649B143" w14:textId="616BE155" w:rsidR="004F7354" w:rsidRPr="000C5200" w:rsidRDefault="004F7354" w:rsidP="004F7354">
      <w:pPr>
        <w:pStyle w:val="Heading4"/>
      </w:pPr>
      <w:bookmarkStart w:id="418" w:name="_Toc81331094"/>
      <w:r>
        <w:t>6.3.2.3</w:t>
      </w:r>
      <w:r>
        <w:tab/>
        <w:t>HTTP custom headers</w:t>
      </w:r>
      <w:bookmarkEnd w:id="418"/>
    </w:p>
    <w:p w14:paraId="642237EC" w14:textId="77777777" w:rsidR="004F7354" w:rsidRDefault="004F7354" w:rsidP="004F7354">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FC837BF" w14:textId="77777777" w:rsidR="004F7354" w:rsidRDefault="004F7354" w:rsidP="004F7354">
      <w:pPr>
        <w:pStyle w:val="Guidance"/>
      </w:pPr>
      <w:r>
        <w:t>Add specific information for the API if applicable.</w:t>
      </w:r>
    </w:p>
    <w:p w14:paraId="0F0F5A27" w14:textId="41A82A18" w:rsidR="004F7354" w:rsidRDefault="004F7354" w:rsidP="004F7354">
      <w:pPr>
        <w:pStyle w:val="Heading3"/>
      </w:pPr>
      <w:bookmarkStart w:id="419" w:name="_Toc81331095"/>
      <w:r>
        <w:t>6.3.3</w:t>
      </w:r>
      <w:r>
        <w:tab/>
        <w:t>Resources</w:t>
      </w:r>
      <w:bookmarkEnd w:id="419"/>
    </w:p>
    <w:p w14:paraId="6F5641D7" w14:textId="77777777" w:rsidR="00731648" w:rsidRPr="000A7435" w:rsidRDefault="00731648" w:rsidP="00731648">
      <w:pPr>
        <w:pStyle w:val="Heading4"/>
      </w:pPr>
      <w:bookmarkStart w:id="420" w:name="_Toc81331096"/>
      <w:r>
        <w:t>6.3.3.1</w:t>
      </w:r>
      <w:r>
        <w:tab/>
        <w:t>Overview</w:t>
      </w:r>
      <w:bookmarkEnd w:id="420"/>
    </w:p>
    <w:p w14:paraId="5B28C01A" w14:textId="19967ADD" w:rsidR="00731648" w:rsidRDefault="00731648" w:rsidP="00731648">
      <w:r>
        <w:t>Figure 6.2.3.1-1 describes the resource</w:t>
      </w:r>
      <w:r w:rsidRPr="00767821">
        <w:t xml:space="preserve"> </w:t>
      </w:r>
      <w:r>
        <w:t>URI structure of</w:t>
      </w:r>
      <w:r w:rsidRPr="008C18E3">
        <w:t xml:space="preserve"> the </w:t>
      </w:r>
      <w:r>
        <w:t>Nmbsmf_Reception</w:t>
      </w:r>
      <w:r w:rsidRPr="008C18E3">
        <w:t xml:space="preserve"> API</w:t>
      </w:r>
      <w:r>
        <w:t>.</w:t>
      </w:r>
    </w:p>
    <w:p w14:paraId="635F74C2" w14:textId="77777777" w:rsidR="00731648" w:rsidRPr="00A258AF" w:rsidRDefault="00731648" w:rsidP="008C35CE">
      <w:pPr>
        <w:pStyle w:val="TH"/>
        <w:jc w:val="left"/>
        <w:rPr>
          <w:lang w:val="en-US"/>
        </w:rPr>
      </w:pPr>
      <w:r w:rsidRPr="0069718D">
        <w:object w:dxaOrig="7081" w:dyaOrig="4051" w14:anchorId="5E68A386">
          <v:shape id="_x0000_i1035" type="#_x0000_t75" style="width:257pt;height:147.5pt" o:ole="">
            <v:imagedata r:id="rId32" o:title=""/>
          </v:shape>
          <o:OLEObject Type="Embed" ProgID="Visio.Drawing.11" ShapeID="_x0000_i1035" DrawAspect="Content" ObjectID="_1691943754" r:id="rId33"/>
        </w:object>
      </w:r>
    </w:p>
    <w:p w14:paraId="600F27C4" w14:textId="79102A93" w:rsidR="00731648" w:rsidRPr="008C18E3" w:rsidRDefault="00731648" w:rsidP="00731648">
      <w:pPr>
        <w:pStyle w:val="TF"/>
      </w:pPr>
      <w:r w:rsidRPr="008C18E3">
        <w:t xml:space="preserve">Figure </w:t>
      </w:r>
      <w:r>
        <w:t>6.3.3.1</w:t>
      </w:r>
      <w:r w:rsidRPr="008C18E3">
        <w:t xml:space="preserve">-1: </w:t>
      </w:r>
      <w:r>
        <w:t xml:space="preserve">Resource </w:t>
      </w:r>
      <w:r w:rsidRPr="008C18E3">
        <w:t xml:space="preserve">URI structure of the </w:t>
      </w:r>
      <w:r>
        <w:t>Nmbsmf_Reception</w:t>
      </w:r>
      <w:r w:rsidRPr="008C18E3">
        <w:t xml:space="preserve"> API</w:t>
      </w:r>
    </w:p>
    <w:p w14:paraId="40757C9E" w14:textId="77777777" w:rsidR="00731648" w:rsidRDefault="00731648" w:rsidP="00731648">
      <w:r>
        <w:t>Table 6.3.3.1-1 provides an overview of the resources and applicable HTTP methods.</w:t>
      </w:r>
    </w:p>
    <w:p w14:paraId="763AA13F" w14:textId="77777777" w:rsidR="00731648" w:rsidRPr="00384E92" w:rsidRDefault="00731648" w:rsidP="00731648">
      <w:pPr>
        <w:pStyle w:val="TH"/>
      </w:pPr>
      <w:r w:rsidRPr="00384E92">
        <w:t xml:space="preserve">Table </w:t>
      </w:r>
      <w:r>
        <w:t>6.3.3.1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31648" w:rsidRPr="00B54FF5" w14:paraId="5A606991" w14:textId="77777777" w:rsidTr="00D3294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8E4A6" w14:textId="77777777" w:rsidR="00731648" w:rsidRPr="0016361A" w:rsidRDefault="00731648" w:rsidP="00507C0E">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788A67" w14:textId="77777777" w:rsidR="00731648" w:rsidRPr="0016361A" w:rsidRDefault="00731648" w:rsidP="00507C0E">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623995" w14:textId="77777777" w:rsidR="00731648" w:rsidRPr="0016361A" w:rsidRDefault="00731648" w:rsidP="00507C0E">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7CA65" w14:textId="77777777" w:rsidR="00731648" w:rsidRDefault="00731648" w:rsidP="00507C0E">
            <w:pPr>
              <w:pStyle w:val="TAH"/>
            </w:pPr>
            <w:r w:rsidRPr="0016361A">
              <w:t>Description</w:t>
            </w:r>
          </w:p>
          <w:p w14:paraId="4C2C4BAF" w14:textId="77777777" w:rsidR="00731648" w:rsidRPr="0016361A" w:rsidRDefault="00731648" w:rsidP="00507C0E">
            <w:pPr>
              <w:pStyle w:val="TAH"/>
            </w:pPr>
            <w:r>
              <w:t>(Service operation)</w:t>
            </w:r>
          </w:p>
        </w:tc>
      </w:tr>
      <w:tr w:rsidR="00731648" w:rsidRPr="00B54FF5" w14:paraId="0C1609B7" w14:textId="77777777" w:rsidTr="00D32947">
        <w:trPr>
          <w:jc w:val="center"/>
        </w:trPr>
        <w:tc>
          <w:tcPr>
            <w:tcW w:w="0" w:type="auto"/>
            <w:vMerge w:val="restart"/>
            <w:tcBorders>
              <w:left w:val="single" w:sz="4" w:space="0" w:color="auto"/>
              <w:right w:val="single" w:sz="4" w:space="0" w:color="auto"/>
            </w:tcBorders>
            <w:vAlign w:val="center"/>
          </w:tcPr>
          <w:p w14:paraId="6138F497" w14:textId="77777777" w:rsidR="00731648" w:rsidRPr="0016361A" w:rsidRDefault="00731648" w:rsidP="00507C0E">
            <w:pPr>
              <w:pStyle w:val="TAL"/>
            </w:pPr>
            <w:r>
              <w:t>Data reception</w:t>
            </w:r>
          </w:p>
        </w:tc>
        <w:tc>
          <w:tcPr>
            <w:tcW w:w="0" w:type="auto"/>
            <w:tcBorders>
              <w:left w:val="single" w:sz="4" w:space="0" w:color="auto"/>
              <w:right w:val="single" w:sz="4" w:space="0" w:color="auto"/>
            </w:tcBorders>
            <w:vAlign w:val="center"/>
          </w:tcPr>
          <w:p w14:paraId="610C3B77" w14:textId="77777777" w:rsidR="00731648" w:rsidRPr="0016361A" w:rsidRDefault="00731648" w:rsidP="00507C0E">
            <w:pPr>
              <w:pStyle w:val="TAL"/>
            </w:pPr>
            <w:r>
              <w:t>/data-reception/start</w:t>
            </w:r>
          </w:p>
        </w:tc>
        <w:tc>
          <w:tcPr>
            <w:tcW w:w="504" w:type="pct"/>
            <w:tcBorders>
              <w:top w:val="single" w:sz="4" w:space="0" w:color="auto"/>
              <w:left w:val="single" w:sz="4" w:space="0" w:color="auto"/>
              <w:bottom w:val="single" w:sz="4" w:space="0" w:color="auto"/>
              <w:right w:val="single" w:sz="4" w:space="0" w:color="auto"/>
            </w:tcBorders>
          </w:tcPr>
          <w:p w14:paraId="2D5232AD" w14:textId="77777777" w:rsidR="00731648" w:rsidRDefault="00731648" w:rsidP="00507C0E">
            <w:pPr>
              <w:pStyle w:val="TAL"/>
            </w:pPr>
            <w:r>
              <w:t>start</w:t>
            </w:r>
          </w:p>
          <w:p w14:paraId="456EE6A5" w14:textId="77777777" w:rsidR="00731648" w:rsidRPr="0016361A" w:rsidRDefault="00731648" w:rsidP="00507C0E">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4A9332F0" w14:textId="77777777" w:rsidR="00731648" w:rsidRPr="0016361A" w:rsidRDefault="00731648" w:rsidP="00507C0E">
            <w:pPr>
              <w:pStyle w:val="TAL"/>
            </w:pPr>
            <w:r>
              <w:t>Start Data Reception</w:t>
            </w:r>
          </w:p>
        </w:tc>
      </w:tr>
      <w:tr w:rsidR="00731648" w:rsidRPr="00B54FF5" w14:paraId="70773A25" w14:textId="77777777" w:rsidTr="00D32947">
        <w:trPr>
          <w:jc w:val="center"/>
        </w:trPr>
        <w:tc>
          <w:tcPr>
            <w:tcW w:w="0" w:type="auto"/>
            <w:vMerge/>
            <w:tcBorders>
              <w:left w:val="single" w:sz="4" w:space="0" w:color="auto"/>
              <w:right w:val="single" w:sz="4" w:space="0" w:color="auto"/>
            </w:tcBorders>
            <w:vAlign w:val="center"/>
          </w:tcPr>
          <w:p w14:paraId="447F73DE" w14:textId="77777777" w:rsidR="00731648" w:rsidRDefault="00731648" w:rsidP="00507C0E">
            <w:pPr>
              <w:pStyle w:val="TAL"/>
            </w:pPr>
          </w:p>
        </w:tc>
        <w:tc>
          <w:tcPr>
            <w:tcW w:w="0" w:type="auto"/>
            <w:tcBorders>
              <w:left w:val="single" w:sz="4" w:space="0" w:color="auto"/>
              <w:right w:val="single" w:sz="4" w:space="0" w:color="auto"/>
            </w:tcBorders>
            <w:vAlign w:val="center"/>
          </w:tcPr>
          <w:p w14:paraId="688CE2F0" w14:textId="77777777" w:rsidR="00731648" w:rsidRDefault="00731648" w:rsidP="00507C0E">
            <w:pPr>
              <w:pStyle w:val="TAL"/>
            </w:pPr>
            <w:r>
              <w:t>/data-reception/end</w:t>
            </w:r>
          </w:p>
        </w:tc>
        <w:tc>
          <w:tcPr>
            <w:tcW w:w="504" w:type="pct"/>
            <w:tcBorders>
              <w:top w:val="single" w:sz="4" w:space="0" w:color="auto"/>
              <w:left w:val="single" w:sz="4" w:space="0" w:color="auto"/>
              <w:bottom w:val="single" w:sz="4" w:space="0" w:color="auto"/>
              <w:right w:val="single" w:sz="4" w:space="0" w:color="auto"/>
            </w:tcBorders>
          </w:tcPr>
          <w:p w14:paraId="7FEB027A" w14:textId="77777777" w:rsidR="00731648" w:rsidRDefault="00731648" w:rsidP="00507C0E">
            <w:pPr>
              <w:pStyle w:val="TAL"/>
            </w:pPr>
            <w:r>
              <w:t>end</w:t>
            </w:r>
          </w:p>
          <w:p w14:paraId="75CAF4BC" w14:textId="77777777" w:rsidR="00731648" w:rsidRDefault="00731648" w:rsidP="00507C0E">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061BB83A" w14:textId="77777777" w:rsidR="00731648" w:rsidRDefault="00731648" w:rsidP="00507C0E">
            <w:pPr>
              <w:pStyle w:val="TAL"/>
            </w:pPr>
            <w:r>
              <w:t>End Data Reception</w:t>
            </w:r>
          </w:p>
        </w:tc>
      </w:tr>
    </w:tbl>
    <w:p w14:paraId="28FE9CAC" w14:textId="77777777" w:rsidR="00731648" w:rsidRPr="00384E92" w:rsidRDefault="00731648" w:rsidP="00731648"/>
    <w:p w14:paraId="0C0C8D16" w14:textId="1FA18012" w:rsidR="0020341E" w:rsidRDefault="0020341E" w:rsidP="0020341E">
      <w:pPr>
        <w:pStyle w:val="Heading4"/>
      </w:pPr>
      <w:bookmarkStart w:id="421" w:name="_Toc81331097"/>
      <w:r>
        <w:t>6.3.3.2</w:t>
      </w:r>
      <w:r>
        <w:tab/>
        <w:t>Resource: Data reception handler</w:t>
      </w:r>
      <w:bookmarkEnd w:id="421"/>
    </w:p>
    <w:p w14:paraId="3D8DFBD3" w14:textId="77777777" w:rsidR="0020341E" w:rsidRDefault="0020341E" w:rsidP="0020341E">
      <w:pPr>
        <w:pStyle w:val="Heading5"/>
      </w:pPr>
      <w:bookmarkStart w:id="422" w:name="_Toc81331098"/>
      <w:r>
        <w:t>6.3.3.2.1</w:t>
      </w:r>
      <w:r>
        <w:tab/>
        <w:t>Description</w:t>
      </w:r>
      <w:bookmarkEnd w:id="422"/>
    </w:p>
    <w:p w14:paraId="0B02AD1D" w14:textId="0B5A43A7" w:rsidR="0020341E" w:rsidRDefault="0020341E" w:rsidP="0020341E">
      <w:r>
        <w:t>This resource represents the data reception handler of the MB-SMF.</w:t>
      </w:r>
    </w:p>
    <w:p w14:paraId="00B7F4C0" w14:textId="77777777" w:rsidR="0020341E" w:rsidRDefault="0020341E" w:rsidP="0020341E">
      <w:r>
        <w:t>This resource is modelled with the Document resource archetype (see clause C.1 of 3GPP TS 29.501 [5]).</w:t>
      </w:r>
    </w:p>
    <w:p w14:paraId="2C351A9B" w14:textId="77777777" w:rsidR="0020341E" w:rsidRDefault="0020341E" w:rsidP="0020341E">
      <w:pPr>
        <w:pStyle w:val="Heading5"/>
      </w:pPr>
      <w:bookmarkStart w:id="423" w:name="_Toc81331099"/>
      <w:r>
        <w:t>6.3.3.2.2</w:t>
      </w:r>
      <w:r>
        <w:tab/>
        <w:t>Resource Definition</w:t>
      </w:r>
      <w:bookmarkEnd w:id="423"/>
    </w:p>
    <w:p w14:paraId="1EC1E2BE" w14:textId="484ECC22" w:rsidR="0020341E" w:rsidRDefault="0020341E" w:rsidP="0020341E">
      <w:r>
        <w:t xml:space="preserve">Resource URI: </w:t>
      </w:r>
      <w:r w:rsidRPr="00E23840">
        <w:rPr>
          <w:b/>
          <w:noProof/>
        </w:rPr>
        <w:t>{apiRoot}/</w:t>
      </w:r>
      <w:r w:rsidRPr="000236A3">
        <w:rPr>
          <w:b/>
          <w:noProof/>
        </w:rPr>
        <w:t xml:space="preserve"> </w:t>
      </w:r>
      <w:r>
        <w:rPr>
          <w:b/>
          <w:noProof/>
        </w:rPr>
        <w:t>nmbsmf-reception</w:t>
      </w:r>
      <w:r w:rsidRPr="00E23840">
        <w:rPr>
          <w:b/>
          <w:noProof/>
        </w:rPr>
        <w:t>/</w:t>
      </w:r>
      <w:r>
        <w:rPr>
          <w:b/>
          <w:noProof/>
        </w:rPr>
        <w:t>&lt;apiVersion&gt;</w:t>
      </w:r>
      <w:r w:rsidRPr="00E23840">
        <w:rPr>
          <w:b/>
          <w:noProof/>
        </w:rPr>
        <w:t>/</w:t>
      </w:r>
      <w:r>
        <w:rPr>
          <w:b/>
          <w:noProof/>
        </w:rPr>
        <w:t>data-reception</w:t>
      </w:r>
    </w:p>
    <w:p w14:paraId="0F2462CA" w14:textId="77777777" w:rsidR="0020341E" w:rsidRDefault="0020341E" w:rsidP="0020341E">
      <w:pPr>
        <w:rPr>
          <w:rFonts w:ascii="Arial" w:hAnsi="Arial" w:cs="Arial"/>
        </w:rPr>
      </w:pPr>
      <w:r>
        <w:t>This resource shall support the resource URI variables defined in table 6.3.3.2.2-1</w:t>
      </w:r>
      <w:r>
        <w:rPr>
          <w:rFonts w:ascii="Arial" w:hAnsi="Arial" w:cs="Arial"/>
        </w:rPr>
        <w:t>.</w:t>
      </w:r>
    </w:p>
    <w:p w14:paraId="01EE8D5B" w14:textId="77777777" w:rsidR="0020341E" w:rsidRDefault="0020341E" w:rsidP="0020341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0341E" w:rsidRPr="00B54FF5" w14:paraId="36F3EB0C"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B18D1A" w14:textId="77777777" w:rsidR="0020341E" w:rsidRPr="0016361A" w:rsidRDefault="0020341E" w:rsidP="00507C0E">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17EE0A6" w14:textId="77777777" w:rsidR="0020341E" w:rsidRPr="0016361A" w:rsidRDefault="0020341E" w:rsidP="00507C0E">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7D09F5" w14:textId="77777777" w:rsidR="0020341E" w:rsidRPr="0016361A" w:rsidRDefault="0020341E" w:rsidP="00507C0E">
            <w:pPr>
              <w:pStyle w:val="TAH"/>
            </w:pPr>
            <w:r w:rsidRPr="0016361A">
              <w:t>Definition</w:t>
            </w:r>
          </w:p>
        </w:tc>
      </w:tr>
      <w:tr w:rsidR="0020341E" w:rsidRPr="00B54FF5" w14:paraId="59D681DF"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8D0CB1" w14:textId="77777777" w:rsidR="0020341E" w:rsidRPr="0016361A" w:rsidRDefault="0020341E" w:rsidP="00507C0E">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C2CBA45" w14:textId="77777777" w:rsidR="0020341E" w:rsidRPr="0016361A" w:rsidRDefault="0020341E" w:rsidP="00507C0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F2A5FC" w14:textId="77777777" w:rsidR="0020341E" w:rsidRPr="0016361A" w:rsidRDefault="0020341E" w:rsidP="00507C0E">
            <w:pPr>
              <w:pStyle w:val="TAL"/>
            </w:pPr>
            <w:r w:rsidRPr="0016361A">
              <w:t>See clause</w:t>
            </w:r>
            <w:r w:rsidRPr="0016361A">
              <w:rPr>
                <w:lang w:val="en-US" w:eastAsia="zh-CN"/>
              </w:rPr>
              <w:t> </w:t>
            </w:r>
            <w:r>
              <w:t>6.3.</w:t>
            </w:r>
            <w:r w:rsidRPr="0016361A">
              <w:t>1</w:t>
            </w:r>
          </w:p>
        </w:tc>
      </w:tr>
      <w:tr w:rsidR="0020341E" w:rsidRPr="00B54FF5" w14:paraId="3EBBE3E7" w14:textId="77777777" w:rsidTr="00507C0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541333D" w14:textId="77777777" w:rsidR="0020341E" w:rsidRPr="0016361A" w:rsidRDefault="0020341E" w:rsidP="00507C0E">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1575BDE" w14:textId="77777777" w:rsidR="0020341E" w:rsidRPr="0016361A" w:rsidRDefault="0020341E" w:rsidP="00507C0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6C09AD" w14:textId="77777777" w:rsidR="0020341E" w:rsidRPr="0016361A" w:rsidRDefault="0020341E" w:rsidP="00507C0E">
            <w:pPr>
              <w:pStyle w:val="TAL"/>
            </w:pPr>
            <w:r w:rsidRPr="0016361A">
              <w:t>See clause </w:t>
            </w:r>
            <w:r>
              <w:t>6.3.</w:t>
            </w:r>
            <w:r w:rsidRPr="0016361A">
              <w:t>1</w:t>
            </w:r>
          </w:p>
        </w:tc>
      </w:tr>
    </w:tbl>
    <w:p w14:paraId="3AA28ADD" w14:textId="77777777" w:rsidR="0020341E" w:rsidRPr="00384E92" w:rsidRDefault="0020341E" w:rsidP="0020341E"/>
    <w:p w14:paraId="08B6243F" w14:textId="77777777" w:rsidR="0020341E" w:rsidRDefault="0020341E" w:rsidP="0020341E">
      <w:pPr>
        <w:pStyle w:val="Heading5"/>
      </w:pPr>
      <w:bookmarkStart w:id="424" w:name="_Toc81331100"/>
      <w:r>
        <w:t>6.3.3.2.3</w:t>
      </w:r>
      <w:r>
        <w:tab/>
        <w:t>Resource Standard Methods</w:t>
      </w:r>
      <w:bookmarkEnd w:id="424"/>
    </w:p>
    <w:p w14:paraId="65426E68" w14:textId="024632C2" w:rsidR="0020341E" w:rsidRDefault="0020341E" w:rsidP="0020341E">
      <w:r>
        <w:t>None.</w:t>
      </w:r>
    </w:p>
    <w:p w14:paraId="0CE34823" w14:textId="77777777" w:rsidR="0020341E" w:rsidRDefault="0020341E" w:rsidP="0020341E">
      <w:pPr>
        <w:pStyle w:val="Heading5"/>
      </w:pPr>
      <w:bookmarkStart w:id="425" w:name="_Toc81331101"/>
      <w:r>
        <w:lastRenderedPageBreak/>
        <w:t>6.3.3.2.4</w:t>
      </w:r>
      <w:r>
        <w:tab/>
        <w:t>Resource Custom Operations</w:t>
      </w:r>
      <w:bookmarkEnd w:id="425"/>
    </w:p>
    <w:p w14:paraId="2E94DA9A" w14:textId="77777777" w:rsidR="0020341E" w:rsidRPr="00384E92" w:rsidRDefault="0020341E" w:rsidP="0020341E">
      <w:pPr>
        <w:pStyle w:val="H6"/>
      </w:pPr>
      <w:r>
        <w:t>6.3.3.2.4</w:t>
      </w:r>
      <w:r w:rsidRPr="00384E92">
        <w:t>.1</w:t>
      </w:r>
      <w:r w:rsidRPr="00384E92">
        <w:tab/>
      </w:r>
      <w:r>
        <w:t>Overview</w:t>
      </w:r>
    </w:p>
    <w:p w14:paraId="1F9323C2" w14:textId="77777777" w:rsidR="0020341E" w:rsidRPr="00384E92" w:rsidRDefault="0020341E" w:rsidP="0020341E">
      <w:pPr>
        <w:pStyle w:val="TH"/>
      </w:pPr>
      <w:r w:rsidRPr="00384E92">
        <w:t xml:space="preserve">Table </w:t>
      </w:r>
      <w:r>
        <w:t>6.3.3.2.4.1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20341E" w:rsidRPr="00B54FF5" w14:paraId="7C55DB76" w14:textId="77777777" w:rsidTr="00507C0E">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ACF8CD6" w14:textId="77777777" w:rsidR="0020341E" w:rsidRPr="0016361A" w:rsidRDefault="0020341E" w:rsidP="00507C0E">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5AD2E5" w14:textId="77777777" w:rsidR="0020341E" w:rsidRPr="0016361A" w:rsidRDefault="0020341E" w:rsidP="00507C0E">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597D6C" w14:textId="77777777" w:rsidR="0020341E" w:rsidRPr="0016361A" w:rsidRDefault="0020341E" w:rsidP="00507C0E">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D7718" w14:textId="77777777" w:rsidR="0020341E" w:rsidRDefault="0020341E" w:rsidP="00507C0E">
            <w:pPr>
              <w:pStyle w:val="TAH"/>
            </w:pPr>
            <w:r w:rsidRPr="0016361A">
              <w:t>Description</w:t>
            </w:r>
          </w:p>
          <w:p w14:paraId="213EABE9" w14:textId="77777777" w:rsidR="0020341E" w:rsidRPr="0016361A" w:rsidRDefault="0020341E" w:rsidP="00507C0E">
            <w:pPr>
              <w:pStyle w:val="TAH"/>
            </w:pPr>
            <w:r>
              <w:t>(service operation)</w:t>
            </w:r>
          </w:p>
        </w:tc>
      </w:tr>
      <w:tr w:rsidR="0020341E" w:rsidRPr="00B54FF5" w14:paraId="66CAB7C1" w14:textId="77777777" w:rsidTr="00507C0E">
        <w:trPr>
          <w:jc w:val="center"/>
        </w:trPr>
        <w:tc>
          <w:tcPr>
            <w:tcW w:w="1214" w:type="pct"/>
            <w:tcBorders>
              <w:top w:val="single" w:sz="4" w:space="0" w:color="auto"/>
              <w:left w:val="single" w:sz="4" w:space="0" w:color="auto"/>
              <w:bottom w:val="single" w:sz="4" w:space="0" w:color="auto"/>
              <w:right w:val="single" w:sz="4" w:space="0" w:color="auto"/>
            </w:tcBorders>
          </w:tcPr>
          <w:p w14:paraId="04D14B8F" w14:textId="3EEFAC75" w:rsidR="0020341E" w:rsidRPr="0016361A" w:rsidRDefault="0020341E" w:rsidP="00507C0E">
            <w:pPr>
              <w:pStyle w:val="TAL"/>
            </w:pPr>
          </w:p>
        </w:tc>
        <w:tc>
          <w:tcPr>
            <w:tcW w:w="1214" w:type="pct"/>
            <w:tcBorders>
              <w:top w:val="single" w:sz="4" w:space="0" w:color="auto"/>
              <w:left w:val="single" w:sz="4" w:space="0" w:color="auto"/>
              <w:bottom w:val="single" w:sz="4" w:space="0" w:color="auto"/>
              <w:right w:val="single" w:sz="4" w:space="0" w:color="auto"/>
            </w:tcBorders>
          </w:tcPr>
          <w:p w14:paraId="6C4C7301" w14:textId="0BB7D49B" w:rsidR="0020341E" w:rsidRPr="0016361A" w:rsidRDefault="0020341E" w:rsidP="00507C0E">
            <w:pPr>
              <w:pStyle w:val="TAL"/>
            </w:pPr>
          </w:p>
        </w:tc>
        <w:tc>
          <w:tcPr>
            <w:tcW w:w="796" w:type="pct"/>
            <w:tcBorders>
              <w:top w:val="single" w:sz="4" w:space="0" w:color="auto"/>
              <w:left w:val="single" w:sz="4" w:space="0" w:color="auto"/>
              <w:bottom w:val="single" w:sz="4" w:space="0" w:color="auto"/>
              <w:right w:val="single" w:sz="4" w:space="0" w:color="auto"/>
            </w:tcBorders>
          </w:tcPr>
          <w:p w14:paraId="4BE4E732" w14:textId="2663F874" w:rsidR="0020341E" w:rsidRPr="0016361A" w:rsidRDefault="0020341E" w:rsidP="00507C0E">
            <w:pPr>
              <w:pStyle w:val="TAL"/>
            </w:pPr>
          </w:p>
        </w:tc>
        <w:tc>
          <w:tcPr>
            <w:tcW w:w="1776" w:type="pct"/>
            <w:tcBorders>
              <w:top w:val="single" w:sz="4" w:space="0" w:color="auto"/>
              <w:left w:val="single" w:sz="4" w:space="0" w:color="auto"/>
              <w:bottom w:val="single" w:sz="4" w:space="0" w:color="auto"/>
              <w:right w:val="single" w:sz="4" w:space="0" w:color="auto"/>
            </w:tcBorders>
          </w:tcPr>
          <w:p w14:paraId="2786507E" w14:textId="643F522E" w:rsidR="0020341E" w:rsidRPr="0016361A" w:rsidRDefault="0020341E" w:rsidP="00507C0E">
            <w:pPr>
              <w:pStyle w:val="TAL"/>
            </w:pPr>
          </w:p>
        </w:tc>
      </w:tr>
      <w:tr w:rsidR="0020341E" w:rsidRPr="00B54FF5" w14:paraId="447C7F25" w14:textId="77777777" w:rsidTr="00507C0E">
        <w:trPr>
          <w:jc w:val="center"/>
        </w:trPr>
        <w:tc>
          <w:tcPr>
            <w:tcW w:w="1214" w:type="pct"/>
            <w:tcBorders>
              <w:top w:val="single" w:sz="4" w:space="0" w:color="auto"/>
              <w:left w:val="single" w:sz="4" w:space="0" w:color="auto"/>
              <w:right w:val="single" w:sz="4" w:space="0" w:color="auto"/>
            </w:tcBorders>
          </w:tcPr>
          <w:p w14:paraId="09F859FB" w14:textId="77777777" w:rsidR="0020341E" w:rsidRPr="0016361A" w:rsidRDefault="0020341E" w:rsidP="00507C0E">
            <w:pPr>
              <w:pStyle w:val="TAL"/>
            </w:pPr>
            <w:r>
              <w:t>start</w:t>
            </w:r>
          </w:p>
        </w:tc>
        <w:tc>
          <w:tcPr>
            <w:tcW w:w="1214" w:type="pct"/>
            <w:tcBorders>
              <w:top w:val="single" w:sz="4" w:space="0" w:color="auto"/>
              <w:left w:val="single" w:sz="4" w:space="0" w:color="auto"/>
              <w:right w:val="single" w:sz="4" w:space="0" w:color="auto"/>
            </w:tcBorders>
          </w:tcPr>
          <w:p w14:paraId="17A0B71F" w14:textId="77777777" w:rsidR="0020341E" w:rsidRPr="0016361A" w:rsidRDefault="0020341E" w:rsidP="00507C0E">
            <w:pPr>
              <w:pStyle w:val="TAL"/>
            </w:pPr>
            <w:r>
              <w:t>data-reception/start</w:t>
            </w:r>
          </w:p>
        </w:tc>
        <w:tc>
          <w:tcPr>
            <w:tcW w:w="796" w:type="pct"/>
            <w:tcBorders>
              <w:top w:val="single" w:sz="4" w:space="0" w:color="auto"/>
              <w:left w:val="single" w:sz="4" w:space="0" w:color="auto"/>
              <w:bottom w:val="single" w:sz="4" w:space="0" w:color="auto"/>
              <w:right w:val="single" w:sz="4" w:space="0" w:color="auto"/>
            </w:tcBorders>
          </w:tcPr>
          <w:p w14:paraId="0B9DD7F0" w14:textId="77777777" w:rsidR="0020341E" w:rsidRPr="0016361A" w:rsidRDefault="0020341E" w:rsidP="00507C0E">
            <w:pPr>
              <w:pStyle w:val="TAL"/>
            </w:pPr>
            <w:r>
              <w:t>POST</w:t>
            </w:r>
          </w:p>
        </w:tc>
        <w:tc>
          <w:tcPr>
            <w:tcW w:w="1776" w:type="pct"/>
            <w:tcBorders>
              <w:top w:val="single" w:sz="4" w:space="0" w:color="auto"/>
              <w:left w:val="single" w:sz="4" w:space="0" w:color="auto"/>
              <w:bottom w:val="single" w:sz="4" w:space="0" w:color="auto"/>
              <w:right w:val="single" w:sz="4" w:space="0" w:color="auto"/>
            </w:tcBorders>
          </w:tcPr>
          <w:p w14:paraId="4171C417" w14:textId="77777777" w:rsidR="0020341E" w:rsidRPr="0016361A" w:rsidRDefault="0020341E" w:rsidP="00507C0E">
            <w:pPr>
              <w:pStyle w:val="TAL"/>
            </w:pPr>
            <w:r>
              <w:t>Start Data Reception</w:t>
            </w:r>
          </w:p>
        </w:tc>
      </w:tr>
      <w:tr w:rsidR="0020341E" w:rsidRPr="00B54FF5" w14:paraId="7F6E1C7E" w14:textId="77777777" w:rsidTr="00507C0E">
        <w:trPr>
          <w:jc w:val="center"/>
        </w:trPr>
        <w:tc>
          <w:tcPr>
            <w:tcW w:w="1214" w:type="pct"/>
            <w:tcBorders>
              <w:top w:val="single" w:sz="4" w:space="0" w:color="auto"/>
              <w:left w:val="single" w:sz="4" w:space="0" w:color="auto"/>
              <w:right w:val="single" w:sz="4" w:space="0" w:color="auto"/>
            </w:tcBorders>
          </w:tcPr>
          <w:p w14:paraId="772691A5" w14:textId="77777777" w:rsidR="0020341E" w:rsidRDefault="0020341E" w:rsidP="00507C0E">
            <w:pPr>
              <w:pStyle w:val="TAL"/>
            </w:pPr>
            <w:r>
              <w:t>end</w:t>
            </w:r>
          </w:p>
        </w:tc>
        <w:tc>
          <w:tcPr>
            <w:tcW w:w="1214" w:type="pct"/>
            <w:tcBorders>
              <w:top w:val="single" w:sz="4" w:space="0" w:color="auto"/>
              <w:left w:val="single" w:sz="4" w:space="0" w:color="auto"/>
              <w:right w:val="single" w:sz="4" w:space="0" w:color="auto"/>
            </w:tcBorders>
          </w:tcPr>
          <w:p w14:paraId="1DAE53AA" w14:textId="77777777" w:rsidR="0020341E" w:rsidRPr="0016361A" w:rsidRDefault="0020341E" w:rsidP="00507C0E">
            <w:pPr>
              <w:pStyle w:val="TAL"/>
            </w:pPr>
            <w:r>
              <w:t>data-reception/end</w:t>
            </w:r>
          </w:p>
        </w:tc>
        <w:tc>
          <w:tcPr>
            <w:tcW w:w="796" w:type="pct"/>
            <w:tcBorders>
              <w:top w:val="single" w:sz="4" w:space="0" w:color="auto"/>
              <w:left w:val="single" w:sz="4" w:space="0" w:color="auto"/>
              <w:bottom w:val="single" w:sz="4" w:space="0" w:color="auto"/>
              <w:right w:val="single" w:sz="4" w:space="0" w:color="auto"/>
            </w:tcBorders>
          </w:tcPr>
          <w:p w14:paraId="43CC69D0" w14:textId="77777777" w:rsidR="0020341E" w:rsidRDefault="0020341E" w:rsidP="00507C0E">
            <w:pPr>
              <w:pStyle w:val="TAL"/>
            </w:pPr>
            <w:r>
              <w:t>POST</w:t>
            </w:r>
          </w:p>
        </w:tc>
        <w:tc>
          <w:tcPr>
            <w:tcW w:w="1776" w:type="pct"/>
            <w:tcBorders>
              <w:top w:val="single" w:sz="4" w:space="0" w:color="auto"/>
              <w:left w:val="single" w:sz="4" w:space="0" w:color="auto"/>
              <w:bottom w:val="single" w:sz="4" w:space="0" w:color="auto"/>
              <w:right w:val="single" w:sz="4" w:space="0" w:color="auto"/>
            </w:tcBorders>
          </w:tcPr>
          <w:p w14:paraId="14042E3A" w14:textId="77777777" w:rsidR="0020341E" w:rsidRDefault="0020341E" w:rsidP="00507C0E">
            <w:pPr>
              <w:pStyle w:val="TAL"/>
            </w:pPr>
            <w:r>
              <w:t>End Data Reception</w:t>
            </w:r>
          </w:p>
        </w:tc>
      </w:tr>
    </w:tbl>
    <w:p w14:paraId="3E47FB2B" w14:textId="77777777" w:rsidR="0020341E" w:rsidRDefault="0020341E" w:rsidP="0020341E"/>
    <w:p w14:paraId="6A7B81F3" w14:textId="6C4098F5" w:rsidR="0020341E" w:rsidRPr="00384E92" w:rsidRDefault="0020341E" w:rsidP="0020341E">
      <w:pPr>
        <w:pStyle w:val="H6"/>
      </w:pPr>
      <w:r>
        <w:t>6.3.3.2.4</w:t>
      </w:r>
      <w:r w:rsidRPr="00384E92">
        <w:t>.</w:t>
      </w:r>
      <w:r>
        <w:t>2</w:t>
      </w:r>
      <w:r w:rsidRPr="00384E92">
        <w:tab/>
      </w:r>
      <w:r>
        <w:t>Operation: Start</w:t>
      </w:r>
    </w:p>
    <w:p w14:paraId="59BC2E96" w14:textId="77777777" w:rsidR="0020341E" w:rsidRDefault="0020341E" w:rsidP="0020341E">
      <w:pPr>
        <w:pStyle w:val="H6"/>
      </w:pPr>
      <w:r>
        <w:t>6.3.3.2.4.2.1</w:t>
      </w:r>
      <w:r>
        <w:tab/>
        <w:t>Description</w:t>
      </w:r>
    </w:p>
    <w:p w14:paraId="6DFCE3EE" w14:textId="21F32C84" w:rsidR="0020341E" w:rsidRPr="00384E92" w:rsidRDefault="0020341E" w:rsidP="0020341E">
      <w:r>
        <w:t>This custom operation enables to start data reception of a multicast session.</w:t>
      </w:r>
    </w:p>
    <w:p w14:paraId="19C11EE5" w14:textId="77777777" w:rsidR="0020341E" w:rsidRDefault="0020341E" w:rsidP="0020341E">
      <w:pPr>
        <w:pStyle w:val="H6"/>
      </w:pPr>
      <w:r>
        <w:t>6.3.3.2.4.2.2</w:t>
      </w:r>
      <w:r>
        <w:tab/>
        <w:t>Operation Definition</w:t>
      </w:r>
    </w:p>
    <w:p w14:paraId="2400EF24" w14:textId="77777777" w:rsidR="0020341E" w:rsidRPr="00384E92" w:rsidRDefault="0020341E" w:rsidP="0020341E">
      <w:r>
        <w:t>This operation shall support the request data structures specified in table 6.3.3.2.4.2.2-1 and the response data structure and response codes specified in table 6.3.3.2.4.2.2-2.</w:t>
      </w:r>
    </w:p>
    <w:p w14:paraId="52E2F033" w14:textId="5469F2FA" w:rsidR="0020341E" w:rsidRPr="001769FF" w:rsidRDefault="0020341E" w:rsidP="0020341E">
      <w:pPr>
        <w:pStyle w:val="TH"/>
      </w:pPr>
      <w:r w:rsidRPr="001769FF">
        <w:t xml:space="preserve">Table </w:t>
      </w:r>
      <w:r>
        <w:t>6.3.3.2.4.2.2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0341E" w:rsidRPr="00B54FF5" w14:paraId="6FB483AA" w14:textId="77777777" w:rsidTr="00507C0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725B03D" w14:textId="77777777" w:rsidR="0020341E" w:rsidRPr="0016361A" w:rsidRDefault="0020341E" w:rsidP="00507C0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E6FA97" w14:textId="77777777" w:rsidR="0020341E" w:rsidRPr="0016361A" w:rsidRDefault="0020341E" w:rsidP="00507C0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2831F2" w14:textId="77777777" w:rsidR="0020341E" w:rsidRPr="0016361A" w:rsidRDefault="0020341E" w:rsidP="00507C0E">
            <w:pPr>
              <w:pStyle w:val="TAH"/>
            </w:pPr>
            <w:r w:rsidRPr="0016361A">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10E881" w14:textId="77777777" w:rsidR="0020341E" w:rsidRPr="0016361A" w:rsidRDefault="0020341E" w:rsidP="00507C0E">
            <w:pPr>
              <w:pStyle w:val="TAH"/>
            </w:pPr>
            <w:r w:rsidRPr="0016361A">
              <w:t>Description</w:t>
            </w:r>
          </w:p>
        </w:tc>
      </w:tr>
      <w:tr w:rsidR="0020341E" w:rsidRPr="00B54FF5" w14:paraId="0F9FFA8F" w14:textId="77777777" w:rsidTr="00507C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2BF2B0" w14:textId="77777777" w:rsidR="0020341E" w:rsidRPr="0016361A" w:rsidRDefault="0020341E" w:rsidP="00507C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00A335C" w14:textId="77777777" w:rsidR="0020341E" w:rsidRPr="0016361A" w:rsidRDefault="0020341E" w:rsidP="00507C0E">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614025" w14:textId="77777777" w:rsidR="0020341E" w:rsidRPr="0016361A" w:rsidRDefault="0020341E" w:rsidP="00507C0E">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E6783F" w14:textId="77777777" w:rsidR="0020341E" w:rsidRPr="0016361A" w:rsidRDefault="0020341E" w:rsidP="00507C0E">
            <w:pPr>
              <w:pStyle w:val="TAL"/>
            </w:pPr>
            <w:r w:rsidRPr="0016361A">
              <w:t>&lt;only if applicable&gt;</w:t>
            </w:r>
          </w:p>
        </w:tc>
      </w:tr>
      <w:tr w:rsidR="0020341E" w:rsidRPr="00B54FF5" w14:paraId="7539B5AC" w14:textId="77777777" w:rsidTr="00507C0E">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75BF920" w14:textId="77777777" w:rsidR="0020341E" w:rsidRPr="0016361A" w:rsidRDefault="0020341E" w:rsidP="00507C0E">
            <w:pPr>
              <w:pStyle w:val="TAL"/>
            </w:pPr>
            <w:r>
              <w:t>StartReceptionReq</w:t>
            </w:r>
          </w:p>
        </w:tc>
        <w:tc>
          <w:tcPr>
            <w:tcW w:w="425" w:type="dxa"/>
            <w:tcBorders>
              <w:top w:val="single" w:sz="4" w:space="0" w:color="auto"/>
              <w:left w:val="single" w:sz="6" w:space="0" w:color="000000"/>
              <w:bottom w:val="single" w:sz="6" w:space="0" w:color="000000"/>
              <w:right w:val="single" w:sz="6" w:space="0" w:color="000000"/>
            </w:tcBorders>
          </w:tcPr>
          <w:p w14:paraId="6E70E470" w14:textId="77777777" w:rsidR="0020341E" w:rsidRPr="0016361A" w:rsidRDefault="0020341E" w:rsidP="00507C0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BF89625" w14:textId="77777777" w:rsidR="0020341E" w:rsidRPr="0016361A" w:rsidRDefault="0020341E" w:rsidP="00507C0E">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AA4F438" w14:textId="77777777" w:rsidR="0020341E" w:rsidRPr="0016361A" w:rsidRDefault="0020341E" w:rsidP="00507C0E">
            <w:pPr>
              <w:pStyle w:val="TAL"/>
            </w:pPr>
            <w:r>
              <w:t>Start Data Reception Request Payload</w:t>
            </w:r>
          </w:p>
        </w:tc>
      </w:tr>
    </w:tbl>
    <w:p w14:paraId="41FB8391" w14:textId="77777777" w:rsidR="0020341E" w:rsidRDefault="0020341E" w:rsidP="0020341E"/>
    <w:p w14:paraId="68F323B8" w14:textId="04BE0DB0" w:rsidR="0020341E" w:rsidRPr="001769FF" w:rsidRDefault="0020341E" w:rsidP="0020341E">
      <w:pPr>
        <w:pStyle w:val="TH"/>
      </w:pPr>
      <w:r w:rsidRPr="001769FF">
        <w:t xml:space="preserve">Table </w:t>
      </w:r>
      <w:r>
        <w:t>6.3.3.2.4.2.2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0341E" w:rsidRPr="00B54FF5" w14:paraId="266337AB"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AE4613" w14:textId="77777777" w:rsidR="0020341E" w:rsidRPr="0016361A" w:rsidRDefault="0020341E" w:rsidP="00507C0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C326E4" w14:textId="77777777" w:rsidR="0020341E" w:rsidRPr="0016361A" w:rsidRDefault="0020341E" w:rsidP="00507C0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B7A018" w14:textId="77777777" w:rsidR="0020341E" w:rsidRPr="0016361A" w:rsidRDefault="0020341E" w:rsidP="00507C0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857318" w14:textId="77777777" w:rsidR="0020341E" w:rsidRPr="0016361A" w:rsidRDefault="0020341E" w:rsidP="00507C0E">
            <w:pPr>
              <w:pStyle w:val="TAH"/>
            </w:pPr>
            <w:r w:rsidRPr="0016361A">
              <w:t>Response</w:t>
            </w:r>
          </w:p>
          <w:p w14:paraId="489D16F1" w14:textId="77777777" w:rsidR="0020341E" w:rsidRPr="0016361A" w:rsidRDefault="0020341E" w:rsidP="00507C0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85F05E" w14:textId="77777777" w:rsidR="0020341E" w:rsidRPr="0016361A" w:rsidRDefault="0020341E" w:rsidP="00507C0E">
            <w:pPr>
              <w:pStyle w:val="TAH"/>
            </w:pPr>
            <w:r w:rsidRPr="0016361A">
              <w:t>Description</w:t>
            </w:r>
          </w:p>
        </w:tc>
      </w:tr>
      <w:tr w:rsidR="0020341E" w:rsidRPr="00B54FF5" w14:paraId="0A0002A8"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5B55B7" w14:textId="717F5086" w:rsidR="0020341E" w:rsidRPr="0016361A" w:rsidRDefault="0020341E" w:rsidP="00507C0E">
            <w:pPr>
              <w:pStyle w:val="TAL"/>
            </w:pPr>
          </w:p>
        </w:tc>
        <w:tc>
          <w:tcPr>
            <w:tcW w:w="225" w:type="pct"/>
            <w:tcBorders>
              <w:top w:val="single" w:sz="4" w:space="0" w:color="auto"/>
              <w:left w:val="single" w:sz="6" w:space="0" w:color="000000"/>
              <w:bottom w:val="single" w:sz="6" w:space="0" w:color="000000"/>
              <w:right w:val="single" w:sz="6" w:space="0" w:color="000000"/>
            </w:tcBorders>
          </w:tcPr>
          <w:p w14:paraId="15F428F9" w14:textId="3C411AB1" w:rsidR="0020341E" w:rsidRPr="0016361A" w:rsidRDefault="0020341E" w:rsidP="00507C0E">
            <w:pPr>
              <w:pStyle w:val="TAC"/>
            </w:pPr>
          </w:p>
        </w:tc>
        <w:tc>
          <w:tcPr>
            <w:tcW w:w="649" w:type="pct"/>
            <w:tcBorders>
              <w:top w:val="single" w:sz="4" w:space="0" w:color="auto"/>
              <w:left w:val="single" w:sz="6" w:space="0" w:color="000000"/>
              <w:bottom w:val="single" w:sz="6" w:space="0" w:color="000000"/>
              <w:right w:val="single" w:sz="6" w:space="0" w:color="000000"/>
            </w:tcBorders>
          </w:tcPr>
          <w:p w14:paraId="52D4839D" w14:textId="28A9D570" w:rsidR="0020341E" w:rsidRPr="0016361A" w:rsidRDefault="0020341E" w:rsidP="00507C0E">
            <w:pPr>
              <w:pStyle w:val="TAL"/>
            </w:pPr>
          </w:p>
        </w:tc>
        <w:tc>
          <w:tcPr>
            <w:tcW w:w="583" w:type="pct"/>
            <w:tcBorders>
              <w:top w:val="single" w:sz="4" w:space="0" w:color="auto"/>
              <w:left w:val="single" w:sz="6" w:space="0" w:color="000000"/>
              <w:bottom w:val="single" w:sz="6" w:space="0" w:color="000000"/>
              <w:right w:val="single" w:sz="6" w:space="0" w:color="000000"/>
            </w:tcBorders>
          </w:tcPr>
          <w:p w14:paraId="3DCA0FDA" w14:textId="166DFB10" w:rsidR="0020341E" w:rsidRPr="0016361A" w:rsidRDefault="0020341E" w:rsidP="00507C0E">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CA53DC" w14:textId="22F17038" w:rsidR="0020341E" w:rsidRPr="0016361A" w:rsidRDefault="0020341E" w:rsidP="00507C0E">
            <w:pPr>
              <w:pStyle w:val="TAL"/>
            </w:pPr>
          </w:p>
        </w:tc>
      </w:tr>
      <w:tr w:rsidR="0020341E" w:rsidRPr="00B54FF5" w14:paraId="37F2D7D4"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729171" w14:textId="77777777" w:rsidR="0020341E" w:rsidRPr="0016361A" w:rsidRDefault="0020341E" w:rsidP="00507C0E">
            <w:pPr>
              <w:pStyle w:val="TAL"/>
            </w:pPr>
            <w:r>
              <w:t>StartReceptionRsp</w:t>
            </w:r>
          </w:p>
        </w:tc>
        <w:tc>
          <w:tcPr>
            <w:tcW w:w="225" w:type="pct"/>
            <w:tcBorders>
              <w:top w:val="single" w:sz="4" w:space="0" w:color="auto"/>
              <w:left w:val="single" w:sz="6" w:space="0" w:color="000000"/>
              <w:bottom w:val="single" w:sz="6" w:space="0" w:color="000000"/>
              <w:right w:val="single" w:sz="6" w:space="0" w:color="000000"/>
            </w:tcBorders>
          </w:tcPr>
          <w:p w14:paraId="6F426E8B" w14:textId="77777777" w:rsidR="0020341E" w:rsidRPr="0016361A" w:rsidRDefault="0020341E" w:rsidP="00507C0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297CA2C" w14:textId="77777777" w:rsidR="0020341E" w:rsidRPr="0016361A" w:rsidRDefault="0020341E" w:rsidP="00507C0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433E79A" w14:textId="77777777" w:rsidR="0020341E" w:rsidRPr="0016361A" w:rsidRDefault="0020341E" w:rsidP="00507C0E">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48F530" w14:textId="77777777" w:rsidR="0020341E" w:rsidRPr="0016361A" w:rsidRDefault="0020341E" w:rsidP="00507C0E">
            <w:pPr>
              <w:pStyle w:val="TAL"/>
            </w:pPr>
            <w:r>
              <w:t>Successful response</w:t>
            </w:r>
          </w:p>
        </w:tc>
      </w:tr>
      <w:tr w:rsidR="0020341E" w:rsidRPr="00B54FF5" w14:paraId="3BEE1994"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EABFD" w14:textId="77777777" w:rsidR="0020341E" w:rsidRDefault="0020341E" w:rsidP="00507C0E">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291028" w14:textId="77777777" w:rsidR="0020341E" w:rsidRDefault="0020341E"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D5DA320" w14:textId="77777777" w:rsidR="0020341E" w:rsidRDefault="0020341E"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47DF3C" w14:textId="77777777" w:rsidR="0020341E" w:rsidRDefault="0020341E" w:rsidP="00507C0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4BEE1D" w14:textId="77777777" w:rsidR="0020341E" w:rsidRDefault="0020341E" w:rsidP="00507C0E">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07FACF44" w14:textId="561AF874" w:rsidR="0020341E" w:rsidRDefault="0020341E" w:rsidP="003A5342">
            <w:pPr>
              <w:pStyle w:val="TAL"/>
            </w:pPr>
            <w:r>
              <w:t xml:space="preserve">(NOTE </w:t>
            </w:r>
            <w:r w:rsidR="003A5342">
              <w:t>2</w:t>
            </w:r>
            <w:r>
              <w:t xml:space="preserve">) </w:t>
            </w:r>
          </w:p>
        </w:tc>
      </w:tr>
      <w:tr w:rsidR="0020341E" w:rsidRPr="00B54FF5" w14:paraId="149AA377"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80D3F" w14:textId="77777777" w:rsidR="0020341E" w:rsidRDefault="0020341E" w:rsidP="00507C0E">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500F27F" w14:textId="77777777" w:rsidR="0020341E" w:rsidRDefault="0020341E"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63A5FD" w14:textId="77777777" w:rsidR="0020341E" w:rsidRDefault="0020341E"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E3A90F" w14:textId="77777777" w:rsidR="0020341E" w:rsidRDefault="0020341E" w:rsidP="00507C0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98F99" w14:textId="77777777" w:rsidR="0020341E" w:rsidRDefault="0020341E" w:rsidP="00507C0E">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0E66B0D5" w14:textId="63BA5434" w:rsidR="0020341E" w:rsidRDefault="0020341E" w:rsidP="003A5342">
            <w:pPr>
              <w:pStyle w:val="TAL"/>
            </w:pPr>
            <w:r>
              <w:t xml:space="preserve">(NOTE </w:t>
            </w:r>
            <w:r w:rsidR="003A5342">
              <w:t>2</w:t>
            </w:r>
            <w:r>
              <w:t>)</w:t>
            </w:r>
          </w:p>
        </w:tc>
      </w:tr>
      <w:tr w:rsidR="0020341E" w:rsidRPr="00B54FF5" w14:paraId="0A4845A4" w14:textId="77777777" w:rsidTr="00507C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7DB5AB" w14:textId="665B0851" w:rsidR="0020341E" w:rsidRDefault="0020341E" w:rsidP="00507C0E">
            <w:pPr>
              <w:pStyle w:val="TAN"/>
            </w:pPr>
            <w:r w:rsidRPr="0016361A">
              <w:t>NOTE</w:t>
            </w:r>
            <w:r>
              <w:t xml:space="preserve"> 1</w:t>
            </w:r>
            <w:r w:rsidRPr="0016361A">
              <w:t>:</w:t>
            </w:r>
            <w:r w:rsidRPr="0016361A">
              <w:rPr>
                <w:noProof/>
              </w:rPr>
              <w:tab/>
              <w:t xml:space="preserve">The mandatory </w:t>
            </w:r>
            <w:r w:rsidRPr="0016361A">
              <w:t>HTTP error status code for the POST method listed in Table 5.2.7.1-1 of 3GPP TS 29.500 [4] also apply.</w:t>
            </w:r>
          </w:p>
          <w:p w14:paraId="70AF25C1" w14:textId="7E3D3577" w:rsidR="0020341E" w:rsidRPr="0016361A" w:rsidRDefault="0020341E" w:rsidP="00507C0E">
            <w:pPr>
              <w:pStyle w:val="TAN"/>
            </w:pPr>
            <w:r>
              <w:t xml:space="preserve">NOTE </w:t>
            </w:r>
            <w:r w:rsidR="003A5342">
              <w:t>2</w:t>
            </w:r>
            <w:r>
              <w:t>:</w:t>
            </w:r>
            <w:r>
              <w:tab/>
              <w:t>RedirectResponse may be inserted by an SCP, see clause 6.10.9.1 of 3GPP </w:t>
            </w:r>
            <w:r w:rsidRPr="008F2F3C">
              <w:t>TS 29.5</w:t>
            </w:r>
            <w:r>
              <w:t>00</w:t>
            </w:r>
            <w:r w:rsidRPr="008F2F3C">
              <w:t> [</w:t>
            </w:r>
            <w:r>
              <w:t>4</w:t>
            </w:r>
            <w:r w:rsidRPr="008F2F3C">
              <w:t>]</w:t>
            </w:r>
            <w:r>
              <w:t>.</w:t>
            </w:r>
          </w:p>
        </w:tc>
      </w:tr>
    </w:tbl>
    <w:p w14:paraId="11A4670B" w14:textId="77777777" w:rsidR="0020341E" w:rsidRPr="00384E92" w:rsidRDefault="0020341E" w:rsidP="0020341E"/>
    <w:p w14:paraId="6B11C8E4" w14:textId="4D5AF36D" w:rsidR="0020341E" w:rsidRPr="00384E92" w:rsidRDefault="0020341E" w:rsidP="00D32947">
      <w:pPr>
        <w:pStyle w:val="Heading6"/>
      </w:pPr>
      <w:bookmarkStart w:id="426" w:name="_Toc81331102"/>
      <w:r>
        <w:lastRenderedPageBreak/>
        <w:t>6.3.3.2.4</w:t>
      </w:r>
      <w:r w:rsidRPr="00384E92">
        <w:t>.</w:t>
      </w:r>
      <w:r>
        <w:t>3</w:t>
      </w:r>
      <w:r w:rsidRPr="00384E92">
        <w:tab/>
      </w:r>
      <w:r>
        <w:t>Operation: End</w:t>
      </w:r>
      <w:bookmarkEnd w:id="426"/>
    </w:p>
    <w:p w14:paraId="62568C80" w14:textId="77777777" w:rsidR="0020341E" w:rsidRDefault="0020341E" w:rsidP="00D32947">
      <w:pPr>
        <w:pStyle w:val="Heading7"/>
      </w:pPr>
      <w:bookmarkStart w:id="427" w:name="_Toc81331103"/>
      <w:r>
        <w:t>6.3.3.2.4.3.1</w:t>
      </w:r>
      <w:r>
        <w:tab/>
        <w:t>Description</w:t>
      </w:r>
      <w:bookmarkEnd w:id="427"/>
    </w:p>
    <w:p w14:paraId="2D58F5CC" w14:textId="77777777" w:rsidR="0020341E" w:rsidRDefault="0020341E" w:rsidP="0020341E">
      <w:r>
        <w:t>This custom operation enables to end data reception of a multicast session.</w:t>
      </w:r>
    </w:p>
    <w:p w14:paraId="48DA7125" w14:textId="77777777" w:rsidR="0020341E" w:rsidRDefault="0020341E" w:rsidP="00D32947">
      <w:pPr>
        <w:pStyle w:val="Heading7"/>
      </w:pPr>
      <w:bookmarkStart w:id="428" w:name="_Toc81331104"/>
      <w:r>
        <w:t>6.3.3.2.4.3.2</w:t>
      </w:r>
      <w:r>
        <w:tab/>
        <w:t>Operation Definition</w:t>
      </w:r>
      <w:bookmarkEnd w:id="428"/>
    </w:p>
    <w:p w14:paraId="7F3370B4" w14:textId="77777777" w:rsidR="0020341E" w:rsidRPr="00384E92" w:rsidRDefault="0020341E" w:rsidP="0020341E">
      <w:r>
        <w:t>This operation shall support the request data structures specified in table 6.3.3.2.4.3.2-1 and the response data structure and response codes specified in table 6.3.3.2.4.3.2-2.</w:t>
      </w:r>
    </w:p>
    <w:p w14:paraId="7377A88B" w14:textId="77777777" w:rsidR="0020341E" w:rsidRPr="001769FF" w:rsidRDefault="0020341E" w:rsidP="0020341E">
      <w:pPr>
        <w:pStyle w:val="TH"/>
      </w:pPr>
      <w:r w:rsidRPr="001769FF">
        <w:t xml:space="preserve">Table </w:t>
      </w:r>
      <w:r>
        <w:t>6.3.3.2.4.3.2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0341E" w:rsidRPr="00B54FF5" w14:paraId="1555159C" w14:textId="77777777" w:rsidTr="00507C0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089BFC7" w14:textId="77777777" w:rsidR="0020341E" w:rsidRPr="0016361A" w:rsidRDefault="0020341E" w:rsidP="00507C0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8F02B1" w14:textId="77777777" w:rsidR="0020341E" w:rsidRPr="0016361A" w:rsidRDefault="0020341E" w:rsidP="00507C0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67327E" w14:textId="77777777" w:rsidR="0020341E" w:rsidRPr="0016361A" w:rsidRDefault="0020341E" w:rsidP="00507C0E">
            <w:pPr>
              <w:pStyle w:val="TAH"/>
            </w:pPr>
            <w:r w:rsidRPr="0016361A">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08DEB8" w14:textId="77777777" w:rsidR="0020341E" w:rsidRPr="0016361A" w:rsidRDefault="0020341E" w:rsidP="00507C0E">
            <w:pPr>
              <w:pStyle w:val="TAH"/>
            </w:pPr>
            <w:r w:rsidRPr="0016361A">
              <w:t>Description</w:t>
            </w:r>
          </w:p>
        </w:tc>
      </w:tr>
      <w:tr w:rsidR="0020341E" w:rsidRPr="00B54FF5" w14:paraId="405CF65E" w14:textId="77777777" w:rsidTr="00507C0E">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C2AB033" w14:textId="77777777" w:rsidR="0020341E" w:rsidRPr="0016361A" w:rsidRDefault="0020341E" w:rsidP="00507C0E">
            <w:pPr>
              <w:pStyle w:val="TAL"/>
            </w:pPr>
            <w:r>
              <w:t>EndReceptionReq</w:t>
            </w:r>
          </w:p>
        </w:tc>
        <w:tc>
          <w:tcPr>
            <w:tcW w:w="425" w:type="dxa"/>
            <w:tcBorders>
              <w:top w:val="single" w:sz="4" w:space="0" w:color="auto"/>
              <w:left w:val="single" w:sz="6" w:space="0" w:color="000000"/>
              <w:bottom w:val="single" w:sz="6" w:space="0" w:color="000000"/>
              <w:right w:val="single" w:sz="6" w:space="0" w:color="000000"/>
            </w:tcBorders>
          </w:tcPr>
          <w:p w14:paraId="0CB68D04" w14:textId="77777777" w:rsidR="0020341E" w:rsidRPr="0016361A" w:rsidRDefault="0020341E" w:rsidP="00507C0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24C88ED" w14:textId="77777777" w:rsidR="0020341E" w:rsidRPr="0016361A" w:rsidRDefault="0020341E" w:rsidP="00507C0E">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D2DC7F5" w14:textId="77777777" w:rsidR="0020341E" w:rsidRPr="0016361A" w:rsidRDefault="0020341E" w:rsidP="00507C0E">
            <w:pPr>
              <w:pStyle w:val="TAL"/>
            </w:pPr>
            <w:r>
              <w:t>End Data Reception Request Payload</w:t>
            </w:r>
          </w:p>
        </w:tc>
      </w:tr>
    </w:tbl>
    <w:p w14:paraId="4964515C" w14:textId="77777777" w:rsidR="0020341E" w:rsidRDefault="0020341E" w:rsidP="0020341E"/>
    <w:p w14:paraId="28920EC4" w14:textId="77777777" w:rsidR="0020341E" w:rsidRPr="001769FF" w:rsidRDefault="0020341E" w:rsidP="0020341E">
      <w:pPr>
        <w:pStyle w:val="TH"/>
      </w:pPr>
      <w:r w:rsidRPr="001769FF">
        <w:t xml:space="preserve">Table </w:t>
      </w:r>
      <w:r>
        <w:t>6.3.3.2.4.3.2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0341E" w:rsidRPr="00B54FF5" w14:paraId="403C6D2E" w14:textId="77777777" w:rsidTr="00507C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D2E9A" w14:textId="77777777" w:rsidR="0020341E" w:rsidRPr="0016361A" w:rsidRDefault="0020341E" w:rsidP="00507C0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182AA" w14:textId="77777777" w:rsidR="0020341E" w:rsidRPr="0016361A" w:rsidRDefault="0020341E" w:rsidP="00507C0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6FEA0DB" w14:textId="77777777" w:rsidR="0020341E" w:rsidRPr="0016361A" w:rsidRDefault="0020341E" w:rsidP="00507C0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6DB704" w14:textId="77777777" w:rsidR="0020341E" w:rsidRPr="0016361A" w:rsidRDefault="0020341E" w:rsidP="00507C0E">
            <w:pPr>
              <w:pStyle w:val="TAH"/>
            </w:pPr>
            <w:r w:rsidRPr="0016361A">
              <w:t>Response</w:t>
            </w:r>
          </w:p>
          <w:p w14:paraId="1912FCE8" w14:textId="77777777" w:rsidR="0020341E" w:rsidRPr="0016361A" w:rsidRDefault="0020341E" w:rsidP="00507C0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D0BDA" w14:textId="77777777" w:rsidR="0020341E" w:rsidRPr="0016361A" w:rsidRDefault="0020341E" w:rsidP="00507C0E">
            <w:pPr>
              <w:pStyle w:val="TAH"/>
            </w:pPr>
            <w:r w:rsidRPr="0016361A">
              <w:t>Description</w:t>
            </w:r>
          </w:p>
        </w:tc>
      </w:tr>
      <w:tr w:rsidR="0020341E" w:rsidRPr="00B54FF5" w14:paraId="3DF74E04"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356662" w14:textId="77777777" w:rsidR="0020341E" w:rsidRPr="0016361A" w:rsidRDefault="0020341E" w:rsidP="00507C0E">
            <w:pPr>
              <w:pStyle w:val="TAL"/>
            </w:pPr>
          </w:p>
        </w:tc>
        <w:tc>
          <w:tcPr>
            <w:tcW w:w="225" w:type="pct"/>
            <w:tcBorders>
              <w:top w:val="single" w:sz="4" w:space="0" w:color="auto"/>
              <w:left w:val="single" w:sz="6" w:space="0" w:color="000000"/>
              <w:bottom w:val="single" w:sz="6" w:space="0" w:color="000000"/>
              <w:right w:val="single" w:sz="6" w:space="0" w:color="000000"/>
            </w:tcBorders>
          </w:tcPr>
          <w:p w14:paraId="40A5B44A" w14:textId="77777777" w:rsidR="0020341E" w:rsidRPr="0016361A" w:rsidRDefault="0020341E" w:rsidP="00507C0E">
            <w:pPr>
              <w:pStyle w:val="TAC"/>
            </w:pPr>
          </w:p>
        </w:tc>
        <w:tc>
          <w:tcPr>
            <w:tcW w:w="649" w:type="pct"/>
            <w:tcBorders>
              <w:top w:val="single" w:sz="4" w:space="0" w:color="auto"/>
              <w:left w:val="single" w:sz="6" w:space="0" w:color="000000"/>
              <w:bottom w:val="single" w:sz="6" w:space="0" w:color="000000"/>
              <w:right w:val="single" w:sz="6" w:space="0" w:color="000000"/>
            </w:tcBorders>
          </w:tcPr>
          <w:p w14:paraId="300249EF" w14:textId="77777777" w:rsidR="0020341E" w:rsidRPr="0016361A" w:rsidRDefault="0020341E" w:rsidP="00507C0E">
            <w:pPr>
              <w:pStyle w:val="TAL"/>
            </w:pPr>
          </w:p>
        </w:tc>
        <w:tc>
          <w:tcPr>
            <w:tcW w:w="583" w:type="pct"/>
            <w:tcBorders>
              <w:top w:val="single" w:sz="4" w:space="0" w:color="auto"/>
              <w:left w:val="single" w:sz="6" w:space="0" w:color="000000"/>
              <w:bottom w:val="single" w:sz="6" w:space="0" w:color="000000"/>
              <w:right w:val="single" w:sz="6" w:space="0" w:color="000000"/>
            </w:tcBorders>
          </w:tcPr>
          <w:p w14:paraId="62DB2180" w14:textId="77777777" w:rsidR="0020341E" w:rsidRPr="0016361A" w:rsidRDefault="0020341E" w:rsidP="00507C0E">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A116E0" w14:textId="77777777" w:rsidR="0020341E" w:rsidRPr="0016361A" w:rsidRDefault="0020341E" w:rsidP="00507C0E">
            <w:pPr>
              <w:pStyle w:val="TAL"/>
            </w:pPr>
          </w:p>
        </w:tc>
      </w:tr>
      <w:tr w:rsidR="0020341E" w:rsidRPr="00B54FF5" w14:paraId="359F868D"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78C399" w14:textId="77777777" w:rsidR="0020341E" w:rsidRPr="0016361A" w:rsidRDefault="0020341E" w:rsidP="00507C0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AF49DBF" w14:textId="77777777" w:rsidR="0020341E" w:rsidRPr="0016361A" w:rsidRDefault="0020341E" w:rsidP="00507C0E">
            <w:pPr>
              <w:pStyle w:val="TAC"/>
            </w:pPr>
          </w:p>
        </w:tc>
        <w:tc>
          <w:tcPr>
            <w:tcW w:w="649" w:type="pct"/>
            <w:tcBorders>
              <w:top w:val="single" w:sz="4" w:space="0" w:color="auto"/>
              <w:left w:val="single" w:sz="6" w:space="0" w:color="000000"/>
              <w:bottom w:val="single" w:sz="6" w:space="0" w:color="000000"/>
              <w:right w:val="single" w:sz="6" w:space="0" w:color="000000"/>
            </w:tcBorders>
          </w:tcPr>
          <w:p w14:paraId="75548811" w14:textId="77777777" w:rsidR="0020341E" w:rsidRPr="0016361A" w:rsidRDefault="0020341E" w:rsidP="00507C0E">
            <w:pPr>
              <w:pStyle w:val="TAL"/>
            </w:pPr>
          </w:p>
        </w:tc>
        <w:tc>
          <w:tcPr>
            <w:tcW w:w="583" w:type="pct"/>
            <w:tcBorders>
              <w:top w:val="single" w:sz="4" w:space="0" w:color="auto"/>
              <w:left w:val="single" w:sz="6" w:space="0" w:color="000000"/>
              <w:bottom w:val="single" w:sz="6" w:space="0" w:color="000000"/>
              <w:right w:val="single" w:sz="6" w:space="0" w:color="000000"/>
            </w:tcBorders>
          </w:tcPr>
          <w:p w14:paraId="46F4F2A8" w14:textId="77777777" w:rsidR="0020341E" w:rsidRPr="0016361A" w:rsidRDefault="0020341E" w:rsidP="00507C0E">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0DE1E3" w14:textId="77777777" w:rsidR="0020341E" w:rsidRPr="0016361A" w:rsidRDefault="0020341E" w:rsidP="00507C0E">
            <w:pPr>
              <w:pStyle w:val="TAL"/>
            </w:pPr>
            <w:r>
              <w:t>Successful response</w:t>
            </w:r>
          </w:p>
        </w:tc>
      </w:tr>
      <w:tr w:rsidR="0020341E" w:rsidRPr="00B54FF5" w14:paraId="6DFEE11A"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F994D5" w14:textId="77777777" w:rsidR="0020341E" w:rsidRDefault="0020341E" w:rsidP="00507C0E">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8CF7F67" w14:textId="77777777" w:rsidR="0020341E" w:rsidRDefault="0020341E"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576BF5" w14:textId="77777777" w:rsidR="0020341E" w:rsidRDefault="0020341E"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D5722A" w14:textId="77777777" w:rsidR="0020341E" w:rsidRDefault="0020341E" w:rsidP="00507C0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899F22" w14:textId="77777777" w:rsidR="0020341E" w:rsidRDefault="0020341E" w:rsidP="00507C0E">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40AAA814" w14:textId="0D3909A0" w:rsidR="0020341E" w:rsidRDefault="0020341E" w:rsidP="003A5342">
            <w:pPr>
              <w:pStyle w:val="TAL"/>
            </w:pPr>
            <w:r>
              <w:t xml:space="preserve">(NOTE </w:t>
            </w:r>
            <w:r w:rsidR="003A5342">
              <w:t>2</w:t>
            </w:r>
            <w:r>
              <w:t xml:space="preserve">) </w:t>
            </w:r>
          </w:p>
        </w:tc>
      </w:tr>
      <w:tr w:rsidR="0020341E" w:rsidRPr="00B54FF5" w14:paraId="789C7F6E" w14:textId="77777777" w:rsidTr="00507C0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9A7A" w14:textId="77777777" w:rsidR="0020341E" w:rsidRDefault="0020341E" w:rsidP="00507C0E">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9493A39" w14:textId="77777777" w:rsidR="0020341E" w:rsidRDefault="0020341E" w:rsidP="00507C0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4B78DE" w14:textId="77777777" w:rsidR="0020341E" w:rsidRDefault="0020341E" w:rsidP="00507C0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F68C687" w14:textId="77777777" w:rsidR="0020341E" w:rsidRDefault="0020341E" w:rsidP="00507C0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94CF68" w14:textId="77777777" w:rsidR="0020341E" w:rsidRDefault="0020341E" w:rsidP="00507C0E">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04E5A2A0" w14:textId="6032E81C" w:rsidR="0020341E" w:rsidRDefault="0020341E" w:rsidP="003A5342">
            <w:pPr>
              <w:pStyle w:val="TAL"/>
            </w:pPr>
            <w:r>
              <w:t xml:space="preserve">(NOTE </w:t>
            </w:r>
            <w:r w:rsidR="003A5342">
              <w:t>2</w:t>
            </w:r>
            <w:r>
              <w:t>)</w:t>
            </w:r>
          </w:p>
        </w:tc>
      </w:tr>
      <w:tr w:rsidR="0020341E" w:rsidRPr="00B54FF5" w14:paraId="0F9EEB61" w14:textId="77777777" w:rsidTr="00507C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19EB7" w14:textId="77777777" w:rsidR="0020341E" w:rsidRDefault="0020341E" w:rsidP="00507C0E">
            <w:pPr>
              <w:pStyle w:val="TAN"/>
            </w:pPr>
            <w:r w:rsidRPr="0016361A">
              <w:t>NOTE</w:t>
            </w:r>
            <w:r>
              <w:t xml:space="preserve"> 1</w:t>
            </w:r>
            <w:r w:rsidRPr="0016361A">
              <w:t>:</w:t>
            </w:r>
            <w:r w:rsidRPr="0016361A">
              <w:rPr>
                <w:noProof/>
              </w:rPr>
              <w:tab/>
              <w:t xml:space="preserve">The mandatory </w:t>
            </w:r>
            <w:r w:rsidRPr="0016361A">
              <w:t>HTTP error status code for the POST method listed in Table 5.2.7.1-1 of 3GPP TS 29.500 [4] also apply.</w:t>
            </w:r>
          </w:p>
          <w:p w14:paraId="52C2A0C8" w14:textId="1BFF61BA" w:rsidR="0020341E" w:rsidRPr="0016361A" w:rsidRDefault="0020341E" w:rsidP="003A5342">
            <w:pPr>
              <w:pStyle w:val="TAN"/>
            </w:pPr>
            <w:r>
              <w:t xml:space="preserve">NOTE </w:t>
            </w:r>
            <w:r w:rsidR="003A5342">
              <w:t>2</w:t>
            </w:r>
            <w:r>
              <w:t>:</w:t>
            </w:r>
            <w:r>
              <w:tab/>
              <w:t>RedirectResponse may be inserted by an SCP, see clause 6.10.9.1 of 3GPP </w:t>
            </w:r>
            <w:r w:rsidRPr="008F2F3C">
              <w:t>TS 29.5</w:t>
            </w:r>
            <w:r>
              <w:t>00</w:t>
            </w:r>
            <w:r w:rsidRPr="008F2F3C">
              <w:t> [</w:t>
            </w:r>
            <w:r>
              <w:t>4</w:t>
            </w:r>
            <w:r w:rsidRPr="008F2F3C">
              <w:t>]</w:t>
            </w:r>
            <w:r>
              <w:t>.</w:t>
            </w:r>
          </w:p>
        </w:tc>
      </w:tr>
    </w:tbl>
    <w:p w14:paraId="5EB8B018" w14:textId="77777777" w:rsidR="0020341E" w:rsidRPr="00B510A5" w:rsidRDefault="0020341E" w:rsidP="0020341E">
      <w:pPr>
        <w:pStyle w:val="Guidance"/>
      </w:pPr>
    </w:p>
    <w:p w14:paraId="42828C58" w14:textId="122345FE" w:rsidR="004F7354" w:rsidRDefault="004F7354" w:rsidP="004F7354">
      <w:pPr>
        <w:pStyle w:val="Heading3"/>
      </w:pPr>
      <w:bookmarkStart w:id="429" w:name="_Toc81331105"/>
      <w:r>
        <w:t>6.3.4</w:t>
      </w:r>
      <w:r>
        <w:tab/>
        <w:t>Custom Operations without associated resources</w:t>
      </w:r>
      <w:bookmarkEnd w:id="429"/>
    </w:p>
    <w:p w14:paraId="254EECC7" w14:textId="46B60C5D" w:rsidR="004F7354" w:rsidRPr="000A7435" w:rsidRDefault="004F7354" w:rsidP="004F7354">
      <w:pPr>
        <w:pStyle w:val="Heading4"/>
      </w:pPr>
      <w:bookmarkStart w:id="430" w:name="_Toc81331106"/>
      <w:r>
        <w:t>6.3.4.1</w:t>
      </w:r>
      <w:r>
        <w:tab/>
        <w:t>Overview</w:t>
      </w:r>
      <w:bookmarkEnd w:id="430"/>
    </w:p>
    <w:p w14:paraId="5FDE5BD8" w14:textId="77777777" w:rsidR="004F7354" w:rsidRDefault="004F7354" w:rsidP="004F7354">
      <w:pPr>
        <w:pStyle w:val="Guidance"/>
      </w:pPr>
      <w:r>
        <w:t>This clause will specify custom operations without any associated resource (i.e. RPC) supported by this API.</w:t>
      </w:r>
    </w:p>
    <w:p w14:paraId="7076473B" w14:textId="4DDD38A8" w:rsidR="004F7354" w:rsidRPr="00384E92" w:rsidRDefault="004F7354" w:rsidP="004F7354">
      <w:pPr>
        <w:pStyle w:val="TH"/>
      </w:pPr>
      <w:r w:rsidRPr="00384E92">
        <w:t xml:space="preserve">Table </w:t>
      </w:r>
      <w:r>
        <w:t>6.3.4.1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F7354" w:rsidRPr="00B54FF5" w14:paraId="689AE1B7"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79381" w14:textId="77777777" w:rsidR="004F7354" w:rsidRPr="0016361A" w:rsidRDefault="004F7354" w:rsidP="00377501">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27316" w14:textId="77777777" w:rsidR="004F7354" w:rsidRPr="0016361A" w:rsidRDefault="004F7354" w:rsidP="00377501">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5E7CF" w14:textId="77777777" w:rsidR="004F7354" w:rsidRPr="0016361A" w:rsidRDefault="004F7354" w:rsidP="00377501">
            <w:pPr>
              <w:pStyle w:val="TAH"/>
            </w:pPr>
            <w:r w:rsidRPr="0016361A">
              <w:t>Description</w:t>
            </w:r>
          </w:p>
        </w:tc>
      </w:tr>
      <w:tr w:rsidR="004F7354" w:rsidRPr="00B54FF5" w14:paraId="32C71F77"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hideMark/>
          </w:tcPr>
          <w:p w14:paraId="18D20A71" w14:textId="77777777" w:rsidR="004F7354" w:rsidRPr="0016361A" w:rsidRDefault="004F7354" w:rsidP="00377501">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CE7462D" w14:textId="77777777" w:rsidR="004F7354" w:rsidRPr="0016361A" w:rsidRDefault="004F7354" w:rsidP="00377501">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5F7BFDDE" w14:textId="77777777" w:rsidR="004F7354" w:rsidRPr="0016361A" w:rsidRDefault="004F7354" w:rsidP="00377501">
            <w:pPr>
              <w:pStyle w:val="TAL"/>
            </w:pPr>
            <w:r w:rsidRPr="0016361A">
              <w:t>&lt;Operation executed by Custom operation&gt;</w:t>
            </w:r>
          </w:p>
        </w:tc>
      </w:tr>
      <w:tr w:rsidR="004F7354" w:rsidRPr="00B54FF5" w14:paraId="5801ECD3" w14:textId="77777777" w:rsidTr="00377501">
        <w:trPr>
          <w:jc w:val="center"/>
        </w:trPr>
        <w:tc>
          <w:tcPr>
            <w:tcW w:w="1851" w:type="pct"/>
            <w:tcBorders>
              <w:top w:val="single" w:sz="4" w:space="0" w:color="auto"/>
              <w:left w:val="single" w:sz="4" w:space="0" w:color="auto"/>
              <w:right w:val="single" w:sz="4" w:space="0" w:color="auto"/>
            </w:tcBorders>
          </w:tcPr>
          <w:p w14:paraId="1C0EEEB3" w14:textId="77777777" w:rsidR="004F7354" w:rsidRPr="0016361A" w:rsidRDefault="004F7354" w:rsidP="00377501">
            <w:pPr>
              <w:pStyle w:val="TAL"/>
            </w:pPr>
          </w:p>
        </w:tc>
        <w:tc>
          <w:tcPr>
            <w:tcW w:w="964" w:type="pct"/>
            <w:tcBorders>
              <w:top w:val="single" w:sz="4" w:space="0" w:color="auto"/>
              <w:left w:val="single" w:sz="4" w:space="0" w:color="auto"/>
              <w:bottom w:val="single" w:sz="4" w:space="0" w:color="auto"/>
              <w:right w:val="single" w:sz="4" w:space="0" w:color="auto"/>
            </w:tcBorders>
          </w:tcPr>
          <w:p w14:paraId="03E81409" w14:textId="77777777" w:rsidR="004F7354" w:rsidRPr="0016361A" w:rsidRDefault="004F7354" w:rsidP="00377501">
            <w:pPr>
              <w:pStyle w:val="TAL"/>
            </w:pPr>
          </w:p>
        </w:tc>
        <w:tc>
          <w:tcPr>
            <w:tcW w:w="2185" w:type="pct"/>
            <w:tcBorders>
              <w:top w:val="single" w:sz="4" w:space="0" w:color="auto"/>
              <w:left w:val="single" w:sz="4" w:space="0" w:color="auto"/>
              <w:bottom w:val="single" w:sz="4" w:space="0" w:color="auto"/>
              <w:right w:val="single" w:sz="4" w:space="0" w:color="auto"/>
            </w:tcBorders>
          </w:tcPr>
          <w:p w14:paraId="795549EC" w14:textId="77777777" w:rsidR="004F7354" w:rsidRPr="0016361A" w:rsidRDefault="004F7354" w:rsidP="00377501">
            <w:pPr>
              <w:pStyle w:val="TAL"/>
            </w:pPr>
          </w:p>
        </w:tc>
      </w:tr>
    </w:tbl>
    <w:p w14:paraId="5CE751DD" w14:textId="77777777" w:rsidR="004F7354" w:rsidRPr="00384E92" w:rsidRDefault="004F7354" w:rsidP="004F7354"/>
    <w:p w14:paraId="313C64C0" w14:textId="5D15FE36" w:rsidR="004F7354" w:rsidRDefault="004F7354" w:rsidP="004F7354">
      <w:pPr>
        <w:pStyle w:val="Heading4"/>
      </w:pPr>
      <w:bookmarkStart w:id="431" w:name="_Toc81331107"/>
      <w:r>
        <w:t>6.3.4.2</w:t>
      </w:r>
      <w:r>
        <w:tab/>
        <w:t>Operation: &lt;operation 1&gt;</w:t>
      </w:r>
      <w:bookmarkEnd w:id="431"/>
    </w:p>
    <w:p w14:paraId="74F1EEF1" w14:textId="77777777" w:rsidR="004F7354" w:rsidRDefault="004F7354" w:rsidP="004F7354">
      <w:pPr>
        <w:pStyle w:val="Guidance"/>
      </w:pPr>
      <w:r>
        <w:t>Where &lt;operation 1&gt; is to be replaced by the name of the custom operation, e.g.</w:t>
      </w:r>
      <w:r w:rsidRPr="00662956">
        <w:t xml:space="preserve"> </w:t>
      </w:r>
      <w:r>
        <w:t>Authentication_Information_Request.</w:t>
      </w:r>
    </w:p>
    <w:p w14:paraId="0068818D" w14:textId="77777777" w:rsidR="004F7354" w:rsidRDefault="004F7354" w:rsidP="004F7354">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43EA436" w14:textId="6649A722" w:rsidR="004F7354" w:rsidRDefault="004F7354" w:rsidP="004F7354">
      <w:pPr>
        <w:pStyle w:val="Heading5"/>
      </w:pPr>
      <w:bookmarkStart w:id="432" w:name="_Toc81331108"/>
      <w:r>
        <w:t>6.3.4.2.1</w:t>
      </w:r>
      <w:r>
        <w:tab/>
        <w:t>Description</w:t>
      </w:r>
      <w:bookmarkEnd w:id="432"/>
    </w:p>
    <w:p w14:paraId="322E88FB" w14:textId="77777777" w:rsidR="004F7354" w:rsidRPr="00384E92" w:rsidRDefault="004F7354" w:rsidP="004F7354">
      <w:pPr>
        <w:pStyle w:val="Guidance"/>
      </w:pPr>
      <w:r>
        <w:t>This sublause will describe the custom operation and what it is used for, and the custom operation's URI.</w:t>
      </w:r>
    </w:p>
    <w:p w14:paraId="3E49D37C" w14:textId="67EE4111" w:rsidR="004F7354" w:rsidRDefault="004F7354" w:rsidP="004F7354">
      <w:pPr>
        <w:pStyle w:val="Heading5"/>
      </w:pPr>
      <w:bookmarkStart w:id="433" w:name="_Toc81331109"/>
      <w:r>
        <w:t>6.3.4.2.2</w:t>
      </w:r>
      <w:r>
        <w:tab/>
        <w:t>Operation Definition</w:t>
      </w:r>
      <w:bookmarkEnd w:id="433"/>
    </w:p>
    <w:p w14:paraId="31430EC5" w14:textId="77777777" w:rsidR="004F7354" w:rsidRPr="00384E92" w:rsidRDefault="004F7354" w:rsidP="004F7354">
      <w:pPr>
        <w:pStyle w:val="Guidance"/>
      </w:pPr>
      <w:r>
        <w:t>This clause will specify the custom operation and the HTTP method on which it is mapped.</w:t>
      </w:r>
    </w:p>
    <w:p w14:paraId="749A636B" w14:textId="573A9036" w:rsidR="004F7354" w:rsidRPr="00384E92" w:rsidRDefault="004F7354" w:rsidP="004F7354">
      <w:r>
        <w:t>This operation shall support the response data structures and re</w:t>
      </w:r>
      <w:r w:rsidR="00D32947">
        <w:t>sponse codes specified in table </w:t>
      </w:r>
      <w:r>
        <w:t xml:space="preserve">6.3.4.2.2-1 and </w:t>
      </w:r>
      <w:r w:rsidR="00D32947">
        <w:t>table </w:t>
      </w:r>
      <w:r>
        <w:t>6.3.4.2.2-2.</w:t>
      </w:r>
    </w:p>
    <w:p w14:paraId="61E5077D" w14:textId="17443A0E" w:rsidR="004F7354" w:rsidRPr="001769FF" w:rsidRDefault="004F7354" w:rsidP="004F7354">
      <w:pPr>
        <w:pStyle w:val="TH"/>
      </w:pPr>
      <w:r w:rsidRPr="001769FF">
        <w:t xml:space="preserve">Table </w:t>
      </w:r>
      <w:r>
        <w:t>6.3.4.2.2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17228913"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5D3DEC"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1D55B5"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6DEBD4"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FCED26" w14:textId="77777777" w:rsidR="004F7354" w:rsidRPr="0016361A" w:rsidRDefault="004F7354" w:rsidP="00377501">
            <w:pPr>
              <w:pStyle w:val="TAH"/>
            </w:pPr>
            <w:r w:rsidRPr="0016361A">
              <w:t>Description</w:t>
            </w:r>
          </w:p>
        </w:tc>
      </w:tr>
      <w:tr w:rsidR="004F7354" w:rsidRPr="00B54FF5" w14:paraId="737D602F"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F14F35"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E786BAA"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CC71035"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C5849D" w14:textId="77777777" w:rsidR="004F7354" w:rsidRPr="0016361A" w:rsidRDefault="004F7354" w:rsidP="00377501">
            <w:pPr>
              <w:pStyle w:val="TAL"/>
            </w:pPr>
            <w:r w:rsidRPr="0016361A">
              <w:t>&lt;only if applicable&gt;</w:t>
            </w:r>
          </w:p>
        </w:tc>
      </w:tr>
    </w:tbl>
    <w:p w14:paraId="2BDFF385" w14:textId="77777777" w:rsidR="004F7354" w:rsidRDefault="004F7354" w:rsidP="004F7354"/>
    <w:p w14:paraId="498E0650" w14:textId="0B3F4B36" w:rsidR="004F7354" w:rsidRPr="001769FF" w:rsidRDefault="004F7354" w:rsidP="004F7354">
      <w:pPr>
        <w:pStyle w:val="TH"/>
      </w:pPr>
      <w:r w:rsidRPr="001769FF">
        <w:t xml:space="preserve">Table </w:t>
      </w:r>
      <w:r>
        <w:t>6.3.4.2.2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1C0B1D26"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951276"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F22C2F"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A95CF75"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4480D1" w14:textId="77777777" w:rsidR="004F7354" w:rsidRPr="0016361A" w:rsidRDefault="004F7354" w:rsidP="00377501">
            <w:pPr>
              <w:pStyle w:val="TAH"/>
            </w:pPr>
            <w:r w:rsidRPr="0016361A">
              <w:t>Response</w:t>
            </w:r>
          </w:p>
          <w:p w14:paraId="5F0E8613"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3A70ED" w14:textId="77777777" w:rsidR="004F7354" w:rsidRPr="0016361A" w:rsidRDefault="004F7354" w:rsidP="00377501">
            <w:pPr>
              <w:pStyle w:val="TAH"/>
            </w:pPr>
            <w:r w:rsidRPr="0016361A">
              <w:t>Description</w:t>
            </w:r>
          </w:p>
        </w:tc>
      </w:tr>
      <w:tr w:rsidR="004F7354" w:rsidRPr="00B54FF5" w14:paraId="0D21AB37"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6A079A"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BB2A61F"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F9B9A73"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F81078A"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0B2A33" w14:textId="77777777" w:rsidR="004F7354" w:rsidRPr="0016361A" w:rsidRDefault="004F7354" w:rsidP="00377501">
            <w:pPr>
              <w:pStyle w:val="TAL"/>
            </w:pPr>
            <w:r w:rsidRPr="0016361A">
              <w:t>&lt;Meaning of the success case&gt;</w:t>
            </w:r>
          </w:p>
          <w:p w14:paraId="7B5EC41C" w14:textId="77777777" w:rsidR="004F7354" w:rsidRPr="0016361A" w:rsidRDefault="004F7354" w:rsidP="00377501">
            <w:pPr>
              <w:pStyle w:val="TAL"/>
            </w:pPr>
            <w:r w:rsidRPr="0016361A">
              <w:t>or</w:t>
            </w:r>
          </w:p>
          <w:p w14:paraId="7D96615A" w14:textId="77777777" w:rsidR="004F7354" w:rsidRPr="0016361A" w:rsidRDefault="004F7354" w:rsidP="00377501">
            <w:pPr>
              <w:pStyle w:val="TAL"/>
            </w:pPr>
            <w:r w:rsidRPr="0016361A">
              <w:t>&lt;Meaning of the error case with additional statement regarding error handling&gt;</w:t>
            </w:r>
          </w:p>
        </w:tc>
      </w:tr>
      <w:tr w:rsidR="004F7354" w:rsidRPr="00B54FF5" w14:paraId="4E421DC3"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B217A6"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97C8F3D" w14:textId="77777777" w:rsidR="004F7354" w:rsidRPr="00384E92" w:rsidRDefault="004F7354" w:rsidP="004F7354"/>
    <w:p w14:paraId="1A90095A" w14:textId="0DCAF5A2" w:rsidR="004F7354" w:rsidRDefault="004F7354" w:rsidP="004F7354">
      <w:pPr>
        <w:pStyle w:val="Heading4"/>
      </w:pPr>
      <w:bookmarkStart w:id="434" w:name="_Toc81331110"/>
      <w:r>
        <w:t>6.3.4.3</w:t>
      </w:r>
      <w:r>
        <w:tab/>
        <w:t>Operation: &lt; operation 2&gt;</w:t>
      </w:r>
      <w:bookmarkEnd w:id="434"/>
    </w:p>
    <w:p w14:paraId="22C394A5" w14:textId="6B5851C1" w:rsidR="004F7354" w:rsidRDefault="004F7354" w:rsidP="004F7354">
      <w:pPr>
        <w:pStyle w:val="Guidance"/>
      </w:pPr>
      <w:r>
        <w:t>And so on if there are more than one custom operations supported by the service. Same structure as in clause 6.3.4.2.</w:t>
      </w:r>
    </w:p>
    <w:p w14:paraId="442A3457" w14:textId="1A7DECD6" w:rsidR="004F7354" w:rsidRDefault="004F7354" w:rsidP="004F7354">
      <w:pPr>
        <w:pStyle w:val="Heading3"/>
      </w:pPr>
      <w:bookmarkStart w:id="435" w:name="_Toc81331111"/>
      <w:r>
        <w:t>6.3.5</w:t>
      </w:r>
      <w:r>
        <w:tab/>
        <w:t>Notifications</w:t>
      </w:r>
      <w:bookmarkEnd w:id="435"/>
    </w:p>
    <w:p w14:paraId="2226C280" w14:textId="7774B5BA" w:rsidR="004F7354" w:rsidRPr="000A7435" w:rsidRDefault="004F7354" w:rsidP="004F7354">
      <w:pPr>
        <w:pStyle w:val="Heading4"/>
      </w:pPr>
      <w:bookmarkStart w:id="436" w:name="_Toc81331112"/>
      <w:r>
        <w:t>6.3.5.1</w:t>
      </w:r>
      <w:r>
        <w:tab/>
        <w:t>General</w:t>
      </w:r>
      <w:bookmarkEnd w:id="436"/>
    </w:p>
    <w:p w14:paraId="44007A9F" w14:textId="77777777" w:rsidR="004F7354" w:rsidRPr="00384E92" w:rsidRDefault="004F7354" w:rsidP="004F735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16D0299" w14:textId="77777777" w:rsidR="004F7354" w:rsidRDefault="004F7354" w:rsidP="004F7354">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E098372" w14:textId="0ACACD63" w:rsidR="004F7354" w:rsidRPr="00A04126" w:rsidRDefault="004F7354" w:rsidP="004F7354">
      <w:pPr>
        <w:pStyle w:val="TH"/>
      </w:pPr>
      <w:r w:rsidRPr="00A04126">
        <w:lastRenderedPageBreak/>
        <w:t xml:space="preserve">Table </w:t>
      </w:r>
      <w:r>
        <w:t>6.3.</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4F7354" w:rsidRPr="00B54FF5" w14:paraId="2C34AFF7" w14:textId="77777777" w:rsidTr="00377501">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47A6A" w14:textId="77777777" w:rsidR="004F7354" w:rsidRPr="0016361A" w:rsidRDefault="004F7354" w:rsidP="00377501">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D911B8" w14:textId="77777777" w:rsidR="004F7354" w:rsidRPr="0016361A" w:rsidRDefault="004F7354" w:rsidP="00377501">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89982F" w14:textId="77777777" w:rsidR="004F7354" w:rsidRPr="0016361A" w:rsidRDefault="004F7354" w:rsidP="00377501">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022D5" w14:textId="77777777" w:rsidR="004F7354" w:rsidRPr="0016361A" w:rsidRDefault="004F7354" w:rsidP="00377501">
            <w:pPr>
              <w:pStyle w:val="TAH"/>
            </w:pPr>
            <w:r w:rsidRPr="0016361A">
              <w:t>Description</w:t>
            </w:r>
          </w:p>
          <w:p w14:paraId="7D652476" w14:textId="77777777" w:rsidR="004F7354" w:rsidRPr="0016361A" w:rsidRDefault="004F7354" w:rsidP="00377501">
            <w:pPr>
              <w:pStyle w:val="TAH"/>
            </w:pPr>
            <w:r w:rsidRPr="0016361A">
              <w:t>(service operation)</w:t>
            </w:r>
          </w:p>
        </w:tc>
      </w:tr>
      <w:tr w:rsidR="004F7354" w:rsidRPr="00B54FF5" w14:paraId="465185E8" w14:textId="77777777" w:rsidTr="00377501">
        <w:trPr>
          <w:jc w:val="center"/>
        </w:trPr>
        <w:tc>
          <w:tcPr>
            <w:tcW w:w="1091" w:type="pct"/>
            <w:tcBorders>
              <w:left w:val="single" w:sz="4" w:space="0" w:color="auto"/>
              <w:right w:val="single" w:sz="4" w:space="0" w:color="auto"/>
            </w:tcBorders>
            <w:vAlign w:val="center"/>
          </w:tcPr>
          <w:p w14:paraId="7C4F5C30" w14:textId="77777777" w:rsidR="004F7354" w:rsidRPr="0016361A" w:rsidRDefault="004F7354" w:rsidP="00377501">
            <w:pPr>
              <w:pStyle w:val="TAC"/>
              <w:rPr>
                <w:lang w:val="en-US"/>
              </w:rPr>
            </w:pPr>
            <w:r w:rsidRPr="0016361A">
              <w:rPr>
                <w:lang w:val="en-US"/>
              </w:rPr>
              <w:t>&lt;notification 1&gt;</w:t>
            </w:r>
          </w:p>
          <w:p w14:paraId="0B9085E4" w14:textId="77777777" w:rsidR="004F7354" w:rsidRPr="0016361A" w:rsidRDefault="004F7354" w:rsidP="00377501">
            <w:pPr>
              <w:pStyle w:val="TAC"/>
              <w:rPr>
                <w:lang w:val="en-US"/>
              </w:rPr>
            </w:pPr>
            <w:r w:rsidRPr="0016361A">
              <w:rPr>
                <w:lang w:val="en-US"/>
              </w:rPr>
              <w:t>e.g. Status Change Notification</w:t>
            </w:r>
          </w:p>
          <w:p w14:paraId="426D3765" w14:textId="77777777" w:rsidR="004F7354" w:rsidRPr="0016361A" w:rsidRDefault="004F7354" w:rsidP="00377501">
            <w:pPr>
              <w:pStyle w:val="TAC"/>
              <w:rPr>
                <w:lang w:val="en-US"/>
              </w:rPr>
            </w:pPr>
          </w:p>
        </w:tc>
        <w:tc>
          <w:tcPr>
            <w:tcW w:w="2083" w:type="pct"/>
            <w:tcBorders>
              <w:left w:val="single" w:sz="4" w:space="0" w:color="auto"/>
              <w:right w:val="single" w:sz="4" w:space="0" w:color="auto"/>
            </w:tcBorders>
            <w:vAlign w:val="center"/>
          </w:tcPr>
          <w:p w14:paraId="72F3070A" w14:textId="77777777" w:rsidR="004F7354" w:rsidRPr="0016361A" w:rsidRDefault="004F7354" w:rsidP="00377501">
            <w:pPr>
              <w:pStyle w:val="TAL"/>
              <w:rPr>
                <w:lang w:val="en-US"/>
              </w:rPr>
            </w:pPr>
            <w:r w:rsidRPr="0016361A">
              <w:rPr>
                <w:lang w:val="en-US"/>
              </w:rPr>
              <w:t xml:space="preserve">&lt; </w:t>
            </w:r>
            <w:r>
              <w:rPr>
                <w:lang w:val="en-US"/>
              </w:rPr>
              <w:t>Callback</w:t>
            </w:r>
            <w:r w:rsidRPr="0016361A">
              <w:rPr>
                <w:lang w:val="en-US"/>
              </w:rPr>
              <w:t xml:space="preserve"> URI &gt;</w:t>
            </w:r>
          </w:p>
          <w:p w14:paraId="7061F34E" w14:textId="77777777" w:rsidR="004F7354" w:rsidRPr="0016361A" w:rsidDel="005E0502" w:rsidRDefault="004F7354" w:rsidP="00377501">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BFEE18" w14:textId="77777777" w:rsidR="004F7354" w:rsidRPr="0016361A" w:rsidRDefault="004F7354" w:rsidP="00377501">
            <w:pPr>
              <w:pStyle w:val="TAC"/>
              <w:rPr>
                <w:lang w:val="fr-FR"/>
              </w:rPr>
            </w:pPr>
          </w:p>
          <w:p w14:paraId="761E0B2C" w14:textId="77777777" w:rsidR="004F7354" w:rsidRPr="0016361A" w:rsidRDefault="004F7354" w:rsidP="00377501">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99F8BF2" w14:textId="77777777" w:rsidR="004F7354" w:rsidRPr="0016361A" w:rsidRDefault="004F7354" w:rsidP="00377501">
            <w:pPr>
              <w:pStyle w:val="TAL"/>
              <w:rPr>
                <w:lang w:val="en-US"/>
              </w:rPr>
            </w:pPr>
          </w:p>
          <w:p w14:paraId="78C8B194" w14:textId="77777777" w:rsidR="004F7354" w:rsidRPr="0016361A" w:rsidRDefault="004F7354" w:rsidP="00377501">
            <w:pPr>
              <w:pStyle w:val="TAL"/>
              <w:rPr>
                <w:lang w:val="en-US"/>
              </w:rPr>
            </w:pPr>
            <w:r w:rsidRPr="0016361A">
              <w:rPr>
                <w:lang w:val="en-US"/>
              </w:rPr>
              <w:t xml:space="preserve">e.g. Notify Event </w:t>
            </w:r>
          </w:p>
        </w:tc>
      </w:tr>
      <w:tr w:rsidR="004F7354" w:rsidRPr="00B54FF5" w14:paraId="2A9BEC4F" w14:textId="77777777" w:rsidTr="00377501">
        <w:trPr>
          <w:jc w:val="center"/>
        </w:trPr>
        <w:tc>
          <w:tcPr>
            <w:tcW w:w="1091" w:type="pct"/>
            <w:tcBorders>
              <w:left w:val="single" w:sz="4" w:space="0" w:color="auto"/>
              <w:right w:val="single" w:sz="4" w:space="0" w:color="auto"/>
            </w:tcBorders>
            <w:vAlign w:val="center"/>
          </w:tcPr>
          <w:p w14:paraId="408AFAF6" w14:textId="77777777" w:rsidR="004F7354" w:rsidRPr="0016361A" w:rsidRDefault="004F7354" w:rsidP="00377501">
            <w:pPr>
              <w:pStyle w:val="TAC"/>
              <w:rPr>
                <w:lang w:val="en-US"/>
              </w:rPr>
            </w:pPr>
          </w:p>
        </w:tc>
        <w:tc>
          <w:tcPr>
            <w:tcW w:w="2083" w:type="pct"/>
            <w:tcBorders>
              <w:left w:val="single" w:sz="4" w:space="0" w:color="auto"/>
              <w:right w:val="single" w:sz="4" w:space="0" w:color="auto"/>
            </w:tcBorders>
            <w:vAlign w:val="center"/>
          </w:tcPr>
          <w:p w14:paraId="2ECA7580" w14:textId="77777777" w:rsidR="004F7354" w:rsidRPr="0016361A" w:rsidRDefault="004F7354" w:rsidP="00377501">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80A89F1" w14:textId="77777777" w:rsidR="004F7354" w:rsidRPr="0016361A" w:rsidRDefault="004F7354" w:rsidP="00377501">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75A9F3E" w14:textId="77777777" w:rsidR="004F7354" w:rsidRPr="0016361A" w:rsidRDefault="004F7354" w:rsidP="00377501">
            <w:pPr>
              <w:pStyle w:val="TAL"/>
              <w:rPr>
                <w:lang w:val="en-US"/>
              </w:rPr>
            </w:pPr>
          </w:p>
        </w:tc>
      </w:tr>
    </w:tbl>
    <w:p w14:paraId="3AC563EC" w14:textId="77777777" w:rsidR="004F7354" w:rsidRPr="00986E88" w:rsidRDefault="004F7354" w:rsidP="004F7354">
      <w:pPr>
        <w:rPr>
          <w:noProof/>
        </w:rPr>
      </w:pPr>
    </w:p>
    <w:p w14:paraId="41972AAD" w14:textId="2DEEF2E8" w:rsidR="004F7354" w:rsidRDefault="004F7354" w:rsidP="004F7354">
      <w:pPr>
        <w:pStyle w:val="Heading4"/>
      </w:pPr>
      <w:bookmarkStart w:id="437" w:name="_Toc81331113"/>
      <w:r>
        <w:t>6.3.5.2</w:t>
      </w:r>
      <w:r>
        <w:tab/>
        <w:t>&lt;notification 1&gt;</w:t>
      </w:r>
      <w:bookmarkEnd w:id="437"/>
    </w:p>
    <w:p w14:paraId="5F4D15CC" w14:textId="1487F9E5" w:rsidR="004F7354" w:rsidRPr="00986E88" w:rsidRDefault="004F7354" w:rsidP="004F7354">
      <w:pPr>
        <w:pStyle w:val="Heading5"/>
        <w:rPr>
          <w:noProof/>
        </w:rPr>
      </w:pPr>
      <w:bookmarkStart w:id="438" w:name="_Toc81331114"/>
      <w:r>
        <w:t>6.3.5.2</w:t>
      </w:r>
      <w:r w:rsidRPr="00986E88">
        <w:rPr>
          <w:noProof/>
        </w:rPr>
        <w:t>.1</w:t>
      </w:r>
      <w:r w:rsidRPr="00986E88">
        <w:rPr>
          <w:noProof/>
        </w:rPr>
        <w:tab/>
        <w:t>Description</w:t>
      </w:r>
      <w:bookmarkEnd w:id="438"/>
    </w:p>
    <w:p w14:paraId="2B4A22FB" w14:textId="77777777" w:rsidR="004F7354" w:rsidRPr="00986E88" w:rsidRDefault="004F7354" w:rsidP="004F735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62CB1ED" w14:textId="3D42541D" w:rsidR="004F7354" w:rsidRPr="00986E88" w:rsidRDefault="004F7354" w:rsidP="004F7354">
      <w:pPr>
        <w:pStyle w:val="Heading5"/>
        <w:rPr>
          <w:noProof/>
        </w:rPr>
      </w:pPr>
      <w:bookmarkStart w:id="439" w:name="_Toc81331115"/>
      <w:r>
        <w:t>6.3.5.2</w:t>
      </w:r>
      <w:r w:rsidRPr="00986E88">
        <w:rPr>
          <w:noProof/>
        </w:rPr>
        <w:t>.2</w:t>
      </w:r>
      <w:r w:rsidRPr="00986E88">
        <w:rPr>
          <w:noProof/>
        </w:rPr>
        <w:tab/>
        <w:t>Target URI</w:t>
      </w:r>
      <w:bookmarkEnd w:id="439"/>
    </w:p>
    <w:p w14:paraId="0BB2BA86" w14:textId="3B2BEF0E" w:rsidR="004F7354" w:rsidRPr="00986E88" w:rsidRDefault="004F7354" w:rsidP="004F735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62AA6FF5" w14:textId="5DFD40F3" w:rsidR="004F7354" w:rsidRPr="00986E88" w:rsidRDefault="004F7354" w:rsidP="004F7354">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F7354" w:rsidRPr="00B54FF5" w14:paraId="48A76963"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95FC92" w14:textId="77777777" w:rsidR="004F7354" w:rsidRPr="0016361A" w:rsidRDefault="004F7354" w:rsidP="0037750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073C76" w14:textId="77777777" w:rsidR="004F7354" w:rsidRPr="0016361A" w:rsidRDefault="004F7354" w:rsidP="00377501">
            <w:pPr>
              <w:pStyle w:val="TAH"/>
              <w:rPr>
                <w:noProof/>
              </w:rPr>
            </w:pPr>
            <w:r w:rsidRPr="0016361A">
              <w:rPr>
                <w:noProof/>
              </w:rPr>
              <w:t>Definition</w:t>
            </w:r>
          </w:p>
        </w:tc>
      </w:tr>
      <w:tr w:rsidR="004F7354" w:rsidRPr="00B54FF5" w14:paraId="455B2CFD"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982D1CE" w14:textId="77777777" w:rsidR="004F7354" w:rsidRPr="0016361A" w:rsidRDefault="004F7354" w:rsidP="00377501">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AB7B9AF" w14:textId="77777777" w:rsidR="004F7354" w:rsidRPr="0016361A" w:rsidRDefault="004F7354" w:rsidP="00377501">
            <w:pPr>
              <w:pStyle w:val="TAL"/>
              <w:rPr>
                <w:noProof/>
              </w:rPr>
            </w:pPr>
            <w:r w:rsidRPr="0016361A">
              <w:rPr>
                <w:noProof/>
              </w:rPr>
              <w:t xml:space="preserve">String formatted as URI with the </w:t>
            </w:r>
            <w:r>
              <w:rPr>
                <w:noProof/>
              </w:rPr>
              <w:t>Callback</w:t>
            </w:r>
            <w:r w:rsidRPr="0016361A">
              <w:rPr>
                <w:noProof/>
              </w:rPr>
              <w:t xml:space="preserve"> Uri</w:t>
            </w:r>
          </w:p>
        </w:tc>
      </w:tr>
    </w:tbl>
    <w:p w14:paraId="55D9CB83" w14:textId="77777777" w:rsidR="004F7354" w:rsidRPr="00986E88" w:rsidRDefault="004F7354" w:rsidP="004F7354">
      <w:pPr>
        <w:rPr>
          <w:noProof/>
        </w:rPr>
      </w:pPr>
    </w:p>
    <w:p w14:paraId="1F61461F" w14:textId="51095A5A" w:rsidR="004F7354" w:rsidRPr="00986E88" w:rsidRDefault="004F7354" w:rsidP="004F7354">
      <w:pPr>
        <w:pStyle w:val="Heading5"/>
        <w:rPr>
          <w:noProof/>
        </w:rPr>
      </w:pPr>
      <w:bookmarkStart w:id="440" w:name="_Toc81331116"/>
      <w:r>
        <w:t>6.3.5.2</w:t>
      </w:r>
      <w:r w:rsidRPr="00986E88">
        <w:rPr>
          <w:noProof/>
        </w:rPr>
        <w:t>.3</w:t>
      </w:r>
      <w:r w:rsidRPr="00986E88">
        <w:rPr>
          <w:noProof/>
        </w:rPr>
        <w:tab/>
        <w:t>Standard Methods</w:t>
      </w:r>
      <w:bookmarkEnd w:id="440"/>
    </w:p>
    <w:p w14:paraId="71CBCB75" w14:textId="0D230035" w:rsidR="004F7354" w:rsidRPr="00986E88" w:rsidRDefault="004F7354" w:rsidP="004F7354">
      <w:pPr>
        <w:pStyle w:val="H6"/>
        <w:rPr>
          <w:noProof/>
        </w:rPr>
      </w:pPr>
      <w:r>
        <w:t>6.3.5.2.3</w:t>
      </w:r>
      <w:r w:rsidRPr="00986E88">
        <w:rPr>
          <w:noProof/>
        </w:rPr>
        <w:t>.1</w:t>
      </w:r>
      <w:r w:rsidRPr="00986E88">
        <w:rPr>
          <w:noProof/>
        </w:rPr>
        <w:tab/>
        <w:t>POST</w:t>
      </w:r>
    </w:p>
    <w:p w14:paraId="32492A30" w14:textId="5D67F2FE" w:rsidR="004F7354" w:rsidRPr="00986E88" w:rsidRDefault="004F7354" w:rsidP="004F7354">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3BE42F75" w14:textId="314203CA" w:rsidR="004F7354" w:rsidRPr="00986E88" w:rsidRDefault="004F7354" w:rsidP="004F7354">
      <w:pPr>
        <w:pStyle w:val="TH"/>
        <w:rPr>
          <w:noProof/>
        </w:rPr>
      </w:pPr>
      <w:r w:rsidRPr="00986E88">
        <w:rPr>
          <w:noProof/>
        </w:rPr>
        <w:t>Table </w:t>
      </w:r>
      <w:r>
        <w:t>6.3.5.2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F7354" w:rsidRPr="00B54FF5" w14:paraId="76BDB5F9" w14:textId="77777777" w:rsidTr="0037750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BFD61F0" w14:textId="77777777" w:rsidR="004F7354" w:rsidRPr="0016361A" w:rsidRDefault="004F7354" w:rsidP="0037750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2A30424" w14:textId="77777777" w:rsidR="004F7354" w:rsidRPr="0016361A" w:rsidRDefault="004F7354" w:rsidP="0037750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E28549" w14:textId="77777777" w:rsidR="004F7354" w:rsidRPr="0016361A" w:rsidRDefault="004F7354" w:rsidP="0037750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2021CF" w14:textId="77777777" w:rsidR="004F7354" w:rsidRPr="0016361A" w:rsidRDefault="004F7354" w:rsidP="00377501">
            <w:pPr>
              <w:pStyle w:val="TAH"/>
              <w:rPr>
                <w:noProof/>
              </w:rPr>
            </w:pPr>
            <w:r w:rsidRPr="0016361A">
              <w:rPr>
                <w:noProof/>
              </w:rPr>
              <w:t>Description</w:t>
            </w:r>
          </w:p>
        </w:tc>
      </w:tr>
      <w:tr w:rsidR="004F7354" w:rsidRPr="00B54FF5" w14:paraId="2D2FDE33" w14:textId="77777777" w:rsidTr="0037750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6FAFF00" w14:textId="77777777" w:rsidR="004F7354" w:rsidRPr="0016361A" w:rsidRDefault="004F7354"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4615926B" w14:textId="77777777" w:rsidR="004F7354" w:rsidRPr="0016361A" w:rsidRDefault="004F7354" w:rsidP="00377501">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49EF088" w14:textId="77777777" w:rsidR="004F7354" w:rsidRPr="0016361A" w:rsidRDefault="004F7354" w:rsidP="00377501">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207E6D32" w14:textId="77777777" w:rsidR="004F7354" w:rsidRPr="0016361A" w:rsidRDefault="004F7354" w:rsidP="00377501">
            <w:pPr>
              <w:pStyle w:val="TAL"/>
              <w:rPr>
                <w:noProof/>
              </w:rPr>
            </w:pPr>
            <w:r w:rsidRPr="0016361A">
              <w:t>&lt;only if applicable&gt;</w:t>
            </w:r>
          </w:p>
        </w:tc>
      </w:tr>
    </w:tbl>
    <w:p w14:paraId="206C0580" w14:textId="77777777" w:rsidR="004F7354" w:rsidRPr="00986E88" w:rsidRDefault="004F7354" w:rsidP="004F7354">
      <w:pPr>
        <w:rPr>
          <w:noProof/>
        </w:rPr>
      </w:pPr>
    </w:p>
    <w:p w14:paraId="6B1BB11A" w14:textId="05008A6B" w:rsidR="004F7354" w:rsidRPr="00986E88" w:rsidRDefault="004F7354" w:rsidP="004F7354">
      <w:pPr>
        <w:pStyle w:val="TH"/>
        <w:rPr>
          <w:noProof/>
        </w:rPr>
      </w:pPr>
      <w:r w:rsidRPr="00986E88">
        <w:rPr>
          <w:noProof/>
        </w:rPr>
        <w:t>Table </w:t>
      </w:r>
      <w:r>
        <w:t>6.3.5.2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F7354" w:rsidRPr="00B54FF5" w14:paraId="58719609" w14:textId="77777777" w:rsidTr="0037750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06615BA" w14:textId="77777777" w:rsidR="004F7354" w:rsidRPr="0016361A" w:rsidRDefault="004F7354" w:rsidP="0037750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75C4DFA" w14:textId="77777777" w:rsidR="004F7354" w:rsidRPr="0016361A" w:rsidRDefault="004F7354" w:rsidP="0037750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B281548" w14:textId="77777777" w:rsidR="004F7354" w:rsidRPr="0016361A" w:rsidRDefault="004F7354" w:rsidP="0037750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BC56477" w14:textId="77777777" w:rsidR="004F7354" w:rsidRPr="0016361A" w:rsidRDefault="004F7354" w:rsidP="0037750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EAC0610" w14:textId="77777777" w:rsidR="004F7354" w:rsidRPr="0016361A" w:rsidRDefault="004F7354" w:rsidP="00377501">
            <w:pPr>
              <w:pStyle w:val="TAH"/>
              <w:rPr>
                <w:noProof/>
              </w:rPr>
            </w:pPr>
            <w:r w:rsidRPr="0016361A">
              <w:rPr>
                <w:noProof/>
              </w:rPr>
              <w:t>Description</w:t>
            </w:r>
          </w:p>
        </w:tc>
      </w:tr>
      <w:tr w:rsidR="004F7354" w:rsidRPr="00B54FF5" w14:paraId="7BB19111" w14:textId="77777777" w:rsidTr="0037750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895CBC9" w14:textId="77777777" w:rsidR="004F7354" w:rsidRPr="0016361A" w:rsidRDefault="004F7354"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45B7A2CE" w14:textId="77777777" w:rsidR="004F7354" w:rsidRPr="0016361A" w:rsidRDefault="004F7354" w:rsidP="00377501">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30ED88EF" w14:textId="77777777" w:rsidR="004F7354" w:rsidRPr="0016361A" w:rsidRDefault="004F7354" w:rsidP="00377501">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23AB1955" w14:textId="77777777" w:rsidR="004F7354" w:rsidRPr="0016361A" w:rsidRDefault="004F7354" w:rsidP="00377501">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5F7A9EB" w14:textId="77777777" w:rsidR="004F7354" w:rsidRPr="0016361A" w:rsidRDefault="004F7354" w:rsidP="00377501">
            <w:pPr>
              <w:pStyle w:val="TAL"/>
            </w:pPr>
            <w:r w:rsidRPr="0016361A">
              <w:t>&lt;Meaning of the success case&gt;</w:t>
            </w:r>
          </w:p>
          <w:p w14:paraId="393E869F" w14:textId="77777777" w:rsidR="004F7354" w:rsidRPr="0016361A" w:rsidRDefault="004F7354" w:rsidP="00377501">
            <w:pPr>
              <w:pStyle w:val="TAL"/>
            </w:pPr>
            <w:r w:rsidRPr="0016361A">
              <w:t>or</w:t>
            </w:r>
          </w:p>
          <w:p w14:paraId="2EBF4B1E" w14:textId="77777777" w:rsidR="004F7354" w:rsidRPr="0016361A" w:rsidRDefault="004F7354" w:rsidP="00377501">
            <w:pPr>
              <w:pStyle w:val="TAL"/>
              <w:rPr>
                <w:noProof/>
              </w:rPr>
            </w:pPr>
            <w:r w:rsidRPr="0016361A">
              <w:t>&lt;Meaning of the error case with additional statement regarding error handling&gt;</w:t>
            </w:r>
          </w:p>
        </w:tc>
      </w:tr>
      <w:tr w:rsidR="004F7354" w:rsidRPr="00B54FF5" w14:paraId="21D36914" w14:textId="77777777" w:rsidTr="0037750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6172AD7" w14:textId="77777777" w:rsidR="004F7354" w:rsidRPr="0016361A" w:rsidRDefault="004F7354" w:rsidP="0037750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672D81E" w14:textId="77777777" w:rsidR="004F7354" w:rsidRPr="00986E88" w:rsidRDefault="004F7354" w:rsidP="004F7354">
      <w:pPr>
        <w:rPr>
          <w:noProof/>
        </w:rPr>
      </w:pPr>
    </w:p>
    <w:p w14:paraId="3ED9C50D" w14:textId="0386F993" w:rsidR="004F7354" w:rsidRDefault="004F7354" w:rsidP="004F7354">
      <w:pPr>
        <w:pStyle w:val="Heading4"/>
      </w:pPr>
      <w:bookmarkStart w:id="441" w:name="_Toc81331117"/>
      <w:r>
        <w:lastRenderedPageBreak/>
        <w:t>6.3.5.3</w:t>
      </w:r>
      <w:r>
        <w:tab/>
        <w:t>&lt;notification 2&gt;</w:t>
      </w:r>
      <w:bookmarkEnd w:id="441"/>
    </w:p>
    <w:p w14:paraId="43694882" w14:textId="504DA6DF" w:rsidR="004F7354" w:rsidRDefault="004F7354" w:rsidP="004F7354">
      <w:pPr>
        <w:pStyle w:val="Guidance"/>
      </w:pPr>
      <w:r>
        <w:t>And so on if there are more than one notifications supported by the service. Same structure as in clause 6.3.5.2.</w:t>
      </w:r>
    </w:p>
    <w:p w14:paraId="390F7353" w14:textId="1565722E" w:rsidR="004F7354" w:rsidRDefault="004F7354" w:rsidP="004F7354">
      <w:pPr>
        <w:pStyle w:val="Heading3"/>
      </w:pPr>
      <w:bookmarkStart w:id="442" w:name="_Toc81331118"/>
      <w:r>
        <w:t>6.3.6</w:t>
      </w:r>
      <w:r>
        <w:tab/>
        <w:t>Data Model</w:t>
      </w:r>
      <w:bookmarkEnd w:id="442"/>
    </w:p>
    <w:p w14:paraId="20C817AA" w14:textId="186D8A4E" w:rsidR="004F7354" w:rsidRDefault="004F7354" w:rsidP="004F7354">
      <w:pPr>
        <w:pStyle w:val="Heading4"/>
      </w:pPr>
      <w:bookmarkStart w:id="443" w:name="_Toc81331119"/>
      <w:r>
        <w:t>6.3.6.1</w:t>
      </w:r>
      <w:r>
        <w:tab/>
        <w:t>General</w:t>
      </w:r>
      <w:bookmarkEnd w:id="443"/>
    </w:p>
    <w:p w14:paraId="37408670" w14:textId="77777777" w:rsidR="004F7354" w:rsidRDefault="004F7354" w:rsidP="004F7354">
      <w:r>
        <w:t>This clause specifies the application data model supported by the API.</w:t>
      </w:r>
    </w:p>
    <w:p w14:paraId="41723A93" w14:textId="77777777" w:rsidR="004F7354" w:rsidRDefault="004F7354" w:rsidP="004F7354">
      <w:pPr>
        <w:pStyle w:val="Guidance"/>
      </w:pPr>
      <w:r>
        <w:t>Data types that may be common to multiple APIs (offered by the same or different NFs) should be specified in a new separate TS (similar approach as for TS 29.230 for Diameter AVPs).</w:t>
      </w:r>
    </w:p>
    <w:p w14:paraId="563DE29B" w14:textId="144CD1DC" w:rsidR="004F7354" w:rsidRDefault="004F7354" w:rsidP="004F7354">
      <w:r>
        <w:t>T</w:t>
      </w:r>
      <w:r w:rsidRPr="009C4D60">
        <w:t xml:space="preserve">able </w:t>
      </w:r>
      <w:r>
        <w:t xml:space="preserve">6.3.6.1-1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1F2B3FE8" w14:textId="77777777" w:rsidR="004F7354" w:rsidRDefault="004F7354" w:rsidP="004F7354"/>
    <w:p w14:paraId="593F7AD3" w14:textId="57AC92FC" w:rsidR="004F7354" w:rsidRPr="009C4D60" w:rsidRDefault="004F7354" w:rsidP="004F7354">
      <w:pPr>
        <w:pStyle w:val="TH"/>
      </w:pPr>
      <w:r w:rsidRPr="009C4D60">
        <w:t xml:space="preserve">Table </w:t>
      </w:r>
      <w:r>
        <w:t>6.3.6.1-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7354" w:rsidRPr="00B54FF5" w14:paraId="6EC3B873"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357DECB" w14:textId="77777777" w:rsidR="004F7354" w:rsidRPr="0016361A" w:rsidRDefault="004F7354"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D0B1267" w14:textId="77777777" w:rsidR="004F7354" w:rsidRPr="0016361A" w:rsidRDefault="004F7354" w:rsidP="0037750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CCDA83F" w14:textId="77777777" w:rsidR="004F7354" w:rsidRPr="0016361A" w:rsidRDefault="004F7354" w:rsidP="0037750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BC66E1" w14:textId="77777777" w:rsidR="004F7354" w:rsidRPr="0016361A" w:rsidRDefault="004F7354" w:rsidP="00377501">
            <w:pPr>
              <w:pStyle w:val="TAH"/>
            </w:pPr>
            <w:r w:rsidRPr="0016361A">
              <w:t>Applicability</w:t>
            </w:r>
          </w:p>
        </w:tc>
      </w:tr>
      <w:tr w:rsidR="004F7354" w:rsidRPr="00B54FF5" w14:paraId="0ACB4D89"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65881793" w14:textId="77777777" w:rsidR="004F7354" w:rsidRPr="0016361A" w:rsidRDefault="004F7354"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30FD4FB9" w14:textId="77777777" w:rsidR="004F7354" w:rsidRPr="0016361A" w:rsidRDefault="004F7354"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00E84693" w14:textId="77777777" w:rsidR="004F7354" w:rsidRPr="0016361A" w:rsidRDefault="004F7354"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9E82B20" w14:textId="77777777" w:rsidR="004F7354" w:rsidRPr="0016361A" w:rsidRDefault="004F7354" w:rsidP="00377501">
            <w:pPr>
              <w:pStyle w:val="TAL"/>
              <w:rPr>
                <w:rFonts w:cs="Arial"/>
                <w:szCs w:val="18"/>
              </w:rPr>
            </w:pPr>
          </w:p>
        </w:tc>
      </w:tr>
    </w:tbl>
    <w:p w14:paraId="346A36B8" w14:textId="77777777" w:rsidR="004F7354" w:rsidRDefault="004F7354" w:rsidP="004F7354"/>
    <w:p w14:paraId="69C2024A" w14:textId="2D404530" w:rsidR="004F7354" w:rsidRDefault="004F7354" w:rsidP="004F7354">
      <w:r>
        <w:t>T</w:t>
      </w:r>
      <w:r w:rsidRPr="009C4D60">
        <w:t xml:space="preserve">able </w:t>
      </w:r>
      <w:r>
        <w:t>6.3.6.1-2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2DEBBBB" w14:textId="5F5A6D9F" w:rsidR="004F7354" w:rsidRPr="009C4D60" w:rsidRDefault="004F7354" w:rsidP="004F7354">
      <w:pPr>
        <w:pStyle w:val="TH"/>
      </w:pPr>
      <w:r w:rsidRPr="009C4D60">
        <w:t xml:space="preserve">Table </w:t>
      </w:r>
      <w:r>
        <w:t>6.3.6.1-2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7354" w:rsidRPr="00B54FF5" w14:paraId="504B3209"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D4CF86" w14:textId="77777777" w:rsidR="004F7354" w:rsidRPr="0016361A" w:rsidRDefault="004F7354"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02A1250" w14:textId="77777777" w:rsidR="004F7354" w:rsidRPr="0016361A" w:rsidRDefault="004F7354" w:rsidP="0037750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90D373E" w14:textId="77777777" w:rsidR="004F7354" w:rsidRPr="0016361A" w:rsidRDefault="004F7354" w:rsidP="0037750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0D177F" w14:textId="77777777" w:rsidR="004F7354" w:rsidRPr="0016361A" w:rsidRDefault="004F7354" w:rsidP="00377501">
            <w:pPr>
              <w:pStyle w:val="TAH"/>
            </w:pPr>
            <w:r w:rsidRPr="0016361A">
              <w:t>Applicability</w:t>
            </w:r>
          </w:p>
        </w:tc>
      </w:tr>
      <w:tr w:rsidR="004F7354" w:rsidRPr="00B54FF5" w14:paraId="03AB4201"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6FCB675F" w14:textId="77777777" w:rsidR="004F7354" w:rsidRPr="0016361A" w:rsidRDefault="004F7354"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69499B20" w14:textId="77777777" w:rsidR="004F7354" w:rsidRPr="0016361A" w:rsidRDefault="004F7354"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47D0FEF4" w14:textId="77777777" w:rsidR="004F7354" w:rsidRPr="0016361A" w:rsidRDefault="004F7354"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7D1B8CC" w14:textId="77777777" w:rsidR="004F7354" w:rsidRPr="0016361A" w:rsidRDefault="004F7354" w:rsidP="00377501">
            <w:pPr>
              <w:pStyle w:val="TAL"/>
              <w:rPr>
                <w:rFonts w:cs="Arial"/>
                <w:szCs w:val="18"/>
              </w:rPr>
            </w:pPr>
          </w:p>
        </w:tc>
      </w:tr>
    </w:tbl>
    <w:p w14:paraId="5C0FD64F" w14:textId="77777777" w:rsidR="004F7354" w:rsidRDefault="004F7354" w:rsidP="004F7354"/>
    <w:p w14:paraId="669D8C82" w14:textId="5D1BCDED" w:rsidR="004F7354" w:rsidRDefault="004F7354" w:rsidP="004F7354">
      <w:pPr>
        <w:pStyle w:val="Heading4"/>
        <w:rPr>
          <w:lang w:val="en-US"/>
        </w:rPr>
      </w:pPr>
      <w:bookmarkStart w:id="444" w:name="_Toc81331120"/>
      <w:r>
        <w:rPr>
          <w:lang w:val="en-US"/>
        </w:rPr>
        <w:t>6.3.6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44"/>
    </w:p>
    <w:p w14:paraId="45244213" w14:textId="77777777" w:rsidR="004F7354" w:rsidRPr="00BA4F07" w:rsidRDefault="004F7354" w:rsidP="004F7354">
      <w:pPr>
        <w:pStyle w:val="Guidance"/>
      </w:pPr>
      <w:r>
        <w:t>This clause will specify the structured data types.</w:t>
      </w:r>
    </w:p>
    <w:p w14:paraId="1B07AD7E" w14:textId="3F3EB588" w:rsidR="004F7354" w:rsidRDefault="004F7354" w:rsidP="004F7354">
      <w:pPr>
        <w:pStyle w:val="Heading5"/>
      </w:pPr>
      <w:bookmarkStart w:id="445" w:name="_Toc81331121"/>
      <w:r>
        <w:t>6.3.6.2.1</w:t>
      </w:r>
      <w:r>
        <w:tab/>
        <w:t>Introduction</w:t>
      </w:r>
      <w:bookmarkEnd w:id="445"/>
    </w:p>
    <w:p w14:paraId="10978568" w14:textId="77777777" w:rsidR="004F7354" w:rsidRDefault="004F7354" w:rsidP="004F7354">
      <w:r>
        <w:t>This clause defines the structures to be used in resource representations.</w:t>
      </w:r>
    </w:p>
    <w:p w14:paraId="1FE596F6" w14:textId="6171E975" w:rsidR="004F7354" w:rsidRDefault="004F7354" w:rsidP="004F7354">
      <w:pPr>
        <w:pStyle w:val="Heading5"/>
      </w:pPr>
      <w:bookmarkStart w:id="446" w:name="_Toc81331122"/>
      <w:r>
        <w:t>6.3.6.2.2</w:t>
      </w:r>
      <w:r>
        <w:tab/>
        <w:t>Type: &lt;TypeName 1&gt;</w:t>
      </w:r>
      <w:bookmarkEnd w:id="446"/>
    </w:p>
    <w:p w14:paraId="45DD2D57" w14:textId="77777777" w:rsidR="004F7354" w:rsidRPr="00F11739" w:rsidRDefault="004F7354" w:rsidP="004F735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51213181" w14:textId="77777777" w:rsidR="004F7354" w:rsidRPr="00F11739" w:rsidRDefault="004F7354" w:rsidP="004F7354">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017505F9" w14:textId="77777777" w:rsidR="004F7354" w:rsidRPr="00F11739" w:rsidRDefault="004F7354" w:rsidP="004F7354">
      <w:pPr>
        <w:pStyle w:val="Guidance"/>
      </w:pPr>
      <w:r>
        <w:t>"</w:t>
      </w:r>
      <w:r w:rsidRPr="00F11739">
        <w:t>P</w:t>
      </w:r>
      <w:r>
        <w:t>"</w:t>
      </w:r>
      <w:r w:rsidRPr="00F11739">
        <w:t>: Presence condition of a data structure in request body. It shall be one of "M" (for Mandatory), "C" (for Conditional) and "O" (for Optional).</w:t>
      </w:r>
    </w:p>
    <w:p w14:paraId="0172C859" w14:textId="77777777" w:rsidR="004F7354" w:rsidRPr="00F11739" w:rsidRDefault="004F7354" w:rsidP="004F7354">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2B7CBC3A" w14:textId="77777777" w:rsidR="004F7354" w:rsidRDefault="004F7354" w:rsidP="004F7354">
      <w:pPr>
        <w:pStyle w:val="Guidance"/>
      </w:pPr>
      <w:r>
        <w:lastRenderedPageBreak/>
        <w:t>"</w:t>
      </w:r>
      <w:r w:rsidRPr="00F11739">
        <w:t>Description</w:t>
      </w:r>
      <w:r>
        <w:t>"</w:t>
      </w:r>
      <w:r w:rsidRPr="00F11739">
        <w:t>: Describes the meaning and use of the attribute and may contain normative statements.</w:t>
      </w:r>
    </w:p>
    <w:p w14:paraId="6B4DBD64" w14:textId="77777777" w:rsidR="004F7354" w:rsidRPr="00384E92" w:rsidRDefault="004F7354" w:rsidP="004F7354">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20679F5A" w14:textId="6C0D36A7" w:rsidR="004F7354" w:rsidRDefault="004F7354" w:rsidP="004F7354">
      <w:pPr>
        <w:pStyle w:val="TH"/>
      </w:pPr>
      <w:r>
        <w:rPr>
          <w:noProof/>
        </w:rPr>
        <w:t>Table </w:t>
      </w:r>
      <w:r>
        <w:t xml:space="preserve">6.3.6.2.2-1: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7354" w:rsidRPr="00B54FF5" w14:paraId="55E3EFD7"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58FEDC" w14:textId="77777777" w:rsidR="004F7354" w:rsidRPr="0016361A" w:rsidRDefault="004F7354" w:rsidP="0037750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B361C7B"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F7D5E" w14:textId="77777777" w:rsidR="004F7354" w:rsidRPr="0016361A" w:rsidRDefault="004F7354" w:rsidP="0037750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A93B2B" w14:textId="77777777" w:rsidR="004F7354" w:rsidRPr="0016361A" w:rsidRDefault="004F7354" w:rsidP="0037750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A4FA70E" w14:textId="77777777" w:rsidR="004F7354" w:rsidRPr="0016361A" w:rsidRDefault="004F7354" w:rsidP="0037750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C89409" w14:textId="77777777" w:rsidR="004F7354" w:rsidRPr="0016361A" w:rsidRDefault="004F7354" w:rsidP="00377501">
            <w:pPr>
              <w:pStyle w:val="TAH"/>
              <w:rPr>
                <w:rFonts w:cs="Arial"/>
                <w:szCs w:val="18"/>
              </w:rPr>
            </w:pPr>
            <w:r w:rsidRPr="0016361A">
              <w:rPr>
                <w:rFonts w:cs="Arial"/>
                <w:szCs w:val="18"/>
              </w:rPr>
              <w:t>Applicability</w:t>
            </w:r>
          </w:p>
        </w:tc>
      </w:tr>
      <w:tr w:rsidR="004F7354" w:rsidRPr="00B54FF5" w14:paraId="57F49129"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2474EB64" w14:textId="77777777" w:rsidR="004F7354" w:rsidRPr="0016361A" w:rsidRDefault="004F7354" w:rsidP="00377501">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34771E77"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8D88B7A" w14:textId="77777777" w:rsidR="004F7354" w:rsidRPr="0016361A" w:rsidRDefault="004F7354" w:rsidP="00377501">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066BB5C5" w14:textId="77777777" w:rsidR="004F7354" w:rsidRPr="0016361A" w:rsidRDefault="004F7354" w:rsidP="00377501">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6D28F000" w14:textId="77777777" w:rsidR="004F7354" w:rsidRPr="0016361A" w:rsidRDefault="004F7354" w:rsidP="00377501">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568C1AFF" w14:textId="77777777" w:rsidR="004F7354" w:rsidRPr="0016361A" w:rsidRDefault="004F7354" w:rsidP="00377501">
            <w:pPr>
              <w:pStyle w:val="TAL"/>
              <w:rPr>
                <w:rFonts w:cs="Arial"/>
                <w:szCs w:val="18"/>
              </w:rPr>
            </w:pPr>
          </w:p>
        </w:tc>
      </w:tr>
      <w:tr w:rsidR="004F7354" w:rsidRPr="00B54FF5" w14:paraId="4442EC6B"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5C71BAA5" w14:textId="77777777" w:rsidR="004F7354" w:rsidRPr="0016361A" w:rsidRDefault="004F7354"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1212233C" w14:textId="77777777" w:rsidR="004F7354" w:rsidRPr="0016361A" w:rsidRDefault="004F7354"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5CDE7FB9" w14:textId="77777777" w:rsidR="004F7354" w:rsidRPr="0016361A" w:rsidRDefault="004F7354"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5ED6CE9F" w14:textId="77777777" w:rsidR="004F7354" w:rsidRPr="0016361A" w:rsidRDefault="004F7354"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71C1919C" w14:textId="77777777" w:rsidR="004F7354" w:rsidRPr="0016361A" w:rsidRDefault="004F7354"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9FC046F" w14:textId="77777777" w:rsidR="004F7354" w:rsidRPr="0016361A" w:rsidRDefault="004F7354" w:rsidP="00377501">
            <w:pPr>
              <w:pStyle w:val="TAL"/>
              <w:rPr>
                <w:rFonts w:cs="Arial"/>
                <w:szCs w:val="18"/>
              </w:rPr>
            </w:pPr>
          </w:p>
        </w:tc>
      </w:tr>
      <w:tr w:rsidR="004F7354" w:rsidRPr="00B54FF5" w14:paraId="417B10C5"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56749365" w14:textId="77777777" w:rsidR="004F7354" w:rsidRPr="0016361A" w:rsidRDefault="004F7354"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51477151" w14:textId="77777777" w:rsidR="004F7354" w:rsidRPr="0016361A" w:rsidRDefault="004F7354"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3CD31248" w14:textId="77777777" w:rsidR="004F7354" w:rsidRPr="0016361A" w:rsidRDefault="004F7354"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0871368A" w14:textId="77777777" w:rsidR="004F7354" w:rsidRPr="0016361A" w:rsidRDefault="004F7354"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7A461290" w14:textId="77777777" w:rsidR="004F7354" w:rsidRPr="0016361A" w:rsidRDefault="004F7354"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D43149F" w14:textId="77777777" w:rsidR="004F7354" w:rsidRPr="0016361A" w:rsidRDefault="004F7354" w:rsidP="00377501">
            <w:pPr>
              <w:pStyle w:val="TAL"/>
              <w:rPr>
                <w:rFonts w:cs="Arial"/>
                <w:szCs w:val="18"/>
              </w:rPr>
            </w:pPr>
          </w:p>
        </w:tc>
      </w:tr>
    </w:tbl>
    <w:p w14:paraId="293F3CE5" w14:textId="77777777" w:rsidR="004F7354" w:rsidRDefault="004F7354" w:rsidP="004F7354">
      <w:pPr>
        <w:rPr>
          <w:lang w:val="en-US"/>
        </w:rPr>
      </w:pPr>
    </w:p>
    <w:p w14:paraId="7A0FE32C" w14:textId="7C8D62DC" w:rsidR="004F7354" w:rsidRDefault="004F7354" w:rsidP="004F7354">
      <w:pPr>
        <w:pStyle w:val="Heading5"/>
      </w:pPr>
      <w:bookmarkStart w:id="447" w:name="_Toc81331123"/>
      <w:r>
        <w:t>6.3.6.2.3</w:t>
      </w:r>
      <w:r>
        <w:tab/>
        <w:t>Type: &lt;TypeName 2&gt;</w:t>
      </w:r>
      <w:bookmarkEnd w:id="447"/>
    </w:p>
    <w:p w14:paraId="4E8B01D9" w14:textId="77777777" w:rsidR="004F7354" w:rsidRPr="00387BE7" w:rsidRDefault="004F7354" w:rsidP="004F7354">
      <w:pPr>
        <w:pStyle w:val="Guidance"/>
      </w:pPr>
      <w:r>
        <w:t>And so on if there are more types to specify.</w:t>
      </w:r>
    </w:p>
    <w:p w14:paraId="45D2CD34" w14:textId="1924399D" w:rsidR="004F7354" w:rsidRDefault="004F7354" w:rsidP="004F7354">
      <w:pPr>
        <w:pStyle w:val="Heading4"/>
        <w:rPr>
          <w:lang w:val="en-US"/>
        </w:rPr>
      </w:pPr>
      <w:bookmarkStart w:id="448" w:name="_Toc81331124"/>
      <w:r>
        <w:rPr>
          <w:lang w:val="en-US"/>
        </w:rPr>
        <w:t>6.3.6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8"/>
    </w:p>
    <w:p w14:paraId="431728E5" w14:textId="77777777" w:rsidR="004F7354" w:rsidRPr="00FC5F63" w:rsidRDefault="004F7354" w:rsidP="004F7354">
      <w:pPr>
        <w:pStyle w:val="Guidance"/>
      </w:pPr>
      <w:r>
        <w:t>This clause will define simple data types and enumerations that can be referenced from data structures defined in the previous clauses.</w:t>
      </w:r>
    </w:p>
    <w:p w14:paraId="6A88AD55" w14:textId="59996FB4" w:rsidR="004F7354" w:rsidRPr="00384E92" w:rsidRDefault="004F7354" w:rsidP="004F7354">
      <w:pPr>
        <w:pStyle w:val="Heading5"/>
      </w:pPr>
      <w:bookmarkStart w:id="449" w:name="_Toc81331125"/>
      <w:r>
        <w:t>6.3.6.3.1</w:t>
      </w:r>
      <w:r w:rsidRPr="00384E92">
        <w:tab/>
        <w:t>Introduction</w:t>
      </w:r>
      <w:bookmarkEnd w:id="449"/>
    </w:p>
    <w:p w14:paraId="186E9569" w14:textId="77777777" w:rsidR="004F7354" w:rsidRPr="00384E92" w:rsidRDefault="004F7354" w:rsidP="004F735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5669676" w14:textId="5250625B" w:rsidR="004F7354" w:rsidRPr="00384E92" w:rsidRDefault="004F7354" w:rsidP="004F7354">
      <w:pPr>
        <w:pStyle w:val="Heading5"/>
      </w:pPr>
      <w:bookmarkStart w:id="450" w:name="_Toc81331126"/>
      <w:r>
        <w:t>6.3.6.3.2</w:t>
      </w:r>
      <w:r w:rsidRPr="00384E92">
        <w:tab/>
        <w:t>Simple data types</w:t>
      </w:r>
      <w:bookmarkEnd w:id="450"/>
    </w:p>
    <w:p w14:paraId="2BA72B59" w14:textId="7B9BB0FB" w:rsidR="004F7354" w:rsidRPr="00384E92" w:rsidRDefault="004F7354" w:rsidP="004F7354">
      <w:r w:rsidRPr="00384E92">
        <w:t xml:space="preserve">The simple data types defined in table </w:t>
      </w:r>
      <w:r>
        <w:t>6.3.6.3.2-1</w:t>
      </w:r>
      <w:r w:rsidRPr="00384E92">
        <w:t xml:space="preserve"> shall be supported.</w:t>
      </w:r>
    </w:p>
    <w:p w14:paraId="4736C02F" w14:textId="4B3100C9" w:rsidR="004F7354" w:rsidRPr="00384E92" w:rsidRDefault="004F7354" w:rsidP="004F7354">
      <w:pPr>
        <w:pStyle w:val="TH"/>
      </w:pPr>
      <w:r w:rsidRPr="00384E92">
        <w:t xml:space="preserve">Table </w:t>
      </w:r>
      <w:r>
        <w:t>6.3.6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4F7354" w:rsidRPr="00B54FF5" w14:paraId="7741CB73" w14:textId="77777777" w:rsidTr="003775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77B686" w14:textId="77777777" w:rsidR="004F7354" w:rsidRPr="0016361A" w:rsidRDefault="004F7354" w:rsidP="0037750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A1F849" w14:textId="77777777" w:rsidR="004F7354" w:rsidRPr="0016361A" w:rsidRDefault="004F7354" w:rsidP="0037750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9BEFEE8" w14:textId="77777777" w:rsidR="004F7354" w:rsidRPr="0016361A" w:rsidRDefault="004F7354" w:rsidP="0037750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F45E3D2" w14:textId="77777777" w:rsidR="004F7354" w:rsidRPr="0016361A" w:rsidRDefault="004F7354" w:rsidP="00377501">
            <w:pPr>
              <w:pStyle w:val="TAH"/>
            </w:pPr>
            <w:r w:rsidRPr="0016361A">
              <w:t>Applicability</w:t>
            </w:r>
          </w:p>
        </w:tc>
      </w:tr>
      <w:tr w:rsidR="004F7354" w:rsidRPr="00B54FF5" w14:paraId="7213CEDB" w14:textId="77777777" w:rsidTr="003775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26E4A7" w14:textId="77777777" w:rsidR="004F7354" w:rsidRPr="0016361A" w:rsidRDefault="004F7354" w:rsidP="0037750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1EA779" w14:textId="77777777" w:rsidR="004F7354" w:rsidRPr="0016361A" w:rsidRDefault="004F7354" w:rsidP="0037750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80B8767" w14:textId="77777777" w:rsidR="004F7354" w:rsidRPr="0016361A" w:rsidRDefault="004F7354" w:rsidP="00377501">
            <w:pPr>
              <w:pStyle w:val="TAL"/>
            </w:pPr>
          </w:p>
        </w:tc>
        <w:tc>
          <w:tcPr>
            <w:tcW w:w="1265" w:type="pct"/>
            <w:tcBorders>
              <w:top w:val="single" w:sz="4" w:space="0" w:color="auto"/>
              <w:left w:val="nil"/>
              <w:bottom w:val="single" w:sz="8" w:space="0" w:color="auto"/>
              <w:right w:val="single" w:sz="8" w:space="0" w:color="auto"/>
            </w:tcBorders>
          </w:tcPr>
          <w:p w14:paraId="7D5647F7" w14:textId="77777777" w:rsidR="004F7354" w:rsidRPr="0016361A" w:rsidRDefault="004F7354" w:rsidP="00377501">
            <w:pPr>
              <w:pStyle w:val="TAL"/>
            </w:pPr>
          </w:p>
        </w:tc>
      </w:tr>
    </w:tbl>
    <w:p w14:paraId="7CF398C6" w14:textId="77777777" w:rsidR="004F7354" w:rsidRPr="00384E92" w:rsidRDefault="004F7354" w:rsidP="004F7354"/>
    <w:p w14:paraId="2838CF74" w14:textId="0FFC0E24" w:rsidR="004F7354" w:rsidRPr="00BC662F" w:rsidRDefault="004F7354" w:rsidP="004F7354">
      <w:pPr>
        <w:pStyle w:val="Heading5"/>
      </w:pPr>
      <w:bookmarkStart w:id="451" w:name="_Toc81331127"/>
      <w:r>
        <w:t>6.3.6.3.3</w:t>
      </w:r>
      <w:r w:rsidRPr="00BC662F">
        <w:tab/>
        <w:t>Enumeration: &lt;EnumType1&gt;</w:t>
      </w:r>
      <w:bookmarkEnd w:id="451"/>
    </w:p>
    <w:p w14:paraId="267B61CB" w14:textId="37DA943B" w:rsidR="004F7354" w:rsidRPr="00384E92" w:rsidRDefault="004F7354" w:rsidP="004F7354">
      <w:r w:rsidRPr="00384E92">
        <w:t xml:space="preserve">The enumeration &lt;EnumType1&gt; represents &lt;something&gt;. It shall comply with the provisions defined in table </w:t>
      </w:r>
      <w:r>
        <w:t>6.3.5.3.3</w:t>
      </w:r>
      <w:r w:rsidRPr="00384E92">
        <w:t>-1.</w:t>
      </w:r>
    </w:p>
    <w:p w14:paraId="66637B9D" w14:textId="4D778EC0" w:rsidR="004F7354" w:rsidRDefault="004F7354" w:rsidP="004F7354">
      <w:pPr>
        <w:pStyle w:val="TH"/>
      </w:pPr>
      <w:r>
        <w:t>Table 6.3.6.3.3-1: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4F7354" w:rsidRPr="00B54FF5" w14:paraId="066E07EC" w14:textId="77777777" w:rsidTr="0037750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8A3232" w14:textId="77777777" w:rsidR="004F7354" w:rsidRPr="0016361A" w:rsidRDefault="004F7354" w:rsidP="0037750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B45AD0" w14:textId="77777777" w:rsidR="004F7354" w:rsidRPr="0016361A" w:rsidRDefault="004F7354" w:rsidP="0037750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B0CD5AD" w14:textId="77777777" w:rsidR="004F7354" w:rsidRPr="0016361A" w:rsidRDefault="004F7354" w:rsidP="00377501">
            <w:pPr>
              <w:pStyle w:val="TAH"/>
            </w:pPr>
            <w:r w:rsidRPr="0016361A">
              <w:t>Applicability</w:t>
            </w:r>
          </w:p>
        </w:tc>
      </w:tr>
      <w:tr w:rsidR="004F7354" w:rsidRPr="00B54FF5" w14:paraId="05D5D0EF" w14:textId="77777777" w:rsidTr="0037750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29372" w14:textId="77777777" w:rsidR="004F7354" w:rsidRPr="0016361A" w:rsidRDefault="004F7354" w:rsidP="0037750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F446C" w14:textId="77777777" w:rsidR="004F7354" w:rsidRPr="0016361A" w:rsidRDefault="004F7354" w:rsidP="00377501">
            <w:pPr>
              <w:pStyle w:val="TAL"/>
            </w:pPr>
          </w:p>
        </w:tc>
        <w:tc>
          <w:tcPr>
            <w:tcW w:w="1278" w:type="pct"/>
            <w:tcBorders>
              <w:top w:val="single" w:sz="8" w:space="0" w:color="auto"/>
              <w:left w:val="nil"/>
              <w:bottom w:val="single" w:sz="8" w:space="0" w:color="auto"/>
              <w:right w:val="single" w:sz="8" w:space="0" w:color="auto"/>
            </w:tcBorders>
          </w:tcPr>
          <w:p w14:paraId="0500AC12" w14:textId="77777777" w:rsidR="004F7354" w:rsidRPr="0016361A" w:rsidRDefault="004F7354" w:rsidP="00377501">
            <w:pPr>
              <w:pStyle w:val="TAL"/>
            </w:pPr>
          </w:p>
        </w:tc>
      </w:tr>
    </w:tbl>
    <w:p w14:paraId="76BD229C" w14:textId="77777777" w:rsidR="004F7354" w:rsidRDefault="004F7354" w:rsidP="004F7354">
      <w:pPr>
        <w:rPr>
          <w:lang w:val="en-US"/>
        </w:rPr>
      </w:pPr>
    </w:p>
    <w:p w14:paraId="50E5A6F1" w14:textId="3222F5EA" w:rsidR="004F7354" w:rsidRPr="00BC662F" w:rsidRDefault="004F7354" w:rsidP="004F7354">
      <w:pPr>
        <w:pStyle w:val="Heading5"/>
      </w:pPr>
      <w:bookmarkStart w:id="452" w:name="_Toc81331128"/>
      <w:r>
        <w:t>6.3.6.3.4</w:t>
      </w:r>
      <w:r w:rsidRPr="00BC662F">
        <w:tab/>
        <w:t>Enumeration: &lt;EnumType</w:t>
      </w:r>
      <w:r>
        <w:t>2</w:t>
      </w:r>
      <w:r w:rsidRPr="00BC662F">
        <w:t>&gt;</w:t>
      </w:r>
      <w:bookmarkEnd w:id="452"/>
    </w:p>
    <w:p w14:paraId="15425786" w14:textId="77777777" w:rsidR="004F7354" w:rsidRPr="00387BE7" w:rsidRDefault="004F7354" w:rsidP="004F7354">
      <w:pPr>
        <w:pStyle w:val="Guidance"/>
      </w:pPr>
      <w:r>
        <w:t>And so on if there are more enumerations to define.</w:t>
      </w:r>
    </w:p>
    <w:p w14:paraId="2D247FB4" w14:textId="0C23DDDB" w:rsidR="004F7354" w:rsidRDefault="004F7354" w:rsidP="004F7354">
      <w:pPr>
        <w:pStyle w:val="Heading4"/>
        <w:rPr>
          <w:lang w:val="en-US"/>
        </w:rPr>
      </w:pPr>
      <w:bookmarkStart w:id="453" w:name="_Toc81331129"/>
      <w:r>
        <w:rPr>
          <w:lang w:val="en-US"/>
        </w:rPr>
        <w:lastRenderedPageBreak/>
        <w:t>6.3.6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3"/>
    </w:p>
    <w:p w14:paraId="6C43F5ED" w14:textId="248CB692" w:rsidR="004F7354" w:rsidRDefault="004F7354" w:rsidP="004F7354">
      <w:pPr>
        <w:pStyle w:val="Heading5"/>
      </w:pPr>
      <w:bookmarkStart w:id="454" w:name="_Toc81331130"/>
      <w:r>
        <w:t>6.3.6.4.1</w:t>
      </w:r>
      <w:r>
        <w:tab/>
        <w:t>Type: &lt;TypeName 1&gt;</w:t>
      </w:r>
      <w:bookmarkEnd w:id="454"/>
    </w:p>
    <w:p w14:paraId="063E87A0" w14:textId="77777777" w:rsidR="004F7354" w:rsidRDefault="004F7354" w:rsidP="004F735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7E5C8C9" w14:textId="77777777" w:rsidR="004F7354" w:rsidRDefault="004F7354" w:rsidP="004F735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554A1AF" w14:textId="77777777" w:rsidR="004F7354" w:rsidRDefault="004F7354" w:rsidP="004F735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ACB882D" w14:textId="77777777" w:rsidR="004F7354" w:rsidRPr="00F11739" w:rsidRDefault="004F7354" w:rsidP="004F7354">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D33D268" w14:textId="77777777" w:rsidR="004F7354" w:rsidRDefault="004F7354" w:rsidP="004F735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081BB222" w14:textId="77777777" w:rsidR="004F7354" w:rsidRDefault="004F7354" w:rsidP="004F735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98D675E" w14:textId="77777777" w:rsidR="004F7354" w:rsidRPr="00384E92" w:rsidRDefault="004F7354" w:rsidP="004F7354">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30C350A6" w14:textId="77777777" w:rsidR="004F7354" w:rsidRPr="00971458" w:rsidRDefault="004F7354" w:rsidP="004F735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4FF9BF6E" w14:textId="7B2D3955" w:rsidR="004F7354" w:rsidRDefault="004F7354" w:rsidP="004F7354">
      <w:pPr>
        <w:pStyle w:val="TH"/>
      </w:pPr>
      <w:r>
        <w:rPr>
          <w:noProof/>
        </w:rPr>
        <w:t>Table </w:t>
      </w:r>
      <w:r>
        <w:t xml:space="preserve">6.3.6.4.1-1: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7354" w:rsidRPr="00B54FF5" w14:paraId="3118C582"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3B31B19C" w14:textId="77777777" w:rsidR="004F7354" w:rsidRPr="0016361A" w:rsidRDefault="004F7354" w:rsidP="00377501">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C776E8E" w14:textId="77777777" w:rsidR="004F7354" w:rsidRPr="0016361A" w:rsidRDefault="004F7354" w:rsidP="00377501">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CD94955" w14:textId="77777777" w:rsidR="004F7354" w:rsidRPr="0016361A" w:rsidRDefault="004F7354" w:rsidP="00377501">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06DEEC38" w14:textId="77777777" w:rsidR="004F7354" w:rsidRPr="0016361A" w:rsidRDefault="004F7354" w:rsidP="00377501">
            <w:pPr>
              <w:pStyle w:val="TAH"/>
              <w:rPr>
                <w:rFonts w:cs="Arial"/>
                <w:szCs w:val="18"/>
              </w:rPr>
            </w:pPr>
            <w:r w:rsidRPr="0016361A">
              <w:rPr>
                <w:rFonts w:cs="Arial"/>
                <w:szCs w:val="18"/>
              </w:rPr>
              <w:t>Applicability</w:t>
            </w:r>
          </w:p>
        </w:tc>
      </w:tr>
      <w:tr w:rsidR="004F7354" w:rsidRPr="00B54FF5" w14:paraId="53565B4A"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tcPr>
          <w:p w14:paraId="1E5DE9AA"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13D9E5A5" w14:textId="77777777" w:rsidR="004F7354" w:rsidRPr="0016361A" w:rsidRDefault="004F7354" w:rsidP="00377501">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294B97FA" w14:textId="77777777" w:rsidR="004F7354" w:rsidRPr="0016361A" w:rsidRDefault="004F7354" w:rsidP="00377501">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54120BAA" w14:textId="77777777" w:rsidR="004F7354" w:rsidRPr="0016361A" w:rsidRDefault="004F7354" w:rsidP="00377501">
            <w:pPr>
              <w:pStyle w:val="TAL"/>
            </w:pPr>
          </w:p>
        </w:tc>
      </w:tr>
    </w:tbl>
    <w:p w14:paraId="32F8FA41" w14:textId="77777777" w:rsidR="004F7354" w:rsidRDefault="004F7354" w:rsidP="004F7354"/>
    <w:p w14:paraId="14A55753" w14:textId="65424A7B" w:rsidR="004F7354" w:rsidRDefault="004F7354" w:rsidP="004F7354">
      <w:pPr>
        <w:pStyle w:val="Heading5"/>
      </w:pPr>
      <w:bookmarkStart w:id="455" w:name="_Toc81331131"/>
      <w:r>
        <w:t>6.3.6.4.2</w:t>
      </w:r>
      <w:r>
        <w:tab/>
        <w:t>Type: &lt;TypeName 2&gt;</w:t>
      </w:r>
      <w:bookmarkEnd w:id="455"/>
    </w:p>
    <w:p w14:paraId="2613B81C" w14:textId="77777777" w:rsidR="004F7354" w:rsidRPr="00387BE7" w:rsidRDefault="004F7354" w:rsidP="004F7354">
      <w:pPr>
        <w:pStyle w:val="Guidance"/>
      </w:pPr>
      <w:r>
        <w:t>And so on if there are more types to specify.</w:t>
      </w:r>
    </w:p>
    <w:p w14:paraId="5D8AE369" w14:textId="45659F9D" w:rsidR="004F7354" w:rsidRDefault="004F7354" w:rsidP="004F7354">
      <w:pPr>
        <w:pStyle w:val="Heading4"/>
      </w:pPr>
      <w:bookmarkStart w:id="456" w:name="_Toc81331132"/>
      <w:r>
        <w:t>6.3.6.5</w:t>
      </w:r>
      <w:r>
        <w:tab/>
        <w:t>Binary data</w:t>
      </w:r>
      <w:bookmarkEnd w:id="456"/>
    </w:p>
    <w:p w14:paraId="344319CC" w14:textId="77777777" w:rsidR="004F7354" w:rsidRDefault="004F7354" w:rsidP="004F7354">
      <w:pPr>
        <w:pStyle w:val="Guidance"/>
      </w:pPr>
      <w:r>
        <w:t>This clause will specify what is encoded in binary part, if multipart media type is agreed to be supported by CT4 and is supported by the API. It shall be omitted if not applicable.</w:t>
      </w:r>
    </w:p>
    <w:p w14:paraId="0D417B1B" w14:textId="02AF7018" w:rsidR="004F7354" w:rsidRDefault="004F7354" w:rsidP="004F7354">
      <w:pPr>
        <w:pStyle w:val="Heading5"/>
      </w:pPr>
      <w:bookmarkStart w:id="457" w:name="_Toc81331133"/>
      <w:r>
        <w:lastRenderedPageBreak/>
        <w:t>6.3.6.5.1</w:t>
      </w:r>
      <w:r>
        <w:tab/>
        <w:t>Binary Data Types</w:t>
      </w:r>
      <w:bookmarkEnd w:id="457"/>
    </w:p>
    <w:p w14:paraId="241C860A" w14:textId="0B160E98" w:rsidR="004F7354" w:rsidRPr="00A04126" w:rsidRDefault="004F7354" w:rsidP="004F7354">
      <w:pPr>
        <w:pStyle w:val="TH"/>
      </w:pPr>
      <w:r w:rsidRPr="00A04126">
        <w:t xml:space="preserve">Table </w:t>
      </w:r>
      <w:r>
        <w:t>6.3.</w:t>
      </w:r>
      <w:r w:rsidRPr="00A04126">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F7354" w:rsidRPr="00B54FF5" w14:paraId="06BA2716"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54EEF31" w14:textId="77777777" w:rsidR="004F7354" w:rsidRPr="0016361A" w:rsidRDefault="004F7354" w:rsidP="0037750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03B2887" w14:textId="77777777" w:rsidR="004F7354" w:rsidRPr="0016361A" w:rsidRDefault="004F7354" w:rsidP="0037750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88EBB74" w14:textId="77777777" w:rsidR="004F7354" w:rsidRPr="0016361A" w:rsidRDefault="004F7354" w:rsidP="00377501">
            <w:pPr>
              <w:pStyle w:val="TAH"/>
            </w:pPr>
            <w:r w:rsidRPr="0016361A">
              <w:t>Content type</w:t>
            </w:r>
          </w:p>
        </w:tc>
      </w:tr>
      <w:tr w:rsidR="004F7354" w:rsidRPr="00B54FF5" w14:paraId="24143713"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2E7A3795" w14:textId="77777777" w:rsidR="004F7354" w:rsidRPr="0016361A" w:rsidRDefault="004F7354" w:rsidP="00377501">
            <w:pPr>
              <w:pStyle w:val="TAL"/>
            </w:pPr>
            <w:r w:rsidRPr="0016361A">
              <w:t>&lt; Binary Data 1 &gt;</w:t>
            </w:r>
          </w:p>
          <w:p w14:paraId="21B318A3" w14:textId="77777777" w:rsidR="004F7354" w:rsidRPr="0016361A" w:rsidRDefault="004F7354" w:rsidP="00377501">
            <w:pPr>
              <w:pStyle w:val="TAL"/>
            </w:pPr>
            <w:r w:rsidRPr="0016361A">
              <w:t>e.g. N1 SM Message</w:t>
            </w:r>
          </w:p>
          <w:p w14:paraId="6EC4DFF5" w14:textId="77777777" w:rsidR="004F7354" w:rsidRPr="0016361A" w:rsidRDefault="004F7354"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11D0A36E" w14:textId="77777777" w:rsidR="004F7354" w:rsidRPr="0016361A" w:rsidRDefault="004F7354" w:rsidP="00377501">
            <w:pPr>
              <w:pStyle w:val="TAC"/>
            </w:pPr>
            <w:r w:rsidRPr="0016361A">
              <w:t>&lt; clause &gt;</w:t>
            </w:r>
          </w:p>
          <w:p w14:paraId="0C1A7C52" w14:textId="2ABF4379" w:rsidR="004F7354" w:rsidRPr="0016361A" w:rsidRDefault="004F7354" w:rsidP="00377501">
            <w:pPr>
              <w:pStyle w:val="TAC"/>
            </w:pPr>
            <w:r w:rsidRPr="0016361A">
              <w:t xml:space="preserve">e.g. </w:t>
            </w:r>
            <w:r>
              <w:t>6.3.</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6F200298" w14:textId="77777777" w:rsidR="004F7354" w:rsidRPr="0016361A" w:rsidRDefault="004F7354" w:rsidP="00377501">
            <w:pPr>
              <w:pStyle w:val="TAL"/>
              <w:rPr>
                <w:rFonts w:cs="Arial"/>
                <w:szCs w:val="18"/>
              </w:rPr>
            </w:pPr>
            <w:r w:rsidRPr="0016361A">
              <w:rPr>
                <w:rFonts w:cs="Arial"/>
                <w:szCs w:val="18"/>
              </w:rPr>
              <w:t>&lt;content type&gt;</w:t>
            </w:r>
          </w:p>
          <w:p w14:paraId="3A1072E3" w14:textId="77777777" w:rsidR="004F7354" w:rsidRPr="0016361A" w:rsidRDefault="004F7354" w:rsidP="00377501">
            <w:pPr>
              <w:pStyle w:val="TAL"/>
              <w:rPr>
                <w:rFonts w:cs="Arial"/>
                <w:szCs w:val="18"/>
              </w:rPr>
            </w:pPr>
            <w:r w:rsidRPr="0016361A">
              <w:rPr>
                <w:rFonts w:cs="Arial"/>
                <w:szCs w:val="18"/>
              </w:rPr>
              <w:t>e.g. vnd.3gpp.5gnas</w:t>
            </w:r>
          </w:p>
        </w:tc>
      </w:tr>
      <w:tr w:rsidR="004F7354" w:rsidRPr="00B54FF5" w14:paraId="4A393982"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369187C1" w14:textId="77777777" w:rsidR="004F7354" w:rsidRPr="0016361A" w:rsidRDefault="004F7354"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0811C544" w14:textId="77777777" w:rsidR="004F7354" w:rsidRPr="0016361A" w:rsidRDefault="004F7354" w:rsidP="00377501">
            <w:pPr>
              <w:pStyle w:val="TAC"/>
            </w:pPr>
          </w:p>
        </w:tc>
        <w:tc>
          <w:tcPr>
            <w:tcW w:w="4381" w:type="dxa"/>
            <w:tcBorders>
              <w:top w:val="single" w:sz="4" w:space="0" w:color="auto"/>
              <w:left w:val="single" w:sz="4" w:space="0" w:color="auto"/>
              <w:bottom w:val="single" w:sz="4" w:space="0" w:color="auto"/>
              <w:right w:val="single" w:sz="4" w:space="0" w:color="auto"/>
            </w:tcBorders>
          </w:tcPr>
          <w:p w14:paraId="2CC9867D" w14:textId="77777777" w:rsidR="004F7354" w:rsidRPr="0016361A" w:rsidRDefault="004F7354" w:rsidP="00377501">
            <w:pPr>
              <w:pStyle w:val="TAL"/>
              <w:rPr>
                <w:rFonts w:cs="Arial"/>
                <w:szCs w:val="18"/>
              </w:rPr>
            </w:pPr>
          </w:p>
        </w:tc>
      </w:tr>
    </w:tbl>
    <w:p w14:paraId="106010BD" w14:textId="77777777" w:rsidR="004F7354" w:rsidRPr="00A04126" w:rsidRDefault="004F7354" w:rsidP="004F7354"/>
    <w:p w14:paraId="506ED456" w14:textId="501D701C" w:rsidR="004F7354" w:rsidRDefault="004F7354" w:rsidP="004F7354">
      <w:pPr>
        <w:pStyle w:val="Heading5"/>
      </w:pPr>
      <w:bookmarkStart w:id="458" w:name="_Toc81331134"/>
      <w:r>
        <w:t>6.3.6.5.2</w:t>
      </w:r>
      <w:r>
        <w:tab/>
        <w:t>&lt; Binary Data 1 &gt;</w:t>
      </w:r>
      <w:bookmarkEnd w:id="458"/>
    </w:p>
    <w:p w14:paraId="46D4D17E" w14:textId="77777777" w:rsidR="004F7354" w:rsidRPr="000602BD" w:rsidRDefault="004F7354" w:rsidP="004F7354">
      <w:pPr>
        <w:pStyle w:val="Guidance"/>
      </w:pPr>
      <w:r w:rsidRPr="000602BD">
        <w:t>And so on if there are more binary data to specify</w:t>
      </w:r>
    </w:p>
    <w:p w14:paraId="6D7597FA" w14:textId="2A6095F0" w:rsidR="004F7354" w:rsidRDefault="004F7354" w:rsidP="004F7354">
      <w:pPr>
        <w:pStyle w:val="Heading3"/>
      </w:pPr>
      <w:bookmarkStart w:id="459" w:name="_Toc81331135"/>
      <w:r>
        <w:t>6.3.7</w:t>
      </w:r>
      <w:r>
        <w:tab/>
        <w:t>Error Handling</w:t>
      </w:r>
      <w:bookmarkEnd w:id="459"/>
    </w:p>
    <w:p w14:paraId="53543D6B" w14:textId="7BE5C399" w:rsidR="004F7354" w:rsidRDefault="004F7354" w:rsidP="004F7354">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6.3.3. and 6.3.4.</w:t>
      </w:r>
    </w:p>
    <w:p w14:paraId="61C5056A" w14:textId="2E61EBC5" w:rsidR="004F7354" w:rsidRPr="00971458" w:rsidRDefault="004F7354" w:rsidP="004F7354">
      <w:pPr>
        <w:pStyle w:val="Heading4"/>
      </w:pPr>
      <w:bookmarkStart w:id="460" w:name="_Toc81331136"/>
      <w:r>
        <w:t>6.3.</w:t>
      </w:r>
      <w:r w:rsidRPr="00971458">
        <w:t>7.1</w:t>
      </w:r>
      <w:r w:rsidRPr="00971458">
        <w:tab/>
        <w:t>General</w:t>
      </w:r>
      <w:bookmarkEnd w:id="460"/>
    </w:p>
    <w:p w14:paraId="5E6DA1A7" w14:textId="77777777" w:rsidR="004F7354" w:rsidRDefault="004F7354" w:rsidP="004F7354">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EDF5DF5" w14:textId="77777777" w:rsidR="004F7354" w:rsidRPr="00971458" w:rsidRDefault="004F7354" w:rsidP="004F7354">
      <w:pPr>
        <w:rPr>
          <w:rFonts w:eastAsia="Calibri"/>
        </w:rPr>
      </w:pPr>
      <w:r>
        <w:t xml:space="preserve">In addition, the requirements in the following clauses are applicable for the </w:t>
      </w:r>
      <w:r>
        <w:rPr>
          <w:noProof/>
        </w:rPr>
        <w:t>&lt;API Name&gt;</w:t>
      </w:r>
      <w:r>
        <w:t xml:space="preserve"> API.</w:t>
      </w:r>
    </w:p>
    <w:p w14:paraId="4A24551F" w14:textId="4C2CA246" w:rsidR="004F7354" w:rsidRPr="00971458" w:rsidRDefault="004F7354" w:rsidP="004F7354">
      <w:pPr>
        <w:pStyle w:val="Heading4"/>
      </w:pPr>
      <w:bookmarkStart w:id="461" w:name="_Toc81331137"/>
      <w:r>
        <w:t>6.3.</w:t>
      </w:r>
      <w:r w:rsidRPr="00971458">
        <w:t>7.2</w:t>
      </w:r>
      <w:r w:rsidRPr="00971458">
        <w:tab/>
        <w:t>Protocol Errors</w:t>
      </w:r>
      <w:bookmarkEnd w:id="461"/>
    </w:p>
    <w:p w14:paraId="6EE26D49" w14:textId="77777777" w:rsidR="004F7354" w:rsidRPr="00971458" w:rsidRDefault="004F7354" w:rsidP="004F7354">
      <w:r>
        <w:t xml:space="preserve">No specific procedures for the </w:t>
      </w:r>
      <w:r>
        <w:rPr>
          <w:noProof/>
        </w:rPr>
        <w:t>&lt;API name&gt;</w:t>
      </w:r>
      <w:r>
        <w:t xml:space="preserve"> service are specified.</w:t>
      </w:r>
    </w:p>
    <w:p w14:paraId="7F87805A" w14:textId="77777777" w:rsidR="004F7354" w:rsidRDefault="004F7354" w:rsidP="004F7354">
      <w:pPr>
        <w:pStyle w:val="Guidance"/>
      </w:pPr>
      <w:r>
        <w:t>Or add specific information for the API if applicable.</w:t>
      </w:r>
    </w:p>
    <w:p w14:paraId="0C540033" w14:textId="0BC4A2DC" w:rsidR="004F7354" w:rsidRDefault="004F7354" w:rsidP="004F7354">
      <w:pPr>
        <w:pStyle w:val="Heading4"/>
      </w:pPr>
      <w:bookmarkStart w:id="462" w:name="_Toc81331138"/>
      <w:r>
        <w:t>6.3.7.3</w:t>
      </w:r>
      <w:r>
        <w:tab/>
        <w:t>Application Errors</w:t>
      </w:r>
      <w:bookmarkEnd w:id="462"/>
    </w:p>
    <w:p w14:paraId="0D984F9D" w14:textId="0AD2D78E" w:rsidR="004F7354" w:rsidRDefault="004F7354" w:rsidP="004F7354">
      <w:r>
        <w:t>The application errors defined for the &lt;API name&gt;</w:t>
      </w:r>
      <w:r w:rsidRPr="002002FF">
        <w:rPr>
          <w:lang w:eastAsia="zh-CN"/>
        </w:rPr>
        <w:t xml:space="preserve"> </w:t>
      </w:r>
      <w:r>
        <w:t xml:space="preserve"> service are listed in Table 6.3.7.3-1.</w:t>
      </w:r>
    </w:p>
    <w:p w14:paraId="2732FE85" w14:textId="1442663A" w:rsidR="004F7354" w:rsidRDefault="004F7354" w:rsidP="004F7354">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7354" w:rsidRPr="00B54FF5" w14:paraId="38F6E469"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A5B0EE7" w14:textId="77777777" w:rsidR="004F7354" w:rsidRPr="0016361A" w:rsidRDefault="004F7354" w:rsidP="0037750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57A4E9" w14:textId="77777777" w:rsidR="004F7354" w:rsidRPr="0016361A" w:rsidRDefault="004F7354" w:rsidP="0037750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5E5530" w14:textId="77777777" w:rsidR="004F7354" w:rsidRPr="0016361A" w:rsidRDefault="004F7354" w:rsidP="00377501">
            <w:pPr>
              <w:pStyle w:val="TAH"/>
            </w:pPr>
            <w:r w:rsidRPr="0016361A">
              <w:t>Description</w:t>
            </w:r>
          </w:p>
        </w:tc>
      </w:tr>
      <w:tr w:rsidR="004F7354" w:rsidRPr="00B54FF5" w14:paraId="17636FEC"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tcPr>
          <w:p w14:paraId="72A55F0B" w14:textId="77777777" w:rsidR="004F7354" w:rsidRPr="0016361A" w:rsidRDefault="004F7354" w:rsidP="00377501">
            <w:pPr>
              <w:pStyle w:val="TAL"/>
            </w:pPr>
          </w:p>
        </w:tc>
        <w:tc>
          <w:tcPr>
            <w:tcW w:w="1701" w:type="dxa"/>
            <w:tcBorders>
              <w:top w:val="single" w:sz="4" w:space="0" w:color="auto"/>
              <w:left w:val="single" w:sz="4" w:space="0" w:color="auto"/>
              <w:bottom w:val="single" w:sz="4" w:space="0" w:color="auto"/>
              <w:right w:val="single" w:sz="4" w:space="0" w:color="auto"/>
            </w:tcBorders>
          </w:tcPr>
          <w:p w14:paraId="4D3C0D1A" w14:textId="77777777" w:rsidR="004F7354" w:rsidRPr="0016361A" w:rsidRDefault="004F7354" w:rsidP="00377501">
            <w:pPr>
              <w:pStyle w:val="TAL"/>
            </w:pPr>
          </w:p>
        </w:tc>
        <w:tc>
          <w:tcPr>
            <w:tcW w:w="5456" w:type="dxa"/>
            <w:tcBorders>
              <w:top w:val="single" w:sz="4" w:space="0" w:color="auto"/>
              <w:left w:val="single" w:sz="4" w:space="0" w:color="auto"/>
              <w:bottom w:val="single" w:sz="4" w:space="0" w:color="auto"/>
              <w:right w:val="single" w:sz="4" w:space="0" w:color="auto"/>
            </w:tcBorders>
          </w:tcPr>
          <w:p w14:paraId="13CF6BB3" w14:textId="77777777" w:rsidR="004F7354" w:rsidRPr="0016361A" w:rsidRDefault="004F7354" w:rsidP="00377501">
            <w:pPr>
              <w:pStyle w:val="TAL"/>
              <w:rPr>
                <w:rFonts w:cs="Arial"/>
                <w:szCs w:val="18"/>
              </w:rPr>
            </w:pPr>
          </w:p>
        </w:tc>
      </w:tr>
    </w:tbl>
    <w:p w14:paraId="5CC9658F" w14:textId="77777777" w:rsidR="004F7354" w:rsidRDefault="004F7354" w:rsidP="004F7354"/>
    <w:p w14:paraId="3549FAF6" w14:textId="27FB21D7" w:rsidR="004F7354" w:rsidRPr="0023018E" w:rsidRDefault="004F7354" w:rsidP="004F7354">
      <w:pPr>
        <w:pStyle w:val="Heading3"/>
        <w:rPr>
          <w:lang w:eastAsia="zh-CN"/>
        </w:rPr>
      </w:pPr>
      <w:bookmarkStart w:id="463" w:name="_Toc81331139"/>
      <w:r>
        <w:t>6.3.8</w:t>
      </w:r>
      <w:r w:rsidRPr="0023018E">
        <w:rPr>
          <w:lang w:eastAsia="zh-CN"/>
        </w:rPr>
        <w:tab/>
        <w:t>Feature negotiation</w:t>
      </w:r>
      <w:bookmarkEnd w:id="463"/>
    </w:p>
    <w:p w14:paraId="722D8B4D" w14:textId="147AF8C8" w:rsidR="004F7354" w:rsidRDefault="004F7354" w:rsidP="004F7354">
      <w:r>
        <w:t>The optional features in table 6.3.8-1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846044E" w14:textId="346EA1A5" w:rsidR="004F7354" w:rsidRPr="002002FF" w:rsidRDefault="004F7354" w:rsidP="004F7354">
      <w:pPr>
        <w:pStyle w:val="TH"/>
      </w:pPr>
      <w:r w:rsidRPr="002002FF">
        <w:t xml:space="preserve">Table </w:t>
      </w:r>
      <w:r>
        <w:t>6.3.8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7354" w:rsidRPr="00B54FF5" w14:paraId="2B14D8DC"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11FFD94" w14:textId="77777777" w:rsidR="004F7354" w:rsidRPr="0016361A" w:rsidRDefault="004F7354" w:rsidP="0037750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FD70F" w14:textId="77777777" w:rsidR="004F7354" w:rsidRPr="0016361A" w:rsidRDefault="004F7354" w:rsidP="0037750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8FA0814" w14:textId="77777777" w:rsidR="004F7354" w:rsidRPr="0016361A" w:rsidRDefault="004F7354" w:rsidP="00377501">
            <w:pPr>
              <w:pStyle w:val="TAH"/>
            </w:pPr>
            <w:r w:rsidRPr="0016361A">
              <w:t>Description</w:t>
            </w:r>
          </w:p>
        </w:tc>
      </w:tr>
      <w:tr w:rsidR="004F7354" w:rsidRPr="00B54FF5" w14:paraId="140282B7"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tcPr>
          <w:p w14:paraId="59D0317C" w14:textId="77777777" w:rsidR="004F7354" w:rsidRPr="0016361A" w:rsidRDefault="004F7354" w:rsidP="00377501">
            <w:pPr>
              <w:pStyle w:val="TAL"/>
            </w:pPr>
          </w:p>
        </w:tc>
        <w:tc>
          <w:tcPr>
            <w:tcW w:w="2207" w:type="dxa"/>
            <w:tcBorders>
              <w:top w:val="single" w:sz="4" w:space="0" w:color="auto"/>
              <w:left w:val="single" w:sz="4" w:space="0" w:color="auto"/>
              <w:bottom w:val="single" w:sz="4" w:space="0" w:color="auto"/>
              <w:right w:val="single" w:sz="4" w:space="0" w:color="auto"/>
            </w:tcBorders>
          </w:tcPr>
          <w:p w14:paraId="2307396A" w14:textId="77777777" w:rsidR="004F7354" w:rsidRPr="0016361A" w:rsidRDefault="004F7354" w:rsidP="00377501">
            <w:pPr>
              <w:pStyle w:val="TAL"/>
            </w:pPr>
          </w:p>
        </w:tc>
        <w:tc>
          <w:tcPr>
            <w:tcW w:w="5758" w:type="dxa"/>
            <w:tcBorders>
              <w:top w:val="single" w:sz="4" w:space="0" w:color="auto"/>
              <w:left w:val="single" w:sz="4" w:space="0" w:color="auto"/>
              <w:bottom w:val="single" w:sz="4" w:space="0" w:color="auto"/>
              <w:right w:val="single" w:sz="4" w:space="0" w:color="auto"/>
            </w:tcBorders>
          </w:tcPr>
          <w:p w14:paraId="67326967" w14:textId="77777777" w:rsidR="004F7354" w:rsidRPr="0016361A" w:rsidRDefault="004F7354" w:rsidP="00377501">
            <w:pPr>
              <w:pStyle w:val="TAL"/>
              <w:rPr>
                <w:rFonts w:cs="Arial"/>
                <w:szCs w:val="18"/>
              </w:rPr>
            </w:pPr>
          </w:p>
        </w:tc>
      </w:tr>
    </w:tbl>
    <w:p w14:paraId="3F5D6858" w14:textId="77777777" w:rsidR="004F7354" w:rsidRDefault="004F7354" w:rsidP="004F7354">
      <w:pPr>
        <w:pStyle w:val="Guidance"/>
      </w:pPr>
      <w:r>
        <w:t>The feature number is a unique integer number within the API designating the feature. The first feature obtains the number 1, and subsequent features obtain the next numbers (2,3 …).</w:t>
      </w:r>
    </w:p>
    <w:p w14:paraId="7D78C4D7" w14:textId="77777777" w:rsidR="004F7354" w:rsidRDefault="004F7354" w:rsidP="004F7354">
      <w:pPr>
        <w:pStyle w:val="Guidance"/>
      </w:pPr>
      <w:r>
        <w:t>The feature name is unique name within the API used to designate the feature e.g. in "Applicability" columns of various tables within the API definition.</w:t>
      </w:r>
    </w:p>
    <w:p w14:paraId="1D247A3F" w14:textId="77777777" w:rsidR="004F7354" w:rsidRDefault="004F7354" w:rsidP="004F7354">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1B728C65" w14:textId="0256DA97" w:rsidR="004F7354" w:rsidRPr="001E7573" w:rsidRDefault="004F7354" w:rsidP="004F7354">
      <w:pPr>
        <w:pStyle w:val="Heading3"/>
      </w:pPr>
      <w:bookmarkStart w:id="464" w:name="_Toc81331140"/>
      <w:r>
        <w:t>6.3.9</w:t>
      </w:r>
      <w:r w:rsidRPr="001E7573">
        <w:tab/>
        <w:t>Security</w:t>
      </w:r>
      <w:bookmarkEnd w:id="464"/>
    </w:p>
    <w:p w14:paraId="1480B970" w14:textId="77777777" w:rsidR="004F7354" w:rsidRPr="00642D3E" w:rsidRDefault="004F7354" w:rsidP="004F7354">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956C0C0" w14:textId="77777777" w:rsidR="004F7354" w:rsidRPr="00642D3E" w:rsidRDefault="004F7354" w:rsidP="004F7354">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02D4F09" w14:textId="77777777" w:rsidR="004F7354" w:rsidRPr="00642D3E" w:rsidRDefault="004F7354" w:rsidP="004F735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53DB21B" w14:textId="77777777" w:rsidR="004F7354" w:rsidRDefault="004F7354" w:rsidP="004F7354">
      <w:pPr>
        <w:rPr>
          <w:lang w:val="en-US"/>
        </w:rPr>
      </w:pPr>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0AE6AB9A" w14:textId="51B52F1A" w:rsidR="004F7354" w:rsidRDefault="004F7354" w:rsidP="004F7354">
      <w:pPr>
        <w:pStyle w:val="Heading3"/>
        <w:rPr>
          <w:lang w:val="en-US"/>
        </w:rPr>
      </w:pPr>
      <w:bookmarkStart w:id="465" w:name="_Toc81331141"/>
      <w:r>
        <w:rPr>
          <w:lang w:val="en-US"/>
        </w:rPr>
        <w:t>6.3.10</w:t>
      </w:r>
      <w:r>
        <w:rPr>
          <w:lang w:val="en-US"/>
        </w:rPr>
        <w:tab/>
        <w:t>HTTP redirection</w:t>
      </w:r>
      <w:bookmarkEnd w:id="465"/>
    </w:p>
    <w:p w14:paraId="4E51E320" w14:textId="77777777" w:rsidR="004F7354" w:rsidRPr="00E23310" w:rsidRDefault="004F7354" w:rsidP="004F7354">
      <w:pPr>
        <w:pStyle w:val="Guidance"/>
      </w:pPr>
      <w:r>
        <w:t xml:space="preserve">This clause will include HTTP redirection related matters, if MB-SMF set is defined. In such case, an </w:t>
      </w:r>
      <w:r w:rsidRPr="00C6137D">
        <w:t>HTTP request may be redirected to a different</w:t>
      </w:r>
      <w:r>
        <w:t xml:space="preserve"> MB-</w:t>
      </w:r>
      <w:r w:rsidRPr="00C6137D">
        <w:t xml:space="preserve"> SMF service instance, within the same </w:t>
      </w:r>
      <w:r>
        <w:t>MB-</w:t>
      </w:r>
      <w:r w:rsidRPr="00C6137D">
        <w:t xml:space="preserve">SMF or </w:t>
      </w:r>
      <w:r>
        <w:t xml:space="preserve">to </w:t>
      </w:r>
      <w:r w:rsidRPr="00C6137D">
        <w:t xml:space="preserve">a different </w:t>
      </w:r>
      <w:r>
        <w:t>MB-</w:t>
      </w:r>
      <w:r w:rsidRPr="00C6137D">
        <w:t xml:space="preserve">SMF </w:t>
      </w:r>
      <w:r>
        <w:t xml:space="preserve">in </w:t>
      </w:r>
      <w:r w:rsidRPr="00C6137D">
        <w:t xml:space="preserve">an </w:t>
      </w:r>
      <w:r>
        <w:t>MB-SMF set.</w:t>
      </w:r>
    </w:p>
    <w:p w14:paraId="0288FC51" w14:textId="16810C71" w:rsidR="001D2DBF" w:rsidRDefault="001D2DBF" w:rsidP="001D2DBF">
      <w:pPr>
        <w:pStyle w:val="Heading2"/>
      </w:pPr>
      <w:bookmarkStart w:id="466" w:name="_Toc81331142"/>
      <w:r>
        <w:t>6.4</w:t>
      </w:r>
      <w:r>
        <w:tab/>
        <w:t>Nmbsmf_Information Service API</w:t>
      </w:r>
      <w:bookmarkEnd w:id="466"/>
    </w:p>
    <w:p w14:paraId="6AE050A5" w14:textId="7448582F" w:rsidR="004F7354" w:rsidRDefault="00B76339" w:rsidP="004F7354">
      <w:pPr>
        <w:pStyle w:val="Heading3"/>
      </w:pPr>
      <w:bookmarkStart w:id="467" w:name="_Toc81331143"/>
      <w:r>
        <w:t>6.4.</w:t>
      </w:r>
      <w:r w:rsidR="004F7354">
        <w:t>1</w:t>
      </w:r>
      <w:r w:rsidR="004F7354">
        <w:tab/>
        <w:t>Introduction</w:t>
      </w:r>
      <w:bookmarkEnd w:id="467"/>
    </w:p>
    <w:p w14:paraId="3A82A7E7" w14:textId="77777777" w:rsidR="004F7354" w:rsidRDefault="004F7354" w:rsidP="004F7354">
      <w:pPr>
        <w:pStyle w:val="Guidance"/>
      </w:pPr>
      <w:r>
        <w:t>This clause specifies the API Name and Version.</w:t>
      </w:r>
    </w:p>
    <w:p w14:paraId="41701A5E" w14:textId="77777777" w:rsidR="004F7354" w:rsidRDefault="004F7354" w:rsidP="004F7354">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04B04CA3" w14:textId="77777777" w:rsidR="004F7354" w:rsidRDefault="004F7354" w:rsidP="004F735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A78BD70" w14:textId="77777777" w:rsidR="004F7354" w:rsidRPr="00E23840" w:rsidRDefault="004F7354" w:rsidP="004F735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50862AF" w14:textId="77777777" w:rsidR="004F7354" w:rsidRPr="00E23840" w:rsidRDefault="004F7354" w:rsidP="004F735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DBE83C1" w14:textId="77777777" w:rsidR="004F7354" w:rsidRPr="00E23840" w:rsidRDefault="004F7354" w:rsidP="004F735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0D15517" w14:textId="77777777" w:rsidR="004F7354" w:rsidRPr="00E23840" w:rsidRDefault="004F7354" w:rsidP="004F7354">
      <w:pPr>
        <w:rPr>
          <w:noProof/>
          <w:lang w:eastAsia="zh-CN"/>
        </w:rPr>
      </w:pPr>
      <w:r w:rsidRPr="00E23840">
        <w:rPr>
          <w:noProof/>
          <w:lang w:eastAsia="zh-CN"/>
        </w:rPr>
        <w:t>with the following components:</w:t>
      </w:r>
    </w:p>
    <w:p w14:paraId="79B9FBE3" w14:textId="77777777" w:rsidR="004F7354" w:rsidRPr="00E23840" w:rsidRDefault="004F7354" w:rsidP="004F735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F013DEE" w14:textId="77777777" w:rsidR="004F7354" w:rsidRPr="00E23840" w:rsidRDefault="004F7354" w:rsidP="004F73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DB1D29E" w14:textId="77777777" w:rsidR="004F7354" w:rsidRPr="00E23840" w:rsidRDefault="004F7354" w:rsidP="004F735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E9B451" w14:textId="77777777" w:rsidR="004F7354" w:rsidRPr="00E23840" w:rsidRDefault="004F7354" w:rsidP="004F73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5B754C1" w14:textId="48E90AFD" w:rsidR="004F7354" w:rsidRDefault="00B76339" w:rsidP="004F7354">
      <w:pPr>
        <w:pStyle w:val="Heading3"/>
      </w:pPr>
      <w:bookmarkStart w:id="468" w:name="_Toc81331144"/>
      <w:r>
        <w:t>6.4.</w:t>
      </w:r>
      <w:r w:rsidR="004F7354">
        <w:t>2</w:t>
      </w:r>
      <w:r w:rsidR="004F7354">
        <w:tab/>
        <w:t>Usage of HTTP</w:t>
      </w:r>
      <w:bookmarkEnd w:id="468"/>
    </w:p>
    <w:p w14:paraId="053B34FA" w14:textId="4637F050" w:rsidR="004F7354" w:rsidRPr="000C5200" w:rsidRDefault="00B76339" w:rsidP="004F7354">
      <w:pPr>
        <w:pStyle w:val="Heading4"/>
      </w:pPr>
      <w:bookmarkStart w:id="469" w:name="_Toc81331145"/>
      <w:r>
        <w:t>6.4.</w:t>
      </w:r>
      <w:r w:rsidR="004F7354">
        <w:t>2.1</w:t>
      </w:r>
      <w:r w:rsidR="004F7354">
        <w:tab/>
        <w:t>General</w:t>
      </w:r>
      <w:bookmarkEnd w:id="469"/>
    </w:p>
    <w:p w14:paraId="4B6C0B86" w14:textId="77777777" w:rsidR="004F7354" w:rsidRDefault="004F7354" w:rsidP="004F7354">
      <w:pPr>
        <w:pStyle w:val="Guidance"/>
      </w:pPr>
      <w:r>
        <w:t>This clause will include a reference to TS 29.500 for the description of the Transport and HTTP/2.0 protocol requirements and for the security requirements.</w:t>
      </w:r>
    </w:p>
    <w:p w14:paraId="0B02F012" w14:textId="77777777" w:rsidR="004F7354" w:rsidRPr="00986E88" w:rsidRDefault="004F7354" w:rsidP="004F7354">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0AC09498" w14:textId="77777777" w:rsidR="004F7354" w:rsidRPr="00986E88" w:rsidRDefault="004F7354" w:rsidP="004F7354">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9114B96" w14:textId="77777777" w:rsidR="004F7354" w:rsidRPr="00986E88" w:rsidRDefault="004F7354" w:rsidP="004F7354">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78D6E17" w14:textId="1E711BFC" w:rsidR="004F7354" w:rsidRPr="000C5200" w:rsidRDefault="00B76339" w:rsidP="004F7354">
      <w:pPr>
        <w:pStyle w:val="Heading4"/>
      </w:pPr>
      <w:bookmarkStart w:id="470" w:name="_Toc81331146"/>
      <w:r>
        <w:t>6.4.</w:t>
      </w:r>
      <w:r w:rsidR="004F7354">
        <w:t>2.2</w:t>
      </w:r>
      <w:r w:rsidR="004F7354">
        <w:tab/>
        <w:t>HTTP standard headers</w:t>
      </w:r>
      <w:bookmarkEnd w:id="470"/>
    </w:p>
    <w:p w14:paraId="17C555D4" w14:textId="08231656" w:rsidR="004F7354" w:rsidRDefault="00B76339" w:rsidP="004F7354">
      <w:pPr>
        <w:pStyle w:val="Heading5"/>
        <w:rPr>
          <w:lang w:eastAsia="zh-CN"/>
        </w:rPr>
      </w:pPr>
      <w:bookmarkStart w:id="471" w:name="_Toc81331147"/>
      <w:r>
        <w:t>6.4.</w:t>
      </w:r>
      <w:r w:rsidR="004F7354">
        <w:t>2.2.1</w:t>
      </w:r>
      <w:r w:rsidR="004F7354">
        <w:rPr>
          <w:rFonts w:hint="eastAsia"/>
          <w:lang w:eastAsia="zh-CN"/>
        </w:rPr>
        <w:tab/>
      </w:r>
      <w:r w:rsidR="004F7354">
        <w:rPr>
          <w:lang w:eastAsia="zh-CN"/>
        </w:rPr>
        <w:t>General</w:t>
      </w:r>
      <w:bookmarkEnd w:id="471"/>
    </w:p>
    <w:p w14:paraId="087A67F5" w14:textId="77777777" w:rsidR="004F7354" w:rsidRPr="00986E88" w:rsidRDefault="004F7354" w:rsidP="004F7354">
      <w:pPr>
        <w:rPr>
          <w:noProof/>
        </w:rPr>
      </w:pPr>
      <w:r w:rsidRPr="00986E88">
        <w:rPr>
          <w:noProof/>
        </w:rPr>
        <w:t xml:space="preserve">See </w:t>
      </w:r>
      <w:r>
        <w:rPr>
          <w:noProof/>
        </w:rPr>
        <w:t>clause</w:t>
      </w:r>
      <w:r w:rsidRPr="00986E88">
        <w:rPr>
          <w:noProof/>
        </w:rPr>
        <w:t> 5.2.2 of 3GPP TS 29.500 [4] for the usage of HTTP standard headers.</w:t>
      </w:r>
    </w:p>
    <w:p w14:paraId="5AF2CF7C" w14:textId="77777777" w:rsidR="004F7354" w:rsidRDefault="004F7354" w:rsidP="004F7354">
      <w:pPr>
        <w:pStyle w:val="Guidance"/>
      </w:pPr>
      <w:r>
        <w:t>Add specific information for the API if applicable.</w:t>
      </w:r>
    </w:p>
    <w:p w14:paraId="300EABB4" w14:textId="7517A1CA" w:rsidR="004F7354" w:rsidRDefault="00B76339" w:rsidP="004F7354">
      <w:pPr>
        <w:pStyle w:val="Heading5"/>
      </w:pPr>
      <w:bookmarkStart w:id="472" w:name="_Toc81331148"/>
      <w:r>
        <w:t>6.4.</w:t>
      </w:r>
      <w:r w:rsidR="004F7354">
        <w:t>2.2.2</w:t>
      </w:r>
      <w:r w:rsidR="004F7354">
        <w:tab/>
        <w:t>Content type</w:t>
      </w:r>
      <w:bookmarkEnd w:id="472"/>
    </w:p>
    <w:p w14:paraId="3DDDE232" w14:textId="77777777" w:rsidR="004F7354" w:rsidRDefault="004F7354" w:rsidP="004F7354">
      <w:pPr>
        <w:pStyle w:val="Guidance"/>
      </w:pPr>
      <w:r>
        <w:t>This clause will indicate the encoding of HTTP requests/responses and the applicable MIME media type for the related Content-Type header. Adjust the text below if additional payload types are used e.g. for HATEOAS..</w:t>
      </w:r>
    </w:p>
    <w:p w14:paraId="043B6EC9" w14:textId="77777777" w:rsidR="004F7354" w:rsidRDefault="004F7354" w:rsidP="004F7354">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15C798" w14:textId="77777777" w:rsidR="004F7354" w:rsidRPr="00986E88" w:rsidRDefault="004F7354" w:rsidP="004F735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997035D" w14:textId="63142DD0" w:rsidR="004F7354" w:rsidRPr="000C5200" w:rsidRDefault="00B76339" w:rsidP="004F7354">
      <w:pPr>
        <w:pStyle w:val="Heading4"/>
      </w:pPr>
      <w:bookmarkStart w:id="473" w:name="_Toc81331149"/>
      <w:r>
        <w:t>6.4.</w:t>
      </w:r>
      <w:r w:rsidR="004F7354">
        <w:t>2.3</w:t>
      </w:r>
      <w:r w:rsidR="004F7354">
        <w:tab/>
        <w:t>HTTP custom headers</w:t>
      </w:r>
      <w:bookmarkEnd w:id="473"/>
    </w:p>
    <w:p w14:paraId="5168C50D" w14:textId="77777777" w:rsidR="004F7354" w:rsidRDefault="004F7354" w:rsidP="004F7354">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B5C5B64" w14:textId="77777777" w:rsidR="004F7354" w:rsidRDefault="004F7354" w:rsidP="004F7354">
      <w:pPr>
        <w:pStyle w:val="Guidance"/>
      </w:pPr>
      <w:r>
        <w:t>Add specific information for the API if applicable.</w:t>
      </w:r>
    </w:p>
    <w:p w14:paraId="612AD2BC" w14:textId="4624C460" w:rsidR="004F7354" w:rsidRDefault="00B76339" w:rsidP="004F7354">
      <w:pPr>
        <w:pStyle w:val="Heading3"/>
      </w:pPr>
      <w:bookmarkStart w:id="474" w:name="_Toc81331150"/>
      <w:r>
        <w:t>6.4.</w:t>
      </w:r>
      <w:r w:rsidR="004F7354">
        <w:t>3</w:t>
      </w:r>
      <w:r w:rsidR="004F7354">
        <w:tab/>
        <w:t>Resources</w:t>
      </w:r>
      <w:bookmarkEnd w:id="474"/>
    </w:p>
    <w:p w14:paraId="42E3541B" w14:textId="70FD1FDE" w:rsidR="004F7354" w:rsidRPr="000A7435" w:rsidRDefault="00B76339" w:rsidP="004F7354">
      <w:pPr>
        <w:pStyle w:val="Heading4"/>
      </w:pPr>
      <w:bookmarkStart w:id="475" w:name="_Toc81331151"/>
      <w:r>
        <w:t>6.4.</w:t>
      </w:r>
      <w:r w:rsidR="004F7354">
        <w:t>3.1</w:t>
      </w:r>
      <w:r w:rsidR="004F7354">
        <w:tab/>
        <w:t>Overview</w:t>
      </w:r>
      <w:bookmarkEnd w:id="475"/>
    </w:p>
    <w:p w14:paraId="261E7989" w14:textId="77777777" w:rsidR="004F7354" w:rsidRDefault="004F7354" w:rsidP="004F7354">
      <w:pPr>
        <w:pStyle w:val="Guidance"/>
      </w:pPr>
      <w:r>
        <w:t>This clause will describe the structure for the Resource URIs and the resources and methods used for the service.</w:t>
      </w:r>
    </w:p>
    <w:p w14:paraId="7A293B8E" w14:textId="77777777" w:rsidR="004F7354" w:rsidRDefault="004F7354" w:rsidP="004F7354">
      <w:pPr>
        <w:pStyle w:val="EX"/>
      </w:pPr>
      <w:r>
        <w:t>Example:</w:t>
      </w:r>
    </w:p>
    <w:p w14:paraId="1ADEBF08" w14:textId="77777777" w:rsidR="004F7354" w:rsidRPr="00A258AF" w:rsidRDefault="004F7354" w:rsidP="00D32947">
      <w:pPr>
        <w:pStyle w:val="TH"/>
        <w:jc w:val="left"/>
        <w:rPr>
          <w:lang w:val="en-US"/>
        </w:rPr>
      </w:pPr>
      <w:r w:rsidRPr="0069718D">
        <w:object w:dxaOrig="11975" w:dyaOrig="9579" w14:anchorId="2EDCE23F">
          <v:shape id="_x0000_i1036" type="#_x0000_t75" style="width:435.5pt;height:348.5pt" o:ole="">
            <v:imagedata r:id="rId34" o:title=""/>
          </v:shape>
          <o:OLEObject Type="Embed" ProgID="Visio.Drawing.11" ShapeID="_x0000_i1036" DrawAspect="Content" ObjectID="_1691943755" r:id="rId35"/>
        </w:object>
      </w:r>
    </w:p>
    <w:p w14:paraId="6E5366E7" w14:textId="0F027B66" w:rsidR="004F7354" w:rsidRPr="008C18E3" w:rsidRDefault="004F7354" w:rsidP="004F7354">
      <w:pPr>
        <w:pStyle w:val="TF"/>
      </w:pPr>
      <w:r w:rsidRPr="008C18E3">
        <w:t xml:space="preserve">Figure </w:t>
      </w:r>
      <w:r w:rsidR="00B76339">
        <w:t>6.4.</w:t>
      </w:r>
      <w:r>
        <w:t>3.1</w:t>
      </w:r>
      <w:r w:rsidRPr="008C18E3">
        <w:t xml:space="preserve">-1: </w:t>
      </w:r>
      <w:r>
        <w:t xml:space="preserve">Resource </w:t>
      </w:r>
      <w:r w:rsidRPr="008C18E3">
        <w:t xml:space="preserve">URI structure of the </w:t>
      </w:r>
      <w:r>
        <w:t>&lt;xyz &gt;</w:t>
      </w:r>
      <w:r w:rsidRPr="008C18E3">
        <w:t xml:space="preserve"> API</w:t>
      </w:r>
    </w:p>
    <w:p w14:paraId="109F9352" w14:textId="7FA8E43D" w:rsidR="004F7354" w:rsidRDefault="004F7354" w:rsidP="004F7354">
      <w:r>
        <w:t xml:space="preserve">Table </w:t>
      </w:r>
      <w:r w:rsidR="00B76339">
        <w:t>6.4.</w:t>
      </w:r>
      <w:r>
        <w:t>3.1-1 provides an overview of the resources and applicable HTTP methods.</w:t>
      </w:r>
    </w:p>
    <w:p w14:paraId="54E37DBD" w14:textId="40873AE6" w:rsidR="004F7354" w:rsidRPr="00384E92" w:rsidRDefault="004F7354" w:rsidP="004F7354">
      <w:pPr>
        <w:pStyle w:val="TH"/>
      </w:pPr>
      <w:r w:rsidRPr="00384E92">
        <w:t xml:space="preserve">Table </w:t>
      </w:r>
      <w:r w:rsidR="00B76339">
        <w:t>6.4.</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4F7354" w:rsidRPr="00B54FF5" w14:paraId="038A9427" w14:textId="77777777" w:rsidTr="00377501">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BAA68" w14:textId="77777777" w:rsidR="004F7354" w:rsidRPr="0016361A" w:rsidRDefault="004F7354" w:rsidP="00377501">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51D16" w14:textId="77777777" w:rsidR="004F7354" w:rsidRPr="0016361A" w:rsidRDefault="004F7354" w:rsidP="00377501">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59D5DE" w14:textId="77777777" w:rsidR="004F7354" w:rsidRPr="0016361A" w:rsidRDefault="004F7354" w:rsidP="00377501">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6E8FAC" w14:textId="77777777" w:rsidR="004F7354" w:rsidRPr="0016361A" w:rsidRDefault="004F7354" w:rsidP="00377501">
            <w:pPr>
              <w:pStyle w:val="TAH"/>
            </w:pPr>
            <w:r w:rsidRPr="0016361A">
              <w:t>Description</w:t>
            </w:r>
          </w:p>
        </w:tc>
      </w:tr>
      <w:tr w:rsidR="004F7354" w:rsidRPr="00B54FF5" w14:paraId="3AA62CD1" w14:textId="77777777" w:rsidTr="00377501">
        <w:trPr>
          <w:jc w:val="center"/>
        </w:trPr>
        <w:tc>
          <w:tcPr>
            <w:tcW w:w="1349" w:type="pct"/>
            <w:vMerge w:val="restart"/>
            <w:tcBorders>
              <w:top w:val="single" w:sz="4" w:space="0" w:color="auto"/>
              <w:left w:val="single" w:sz="4" w:space="0" w:color="auto"/>
              <w:right w:val="single" w:sz="4" w:space="0" w:color="auto"/>
            </w:tcBorders>
            <w:hideMark/>
          </w:tcPr>
          <w:p w14:paraId="76624766" w14:textId="77777777" w:rsidR="004F7354" w:rsidRPr="0016361A" w:rsidRDefault="004F7354" w:rsidP="00377501">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335A0CD7" w14:textId="77777777" w:rsidR="004F7354" w:rsidRPr="0016361A" w:rsidRDefault="004F7354" w:rsidP="00377501">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20AB6674" w14:textId="77777777" w:rsidR="004F7354" w:rsidRPr="0016361A" w:rsidRDefault="004F7354" w:rsidP="00377501">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6A863B84" w14:textId="77777777" w:rsidR="004F7354" w:rsidRPr="0016361A" w:rsidRDefault="004F7354" w:rsidP="00377501">
            <w:pPr>
              <w:pStyle w:val="TAL"/>
            </w:pPr>
            <w:r w:rsidRPr="0016361A">
              <w:t>&lt;Operation executed by GET&gt;</w:t>
            </w:r>
          </w:p>
        </w:tc>
      </w:tr>
      <w:tr w:rsidR="004F7354" w:rsidRPr="00B54FF5" w14:paraId="57CE53F2" w14:textId="77777777" w:rsidTr="00377501">
        <w:trPr>
          <w:jc w:val="center"/>
        </w:trPr>
        <w:tc>
          <w:tcPr>
            <w:tcW w:w="0" w:type="auto"/>
            <w:vMerge/>
            <w:tcBorders>
              <w:left w:val="single" w:sz="4" w:space="0" w:color="auto"/>
              <w:right w:val="single" w:sz="4" w:space="0" w:color="auto"/>
            </w:tcBorders>
            <w:vAlign w:val="center"/>
            <w:hideMark/>
          </w:tcPr>
          <w:p w14:paraId="14121D0E"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15F14E5F"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585366" w14:textId="77777777" w:rsidR="004F7354" w:rsidRPr="0016361A" w:rsidRDefault="004F7354" w:rsidP="00377501">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08845570" w14:textId="77777777" w:rsidR="004F7354" w:rsidRPr="0016361A" w:rsidRDefault="004F7354" w:rsidP="00377501">
            <w:pPr>
              <w:pStyle w:val="TAL"/>
            </w:pPr>
            <w:r w:rsidRPr="0016361A">
              <w:t>&lt;Operation executed by PUT&gt;</w:t>
            </w:r>
          </w:p>
        </w:tc>
      </w:tr>
      <w:tr w:rsidR="004F7354" w:rsidRPr="00B54FF5" w14:paraId="673FC757" w14:textId="77777777" w:rsidTr="00377501">
        <w:trPr>
          <w:jc w:val="center"/>
        </w:trPr>
        <w:tc>
          <w:tcPr>
            <w:tcW w:w="0" w:type="auto"/>
            <w:vMerge/>
            <w:tcBorders>
              <w:left w:val="single" w:sz="4" w:space="0" w:color="auto"/>
              <w:right w:val="single" w:sz="4" w:space="0" w:color="auto"/>
            </w:tcBorders>
            <w:vAlign w:val="center"/>
            <w:hideMark/>
          </w:tcPr>
          <w:p w14:paraId="217755D7"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7A24D44C"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1F1547A" w14:textId="77777777" w:rsidR="004F7354" w:rsidRPr="0016361A" w:rsidRDefault="004F7354" w:rsidP="00377501">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5242C9AD" w14:textId="77777777" w:rsidR="004F7354" w:rsidRPr="0016361A" w:rsidRDefault="004F7354" w:rsidP="00377501">
            <w:pPr>
              <w:pStyle w:val="TAL"/>
            </w:pPr>
            <w:r w:rsidRPr="0016361A">
              <w:t>&lt;Operation executed by PATCH&gt;</w:t>
            </w:r>
          </w:p>
        </w:tc>
      </w:tr>
      <w:tr w:rsidR="004F7354" w:rsidRPr="00B54FF5" w14:paraId="077B5E1D" w14:textId="77777777" w:rsidTr="00377501">
        <w:trPr>
          <w:jc w:val="center"/>
        </w:trPr>
        <w:tc>
          <w:tcPr>
            <w:tcW w:w="0" w:type="auto"/>
            <w:vMerge/>
            <w:tcBorders>
              <w:left w:val="single" w:sz="4" w:space="0" w:color="auto"/>
              <w:right w:val="single" w:sz="4" w:space="0" w:color="auto"/>
            </w:tcBorders>
            <w:vAlign w:val="center"/>
            <w:hideMark/>
          </w:tcPr>
          <w:p w14:paraId="14CF381D"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6CA86C67"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14538A48" w14:textId="77777777" w:rsidR="004F7354" w:rsidRPr="0016361A" w:rsidRDefault="004F7354" w:rsidP="00377501">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63EC9E22" w14:textId="77777777" w:rsidR="004F7354" w:rsidRPr="0016361A" w:rsidRDefault="004F7354" w:rsidP="00377501">
            <w:pPr>
              <w:pStyle w:val="TAL"/>
            </w:pPr>
            <w:r w:rsidRPr="0016361A">
              <w:t>&lt;Operation executed by POST&gt;</w:t>
            </w:r>
          </w:p>
        </w:tc>
      </w:tr>
      <w:tr w:rsidR="004F7354" w:rsidRPr="00B54FF5" w14:paraId="192D3BFB" w14:textId="77777777" w:rsidTr="00377501">
        <w:trPr>
          <w:jc w:val="center"/>
        </w:trPr>
        <w:tc>
          <w:tcPr>
            <w:tcW w:w="0" w:type="auto"/>
            <w:vMerge/>
            <w:tcBorders>
              <w:left w:val="single" w:sz="4" w:space="0" w:color="auto"/>
              <w:right w:val="single" w:sz="4" w:space="0" w:color="auto"/>
            </w:tcBorders>
            <w:vAlign w:val="center"/>
            <w:hideMark/>
          </w:tcPr>
          <w:p w14:paraId="22D63742"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hideMark/>
          </w:tcPr>
          <w:p w14:paraId="0F12A5B6"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596BFC93" w14:textId="77777777" w:rsidR="004F7354" w:rsidRPr="0016361A" w:rsidRDefault="004F7354" w:rsidP="00377501">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1EC57BDB" w14:textId="77777777" w:rsidR="004F7354" w:rsidRPr="0016361A" w:rsidRDefault="004F7354" w:rsidP="00377501">
            <w:pPr>
              <w:pStyle w:val="TAL"/>
            </w:pPr>
            <w:r w:rsidRPr="0016361A">
              <w:t>&lt;Operation executed by DELETE&gt;</w:t>
            </w:r>
          </w:p>
        </w:tc>
      </w:tr>
      <w:tr w:rsidR="004F7354" w:rsidRPr="00B54FF5" w14:paraId="6E27DB4F" w14:textId="77777777" w:rsidTr="00377501">
        <w:trPr>
          <w:jc w:val="center"/>
        </w:trPr>
        <w:tc>
          <w:tcPr>
            <w:tcW w:w="0" w:type="auto"/>
            <w:vMerge/>
            <w:tcBorders>
              <w:left w:val="single" w:sz="4" w:space="0" w:color="auto"/>
              <w:right w:val="single" w:sz="4" w:space="0" w:color="auto"/>
            </w:tcBorders>
            <w:vAlign w:val="center"/>
          </w:tcPr>
          <w:p w14:paraId="7762C13B" w14:textId="77777777" w:rsidR="004F7354" w:rsidRPr="0016361A" w:rsidRDefault="004F7354" w:rsidP="00377501">
            <w:pPr>
              <w:pStyle w:val="TAL"/>
            </w:pPr>
          </w:p>
        </w:tc>
        <w:tc>
          <w:tcPr>
            <w:tcW w:w="0" w:type="auto"/>
            <w:vMerge/>
            <w:tcBorders>
              <w:left w:val="single" w:sz="4" w:space="0" w:color="auto"/>
              <w:right w:val="single" w:sz="4" w:space="0" w:color="auto"/>
            </w:tcBorders>
            <w:vAlign w:val="center"/>
          </w:tcPr>
          <w:p w14:paraId="229BE55A" w14:textId="77777777" w:rsidR="004F7354" w:rsidRPr="0016361A" w:rsidRDefault="004F7354" w:rsidP="00377501">
            <w:pPr>
              <w:pStyle w:val="TAL"/>
            </w:pPr>
          </w:p>
        </w:tc>
        <w:tc>
          <w:tcPr>
            <w:tcW w:w="474" w:type="pct"/>
            <w:tcBorders>
              <w:top w:val="single" w:sz="4" w:space="0" w:color="auto"/>
              <w:left w:val="single" w:sz="4" w:space="0" w:color="auto"/>
              <w:bottom w:val="single" w:sz="4" w:space="0" w:color="auto"/>
              <w:right w:val="single" w:sz="4" w:space="0" w:color="auto"/>
            </w:tcBorders>
          </w:tcPr>
          <w:p w14:paraId="51BA7D58" w14:textId="77777777" w:rsidR="004F7354" w:rsidRPr="0016361A" w:rsidRDefault="004F7354" w:rsidP="00377501">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7A677607" w14:textId="77777777" w:rsidR="004F7354" w:rsidRPr="0016361A" w:rsidRDefault="004F7354" w:rsidP="00377501">
            <w:pPr>
              <w:pStyle w:val="TAL"/>
            </w:pPr>
            <w:r w:rsidRPr="0016361A">
              <w:t>&lt;Operation executed by custom operation&gt;</w:t>
            </w:r>
          </w:p>
        </w:tc>
      </w:tr>
    </w:tbl>
    <w:p w14:paraId="0A154DC7" w14:textId="77777777" w:rsidR="004F7354" w:rsidRPr="00384E92" w:rsidRDefault="004F7354" w:rsidP="004F7354"/>
    <w:p w14:paraId="6E558A4E" w14:textId="46A752FE" w:rsidR="004F7354" w:rsidRDefault="00B76339" w:rsidP="004F7354">
      <w:pPr>
        <w:pStyle w:val="Heading4"/>
      </w:pPr>
      <w:bookmarkStart w:id="476" w:name="_Toc81331152"/>
      <w:r>
        <w:t>6.4.</w:t>
      </w:r>
      <w:r w:rsidR="004F7354">
        <w:t>3.2</w:t>
      </w:r>
      <w:r w:rsidR="004F7354">
        <w:tab/>
        <w:t>Resource: &lt;resource 1&gt;</w:t>
      </w:r>
      <w:bookmarkEnd w:id="476"/>
    </w:p>
    <w:p w14:paraId="62A7C952" w14:textId="77777777" w:rsidR="004F7354" w:rsidRDefault="004F7354" w:rsidP="004F7354">
      <w:pPr>
        <w:pStyle w:val="Guidance"/>
      </w:pPr>
      <w:r>
        <w:t>Where &lt;resource 1&gt; is to be replaced by the resource name, e.g. PduSession.</w:t>
      </w:r>
    </w:p>
    <w:p w14:paraId="59E339B6" w14:textId="3C15989C" w:rsidR="004F7354" w:rsidRDefault="00B76339" w:rsidP="004F7354">
      <w:pPr>
        <w:pStyle w:val="Heading5"/>
      </w:pPr>
      <w:bookmarkStart w:id="477" w:name="_Toc81331153"/>
      <w:r>
        <w:t>6.4.</w:t>
      </w:r>
      <w:r w:rsidR="004F7354">
        <w:t>3.2.1</w:t>
      </w:r>
      <w:r w:rsidR="004F7354">
        <w:tab/>
        <w:t>Description</w:t>
      </w:r>
      <w:bookmarkEnd w:id="477"/>
    </w:p>
    <w:p w14:paraId="7D29DCAC" w14:textId="77777777" w:rsidR="004F7354" w:rsidRDefault="004F7354" w:rsidP="004F7354">
      <w:pPr>
        <w:pStyle w:val="Guidance"/>
      </w:pPr>
      <w:r>
        <w:t>This clause will specify what the resource represents or what it is used for.</w:t>
      </w:r>
    </w:p>
    <w:p w14:paraId="4A039F5B" w14:textId="5E59BA07" w:rsidR="004F7354" w:rsidRDefault="00B76339" w:rsidP="004F7354">
      <w:pPr>
        <w:pStyle w:val="Heading5"/>
      </w:pPr>
      <w:bookmarkStart w:id="478" w:name="_Toc81331154"/>
      <w:r>
        <w:t>6.4.</w:t>
      </w:r>
      <w:r w:rsidR="004F7354">
        <w:t>3.2.2</w:t>
      </w:r>
      <w:r w:rsidR="004F7354">
        <w:tab/>
        <w:t>Resource Definition</w:t>
      </w:r>
      <w:bookmarkEnd w:id="478"/>
    </w:p>
    <w:p w14:paraId="08053D0E" w14:textId="77777777" w:rsidR="004F7354" w:rsidRDefault="004F7354" w:rsidP="004F7354">
      <w:pPr>
        <w:pStyle w:val="Guidance"/>
      </w:pPr>
      <w:r>
        <w:t>This clause will describe the Resource URI and the supported resource variables.</w:t>
      </w:r>
    </w:p>
    <w:p w14:paraId="4C03F124" w14:textId="77777777" w:rsidR="004F7354" w:rsidRDefault="004F7354" w:rsidP="004F7354">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E46CE9D" w14:textId="19CEA53B" w:rsidR="004F7354" w:rsidRDefault="004F7354" w:rsidP="004F7354">
      <w:pPr>
        <w:rPr>
          <w:rFonts w:ascii="Arial" w:hAnsi="Arial" w:cs="Arial"/>
        </w:rPr>
      </w:pPr>
      <w:r>
        <w:t>This resource shall support the resource URI variables defined in table </w:t>
      </w:r>
      <w:r w:rsidR="00B76339">
        <w:t>6.4.</w:t>
      </w:r>
      <w:r>
        <w:t>3.2.2-1</w:t>
      </w:r>
      <w:r>
        <w:rPr>
          <w:rFonts w:ascii="Arial" w:hAnsi="Arial" w:cs="Arial"/>
        </w:rPr>
        <w:t>.</w:t>
      </w:r>
    </w:p>
    <w:p w14:paraId="0D714364" w14:textId="1480B4F2" w:rsidR="004F7354" w:rsidRDefault="004F7354" w:rsidP="004F7354">
      <w:pPr>
        <w:pStyle w:val="TH"/>
        <w:rPr>
          <w:rFonts w:cs="Arial"/>
        </w:rPr>
      </w:pPr>
      <w:r>
        <w:t>Table </w:t>
      </w:r>
      <w:r w:rsidR="00B76339">
        <w:t>6.4.</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F7354" w:rsidRPr="00B54FF5" w14:paraId="45C2BA32"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330B73" w14:textId="77777777" w:rsidR="004F7354" w:rsidRPr="0016361A" w:rsidRDefault="004F7354" w:rsidP="0037750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A4B167E" w14:textId="77777777" w:rsidR="004F7354" w:rsidRPr="0016361A" w:rsidRDefault="004F7354" w:rsidP="0037750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AA9FD6" w14:textId="77777777" w:rsidR="004F7354" w:rsidRPr="0016361A" w:rsidRDefault="004F7354" w:rsidP="00377501">
            <w:pPr>
              <w:pStyle w:val="TAH"/>
            </w:pPr>
            <w:r w:rsidRPr="0016361A">
              <w:t>Definition</w:t>
            </w:r>
          </w:p>
        </w:tc>
      </w:tr>
      <w:tr w:rsidR="004F7354" w:rsidRPr="00B54FF5" w14:paraId="079DCFF2"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6DE7E7" w14:textId="77777777" w:rsidR="004F7354" w:rsidRPr="0016361A" w:rsidRDefault="004F7354" w:rsidP="0037750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5667DA8" w14:textId="77777777" w:rsidR="004F7354" w:rsidRPr="0016361A" w:rsidRDefault="004F7354" w:rsidP="0037750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7EF6FB9" w14:textId="2CD3E23B" w:rsidR="004F7354" w:rsidRPr="0016361A" w:rsidRDefault="004F7354" w:rsidP="00377501">
            <w:pPr>
              <w:pStyle w:val="TAL"/>
            </w:pPr>
            <w:r w:rsidRPr="0016361A">
              <w:t>See clause</w:t>
            </w:r>
            <w:r w:rsidRPr="0016361A">
              <w:rPr>
                <w:lang w:val="en-US" w:eastAsia="zh-CN"/>
              </w:rPr>
              <w:t> </w:t>
            </w:r>
            <w:r w:rsidR="00B76339">
              <w:t>6.4.</w:t>
            </w:r>
            <w:r w:rsidRPr="0016361A">
              <w:t>1</w:t>
            </w:r>
          </w:p>
        </w:tc>
      </w:tr>
      <w:tr w:rsidR="004F7354" w:rsidRPr="00B54FF5" w14:paraId="23F3C4A5"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3F322F" w14:textId="77777777" w:rsidR="004F7354" w:rsidRPr="0016361A" w:rsidRDefault="004F7354" w:rsidP="00377501">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2F75028D" w14:textId="77777777" w:rsidR="004F7354" w:rsidRPr="0016361A" w:rsidRDefault="004F7354" w:rsidP="0037750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EFAE05" w14:textId="6707FE86" w:rsidR="004F7354" w:rsidRPr="0016361A" w:rsidRDefault="004F7354" w:rsidP="00377501">
            <w:pPr>
              <w:pStyle w:val="TAL"/>
            </w:pPr>
            <w:r w:rsidRPr="0016361A">
              <w:t>See clause </w:t>
            </w:r>
            <w:r w:rsidR="00B76339">
              <w:t>6.4.</w:t>
            </w:r>
            <w:r w:rsidRPr="0016361A">
              <w:t>1</w:t>
            </w:r>
          </w:p>
        </w:tc>
      </w:tr>
      <w:tr w:rsidR="004F7354" w:rsidRPr="00B54FF5" w14:paraId="4D91C3B0" w14:textId="77777777" w:rsidTr="00377501">
        <w:trPr>
          <w:jc w:val="center"/>
        </w:trPr>
        <w:tc>
          <w:tcPr>
            <w:tcW w:w="687" w:type="pct"/>
            <w:tcBorders>
              <w:top w:val="single" w:sz="6" w:space="0" w:color="000000"/>
              <w:left w:val="single" w:sz="6" w:space="0" w:color="000000"/>
              <w:bottom w:val="single" w:sz="6" w:space="0" w:color="000000"/>
              <w:right w:val="single" w:sz="6" w:space="0" w:color="000000"/>
            </w:tcBorders>
          </w:tcPr>
          <w:p w14:paraId="59CBA4B6" w14:textId="77777777" w:rsidR="004F7354" w:rsidRPr="0016361A" w:rsidRDefault="004F7354" w:rsidP="0037750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47AD1DA" w14:textId="77777777" w:rsidR="004F7354" w:rsidRPr="0016361A" w:rsidRDefault="004F7354" w:rsidP="0037750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6D17C14" w14:textId="77777777" w:rsidR="004F7354" w:rsidRPr="0016361A" w:rsidRDefault="004F7354" w:rsidP="00377501">
            <w:pPr>
              <w:pStyle w:val="TAL"/>
            </w:pPr>
            <w:r w:rsidRPr="0016361A">
              <w:t>&lt;definition&gt;</w:t>
            </w:r>
          </w:p>
        </w:tc>
      </w:tr>
    </w:tbl>
    <w:p w14:paraId="6C0D0828" w14:textId="77777777" w:rsidR="004F7354" w:rsidRPr="00384E92" w:rsidRDefault="004F7354" w:rsidP="004F7354"/>
    <w:p w14:paraId="4AFEE2D6" w14:textId="2AD81A38" w:rsidR="004F7354" w:rsidRDefault="00B76339" w:rsidP="004F7354">
      <w:pPr>
        <w:pStyle w:val="Heading5"/>
      </w:pPr>
      <w:bookmarkStart w:id="479" w:name="_Toc81331155"/>
      <w:r>
        <w:t>6.4.</w:t>
      </w:r>
      <w:r w:rsidR="004F7354">
        <w:t>3.2.3</w:t>
      </w:r>
      <w:r w:rsidR="004F7354">
        <w:tab/>
        <w:t>Resource Standard Methods</w:t>
      </w:r>
      <w:bookmarkEnd w:id="479"/>
    </w:p>
    <w:p w14:paraId="2F5112C5" w14:textId="77777777" w:rsidR="004F7354" w:rsidRDefault="004F7354" w:rsidP="004F7354">
      <w:pPr>
        <w:pStyle w:val="Guidance"/>
      </w:pPr>
      <w:r>
        <w:t>The following clauses will specify the standard methods supported by the resource.</w:t>
      </w:r>
    </w:p>
    <w:p w14:paraId="5449E00A" w14:textId="77777777" w:rsidR="004F7354" w:rsidRDefault="004F7354" w:rsidP="004F7354">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3124BC9F" w14:textId="29CA5BB1" w:rsidR="004F7354" w:rsidRPr="00384E92" w:rsidRDefault="00B76339" w:rsidP="004F7354">
      <w:pPr>
        <w:pStyle w:val="H6"/>
      </w:pPr>
      <w:r>
        <w:t>6.4.</w:t>
      </w:r>
      <w:r w:rsidR="004F7354">
        <w:t>3.2.3</w:t>
      </w:r>
      <w:r w:rsidR="004F7354" w:rsidRPr="00384E92">
        <w:t>.1</w:t>
      </w:r>
      <w:r w:rsidR="004F7354" w:rsidRPr="00384E92">
        <w:tab/>
      </w:r>
      <w:r w:rsidR="004F7354">
        <w:t>&lt; method 1 &gt;</w:t>
      </w:r>
    </w:p>
    <w:p w14:paraId="6964E332" w14:textId="77777777" w:rsidR="004F7354" w:rsidRDefault="004F7354" w:rsidP="004F7354">
      <w:pPr>
        <w:pStyle w:val="Guidance"/>
      </w:pPr>
      <w:r>
        <w:t>This clause will specify the meaning of the method applied on the resource.</w:t>
      </w:r>
    </w:p>
    <w:p w14:paraId="5E6CE149" w14:textId="6A96AAE9" w:rsidR="004F7354" w:rsidRDefault="004F7354" w:rsidP="004F7354">
      <w:r>
        <w:t xml:space="preserve">This method shall support the URI query parameters specified in table </w:t>
      </w:r>
      <w:r w:rsidR="00B76339">
        <w:t>6.4.</w:t>
      </w:r>
      <w:r>
        <w:t>3.2.3.1-1.</w:t>
      </w:r>
    </w:p>
    <w:p w14:paraId="120B8B7C" w14:textId="59DCB57A" w:rsidR="004F7354" w:rsidRPr="00384E92" w:rsidRDefault="004F7354" w:rsidP="004F7354">
      <w:pPr>
        <w:pStyle w:val="TH"/>
        <w:rPr>
          <w:rFonts w:cs="Arial"/>
        </w:rPr>
      </w:pPr>
      <w:r w:rsidRPr="00384E92">
        <w:t xml:space="preserve">Table </w:t>
      </w:r>
      <w:r w:rsidR="00B76339">
        <w:t>6.4.</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F7354" w:rsidRPr="00B54FF5" w14:paraId="71522300"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F2BEFB" w14:textId="77777777" w:rsidR="004F7354" w:rsidRPr="0016361A" w:rsidRDefault="004F7354" w:rsidP="0037750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E958017" w14:textId="77777777" w:rsidR="004F7354" w:rsidRPr="0016361A" w:rsidRDefault="004F7354" w:rsidP="0037750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5FFB8D" w14:textId="77777777" w:rsidR="004F7354" w:rsidRPr="0016361A" w:rsidRDefault="004F7354" w:rsidP="0037750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421A2E" w14:textId="77777777" w:rsidR="004F7354" w:rsidRPr="0016361A" w:rsidRDefault="004F7354" w:rsidP="0037750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F314E6" w14:textId="77777777" w:rsidR="004F7354" w:rsidRPr="0016361A" w:rsidRDefault="004F7354" w:rsidP="0037750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75B29D" w14:textId="77777777" w:rsidR="004F7354" w:rsidRPr="0016361A" w:rsidRDefault="004F7354" w:rsidP="00377501">
            <w:pPr>
              <w:pStyle w:val="TAH"/>
            </w:pPr>
            <w:r w:rsidRPr="0016361A">
              <w:t>Applicability</w:t>
            </w:r>
          </w:p>
        </w:tc>
      </w:tr>
      <w:tr w:rsidR="004F7354" w:rsidRPr="00B54FF5" w14:paraId="375E8A64"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9B67" w14:textId="77777777" w:rsidR="004F7354" w:rsidRPr="0016361A" w:rsidRDefault="004F7354" w:rsidP="00377501">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12F7A78C" w14:textId="77777777" w:rsidR="004F7354" w:rsidRPr="0016361A" w:rsidRDefault="004F7354" w:rsidP="00377501">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41E35357" w14:textId="77777777" w:rsidR="004F7354" w:rsidRPr="0016361A" w:rsidRDefault="004F7354" w:rsidP="00377501">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9011443" w14:textId="77777777" w:rsidR="004F7354" w:rsidRPr="0016361A" w:rsidRDefault="004F7354" w:rsidP="00377501">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731825" w14:textId="77777777" w:rsidR="004F7354" w:rsidRPr="0016361A" w:rsidRDefault="004F7354" w:rsidP="00377501">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F721A0F" w14:textId="77777777" w:rsidR="004F7354" w:rsidRPr="0016361A" w:rsidRDefault="004F7354" w:rsidP="00377501">
            <w:pPr>
              <w:pStyle w:val="TAL"/>
            </w:pPr>
          </w:p>
        </w:tc>
      </w:tr>
    </w:tbl>
    <w:p w14:paraId="40EFE91B" w14:textId="77777777" w:rsidR="004F7354" w:rsidRDefault="004F7354" w:rsidP="004F7354"/>
    <w:p w14:paraId="4ECE9549" w14:textId="15546A0F" w:rsidR="004F7354" w:rsidRPr="00384E92" w:rsidRDefault="004F7354" w:rsidP="004F7354">
      <w:r>
        <w:t xml:space="preserve">This method shall support the request data structures specified in table </w:t>
      </w:r>
      <w:r w:rsidR="00B76339">
        <w:t>6.4.</w:t>
      </w:r>
      <w:r>
        <w:t xml:space="preserve">3.2.3.1-2 and the response data structures and response codes specified in table </w:t>
      </w:r>
      <w:r w:rsidR="00B76339">
        <w:t>6.4.</w:t>
      </w:r>
      <w:r>
        <w:t>3.2.3.1-3.</w:t>
      </w:r>
    </w:p>
    <w:p w14:paraId="6642019C" w14:textId="4E168526" w:rsidR="004F7354" w:rsidRPr="001769FF" w:rsidRDefault="004F7354" w:rsidP="004F7354">
      <w:pPr>
        <w:pStyle w:val="TH"/>
      </w:pPr>
      <w:r w:rsidRPr="001769FF">
        <w:t xml:space="preserve">Table </w:t>
      </w:r>
      <w:r w:rsidR="00B76339">
        <w:t>6.4.</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44660864"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44B3B0"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AE1DA3"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B3C09E"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F15567" w14:textId="77777777" w:rsidR="004F7354" w:rsidRPr="0016361A" w:rsidRDefault="004F7354" w:rsidP="00377501">
            <w:pPr>
              <w:pStyle w:val="TAH"/>
            </w:pPr>
            <w:r w:rsidRPr="0016361A">
              <w:t>Description</w:t>
            </w:r>
          </w:p>
        </w:tc>
      </w:tr>
      <w:tr w:rsidR="004F7354" w:rsidRPr="00B54FF5" w14:paraId="5D476A65"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5CB21B" w14:textId="77777777" w:rsidR="004F7354" w:rsidRPr="0016361A" w:rsidRDefault="004F7354" w:rsidP="00377501">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4297E1E"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6D8033E"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0119CB" w14:textId="77777777" w:rsidR="004F7354" w:rsidRPr="0016361A" w:rsidRDefault="004F7354" w:rsidP="00377501">
            <w:pPr>
              <w:pStyle w:val="TAL"/>
            </w:pPr>
            <w:r w:rsidRPr="0016361A">
              <w:t>&lt;only if applicable&gt;</w:t>
            </w:r>
          </w:p>
        </w:tc>
      </w:tr>
    </w:tbl>
    <w:p w14:paraId="17C98307" w14:textId="77777777" w:rsidR="004F7354" w:rsidRDefault="004F7354" w:rsidP="004F7354"/>
    <w:p w14:paraId="28B47152" w14:textId="5EED1A62" w:rsidR="004F7354" w:rsidRPr="001769FF" w:rsidRDefault="004F7354" w:rsidP="004F7354">
      <w:pPr>
        <w:pStyle w:val="TH"/>
      </w:pPr>
      <w:r w:rsidRPr="001769FF">
        <w:t xml:space="preserve">Table </w:t>
      </w:r>
      <w:r w:rsidR="00B76339">
        <w:t>6.4.</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134BC00B"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6C1F19"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F1C06D"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6FCDDF"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9A74C" w14:textId="77777777" w:rsidR="004F7354" w:rsidRPr="0016361A" w:rsidRDefault="004F7354" w:rsidP="00377501">
            <w:pPr>
              <w:pStyle w:val="TAH"/>
            </w:pPr>
            <w:r w:rsidRPr="0016361A">
              <w:t>Response</w:t>
            </w:r>
          </w:p>
          <w:p w14:paraId="2AD3ECCC"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30196A" w14:textId="77777777" w:rsidR="004F7354" w:rsidRPr="0016361A" w:rsidRDefault="004F7354" w:rsidP="00377501">
            <w:pPr>
              <w:pStyle w:val="TAH"/>
            </w:pPr>
            <w:r w:rsidRPr="0016361A">
              <w:t>Description</w:t>
            </w:r>
          </w:p>
        </w:tc>
      </w:tr>
      <w:tr w:rsidR="004F7354" w:rsidRPr="00B54FF5" w14:paraId="1C7FE9D8"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1312E0"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62C81402"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0B47B80"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6F2B11F"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81C102" w14:textId="77777777" w:rsidR="004F7354" w:rsidRPr="0016361A" w:rsidRDefault="004F7354" w:rsidP="00377501">
            <w:pPr>
              <w:pStyle w:val="TAL"/>
            </w:pPr>
            <w:r w:rsidRPr="0016361A">
              <w:t>&lt;Meaning of the success case&gt;</w:t>
            </w:r>
          </w:p>
          <w:p w14:paraId="47D66642" w14:textId="77777777" w:rsidR="004F7354" w:rsidRPr="0016361A" w:rsidRDefault="004F7354" w:rsidP="00377501">
            <w:pPr>
              <w:pStyle w:val="TAL"/>
            </w:pPr>
            <w:r w:rsidRPr="0016361A">
              <w:t>or</w:t>
            </w:r>
          </w:p>
          <w:p w14:paraId="071DC7A0" w14:textId="77777777" w:rsidR="004F7354" w:rsidRPr="0016361A" w:rsidRDefault="004F7354" w:rsidP="00377501">
            <w:pPr>
              <w:pStyle w:val="TAL"/>
            </w:pPr>
            <w:r w:rsidRPr="0016361A">
              <w:t>&lt;Meaning of the error case with additional statement regarding error handling&gt;</w:t>
            </w:r>
          </w:p>
        </w:tc>
      </w:tr>
      <w:tr w:rsidR="004F7354" w:rsidRPr="00B54FF5" w14:paraId="518EF354"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AB717"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7419AEA9" w14:textId="77777777" w:rsidR="004F7354" w:rsidRDefault="004F7354" w:rsidP="004F7354"/>
    <w:p w14:paraId="184E7EBC" w14:textId="08E640A7" w:rsidR="004F7354" w:rsidRPr="00A04126" w:rsidRDefault="004F7354" w:rsidP="004F7354">
      <w:pPr>
        <w:pStyle w:val="TH"/>
        <w:rPr>
          <w:rFonts w:cs="Arial"/>
        </w:rPr>
      </w:pPr>
      <w:r w:rsidRPr="00A04126">
        <w:lastRenderedPageBreak/>
        <w:t xml:space="preserve">Table </w:t>
      </w:r>
      <w:r w:rsidR="00B76339">
        <w:t>6.4.</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4F7354" w:rsidRPr="00B54FF5" w14:paraId="1DD3779B" w14:textId="77777777" w:rsidTr="0037750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660B729" w14:textId="77777777" w:rsidR="004F7354" w:rsidRPr="0016361A" w:rsidRDefault="004F7354" w:rsidP="0037750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75F509A" w14:textId="77777777" w:rsidR="004F7354" w:rsidRPr="0016361A" w:rsidRDefault="004F7354" w:rsidP="0037750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EA3D9F8" w14:textId="77777777" w:rsidR="004F7354" w:rsidRPr="0016361A" w:rsidRDefault="004F7354" w:rsidP="0037750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EEDD783" w14:textId="77777777" w:rsidR="004F7354" w:rsidRPr="0016361A" w:rsidRDefault="004F7354" w:rsidP="0037750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5717CF3" w14:textId="77777777" w:rsidR="004F7354" w:rsidRPr="0016361A" w:rsidRDefault="004F7354" w:rsidP="00377501">
            <w:pPr>
              <w:pStyle w:val="TAH"/>
            </w:pPr>
            <w:r w:rsidRPr="0016361A">
              <w:t>Description</w:t>
            </w:r>
          </w:p>
        </w:tc>
      </w:tr>
      <w:tr w:rsidR="004F7354" w:rsidRPr="00B54FF5" w14:paraId="5A6D7CA6" w14:textId="77777777" w:rsidTr="0037750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4A03C91" w14:textId="77777777" w:rsidR="004F7354" w:rsidRPr="0016361A" w:rsidRDefault="004F7354" w:rsidP="0037750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2240568D" w14:textId="77777777" w:rsidR="004F7354" w:rsidRPr="0016361A" w:rsidRDefault="004F7354" w:rsidP="00377501">
            <w:pPr>
              <w:pStyle w:val="TAL"/>
            </w:pPr>
            <w:r w:rsidRPr="0016361A">
              <w:t>&lt;data type&gt;</w:t>
            </w:r>
          </w:p>
          <w:p w14:paraId="19452AD4" w14:textId="77777777" w:rsidR="004F7354" w:rsidRPr="0016361A" w:rsidRDefault="004F7354" w:rsidP="0037750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D88C50F" w14:textId="77777777" w:rsidR="004F7354" w:rsidRPr="0016361A" w:rsidRDefault="004F7354" w:rsidP="0037750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52FC9336" w14:textId="77777777" w:rsidR="004F7354" w:rsidRPr="0016361A" w:rsidRDefault="004F7354" w:rsidP="0037750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EA85263" w14:textId="77777777" w:rsidR="004F7354" w:rsidRPr="0016361A" w:rsidRDefault="004F7354" w:rsidP="00377501">
            <w:pPr>
              <w:pStyle w:val="TAL"/>
            </w:pPr>
            <w:r w:rsidRPr="0016361A">
              <w:t>&lt;description&gt;</w:t>
            </w:r>
          </w:p>
        </w:tc>
      </w:tr>
    </w:tbl>
    <w:p w14:paraId="3553E098" w14:textId="77777777" w:rsidR="004F7354" w:rsidRPr="00A04126" w:rsidRDefault="004F7354" w:rsidP="004F7354"/>
    <w:p w14:paraId="6DDBFD75" w14:textId="4AC4769D" w:rsidR="004F7354" w:rsidRPr="00A04126" w:rsidRDefault="004F7354" w:rsidP="004F7354">
      <w:pPr>
        <w:pStyle w:val="TH"/>
        <w:rPr>
          <w:rFonts w:cs="Arial"/>
        </w:rPr>
      </w:pPr>
      <w:r w:rsidRPr="00A04126">
        <w:t xml:space="preserve">Table </w:t>
      </w:r>
      <w:r w:rsidR="00B76339">
        <w:t>6.4.</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4F7354" w:rsidRPr="00B54FF5" w14:paraId="7DE0CDD0" w14:textId="77777777" w:rsidTr="0037750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B977455" w14:textId="77777777" w:rsidR="004F7354" w:rsidRPr="0016361A" w:rsidRDefault="004F7354" w:rsidP="0037750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C569A0C" w14:textId="77777777" w:rsidR="004F7354" w:rsidRPr="0016361A" w:rsidRDefault="004F7354" w:rsidP="0037750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160AEE7" w14:textId="77777777" w:rsidR="004F7354" w:rsidRPr="0016361A" w:rsidRDefault="004F7354" w:rsidP="0037750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2A72B" w14:textId="77777777" w:rsidR="004F7354" w:rsidRPr="0016361A" w:rsidRDefault="004F7354" w:rsidP="0037750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D73C888" w14:textId="77777777" w:rsidR="004F7354" w:rsidRPr="0016361A" w:rsidRDefault="004F7354" w:rsidP="00377501">
            <w:pPr>
              <w:pStyle w:val="TAH"/>
            </w:pPr>
            <w:r w:rsidRPr="0016361A">
              <w:t>Description</w:t>
            </w:r>
          </w:p>
        </w:tc>
      </w:tr>
      <w:tr w:rsidR="004F7354" w:rsidRPr="00B54FF5" w14:paraId="7D2F9092" w14:textId="77777777" w:rsidTr="0037750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449E8C" w14:textId="77777777" w:rsidR="004F7354" w:rsidRPr="0016361A" w:rsidRDefault="004F7354" w:rsidP="00377501">
            <w:pPr>
              <w:pStyle w:val="TAL"/>
            </w:pPr>
          </w:p>
          <w:p w14:paraId="47832F9C" w14:textId="77777777" w:rsidR="004F7354" w:rsidRPr="0016361A" w:rsidRDefault="004F7354" w:rsidP="0037750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EC649D8" w14:textId="77777777" w:rsidR="004F7354" w:rsidRPr="0016361A" w:rsidRDefault="004F7354" w:rsidP="00377501">
            <w:pPr>
              <w:pStyle w:val="TAL"/>
            </w:pPr>
          </w:p>
          <w:p w14:paraId="680B9299" w14:textId="77777777" w:rsidR="004F7354" w:rsidRPr="0016361A" w:rsidRDefault="004F7354" w:rsidP="00377501">
            <w:pPr>
              <w:pStyle w:val="TAL"/>
            </w:pPr>
            <w:r w:rsidRPr="0016361A">
              <w:t>&lt;data type&gt;</w:t>
            </w:r>
          </w:p>
          <w:p w14:paraId="1F03DB17" w14:textId="77777777" w:rsidR="004F7354" w:rsidRPr="0016361A" w:rsidRDefault="004F7354" w:rsidP="0037750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71F8BD38" w14:textId="77777777" w:rsidR="004F7354" w:rsidRPr="0016361A" w:rsidRDefault="004F7354" w:rsidP="0037750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E801290" w14:textId="77777777" w:rsidR="004F7354" w:rsidRPr="0016361A" w:rsidRDefault="004F7354" w:rsidP="00377501">
            <w:pPr>
              <w:pStyle w:val="TAL"/>
            </w:pPr>
          </w:p>
          <w:p w14:paraId="42551D04" w14:textId="77777777" w:rsidR="004F7354" w:rsidRPr="0016361A" w:rsidRDefault="004F7354" w:rsidP="0037750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6470249" w14:textId="77777777" w:rsidR="004F7354" w:rsidRPr="0016361A" w:rsidRDefault="004F7354" w:rsidP="00377501">
            <w:pPr>
              <w:pStyle w:val="TAL"/>
            </w:pPr>
            <w:r w:rsidRPr="0016361A">
              <w:t>&lt;description&gt;</w:t>
            </w:r>
          </w:p>
        </w:tc>
      </w:tr>
    </w:tbl>
    <w:p w14:paraId="24CA1A04" w14:textId="77777777" w:rsidR="004F7354" w:rsidRPr="00A04126" w:rsidRDefault="004F7354" w:rsidP="004F7354"/>
    <w:p w14:paraId="7854D15C" w14:textId="2845DA90" w:rsidR="004F7354" w:rsidRPr="00A04126" w:rsidRDefault="004F7354" w:rsidP="004F7354">
      <w:pPr>
        <w:pStyle w:val="TH"/>
      </w:pPr>
      <w:r w:rsidRPr="00A04126">
        <w:t xml:space="preserve">Table </w:t>
      </w:r>
      <w:r w:rsidR="00B76339">
        <w:t>6.4.</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4F7354" w:rsidRPr="00B54FF5" w14:paraId="435E876A" w14:textId="77777777" w:rsidTr="0037750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8F0A251" w14:textId="77777777" w:rsidR="004F7354" w:rsidRPr="0016361A" w:rsidRDefault="004F7354" w:rsidP="0037750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28FECD7" w14:textId="77777777" w:rsidR="004F7354" w:rsidRPr="0016361A" w:rsidRDefault="004F7354" w:rsidP="0037750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67DF822" w14:textId="77777777" w:rsidR="004F7354" w:rsidRPr="0016361A" w:rsidRDefault="004F7354" w:rsidP="0037750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9A4E5EC" w14:textId="77777777" w:rsidR="004F7354" w:rsidRPr="0016361A" w:rsidRDefault="004F7354" w:rsidP="0037750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6158A11" w14:textId="77777777" w:rsidR="004F7354" w:rsidRPr="0016361A" w:rsidRDefault="004F7354" w:rsidP="00377501">
            <w:pPr>
              <w:pStyle w:val="TAH"/>
            </w:pPr>
            <w:r w:rsidRPr="0016361A">
              <w:t>Description</w:t>
            </w:r>
          </w:p>
        </w:tc>
      </w:tr>
      <w:tr w:rsidR="004F7354" w:rsidRPr="00B54FF5" w14:paraId="1E4A186E" w14:textId="77777777" w:rsidTr="0037750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C7DD429" w14:textId="77777777" w:rsidR="004F7354" w:rsidRPr="0016361A" w:rsidRDefault="004F7354" w:rsidP="00377501">
            <w:pPr>
              <w:pStyle w:val="TAL"/>
            </w:pPr>
            <w:r w:rsidRPr="0016361A">
              <w:t>&lt;link name&gt;</w:t>
            </w:r>
          </w:p>
          <w:p w14:paraId="2240FCE4" w14:textId="77777777" w:rsidR="004F7354" w:rsidRPr="0016361A" w:rsidRDefault="004F7354" w:rsidP="0037750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232820F" w14:textId="77777777" w:rsidR="004F7354" w:rsidRPr="0016361A" w:rsidRDefault="004F7354" w:rsidP="00377501">
            <w:pPr>
              <w:pStyle w:val="TAL"/>
            </w:pPr>
            <w:r w:rsidRPr="0016361A">
              <w:t>&lt;resource 1&gt;</w:t>
            </w:r>
          </w:p>
          <w:p w14:paraId="56B43B03" w14:textId="77777777" w:rsidR="004F7354" w:rsidRPr="0016361A" w:rsidRDefault="004F7354" w:rsidP="0037750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5B48B974" w14:textId="77777777" w:rsidR="004F7354" w:rsidRPr="0016361A" w:rsidRDefault="004F7354" w:rsidP="00377501">
            <w:pPr>
              <w:pStyle w:val="TAC"/>
            </w:pPr>
            <w:r w:rsidRPr="0016361A">
              <w:t>&lt;method 1&gt;</w:t>
            </w:r>
          </w:p>
          <w:p w14:paraId="0FFF8F67" w14:textId="77777777" w:rsidR="004F7354" w:rsidRPr="0016361A" w:rsidRDefault="004F7354" w:rsidP="0037750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A2D2A59" w14:textId="77777777" w:rsidR="004F7354" w:rsidRPr="0016361A" w:rsidRDefault="004F7354" w:rsidP="00377501">
            <w:pPr>
              <w:pStyle w:val="TAL"/>
            </w:pPr>
            <w:r w:rsidRPr="0016361A">
              <w:t>&lt;parameter&gt;</w:t>
            </w:r>
          </w:p>
          <w:p w14:paraId="11BE808F" w14:textId="77777777" w:rsidR="004F7354" w:rsidRPr="0016361A" w:rsidRDefault="004F7354" w:rsidP="0037750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456BAD3" w14:textId="77777777" w:rsidR="004F7354" w:rsidRPr="0016361A" w:rsidRDefault="004F7354" w:rsidP="00377501">
            <w:pPr>
              <w:pStyle w:val="TAL"/>
            </w:pPr>
            <w:r w:rsidRPr="0016361A">
              <w:t>&lt;description of the link&gt;</w:t>
            </w:r>
          </w:p>
        </w:tc>
      </w:tr>
    </w:tbl>
    <w:p w14:paraId="1B97FD65" w14:textId="77777777" w:rsidR="004F7354" w:rsidRPr="00384E92" w:rsidRDefault="004F7354" w:rsidP="004F7354"/>
    <w:p w14:paraId="30E0BF78" w14:textId="69794C6D" w:rsidR="004F7354" w:rsidRPr="00384E92" w:rsidRDefault="00B76339" w:rsidP="004F7354">
      <w:pPr>
        <w:pStyle w:val="H6"/>
      </w:pPr>
      <w:r>
        <w:t>6.4.</w:t>
      </w:r>
      <w:r w:rsidR="004F7354">
        <w:t>3.2.3</w:t>
      </w:r>
      <w:r w:rsidR="004F7354" w:rsidRPr="00384E92">
        <w:t>.</w:t>
      </w:r>
      <w:r w:rsidR="004F7354">
        <w:t>2</w:t>
      </w:r>
      <w:r w:rsidR="004F7354" w:rsidRPr="00384E92">
        <w:tab/>
      </w:r>
      <w:r w:rsidR="004F7354">
        <w:t>&lt; method 2 &gt;</w:t>
      </w:r>
    </w:p>
    <w:p w14:paraId="391E25C7" w14:textId="5BD3904E" w:rsidR="004F7354" w:rsidRPr="00384E92" w:rsidRDefault="004F7354" w:rsidP="004F7354">
      <w:pPr>
        <w:pStyle w:val="Guidance"/>
      </w:pPr>
      <w:r>
        <w:t xml:space="preserve">And so on if there are more than two methods supported by the resource. Same structure as in clause </w:t>
      </w:r>
      <w:r w:rsidR="00B76339">
        <w:t>6.4.</w:t>
      </w:r>
      <w:r>
        <w:t>3.2.3.1.</w:t>
      </w:r>
    </w:p>
    <w:p w14:paraId="549C0C33" w14:textId="5497A2FB" w:rsidR="004F7354" w:rsidRDefault="00B76339" w:rsidP="004F7354">
      <w:pPr>
        <w:pStyle w:val="Heading5"/>
      </w:pPr>
      <w:bookmarkStart w:id="480" w:name="_Toc81331156"/>
      <w:r>
        <w:t>6.4.</w:t>
      </w:r>
      <w:r w:rsidR="004F7354">
        <w:t>3.2.4</w:t>
      </w:r>
      <w:r w:rsidR="004F7354">
        <w:tab/>
        <w:t>Resource Custom Operations</w:t>
      </w:r>
      <w:bookmarkEnd w:id="480"/>
    </w:p>
    <w:p w14:paraId="018CD041" w14:textId="77777777" w:rsidR="004F7354" w:rsidRDefault="004F7354" w:rsidP="004F7354">
      <w:pPr>
        <w:pStyle w:val="Guidance"/>
      </w:pPr>
      <w:r>
        <w:t>The following clauses will specify the custom operations supported by the resource.</w:t>
      </w:r>
    </w:p>
    <w:p w14:paraId="121E0B48" w14:textId="77777777" w:rsidR="004F7354" w:rsidRDefault="004F7354" w:rsidP="004F735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5A38F71" w14:textId="36E5D725" w:rsidR="004F7354" w:rsidRPr="00384E92" w:rsidRDefault="00B76339" w:rsidP="004F7354">
      <w:pPr>
        <w:pStyle w:val="H6"/>
      </w:pPr>
      <w:r>
        <w:t>6.4.</w:t>
      </w:r>
      <w:r w:rsidR="004F7354">
        <w:t>3.2.4</w:t>
      </w:r>
      <w:r w:rsidR="004F7354" w:rsidRPr="00384E92">
        <w:t>.1</w:t>
      </w:r>
      <w:r w:rsidR="004F7354" w:rsidRPr="00384E92">
        <w:tab/>
      </w:r>
      <w:r w:rsidR="004F7354">
        <w:t>Overview</w:t>
      </w:r>
    </w:p>
    <w:p w14:paraId="0EC2AF91" w14:textId="5CAAB636" w:rsidR="004F7354" w:rsidRPr="00384E92" w:rsidRDefault="004F7354" w:rsidP="004F7354">
      <w:pPr>
        <w:pStyle w:val="TH"/>
      </w:pPr>
      <w:r w:rsidRPr="00384E92">
        <w:t xml:space="preserve">Table </w:t>
      </w:r>
      <w:r w:rsidR="00B76339">
        <w:t>6.4.</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4F7354" w:rsidRPr="00B54FF5" w14:paraId="540A4DBC" w14:textId="77777777" w:rsidTr="0037750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DD610C6" w14:textId="77777777" w:rsidR="004F7354" w:rsidRPr="0016361A" w:rsidRDefault="004F7354" w:rsidP="0037750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4E5BDF" w14:textId="77777777" w:rsidR="004F7354" w:rsidRPr="0016361A" w:rsidRDefault="004F7354" w:rsidP="0037750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77DBC" w14:textId="77777777" w:rsidR="004F7354" w:rsidRPr="0016361A" w:rsidRDefault="004F7354" w:rsidP="0037750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0F7BBA" w14:textId="77777777" w:rsidR="004F7354" w:rsidRPr="0016361A" w:rsidRDefault="004F7354" w:rsidP="00377501">
            <w:pPr>
              <w:pStyle w:val="TAH"/>
            </w:pPr>
            <w:r w:rsidRPr="0016361A">
              <w:t>Description</w:t>
            </w:r>
          </w:p>
        </w:tc>
      </w:tr>
      <w:tr w:rsidR="004F7354" w:rsidRPr="00B54FF5" w14:paraId="41D4AF85" w14:textId="77777777" w:rsidTr="00377501">
        <w:trPr>
          <w:jc w:val="center"/>
        </w:trPr>
        <w:tc>
          <w:tcPr>
            <w:tcW w:w="1214" w:type="pct"/>
            <w:tcBorders>
              <w:top w:val="single" w:sz="4" w:space="0" w:color="auto"/>
              <w:left w:val="single" w:sz="4" w:space="0" w:color="auto"/>
              <w:bottom w:val="single" w:sz="4" w:space="0" w:color="auto"/>
              <w:right w:val="single" w:sz="4" w:space="0" w:color="auto"/>
            </w:tcBorders>
          </w:tcPr>
          <w:p w14:paraId="2A5503DC" w14:textId="77777777" w:rsidR="004F7354" w:rsidRPr="0016361A" w:rsidRDefault="004F7354" w:rsidP="0037750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1A81CB3E" w14:textId="77777777" w:rsidR="004F7354" w:rsidRPr="0016361A" w:rsidRDefault="004F7354" w:rsidP="0037750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05EC578" w14:textId="77777777" w:rsidR="004F7354" w:rsidRPr="0016361A" w:rsidRDefault="004F7354" w:rsidP="0037750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ECA4C0F" w14:textId="77777777" w:rsidR="004F7354" w:rsidRPr="0016361A" w:rsidRDefault="004F7354" w:rsidP="00377501">
            <w:pPr>
              <w:pStyle w:val="TAL"/>
            </w:pPr>
            <w:r w:rsidRPr="0016361A">
              <w:t>&lt;Operation executed by Custom operation&gt;</w:t>
            </w:r>
          </w:p>
        </w:tc>
      </w:tr>
      <w:tr w:rsidR="004F7354" w:rsidRPr="00B54FF5" w14:paraId="38958991" w14:textId="77777777" w:rsidTr="00377501">
        <w:trPr>
          <w:jc w:val="center"/>
        </w:trPr>
        <w:tc>
          <w:tcPr>
            <w:tcW w:w="1214" w:type="pct"/>
            <w:tcBorders>
              <w:top w:val="single" w:sz="4" w:space="0" w:color="auto"/>
              <w:left w:val="single" w:sz="4" w:space="0" w:color="auto"/>
              <w:right w:val="single" w:sz="4" w:space="0" w:color="auto"/>
            </w:tcBorders>
          </w:tcPr>
          <w:p w14:paraId="175E61E7" w14:textId="77777777" w:rsidR="004F7354" w:rsidRPr="0016361A" w:rsidRDefault="004F7354" w:rsidP="00377501">
            <w:pPr>
              <w:pStyle w:val="TAL"/>
            </w:pPr>
          </w:p>
        </w:tc>
        <w:tc>
          <w:tcPr>
            <w:tcW w:w="1214" w:type="pct"/>
            <w:tcBorders>
              <w:top w:val="single" w:sz="4" w:space="0" w:color="auto"/>
              <w:left w:val="single" w:sz="4" w:space="0" w:color="auto"/>
              <w:right w:val="single" w:sz="4" w:space="0" w:color="auto"/>
            </w:tcBorders>
          </w:tcPr>
          <w:p w14:paraId="1ADE9391" w14:textId="77777777" w:rsidR="004F7354" w:rsidRPr="0016361A" w:rsidRDefault="004F7354" w:rsidP="00377501">
            <w:pPr>
              <w:pStyle w:val="TAL"/>
            </w:pPr>
          </w:p>
        </w:tc>
        <w:tc>
          <w:tcPr>
            <w:tcW w:w="796" w:type="pct"/>
            <w:tcBorders>
              <w:top w:val="single" w:sz="4" w:space="0" w:color="auto"/>
              <w:left w:val="single" w:sz="4" w:space="0" w:color="auto"/>
              <w:bottom w:val="single" w:sz="4" w:space="0" w:color="auto"/>
              <w:right w:val="single" w:sz="4" w:space="0" w:color="auto"/>
            </w:tcBorders>
          </w:tcPr>
          <w:p w14:paraId="67CFE170" w14:textId="77777777" w:rsidR="004F7354" w:rsidRPr="0016361A" w:rsidRDefault="004F7354" w:rsidP="00377501">
            <w:pPr>
              <w:pStyle w:val="TAL"/>
            </w:pPr>
          </w:p>
        </w:tc>
        <w:tc>
          <w:tcPr>
            <w:tcW w:w="1776" w:type="pct"/>
            <w:tcBorders>
              <w:top w:val="single" w:sz="4" w:space="0" w:color="auto"/>
              <w:left w:val="single" w:sz="4" w:space="0" w:color="auto"/>
              <w:bottom w:val="single" w:sz="4" w:space="0" w:color="auto"/>
              <w:right w:val="single" w:sz="4" w:space="0" w:color="auto"/>
            </w:tcBorders>
          </w:tcPr>
          <w:p w14:paraId="2D0875A2" w14:textId="77777777" w:rsidR="004F7354" w:rsidRPr="0016361A" w:rsidRDefault="004F7354" w:rsidP="00377501">
            <w:pPr>
              <w:pStyle w:val="TAL"/>
            </w:pPr>
          </w:p>
        </w:tc>
      </w:tr>
    </w:tbl>
    <w:p w14:paraId="5BCB3E9D" w14:textId="77777777" w:rsidR="004F7354" w:rsidRDefault="004F7354" w:rsidP="004F7354"/>
    <w:p w14:paraId="1F2DFD0E" w14:textId="215713A5" w:rsidR="004F7354" w:rsidRPr="00384E92" w:rsidRDefault="00B76339" w:rsidP="004F7354">
      <w:pPr>
        <w:pStyle w:val="H6"/>
      </w:pPr>
      <w:r>
        <w:t>6.4.</w:t>
      </w:r>
      <w:r w:rsidR="004F7354">
        <w:t>3.2.4</w:t>
      </w:r>
      <w:r w:rsidR="004F7354" w:rsidRPr="00384E92">
        <w:t>.</w:t>
      </w:r>
      <w:r w:rsidR="004F7354">
        <w:t>2</w:t>
      </w:r>
      <w:r w:rsidR="004F7354" w:rsidRPr="00384E92">
        <w:tab/>
      </w:r>
      <w:r w:rsidR="004F7354">
        <w:t>Operation: &lt; operation 1 &gt;</w:t>
      </w:r>
    </w:p>
    <w:p w14:paraId="4251CAC4" w14:textId="77777777" w:rsidR="004F7354" w:rsidRDefault="004F7354" w:rsidP="004F7354">
      <w:pPr>
        <w:pStyle w:val="Guidance"/>
      </w:pPr>
      <w:r>
        <w:t>This clause will specify the meaning of the operation applied on the resource.</w:t>
      </w:r>
    </w:p>
    <w:p w14:paraId="56DCA262" w14:textId="2B5946C0" w:rsidR="004F7354" w:rsidRDefault="00B76339" w:rsidP="004F7354">
      <w:pPr>
        <w:pStyle w:val="H6"/>
      </w:pPr>
      <w:r>
        <w:t>6.4.</w:t>
      </w:r>
      <w:r w:rsidR="004F7354">
        <w:t>3.2.4.2.1</w:t>
      </w:r>
      <w:r w:rsidR="004F7354">
        <w:tab/>
        <w:t>Description</w:t>
      </w:r>
    </w:p>
    <w:p w14:paraId="694E79FE" w14:textId="77777777" w:rsidR="004F7354" w:rsidRPr="00384E92" w:rsidRDefault="004F7354" w:rsidP="004F7354">
      <w:pPr>
        <w:pStyle w:val="Guidance"/>
      </w:pPr>
      <w:r>
        <w:t>This sublause will describe the custom operation and what it is used for, and the custom operation's URI.</w:t>
      </w:r>
    </w:p>
    <w:p w14:paraId="02AAF0CD" w14:textId="4E2A1F00" w:rsidR="004F7354" w:rsidRDefault="00B76339" w:rsidP="004F7354">
      <w:pPr>
        <w:pStyle w:val="H6"/>
      </w:pPr>
      <w:r>
        <w:lastRenderedPageBreak/>
        <w:t>6.4.</w:t>
      </w:r>
      <w:r w:rsidR="004F7354">
        <w:t>3.2.4.2.2</w:t>
      </w:r>
      <w:r w:rsidR="004F7354">
        <w:tab/>
        <w:t>Operation Definition</w:t>
      </w:r>
    </w:p>
    <w:p w14:paraId="72E48EAF" w14:textId="77777777" w:rsidR="004F7354" w:rsidRPr="00384E92" w:rsidRDefault="004F7354" w:rsidP="004F7354">
      <w:pPr>
        <w:pStyle w:val="Guidance"/>
      </w:pPr>
      <w:r>
        <w:t>This clause will specify the custom operation and the HTTP method on which it is mapped.</w:t>
      </w:r>
    </w:p>
    <w:p w14:paraId="4542C1D8" w14:textId="7755691B" w:rsidR="004F7354" w:rsidRPr="00384E92" w:rsidRDefault="004F7354" w:rsidP="004F7354">
      <w:r>
        <w:t xml:space="preserve">This operation shall support the request data structures specified in table </w:t>
      </w:r>
      <w:r w:rsidR="00B76339">
        <w:t>6.4.</w:t>
      </w:r>
      <w:r>
        <w:t xml:space="preserve">3.2.4.2.2-1 and the response data structure and response codes specified in table </w:t>
      </w:r>
      <w:r w:rsidR="00B76339">
        <w:t>6.4.</w:t>
      </w:r>
      <w:r>
        <w:t>3.2.4.2.2-2.</w:t>
      </w:r>
    </w:p>
    <w:p w14:paraId="2D134606" w14:textId="0F36764B" w:rsidR="004F7354" w:rsidRPr="001769FF" w:rsidRDefault="004F7354" w:rsidP="004F7354">
      <w:pPr>
        <w:pStyle w:val="TH"/>
      </w:pPr>
      <w:r w:rsidRPr="001769FF">
        <w:t xml:space="preserve">Table </w:t>
      </w:r>
      <w:r w:rsidR="00B76339">
        <w:t>6.4.</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241CA23B"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7223C1"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27935"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80B4C8"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41DEC" w14:textId="77777777" w:rsidR="004F7354" w:rsidRPr="0016361A" w:rsidRDefault="004F7354" w:rsidP="00377501">
            <w:pPr>
              <w:pStyle w:val="TAH"/>
            </w:pPr>
            <w:r w:rsidRPr="0016361A">
              <w:t>Description</w:t>
            </w:r>
          </w:p>
        </w:tc>
      </w:tr>
      <w:tr w:rsidR="004F7354" w:rsidRPr="00B54FF5" w14:paraId="16886EFE"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886D73"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1DBC194"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9DF459"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B3F345" w14:textId="77777777" w:rsidR="004F7354" w:rsidRPr="0016361A" w:rsidRDefault="004F7354" w:rsidP="00377501">
            <w:pPr>
              <w:pStyle w:val="TAL"/>
            </w:pPr>
            <w:r w:rsidRPr="0016361A">
              <w:t>&lt;only if applicable&gt;</w:t>
            </w:r>
          </w:p>
        </w:tc>
      </w:tr>
    </w:tbl>
    <w:p w14:paraId="0B16C059" w14:textId="77777777" w:rsidR="004F7354" w:rsidRDefault="004F7354" w:rsidP="004F7354"/>
    <w:p w14:paraId="02DDC10C" w14:textId="2FE89190" w:rsidR="004F7354" w:rsidRPr="001769FF" w:rsidRDefault="004F7354" w:rsidP="004F7354">
      <w:pPr>
        <w:pStyle w:val="TH"/>
      </w:pPr>
      <w:r w:rsidRPr="001769FF">
        <w:t xml:space="preserve">Table </w:t>
      </w:r>
      <w:r w:rsidR="00B76339">
        <w:t>6.4.</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3AA0DAAA"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438B01"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A386E33"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E853EC"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E863D2" w14:textId="77777777" w:rsidR="004F7354" w:rsidRPr="0016361A" w:rsidRDefault="004F7354" w:rsidP="00377501">
            <w:pPr>
              <w:pStyle w:val="TAH"/>
            </w:pPr>
            <w:r w:rsidRPr="0016361A">
              <w:t>Response</w:t>
            </w:r>
          </w:p>
          <w:p w14:paraId="464A3605"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0749A4" w14:textId="77777777" w:rsidR="004F7354" w:rsidRPr="0016361A" w:rsidRDefault="004F7354" w:rsidP="00377501">
            <w:pPr>
              <w:pStyle w:val="TAH"/>
            </w:pPr>
            <w:r w:rsidRPr="0016361A">
              <w:t>Description</w:t>
            </w:r>
          </w:p>
        </w:tc>
      </w:tr>
      <w:tr w:rsidR="004F7354" w:rsidRPr="00B54FF5" w14:paraId="3190944A"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F18D8A"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8CFC28C"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5673F69"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4F89516"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7C1CE0" w14:textId="77777777" w:rsidR="004F7354" w:rsidRPr="0016361A" w:rsidRDefault="004F7354" w:rsidP="00377501">
            <w:pPr>
              <w:pStyle w:val="TAL"/>
            </w:pPr>
            <w:r w:rsidRPr="0016361A">
              <w:t>&lt;Meaning of the success case&gt;</w:t>
            </w:r>
          </w:p>
          <w:p w14:paraId="776C7378" w14:textId="77777777" w:rsidR="004F7354" w:rsidRPr="0016361A" w:rsidRDefault="004F7354" w:rsidP="00377501">
            <w:pPr>
              <w:pStyle w:val="TAL"/>
            </w:pPr>
            <w:r w:rsidRPr="0016361A">
              <w:t>or</w:t>
            </w:r>
          </w:p>
          <w:p w14:paraId="1696C858" w14:textId="77777777" w:rsidR="004F7354" w:rsidRPr="0016361A" w:rsidRDefault="004F7354" w:rsidP="00377501">
            <w:pPr>
              <w:pStyle w:val="TAL"/>
            </w:pPr>
            <w:r w:rsidRPr="0016361A">
              <w:t>&lt;Meaning of the error case with additional statement regarding error handling&gt;</w:t>
            </w:r>
          </w:p>
        </w:tc>
      </w:tr>
      <w:tr w:rsidR="004F7354" w:rsidRPr="00B54FF5" w14:paraId="0FC8027C"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9596D4"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713FCC2" w14:textId="77777777" w:rsidR="004F7354" w:rsidRPr="00384E92" w:rsidRDefault="004F7354" w:rsidP="004F7354"/>
    <w:p w14:paraId="24D44A50" w14:textId="11AC630F" w:rsidR="004F7354" w:rsidRPr="00384E92" w:rsidRDefault="00B76339" w:rsidP="004F7354">
      <w:pPr>
        <w:pStyle w:val="H6"/>
      </w:pPr>
      <w:r>
        <w:t>6.4.</w:t>
      </w:r>
      <w:r w:rsidR="004F7354">
        <w:t>3.2.4</w:t>
      </w:r>
      <w:r w:rsidR="004F7354" w:rsidRPr="00384E92">
        <w:t>.</w:t>
      </w:r>
      <w:r w:rsidR="004F7354">
        <w:t>3</w:t>
      </w:r>
      <w:r w:rsidR="004F7354" w:rsidRPr="00384E92">
        <w:tab/>
      </w:r>
      <w:r w:rsidR="004F7354">
        <w:t>Operation: &lt; operation 2 &gt;</w:t>
      </w:r>
    </w:p>
    <w:p w14:paraId="7F339C80" w14:textId="2CB57B58" w:rsidR="004F7354" w:rsidRDefault="004F7354" w:rsidP="004F7354">
      <w:pPr>
        <w:pStyle w:val="Guidance"/>
      </w:pPr>
      <w:r>
        <w:t xml:space="preserve">And so on if there are more than two operations supported by the resource. Same structure as in clause </w:t>
      </w:r>
      <w:r w:rsidR="00B76339">
        <w:t>6.4.</w:t>
      </w:r>
      <w:r>
        <w:t>3.2.4.1.</w:t>
      </w:r>
    </w:p>
    <w:p w14:paraId="7A07D89A" w14:textId="2B9A1681" w:rsidR="004F7354" w:rsidRDefault="00B76339" w:rsidP="004F7354">
      <w:pPr>
        <w:pStyle w:val="Heading4"/>
      </w:pPr>
      <w:bookmarkStart w:id="481" w:name="_Toc81331157"/>
      <w:r>
        <w:t>6.4.</w:t>
      </w:r>
      <w:r w:rsidR="004F7354">
        <w:t>3.3</w:t>
      </w:r>
      <w:r w:rsidR="004F7354">
        <w:tab/>
        <w:t>Resource: &lt;resource 2&gt;</w:t>
      </w:r>
      <w:bookmarkEnd w:id="481"/>
    </w:p>
    <w:p w14:paraId="1A0D80C3" w14:textId="210613AF" w:rsidR="004F7354" w:rsidRPr="00384E92" w:rsidRDefault="004F7354" w:rsidP="004F7354">
      <w:pPr>
        <w:pStyle w:val="Guidance"/>
      </w:pPr>
      <w:r>
        <w:t xml:space="preserve">And so on if there are more than two resources supported by the service. Same structure as in clause </w:t>
      </w:r>
      <w:r w:rsidR="00B76339">
        <w:t>6.4.</w:t>
      </w:r>
      <w:r>
        <w:t>3.2.</w:t>
      </w:r>
    </w:p>
    <w:p w14:paraId="13117336" w14:textId="5674A529" w:rsidR="004F7354" w:rsidRDefault="00B76339" w:rsidP="004F7354">
      <w:pPr>
        <w:pStyle w:val="Heading3"/>
      </w:pPr>
      <w:bookmarkStart w:id="482" w:name="_Toc81331158"/>
      <w:r>
        <w:t>6.4.</w:t>
      </w:r>
      <w:r w:rsidR="004F7354">
        <w:t>4</w:t>
      </w:r>
      <w:r w:rsidR="004F7354">
        <w:tab/>
        <w:t>Custom Operations without associated resources</w:t>
      </w:r>
      <w:bookmarkEnd w:id="482"/>
    </w:p>
    <w:p w14:paraId="1F7DA534" w14:textId="5EE76863" w:rsidR="004F7354" w:rsidRPr="000A7435" w:rsidRDefault="00B76339" w:rsidP="004F7354">
      <w:pPr>
        <w:pStyle w:val="Heading4"/>
      </w:pPr>
      <w:bookmarkStart w:id="483" w:name="_Toc81331159"/>
      <w:r>
        <w:t>6.4.</w:t>
      </w:r>
      <w:r w:rsidR="004F7354">
        <w:t>4.1</w:t>
      </w:r>
      <w:r w:rsidR="004F7354">
        <w:tab/>
        <w:t>Overview</w:t>
      </w:r>
      <w:bookmarkEnd w:id="483"/>
    </w:p>
    <w:p w14:paraId="3237736A" w14:textId="77777777" w:rsidR="004F7354" w:rsidRDefault="004F7354" w:rsidP="004F7354">
      <w:pPr>
        <w:pStyle w:val="Guidance"/>
      </w:pPr>
      <w:r>
        <w:t>This clause will specify custom operations without any associated resource (i.e. RPC) supported by this API.</w:t>
      </w:r>
    </w:p>
    <w:p w14:paraId="145373D7" w14:textId="046AA2FA" w:rsidR="004F7354" w:rsidRPr="00384E92" w:rsidRDefault="004F7354" w:rsidP="004F7354">
      <w:pPr>
        <w:pStyle w:val="TH"/>
      </w:pPr>
      <w:r w:rsidRPr="00384E92">
        <w:t xml:space="preserve">Table </w:t>
      </w:r>
      <w:r w:rsidR="00B76339">
        <w:t>6.4.</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F7354" w:rsidRPr="00B54FF5" w14:paraId="65ED33F9"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FB9C6" w14:textId="77777777" w:rsidR="004F7354" w:rsidRPr="0016361A" w:rsidRDefault="004F7354" w:rsidP="00377501">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6C364" w14:textId="77777777" w:rsidR="004F7354" w:rsidRPr="0016361A" w:rsidRDefault="004F7354" w:rsidP="00377501">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27A5E" w14:textId="77777777" w:rsidR="004F7354" w:rsidRPr="0016361A" w:rsidRDefault="004F7354" w:rsidP="00377501">
            <w:pPr>
              <w:pStyle w:val="TAH"/>
            </w:pPr>
            <w:r w:rsidRPr="0016361A">
              <w:t>Description</w:t>
            </w:r>
          </w:p>
        </w:tc>
      </w:tr>
      <w:tr w:rsidR="004F7354" w:rsidRPr="00B54FF5" w14:paraId="6B36A73E" w14:textId="77777777" w:rsidTr="00377501">
        <w:trPr>
          <w:jc w:val="center"/>
        </w:trPr>
        <w:tc>
          <w:tcPr>
            <w:tcW w:w="1851" w:type="pct"/>
            <w:tcBorders>
              <w:top w:val="single" w:sz="4" w:space="0" w:color="auto"/>
              <w:left w:val="single" w:sz="4" w:space="0" w:color="auto"/>
              <w:bottom w:val="single" w:sz="4" w:space="0" w:color="auto"/>
              <w:right w:val="single" w:sz="4" w:space="0" w:color="auto"/>
            </w:tcBorders>
            <w:hideMark/>
          </w:tcPr>
          <w:p w14:paraId="57EFD0C4" w14:textId="77777777" w:rsidR="004F7354" w:rsidRPr="0016361A" w:rsidRDefault="004F7354" w:rsidP="00377501">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628CBF7" w14:textId="77777777" w:rsidR="004F7354" w:rsidRPr="0016361A" w:rsidRDefault="004F7354" w:rsidP="00377501">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062597A1" w14:textId="77777777" w:rsidR="004F7354" w:rsidRPr="0016361A" w:rsidRDefault="004F7354" w:rsidP="00377501">
            <w:pPr>
              <w:pStyle w:val="TAL"/>
            </w:pPr>
            <w:r w:rsidRPr="0016361A">
              <w:t>&lt;Operation executed by Custom operation&gt;</w:t>
            </w:r>
          </w:p>
        </w:tc>
      </w:tr>
      <w:tr w:rsidR="004F7354" w:rsidRPr="00B54FF5" w14:paraId="6E4E4A3B" w14:textId="77777777" w:rsidTr="00377501">
        <w:trPr>
          <w:jc w:val="center"/>
        </w:trPr>
        <w:tc>
          <w:tcPr>
            <w:tcW w:w="1851" w:type="pct"/>
            <w:tcBorders>
              <w:top w:val="single" w:sz="4" w:space="0" w:color="auto"/>
              <w:left w:val="single" w:sz="4" w:space="0" w:color="auto"/>
              <w:right w:val="single" w:sz="4" w:space="0" w:color="auto"/>
            </w:tcBorders>
          </w:tcPr>
          <w:p w14:paraId="2ABAF8B9" w14:textId="77777777" w:rsidR="004F7354" w:rsidRPr="0016361A" w:rsidRDefault="004F7354" w:rsidP="00377501">
            <w:pPr>
              <w:pStyle w:val="TAL"/>
            </w:pPr>
          </w:p>
        </w:tc>
        <w:tc>
          <w:tcPr>
            <w:tcW w:w="964" w:type="pct"/>
            <w:tcBorders>
              <w:top w:val="single" w:sz="4" w:space="0" w:color="auto"/>
              <w:left w:val="single" w:sz="4" w:space="0" w:color="auto"/>
              <w:bottom w:val="single" w:sz="4" w:space="0" w:color="auto"/>
              <w:right w:val="single" w:sz="4" w:space="0" w:color="auto"/>
            </w:tcBorders>
          </w:tcPr>
          <w:p w14:paraId="61E4AD24" w14:textId="77777777" w:rsidR="004F7354" w:rsidRPr="0016361A" w:rsidRDefault="004F7354" w:rsidP="00377501">
            <w:pPr>
              <w:pStyle w:val="TAL"/>
            </w:pPr>
          </w:p>
        </w:tc>
        <w:tc>
          <w:tcPr>
            <w:tcW w:w="2185" w:type="pct"/>
            <w:tcBorders>
              <w:top w:val="single" w:sz="4" w:space="0" w:color="auto"/>
              <w:left w:val="single" w:sz="4" w:space="0" w:color="auto"/>
              <w:bottom w:val="single" w:sz="4" w:space="0" w:color="auto"/>
              <w:right w:val="single" w:sz="4" w:space="0" w:color="auto"/>
            </w:tcBorders>
          </w:tcPr>
          <w:p w14:paraId="1CD3396A" w14:textId="77777777" w:rsidR="004F7354" w:rsidRPr="0016361A" w:rsidRDefault="004F7354" w:rsidP="00377501">
            <w:pPr>
              <w:pStyle w:val="TAL"/>
            </w:pPr>
          </w:p>
        </w:tc>
      </w:tr>
    </w:tbl>
    <w:p w14:paraId="4C82B883" w14:textId="77777777" w:rsidR="004F7354" w:rsidRPr="00384E92" w:rsidRDefault="004F7354" w:rsidP="004F7354"/>
    <w:p w14:paraId="4DED55D3" w14:textId="7D4B3001" w:rsidR="004F7354" w:rsidRDefault="00B76339" w:rsidP="004F7354">
      <w:pPr>
        <w:pStyle w:val="Heading4"/>
      </w:pPr>
      <w:bookmarkStart w:id="484" w:name="_Toc81331160"/>
      <w:r>
        <w:t>6.4.</w:t>
      </w:r>
      <w:r w:rsidR="004F7354">
        <w:t>4.2</w:t>
      </w:r>
      <w:r w:rsidR="004F7354">
        <w:tab/>
        <w:t>Operation: &lt;operation 1&gt;</w:t>
      </w:r>
      <w:bookmarkEnd w:id="484"/>
    </w:p>
    <w:p w14:paraId="2502707F" w14:textId="77777777" w:rsidR="004F7354" w:rsidRDefault="004F7354" w:rsidP="004F7354">
      <w:pPr>
        <w:pStyle w:val="Guidance"/>
      </w:pPr>
      <w:r>
        <w:t>Where &lt;operation 1&gt; is to be replaced by the name of the custom operation, e.g.</w:t>
      </w:r>
      <w:r w:rsidRPr="00662956">
        <w:t xml:space="preserve"> </w:t>
      </w:r>
      <w:r>
        <w:t>Authentication_Information_Request.</w:t>
      </w:r>
    </w:p>
    <w:p w14:paraId="69A280BD" w14:textId="77777777" w:rsidR="004F7354" w:rsidRDefault="004F7354" w:rsidP="004F735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A31D33D" w14:textId="1293669E" w:rsidR="004F7354" w:rsidRDefault="00B76339" w:rsidP="004F7354">
      <w:pPr>
        <w:pStyle w:val="Heading5"/>
      </w:pPr>
      <w:bookmarkStart w:id="485" w:name="_Toc81331161"/>
      <w:r>
        <w:lastRenderedPageBreak/>
        <w:t>6.4.</w:t>
      </w:r>
      <w:r w:rsidR="004F7354">
        <w:t>4.2.1</w:t>
      </w:r>
      <w:r w:rsidR="004F7354">
        <w:tab/>
        <w:t>Description</w:t>
      </w:r>
      <w:bookmarkEnd w:id="485"/>
    </w:p>
    <w:p w14:paraId="04819950" w14:textId="77777777" w:rsidR="004F7354" w:rsidRPr="00384E92" w:rsidRDefault="004F7354" w:rsidP="004F7354">
      <w:pPr>
        <w:pStyle w:val="Guidance"/>
      </w:pPr>
      <w:r>
        <w:t>This sublause will describe the custom operation and what it is used for, and the custom operation's URI.</w:t>
      </w:r>
    </w:p>
    <w:p w14:paraId="7AE356D8" w14:textId="630F921E" w:rsidR="004F7354" w:rsidRDefault="00B76339" w:rsidP="004F7354">
      <w:pPr>
        <w:pStyle w:val="Heading5"/>
      </w:pPr>
      <w:bookmarkStart w:id="486" w:name="_Toc81331162"/>
      <w:r>
        <w:t>6.4.</w:t>
      </w:r>
      <w:r w:rsidR="004F7354">
        <w:t>4.2.2</w:t>
      </w:r>
      <w:r w:rsidR="004F7354">
        <w:tab/>
        <w:t>Operation Definition</w:t>
      </w:r>
      <w:bookmarkEnd w:id="486"/>
    </w:p>
    <w:p w14:paraId="7E8792ED" w14:textId="77777777" w:rsidR="004F7354" w:rsidRPr="00384E92" w:rsidRDefault="004F7354" w:rsidP="004F7354">
      <w:pPr>
        <w:pStyle w:val="Guidance"/>
      </w:pPr>
      <w:r>
        <w:t>This clause will specify the custom operation and the HTTP method on which it is mapped.</w:t>
      </w:r>
    </w:p>
    <w:p w14:paraId="321C950B" w14:textId="1EEFC538" w:rsidR="004F7354" w:rsidRPr="00384E92" w:rsidRDefault="004F7354" w:rsidP="004F7354">
      <w:r>
        <w:t xml:space="preserve">This operation shall support the response data structures and response codes specified in tables </w:t>
      </w:r>
      <w:r w:rsidR="00B76339">
        <w:t>6.4.</w:t>
      </w:r>
      <w:r>
        <w:t xml:space="preserve">4.2.2-1 and </w:t>
      </w:r>
      <w:r w:rsidR="00B76339">
        <w:t>6.4.</w:t>
      </w:r>
      <w:r>
        <w:t>4.2.2-2.</w:t>
      </w:r>
    </w:p>
    <w:p w14:paraId="0D8EA615" w14:textId="6202B7A2" w:rsidR="004F7354" w:rsidRPr="001769FF" w:rsidRDefault="004F7354" w:rsidP="004F7354">
      <w:pPr>
        <w:pStyle w:val="TH"/>
      </w:pPr>
      <w:r w:rsidRPr="001769FF">
        <w:t xml:space="preserve">Table </w:t>
      </w:r>
      <w:r w:rsidR="00B76339">
        <w:t>6.4.</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F7354" w:rsidRPr="00B54FF5" w14:paraId="1BEE4E93" w14:textId="77777777" w:rsidTr="003775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863A5D"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79C73F" w14:textId="77777777" w:rsidR="004F7354" w:rsidRPr="0016361A" w:rsidRDefault="004F7354" w:rsidP="003775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DD7DFA" w14:textId="77777777" w:rsidR="004F7354" w:rsidRPr="0016361A" w:rsidRDefault="004F7354" w:rsidP="003775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369B3C" w14:textId="77777777" w:rsidR="004F7354" w:rsidRPr="0016361A" w:rsidRDefault="004F7354" w:rsidP="00377501">
            <w:pPr>
              <w:pStyle w:val="TAH"/>
            </w:pPr>
            <w:r w:rsidRPr="0016361A">
              <w:t>Description</w:t>
            </w:r>
          </w:p>
        </w:tc>
      </w:tr>
      <w:tr w:rsidR="004F7354" w:rsidRPr="00B54FF5" w14:paraId="7FE8BB09" w14:textId="77777777" w:rsidTr="003775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4927F5"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18EB194" w14:textId="77777777" w:rsidR="004F7354" w:rsidRPr="0016361A" w:rsidRDefault="004F7354" w:rsidP="0037750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A3F50DC" w14:textId="77777777" w:rsidR="004F7354" w:rsidRPr="0016361A" w:rsidRDefault="004F7354" w:rsidP="0037750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0DD672" w14:textId="77777777" w:rsidR="004F7354" w:rsidRPr="0016361A" w:rsidRDefault="004F7354" w:rsidP="00377501">
            <w:pPr>
              <w:pStyle w:val="TAL"/>
            </w:pPr>
            <w:r w:rsidRPr="0016361A">
              <w:t>&lt;only if applicable&gt;</w:t>
            </w:r>
          </w:p>
        </w:tc>
      </w:tr>
    </w:tbl>
    <w:p w14:paraId="1E5C5091" w14:textId="77777777" w:rsidR="004F7354" w:rsidRDefault="004F7354" w:rsidP="004F7354"/>
    <w:p w14:paraId="568B8DBC" w14:textId="7BBFC304" w:rsidR="004F7354" w:rsidRPr="001769FF" w:rsidRDefault="004F7354" w:rsidP="004F7354">
      <w:pPr>
        <w:pStyle w:val="TH"/>
      </w:pPr>
      <w:r w:rsidRPr="001769FF">
        <w:t xml:space="preserve">Table </w:t>
      </w:r>
      <w:r w:rsidR="00B76339">
        <w:t>6.4.</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F7354" w:rsidRPr="00B54FF5" w14:paraId="3CD27980" w14:textId="77777777" w:rsidTr="003775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C954F1" w14:textId="77777777" w:rsidR="004F7354" w:rsidRPr="0016361A" w:rsidRDefault="004F7354" w:rsidP="003775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CC6DC1" w14:textId="77777777" w:rsidR="004F7354" w:rsidRPr="0016361A" w:rsidRDefault="004F7354" w:rsidP="003775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D9B5489" w14:textId="77777777" w:rsidR="004F7354" w:rsidRPr="0016361A" w:rsidRDefault="004F7354" w:rsidP="003775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06FA4A" w14:textId="77777777" w:rsidR="004F7354" w:rsidRPr="0016361A" w:rsidRDefault="004F7354" w:rsidP="00377501">
            <w:pPr>
              <w:pStyle w:val="TAH"/>
            </w:pPr>
            <w:r w:rsidRPr="0016361A">
              <w:t>Response</w:t>
            </w:r>
          </w:p>
          <w:p w14:paraId="65BCBFB9" w14:textId="77777777" w:rsidR="004F7354" w:rsidRPr="0016361A" w:rsidRDefault="004F7354" w:rsidP="003775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140A0E" w14:textId="77777777" w:rsidR="004F7354" w:rsidRPr="0016361A" w:rsidRDefault="004F7354" w:rsidP="00377501">
            <w:pPr>
              <w:pStyle w:val="TAH"/>
            </w:pPr>
            <w:r w:rsidRPr="0016361A">
              <w:t>Description</w:t>
            </w:r>
          </w:p>
        </w:tc>
      </w:tr>
      <w:tr w:rsidR="004F7354" w:rsidRPr="00B54FF5" w14:paraId="491D1E73" w14:textId="77777777" w:rsidTr="003775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8C091A"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4460FFA" w14:textId="77777777" w:rsidR="004F7354" w:rsidRPr="0016361A" w:rsidRDefault="004F7354" w:rsidP="0037750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EDFA218" w14:textId="77777777" w:rsidR="004F7354" w:rsidRPr="0016361A" w:rsidRDefault="004F7354" w:rsidP="0037750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45A3601" w14:textId="77777777" w:rsidR="004F7354" w:rsidRPr="0016361A" w:rsidRDefault="004F7354" w:rsidP="0037750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6A28D" w14:textId="77777777" w:rsidR="004F7354" w:rsidRPr="0016361A" w:rsidRDefault="004F7354" w:rsidP="00377501">
            <w:pPr>
              <w:pStyle w:val="TAL"/>
            </w:pPr>
            <w:r w:rsidRPr="0016361A">
              <w:t>&lt;Meaning of the success case&gt;</w:t>
            </w:r>
          </w:p>
          <w:p w14:paraId="7C26BB0F" w14:textId="77777777" w:rsidR="004F7354" w:rsidRPr="0016361A" w:rsidRDefault="004F7354" w:rsidP="00377501">
            <w:pPr>
              <w:pStyle w:val="TAL"/>
            </w:pPr>
            <w:r w:rsidRPr="0016361A">
              <w:t>or</w:t>
            </w:r>
          </w:p>
          <w:p w14:paraId="74E3255C" w14:textId="77777777" w:rsidR="004F7354" w:rsidRPr="0016361A" w:rsidRDefault="004F7354" w:rsidP="00377501">
            <w:pPr>
              <w:pStyle w:val="TAL"/>
            </w:pPr>
            <w:r w:rsidRPr="0016361A">
              <w:t>&lt;Meaning of the error case with additional statement regarding error handling&gt;</w:t>
            </w:r>
          </w:p>
        </w:tc>
      </w:tr>
      <w:tr w:rsidR="004F7354" w:rsidRPr="00B54FF5" w14:paraId="38070D7B" w14:textId="77777777" w:rsidTr="003775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260E7F" w14:textId="77777777" w:rsidR="004F7354" w:rsidRPr="0016361A" w:rsidRDefault="004F7354" w:rsidP="00377501">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19CFE88" w14:textId="77777777" w:rsidR="004F7354" w:rsidRPr="00384E92" w:rsidRDefault="004F7354" w:rsidP="004F7354"/>
    <w:p w14:paraId="7EDD4885" w14:textId="2E0BA681" w:rsidR="004F7354" w:rsidRDefault="00B76339" w:rsidP="004F7354">
      <w:pPr>
        <w:pStyle w:val="Heading4"/>
      </w:pPr>
      <w:bookmarkStart w:id="487" w:name="_Toc81331163"/>
      <w:r>
        <w:t>6.4.</w:t>
      </w:r>
      <w:r w:rsidR="004F7354">
        <w:t>4.3</w:t>
      </w:r>
      <w:r w:rsidR="004F7354">
        <w:tab/>
        <w:t>Operation: &lt; operation 2&gt;</w:t>
      </w:r>
      <w:bookmarkEnd w:id="487"/>
    </w:p>
    <w:p w14:paraId="0A342177" w14:textId="535225C0" w:rsidR="004F7354" w:rsidRDefault="004F7354" w:rsidP="004F7354">
      <w:pPr>
        <w:pStyle w:val="Guidance"/>
      </w:pPr>
      <w:r>
        <w:t xml:space="preserve">And so on if there are more than one custom operations supported by the service. Same structure as in clause </w:t>
      </w:r>
      <w:r w:rsidR="00B76339">
        <w:t>6.4.</w:t>
      </w:r>
      <w:r>
        <w:t>4.2.</w:t>
      </w:r>
    </w:p>
    <w:p w14:paraId="0CF476B9" w14:textId="515631EB" w:rsidR="004F7354" w:rsidRDefault="00B76339" w:rsidP="004F7354">
      <w:pPr>
        <w:pStyle w:val="Heading3"/>
      </w:pPr>
      <w:bookmarkStart w:id="488" w:name="_Toc81331164"/>
      <w:r>
        <w:t>6.4.</w:t>
      </w:r>
      <w:r w:rsidR="004F7354">
        <w:t>5</w:t>
      </w:r>
      <w:r w:rsidR="004F7354">
        <w:tab/>
        <w:t>Notifications</w:t>
      </w:r>
      <w:bookmarkEnd w:id="488"/>
    </w:p>
    <w:p w14:paraId="197B5C4B" w14:textId="2A9A3E6C" w:rsidR="004F7354" w:rsidRPr="000A7435" w:rsidRDefault="00B76339" w:rsidP="004F7354">
      <w:pPr>
        <w:pStyle w:val="Heading4"/>
      </w:pPr>
      <w:bookmarkStart w:id="489" w:name="_Toc81331165"/>
      <w:r>
        <w:t>6.4.</w:t>
      </w:r>
      <w:r w:rsidR="004F7354">
        <w:t>5.1</w:t>
      </w:r>
      <w:r w:rsidR="004F7354">
        <w:tab/>
        <w:t>General</w:t>
      </w:r>
      <w:bookmarkEnd w:id="489"/>
    </w:p>
    <w:p w14:paraId="2C906EDB" w14:textId="77777777" w:rsidR="004F7354" w:rsidRPr="00384E92" w:rsidRDefault="004F7354" w:rsidP="004F735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3BF99795" w14:textId="77777777" w:rsidR="004F7354" w:rsidRDefault="004F7354" w:rsidP="004F7354">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13908AA" w14:textId="5648FACD" w:rsidR="004F7354" w:rsidRPr="00A04126" w:rsidRDefault="004F7354" w:rsidP="004F7354">
      <w:pPr>
        <w:pStyle w:val="TH"/>
      </w:pPr>
      <w:r w:rsidRPr="00A04126">
        <w:t xml:space="preserve">Table </w:t>
      </w:r>
      <w:r w:rsidR="00B76339">
        <w:t>6.4.</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4F7354" w:rsidRPr="00B54FF5" w14:paraId="7B751695" w14:textId="77777777" w:rsidTr="00377501">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0E6449" w14:textId="77777777" w:rsidR="004F7354" w:rsidRPr="0016361A" w:rsidRDefault="004F7354" w:rsidP="00377501">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A082E" w14:textId="77777777" w:rsidR="004F7354" w:rsidRPr="0016361A" w:rsidRDefault="004F7354" w:rsidP="00377501">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8A761" w14:textId="77777777" w:rsidR="004F7354" w:rsidRPr="0016361A" w:rsidRDefault="004F7354" w:rsidP="00377501">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89DF79" w14:textId="77777777" w:rsidR="004F7354" w:rsidRPr="0016361A" w:rsidRDefault="004F7354" w:rsidP="00377501">
            <w:pPr>
              <w:pStyle w:val="TAH"/>
            </w:pPr>
            <w:r w:rsidRPr="0016361A">
              <w:t>Description</w:t>
            </w:r>
          </w:p>
          <w:p w14:paraId="074EF762" w14:textId="77777777" w:rsidR="004F7354" w:rsidRPr="0016361A" w:rsidRDefault="004F7354" w:rsidP="00377501">
            <w:pPr>
              <w:pStyle w:val="TAH"/>
            </w:pPr>
            <w:r w:rsidRPr="0016361A">
              <w:t>(service operation)</w:t>
            </w:r>
          </w:p>
        </w:tc>
      </w:tr>
      <w:tr w:rsidR="004F7354" w:rsidRPr="00B54FF5" w14:paraId="3A7C2346" w14:textId="77777777" w:rsidTr="00377501">
        <w:trPr>
          <w:jc w:val="center"/>
        </w:trPr>
        <w:tc>
          <w:tcPr>
            <w:tcW w:w="1091" w:type="pct"/>
            <w:tcBorders>
              <w:left w:val="single" w:sz="4" w:space="0" w:color="auto"/>
              <w:right w:val="single" w:sz="4" w:space="0" w:color="auto"/>
            </w:tcBorders>
            <w:vAlign w:val="center"/>
          </w:tcPr>
          <w:p w14:paraId="55F043DE" w14:textId="77777777" w:rsidR="004F7354" w:rsidRPr="0016361A" w:rsidRDefault="004F7354" w:rsidP="00377501">
            <w:pPr>
              <w:pStyle w:val="TAC"/>
              <w:rPr>
                <w:lang w:val="en-US"/>
              </w:rPr>
            </w:pPr>
            <w:r w:rsidRPr="0016361A">
              <w:rPr>
                <w:lang w:val="en-US"/>
              </w:rPr>
              <w:t>&lt;notification 1&gt;</w:t>
            </w:r>
          </w:p>
          <w:p w14:paraId="7D6891A8" w14:textId="77777777" w:rsidR="004F7354" w:rsidRPr="0016361A" w:rsidRDefault="004F7354" w:rsidP="00377501">
            <w:pPr>
              <w:pStyle w:val="TAC"/>
              <w:rPr>
                <w:lang w:val="en-US"/>
              </w:rPr>
            </w:pPr>
            <w:r w:rsidRPr="0016361A">
              <w:rPr>
                <w:lang w:val="en-US"/>
              </w:rPr>
              <w:t>e.g. Status Change Notification</w:t>
            </w:r>
          </w:p>
          <w:p w14:paraId="2FA8DD75" w14:textId="77777777" w:rsidR="004F7354" w:rsidRPr="0016361A" w:rsidRDefault="004F7354" w:rsidP="00377501">
            <w:pPr>
              <w:pStyle w:val="TAC"/>
              <w:rPr>
                <w:lang w:val="en-US"/>
              </w:rPr>
            </w:pPr>
          </w:p>
        </w:tc>
        <w:tc>
          <w:tcPr>
            <w:tcW w:w="2083" w:type="pct"/>
            <w:tcBorders>
              <w:left w:val="single" w:sz="4" w:space="0" w:color="auto"/>
              <w:right w:val="single" w:sz="4" w:space="0" w:color="auto"/>
            </w:tcBorders>
            <w:vAlign w:val="center"/>
          </w:tcPr>
          <w:p w14:paraId="7C449C0E" w14:textId="77777777" w:rsidR="004F7354" w:rsidRPr="0016361A" w:rsidRDefault="004F7354" w:rsidP="00377501">
            <w:pPr>
              <w:pStyle w:val="TAL"/>
              <w:rPr>
                <w:lang w:val="en-US"/>
              </w:rPr>
            </w:pPr>
            <w:r w:rsidRPr="0016361A">
              <w:rPr>
                <w:lang w:val="en-US"/>
              </w:rPr>
              <w:t xml:space="preserve">&lt; </w:t>
            </w:r>
            <w:r>
              <w:rPr>
                <w:lang w:val="en-US"/>
              </w:rPr>
              <w:t>Callback</w:t>
            </w:r>
            <w:r w:rsidRPr="0016361A">
              <w:rPr>
                <w:lang w:val="en-US"/>
              </w:rPr>
              <w:t xml:space="preserve"> URI &gt;</w:t>
            </w:r>
          </w:p>
          <w:p w14:paraId="6F23BB05" w14:textId="77777777" w:rsidR="004F7354" w:rsidRPr="0016361A" w:rsidDel="005E0502" w:rsidRDefault="004F7354" w:rsidP="00377501">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48CAAB6C" w14:textId="77777777" w:rsidR="004F7354" w:rsidRPr="0016361A" w:rsidRDefault="004F7354" w:rsidP="00377501">
            <w:pPr>
              <w:pStyle w:val="TAC"/>
              <w:rPr>
                <w:lang w:val="fr-FR"/>
              </w:rPr>
            </w:pPr>
          </w:p>
          <w:p w14:paraId="221F2AC6" w14:textId="77777777" w:rsidR="004F7354" w:rsidRPr="0016361A" w:rsidRDefault="004F7354" w:rsidP="00377501">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20B8ADEC" w14:textId="77777777" w:rsidR="004F7354" w:rsidRPr="0016361A" w:rsidRDefault="004F7354" w:rsidP="00377501">
            <w:pPr>
              <w:pStyle w:val="TAL"/>
              <w:rPr>
                <w:lang w:val="en-US"/>
              </w:rPr>
            </w:pPr>
          </w:p>
          <w:p w14:paraId="67F4EEDB" w14:textId="77777777" w:rsidR="004F7354" w:rsidRPr="0016361A" w:rsidRDefault="004F7354" w:rsidP="00377501">
            <w:pPr>
              <w:pStyle w:val="TAL"/>
              <w:rPr>
                <w:lang w:val="en-US"/>
              </w:rPr>
            </w:pPr>
            <w:r w:rsidRPr="0016361A">
              <w:rPr>
                <w:lang w:val="en-US"/>
              </w:rPr>
              <w:t xml:space="preserve">e.g. Notify Event </w:t>
            </w:r>
          </w:p>
        </w:tc>
      </w:tr>
      <w:tr w:rsidR="004F7354" w:rsidRPr="00B54FF5" w14:paraId="561E5118" w14:textId="77777777" w:rsidTr="00377501">
        <w:trPr>
          <w:jc w:val="center"/>
        </w:trPr>
        <w:tc>
          <w:tcPr>
            <w:tcW w:w="1091" w:type="pct"/>
            <w:tcBorders>
              <w:left w:val="single" w:sz="4" w:space="0" w:color="auto"/>
              <w:right w:val="single" w:sz="4" w:space="0" w:color="auto"/>
            </w:tcBorders>
            <w:vAlign w:val="center"/>
          </w:tcPr>
          <w:p w14:paraId="4761F47E" w14:textId="77777777" w:rsidR="004F7354" w:rsidRPr="0016361A" w:rsidRDefault="004F7354" w:rsidP="00377501">
            <w:pPr>
              <w:pStyle w:val="TAC"/>
              <w:rPr>
                <w:lang w:val="en-US"/>
              </w:rPr>
            </w:pPr>
          </w:p>
        </w:tc>
        <w:tc>
          <w:tcPr>
            <w:tcW w:w="2083" w:type="pct"/>
            <w:tcBorders>
              <w:left w:val="single" w:sz="4" w:space="0" w:color="auto"/>
              <w:right w:val="single" w:sz="4" w:space="0" w:color="auto"/>
            </w:tcBorders>
            <w:vAlign w:val="center"/>
          </w:tcPr>
          <w:p w14:paraId="13ED6B3B" w14:textId="77777777" w:rsidR="004F7354" w:rsidRPr="0016361A" w:rsidRDefault="004F7354" w:rsidP="00377501">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163767AA" w14:textId="77777777" w:rsidR="004F7354" w:rsidRPr="0016361A" w:rsidRDefault="004F7354" w:rsidP="00377501">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690A532" w14:textId="77777777" w:rsidR="004F7354" w:rsidRPr="0016361A" w:rsidRDefault="004F7354" w:rsidP="00377501">
            <w:pPr>
              <w:pStyle w:val="TAL"/>
              <w:rPr>
                <w:lang w:val="en-US"/>
              </w:rPr>
            </w:pPr>
          </w:p>
        </w:tc>
      </w:tr>
    </w:tbl>
    <w:p w14:paraId="6419EF11" w14:textId="77777777" w:rsidR="004F7354" w:rsidRPr="00986E88" w:rsidRDefault="004F7354" w:rsidP="004F7354">
      <w:pPr>
        <w:rPr>
          <w:noProof/>
        </w:rPr>
      </w:pPr>
    </w:p>
    <w:p w14:paraId="51F547DA" w14:textId="18FE1126" w:rsidR="004F7354" w:rsidRDefault="00B76339" w:rsidP="004F7354">
      <w:pPr>
        <w:pStyle w:val="Heading4"/>
      </w:pPr>
      <w:bookmarkStart w:id="490" w:name="_Toc81331166"/>
      <w:r>
        <w:lastRenderedPageBreak/>
        <w:t>6.4.</w:t>
      </w:r>
      <w:r w:rsidR="004F7354">
        <w:t>5.2</w:t>
      </w:r>
      <w:r w:rsidR="004F7354">
        <w:tab/>
        <w:t>&lt;notification 1&gt;</w:t>
      </w:r>
      <w:bookmarkEnd w:id="490"/>
    </w:p>
    <w:p w14:paraId="49D24685" w14:textId="0EFA4CBE" w:rsidR="004F7354" w:rsidRPr="00986E88" w:rsidRDefault="00B76339" w:rsidP="004F7354">
      <w:pPr>
        <w:pStyle w:val="Heading5"/>
        <w:rPr>
          <w:noProof/>
        </w:rPr>
      </w:pPr>
      <w:bookmarkStart w:id="491" w:name="_Toc81331167"/>
      <w:r>
        <w:t>6.4.</w:t>
      </w:r>
      <w:r w:rsidR="004F7354">
        <w:t>5.2</w:t>
      </w:r>
      <w:r w:rsidR="004F7354" w:rsidRPr="00986E88">
        <w:rPr>
          <w:noProof/>
        </w:rPr>
        <w:t>.1</w:t>
      </w:r>
      <w:r w:rsidR="004F7354" w:rsidRPr="00986E88">
        <w:rPr>
          <w:noProof/>
        </w:rPr>
        <w:tab/>
        <w:t>Description</w:t>
      </w:r>
      <w:bookmarkEnd w:id="491"/>
    </w:p>
    <w:p w14:paraId="22E82B5E" w14:textId="77777777" w:rsidR="004F7354" w:rsidRPr="00986E88" w:rsidRDefault="004F7354" w:rsidP="004F735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3FD480D4" w14:textId="57191E58" w:rsidR="004F7354" w:rsidRPr="00986E88" w:rsidRDefault="00B76339" w:rsidP="004F7354">
      <w:pPr>
        <w:pStyle w:val="Heading5"/>
        <w:rPr>
          <w:noProof/>
        </w:rPr>
      </w:pPr>
      <w:bookmarkStart w:id="492" w:name="_Toc81331168"/>
      <w:r>
        <w:t>6.4.</w:t>
      </w:r>
      <w:r w:rsidR="004F7354">
        <w:t>5.2</w:t>
      </w:r>
      <w:r w:rsidR="004F7354" w:rsidRPr="00986E88">
        <w:rPr>
          <w:noProof/>
        </w:rPr>
        <w:t>.2</w:t>
      </w:r>
      <w:r w:rsidR="004F7354" w:rsidRPr="00986E88">
        <w:rPr>
          <w:noProof/>
        </w:rPr>
        <w:tab/>
        <w:t>Target URI</w:t>
      </w:r>
      <w:bookmarkEnd w:id="492"/>
    </w:p>
    <w:p w14:paraId="565F0A06" w14:textId="1FD2F583" w:rsidR="004F7354" w:rsidRPr="00986E88" w:rsidRDefault="004F7354" w:rsidP="004F735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76339">
        <w:t>6.4.</w:t>
      </w:r>
      <w:r>
        <w:t>5.2</w:t>
      </w:r>
      <w:r w:rsidRPr="00986E88">
        <w:rPr>
          <w:noProof/>
        </w:rPr>
        <w:t>.2-1</w:t>
      </w:r>
      <w:r w:rsidRPr="00986E88">
        <w:rPr>
          <w:rFonts w:ascii="Arial" w:hAnsi="Arial" w:cs="Arial"/>
          <w:noProof/>
        </w:rPr>
        <w:t>.</w:t>
      </w:r>
    </w:p>
    <w:p w14:paraId="17106D30" w14:textId="4CB57065" w:rsidR="004F7354" w:rsidRPr="00986E88" w:rsidRDefault="004F7354" w:rsidP="004F7354">
      <w:pPr>
        <w:pStyle w:val="TH"/>
        <w:rPr>
          <w:rFonts w:cs="Arial"/>
          <w:noProof/>
        </w:rPr>
      </w:pPr>
      <w:r w:rsidRPr="00986E88">
        <w:rPr>
          <w:noProof/>
        </w:rPr>
        <w:t>Table </w:t>
      </w:r>
      <w:r w:rsidR="00B76339">
        <w:t>6.4.</w:t>
      </w:r>
      <w:r>
        <w:t>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F7354" w:rsidRPr="00B54FF5" w14:paraId="079CBC10"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397837" w14:textId="77777777" w:rsidR="004F7354" w:rsidRPr="0016361A" w:rsidRDefault="004F7354" w:rsidP="0037750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C5D581" w14:textId="77777777" w:rsidR="004F7354" w:rsidRPr="0016361A" w:rsidRDefault="004F7354" w:rsidP="00377501">
            <w:pPr>
              <w:pStyle w:val="TAH"/>
              <w:rPr>
                <w:noProof/>
              </w:rPr>
            </w:pPr>
            <w:r w:rsidRPr="0016361A">
              <w:rPr>
                <w:noProof/>
              </w:rPr>
              <w:t>Definition</w:t>
            </w:r>
          </w:p>
        </w:tc>
      </w:tr>
      <w:tr w:rsidR="004F7354" w:rsidRPr="00B54FF5" w14:paraId="3C9C8C0B" w14:textId="77777777" w:rsidTr="0037750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2E77194" w14:textId="77777777" w:rsidR="004F7354" w:rsidRPr="0016361A" w:rsidRDefault="004F7354" w:rsidP="00377501">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3FD0459" w14:textId="77777777" w:rsidR="004F7354" w:rsidRPr="0016361A" w:rsidRDefault="004F7354" w:rsidP="00377501">
            <w:pPr>
              <w:pStyle w:val="TAL"/>
              <w:rPr>
                <w:noProof/>
              </w:rPr>
            </w:pPr>
            <w:r w:rsidRPr="0016361A">
              <w:rPr>
                <w:noProof/>
              </w:rPr>
              <w:t xml:space="preserve">String formatted as URI with the </w:t>
            </w:r>
            <w:r>
              <w:rPr>
                <w:noProof/>
              </w:rPr>
              <w:t>Callback</w:t>
            </w:r>
            <w:r w:rsidRPr="0016361A">
              <w:rPr>
                <w:noProof/>
              </w:rPr>
              <w:t xml:space="preserve"> Uri</w:t>
            </w:r>
          </w:p>
        </w:tc>
      </w:tr>
    </w:tbl>
    <w:p w14:paraId="5CB5674C" w14:textId="77777777" w:rsidR="004F7354" w:rsidRPr="00986E88" w:rsidRDefault="004F7354" w:rsidP="004F7354">
      <w:pPr>
        <w:rPr>
          <w:noProof/>
        </w:rPr>
      </w:pPr>
    </w:p>
    <w:p w14:paraId="3648BEA1" w14:textId="594335CD" w:rsidR="004F7354" w:rsidRPr="00986E88" w:rsidRDefault="00B76339" w:rsidP="004F7354">
      <w:pPr>
        <w:pStyle w:val="Heading5"/>
        <w:rPr>
          <w:noProof/>
        </w:rPr>
      </w:pPr>
      <w:bookmarkStart w:id="493" w:name="_Toc81331169"/>
      <w:r>
        <w:t>6.4.</w:t>
      </w:r>
      <w:r w:rsidR="004F7354">
        <w:t>5.2</w:t>
      </w:r>
      <w:r w:rsidR="004F7354" w:rsidRPr="00986E88">
        <w:rPr>
          <w:noProof/>
        </w:rPr>
        <w:t>.3</w:t>
      </w:r>
      <w:r w:rsidR="004F7354" w:rsidRPr="00986E88">
        <w:rPr>
          <w:noProof/>
        </w:rPr>
        <w:tab/>
        <w:t>Standard Methods</w:t>
      </w:r>
      <w:bookmarkEnd w:id="493"/>
    </w:p>
    <w:p w14:paraId="1FC5EF2C" w14:textId="33CB8FB7" w:rsidR="004F7354" w:rsidRPr="00986E88" w:rsidRDefault="00B76339" w:rsidP="004F7354">
      <w:pPr>
        <w:pStyle w:val="H6"/>
        <w:rPr>
          <w:noProof/>
        </w:rPr>
      </w:pPr>
      <w:r>
        <w:t>6.4.</w:t>
      </w:r>
      <w:r w:rsidR="004F7354">
        <w:t>5.2.3</w:t>
      </w:r>
      <w:r w:rsidR="004F7354" w:rsidRPr="00986E88">
        <w:rPr>
          <w:noProof/>
        </w:rPr>
        <w:t>.1</w:t>
      </w:r>
      <w:r w:rsidR="004F7354" w:rsidRPr="00986E88">
        <w:rPr>
          <w:noProof/>
        </w:rPr>
        <w:tab/>
        <w:t>POST</w:t>
      </w:r>
    </w:p>
    <w:p w14:paraId="077525CF" w14:textId="06072900" w:rsidR="004F7354" w:rsidRPr="00986E88" w:rsidRDefault="004F7354" w:rsidP="004F7354">
      <w:pPr>
        <w:rPr>
          <w:noProof/>
        </w:rPr>
      </w:pPr>
      <w:r w:rsidRPr="00986E88">
        <w:rPr>
          <w:noProof/>
        </w:rPr>
        <w:t>This method shall support the request data structures specified in table </w:t>
      </w:r>
      <w:r w:rsidR="00B76339">
        <w:t>6.4.</w:t>
      </w:r>
      <w:r>
        <w:t>5.2</w:t>
      </w:r>
      <w:r w:rsidRPr="00986E88">
        <w:rPr>
          <w:noProof/>
        </w:rPr>
        <w:t>.3.1-</w:t>
      </w:r>
      <w:r>
        <w:rPr>
          <w:noProof/>
        </w:rPr>
        <w:t>1</w:t>
      </w:r>
      <w:r w:rsidRPr="00986E88">
        <w:rPr>
          <w:noProof/>
        </w:rPr>
        <w:t xml:space="preserve"> and the response data structures and response codes specified in table </w:t>
      </w:r>
      <w:r w:rsidR="00B76339">
        <w:t>6.4.</w:t>
      </w:r>
      <w:r>
        <w:t>5.2</w:t>
      </w:r>
      <w:r w:rsidRPr="00986E88">
        <w:rPr>
          <w:noProof/>
        </w:rPr>
        <w:t>.3.1-</w:t>
      </w:r>
      <w:r>
        <w:rPr>
          <w:noProof/>
        </w:rPr>
        <w:t>1</w:t>
      </w:r>
      <w:r w:rsidRPr="00986E88">
        <w:rPr>
          <w:noProof/>
        </w:rPr>
        <w:t>.</w:t>
      </w:r>
    </w:p>
    <w:p w14:paraId="343819DE" w14:textId="6A8BF083" w:rsidR="004F7354" w:rsidRPr="00986E88" w:rsidRDefault="004F7354" w:rsidP="004F7354">
      <w:pPr>
        <w:pStyle w:val="TH"/>
        <w:rPr>
          <w:noProof/>
        </w:rPr>
      </w:pPr>
      <w:r w:rsidRPr="00986E88">
        <w:rPr>
          <w:noProof/>
        </w:rPr>
        <w:t>Table </w:t>
      </w:r>
      <w:r w:rsidR="00B76339">
        <w:t>6.4.</w:t>
      </w:r>
      <w:r>
        <w:t>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F7354" w:rsidRPr="00B54FF5" w14:paraId="084270E9" w14:textId="77777777" w:rsidTr="0037750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7451ECE" w14:textId="77777777" w:rsidR="004F7354" w:rsidRPr="0016361A" w:rsidRDefault="004F7354" w:rsidP="0037750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BBB7C6" w14:textId="77777777" w:rsidR="004F7354" w:rsidRPr="0016361A" w:rsidRDefault="004F7354" w:rsidP="0037750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861931" w14:textId="77777777" w:rsidR="004F7354" w:rsidRPr="0016361A" w:rsidRDefault="004F7354" w:rsidP="0037750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816D14" w14:textId="77777777" w:rsidR="004F7354" w:rsidRPr="0016361A" w:rsidRDefault="004F7354" w:rsidP="00377501">
            <w:pPr>
              <w:pStyle w:val="TAH"/>
              <w:rPr>
                <w:noProof/>
              </w:rPr>
            </w:pPr>
            <w:r w:rsidRPr="0016361A">
              <w:rPr>
                <w:noProof/>
              </w:rPr>
              <w:t>Description</w:t>
            </w:r>
          </w:p>
        </w:tc>
      </w:tr>
      <w:tr w:rsidR="004F7354" w:rsidRPr="00B54FF5" w14:paraId="1FE7A764" w14:textId="77777777" w:rsidTr="0037750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7F2498C" w14:textId="77777777" w:rsidR="004F7354" w:rsidRPr="0016361A" w:rsidRDefault="004F7354"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4FC74D3" w14:textId="77777777" w:rsidR="004F7354" w:rsidRPr="0016361A" w:rsidRDefault="004F7354" w:rsidP="00377501">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041A8AF6" w14:textId="77777777" w:rsidR="004F7354" w:rsidRPr="0016361A" w:rsidRDefault="004F7354" w:rsidP="00377501">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0951BDB6" w14:textId="77777777" w:rsidR="004F7354" w:rsidRPr="0016361A" w:rsidRDefault="004F7354" w:rsidP="00377501">
            <w:pPr>
              <w:pStyle w:val="TAL"/>
              <w:rPr>
                <w:noProof/>
              </w:rPr>
            </w:pPr>
            <w:r w:rsidRPr="0016361A">
              <w:t>&lt;only if applicable&gt;</w:t>
            </w:r>
          </w:p>
        </w:tc>
      </w:tr>
    </w:tbl>
    <w:p w14:paraId="150D6A9E" w14:textId="77777777" w:rsidR="004F7354" w:rsidRPr="00986E88" w:rsidRDefault="004F7354" w:rsidP="004F7354">
      <w:pPr>
        <w:rPr>
          <w:noProof/>
        </w:rPr>
      </w:pPr>
    </w:p>
    <w:p w14:paraId="3EBFE738" w14:textId="522F9621" w:rsidR="004F7354" w:rsidRPr="00986E88" w:rsidRDefault="004F7354" w:rsidP="004F7354">
      <w:pPr>
        <w:pStyle w:val="TH"/>
        <w:rPr>
          <w:noProof/>
        </w:rPr>
      </w:pPr>
      <w:r w:rsidRPr="00986E88">
        <w:rPr>
          <w:noProof/>
        </w:rPr>
        <w:t>Table </w:t>
      </w:r>
      <w:r w:rsidR="00B76339">
        <w:t>6.4.</w:t>
      </w:r>
      <w:r>
        <w:t>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F7354" w:rsidRPr="00B54FF5" w14:paraId="75F9B913" w14:textId="77777777" w:rsidTr="0037750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316358B" w14:textId="77777777" w:rsidR="004F7354" w:rsidRPr="0016361A" w:rsidRDefault="004F7354" w:rsidP="0037750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6110C68" w14:textId="77777777" w:rsidR="004F7354" w:rsidRPr="0016361A" w:rsidRDefault="004F7354" w:rsidP="0037750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715D5BD" w14:textId="77777777" w:rsidR="004F7354" w:rsidRPr="0016361A" w:rsidRDefault="004F7354" w:rsidP="0037750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BB572F9" w14:textId="77777777" w:rsidR="004F7354" w:rsidRPr="0016361A" w:rsidRDefault="004F7354" w:rsidP="0037750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B08A6F4" w14:textId="77777777" w:rsidR="004F7354" w:rsidRPr="0016361A" w:rsidRDefault="004F7354" w:rsidP="00377501">
            <w:pPr>
              <w:pStyle w:val="TAH"/>
              <w:rPr>
                <w:noProof/>
              </w:rPr>
            </w:pPr>
            <w:r w:rsidRPr="0016361A">
              <w:rPr>
                <w:noProof/>
              </w:rPr>
              <w:t>Description</w:t>
            </w:r>
          </w:p>
        </w:tc>
      </w:tr>
      <w:tr w:rsidR="004F7354" w:rsidRPr="00B54FF5" w14:paraId="14934079" w14:textId="77777777" w:rsidTr="0037750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3E1753" w14:textId="77777777" w:rsidR="004F7354" w:rsidRPr="0016361A" w:rsidRDefault="004F7354" w:rsidP="0037750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511183B9" w14:textId="77777777" w:rsidR="004F7354" w:rsidRPr="0016361A" w:rsidRDefault="004F7354" w:rsidP="00377501">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27F72F5E" w14:textId="77777777" w:rsidR="004F7354" w:rsidRPr="0016361A" w:rsidRDefault="004F7354" w:rsidP="00377501">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50E0F6D9" w14:textId="77777777" w:rsidR="004F7354" w:rsidRPr="0016361A" w:rsidRDefault="004F7354" w:rsidP="00377501">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616ACA88" w14:textId="77777777" w:rsidR="004F7354" w:rsidRPr="0016361A" w:rsidRDefault="004F7354" w:rsidP="00377501">
            <w:pPr>
              <w:pStyle w:val="TAL"/>
            </w:pPr>
            <w:r w:rsidRPr="0016361A">
              <w:t>&lt;Meaning of the success case&gt;</w:t>
            </w:r>
          </w:p>
          <w:p w14:paraId="58E8AC3B" w14:textId="77777777" w:rsidR="004F7354" w:rsidRPr="0016361A" w:rsidRDefault="004F7354" w:rsidP="00377501">
            <w:pPr>
              <w:pStyle w:val="TAL"/>
            </w:pPr>
            <w:r w:rsidRPr="0016361A">
              <w:t>or</w:t>
            </w:r>
          </w:p>
          <w:p w14:paraId="712431B1" w14:textId="77777777" w:rsidR="004F7354" w:rsidRPr="0016361A" w:rsidRDefault="004F7354" w:rsidP="00377501">
            <w:pPr>
              <w:pStyle w:val="TAL"/>
              <w:rPr>
                <w:noProof/>
              </w:rPr>
            </w:pPr>
            <w:r w:rsidRPr="0016361A">
              <w:t>&lt;Meaning of the error case with additional statement regarding error handling&gt;</w:t>
            </w:r>
          </w:p>
        </w:tc>
      </w:tr>
      <w:tr w:rsidR="004F7354" w:rsidRPr="00B54FF5" w14:paraId="2A8C29CE" w14:textId="77777777" w:rsidTr="0037750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1D2E75" w14:textId="77777777" w:rsidR="004F7354" w:rsidRPr="0016361A" w:rsidRDefault="004F7354" w:rsidP="0037750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E2C7B82" w14:textId="77777777" w:rsidR="004F7354" w:rsidRPr="00986E88" w:rsidRDefault="004F7354" w:rsidP="004F7354">
      <w:pPr>
        <w:rPr>
          <w:noProof/>
        </w:rPr>
      </w:pPr>
    </w:p>
    <w:p w14:paraId="6B8B027D" w14:textId="29950808" w:rsidR="004F7354" w:rsidRDefault="00B76339" w:rsidP="004F7354">
      <w:pPr>
        <w:pStyle w:val="Heading4"/>
      </w:pPr>
      <w:bookmarkStart w:id="494" w:name="_Toc81331170"/>
      <w:r>
        <w:t>6.4.</w:t>
      </w:r>
      <w:r w:rsidR="004F7354">
        <w:t>5.3</w:t>
      </w:r>
      <w:r w:rsidR="004F7354">
        <w:tab/>
        <w:t>&lt;notification 2&gt;</w:t>
      </w:r>
      <w:bookmarkEnd w:id="494"/>
    </w:p>
    <w:p w14:paraId="4EEB7490" w14:textId="2802EB90" w:rsidR="004F7354" w:rsidRDefault="004F7354" w:rsidP="004F7354">
      <w:pPr>
        <w:pStyle w:val="Guidance"/>
      </w:pPr>
      <w:r>
        <w:t xml:space="preserve">And so on if there are more than one notifications supported by the service. Same structure as in clause </w:t>
      </w:r>
      <w:r w:rsidR="00B76339">
        <w:t>6.4.</w:t>
      </w:r>
      <w:r>
        <w:t>5.2.</w:t>
      </w:r>
    </w:p>
    <w:p w14:paraId="39E39B98" w14:textId="77DAB80C" w:rsidR="004F7354" w:rsidRDefault="00B76339" w:rsidP="004F7354">
      <w:pPr>
        <w:pStyle w:val="Heading3"/>
      </w:pPr>
      <w:bookmarkStart w:id="495" w:name="_Toc81331171"/>
      <w:r>
        <w:t>6.4.</w:t>
      </w:r>
      <w:r w:rsidR="004F7354">
        <w:t>6</w:t>
      </w:r>
      <w:r w:rsidR="004F7354">
        <w:tab/>
        <w:t>Data Model</w:t>
      </w:r>
      <w:bookmarkEnd w:id="495"/>
    </w:p>
    <w:p w14:paraId="6BD4E38B" w14:textId="7C18542E" w:rsidR="004F7354" w:rsidRDefault="00B76339" w:rsidP="004F7354">
      <w:pPr>
        <w:pStyle w:val="Heading4"/>
      </w:pPr>
      <w:bookmarkStart w:id="496" w:name="_Toc81331172"/>
      <w:r>
        <w:t>6.4.</w:t>
      </w:r>
      <w:r w:rsidR="004F7354">
        <w:t>6.1</w:t>
      </w:r>
      <w:r w:rsidR="004F7354">
        <w:tab/>
        <w:t>General</w:t>
      </w:r>
      <w:bookmarkEnd w:id="496"/>
    </w:p>
    <w:p w14:paraId="612A36B7" w14:textId="77777777" w:rsidR="004F7354" w:rsidRDefault="004F7354" w:rsidP="004F7354">
      <w:r>
        <w:t>This clause specifies the application data model supported by the API.</w:t>
      </w:r>
    </w:p>
    <w:p w14:paraId="2B8207FD" w14:textId="77777777" w:rsidR="004F7354" w:rsidRDefault="004F7354" w:rsidP="004F7354">
      <w:pPr>
        <w:pStyle w:val="Guidance"/>
      </w:pPr>
      <w:r>
        <w:t>Data types that may be common to multiple APIs (offered by the same or different NFs) should be specified in a new separate TS (similar approach as for TS 29.230 for Diameter AVPs).</w:t>
      </w:r>
    </w:p>
    <w:p w14:paraId="367931E7" w14:textId="759F1357" w:rsidR="004F7354" w:rsidRDefault="004F7354" w:rsidP="004F7354">
      <w:r>
        <w:lastRenderedPageBreak/>
        <w:t>T</w:t>
      </w:r>
      <w:r w:rsidRPr="009C4D60">
        <w:t xml:space="preserve">able </w:t>
      </w:r>
      <w:r w:rsidR="00B76339">
        <w:t>6.4.</w:t>
      </w:r>
      <w:r>
        <w:t xml:space="preserve">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627C3F36" w14:textId="77777777" w:rsidR="004F7354" w:rsidRDefault="004F7354" w:rsidP="004F7354"/>
    <w:p w14:paraId="5391E1B8" w14:textId="49F51ABC" w:rsidR="004F7354" w:rsidRPr="009C4D60" w:rsidRDefault="004F7354" w:rsidP="004F7354">
      <w:pPr>
        <w:pStyle w:val="TH"/>
      </w:pPr>
      <w:r w:rsidRPr="009C4D60">
        <w:t xml:space="preserve">Table </w:t>
      </w:r>
      <w:r w:rsidR="00B76339">
        <w:t>6.4.</w:t>
      </w:r>
      <w:r>
        <w:t>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7354" w:rsidRPr="00B54FF5" w14:paraId="7E9DD3C2"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E8D274A" w14:textId="77777777" w:rsidR="004F7354" w:rsidRPr="0016361A" w:rsidRDefault="004F7354"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828F463" w14:textId="77777777" w:rsidR="004F7354" w:rsidRPr="0016361A" w:rsidRDefault="004F7354" w:rsidP="0037750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6343DC6" w14:textId="77777777" w:rsidR="004F7354" w:rsidRPr="0016361A" w:rsidRDefault="004F7354" w:rsidP="0037750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D32BD87" w14:textId="77777777" w:rsidR="004F7354" w:rsidRPr="0016361A" w:rsidRDefault="004F7354" w:rsidP="00377501">
            <w:pPr>
              <w:pStyle w:val="TAH"/>
            </w:pPr>
            <w:r w:rsidRPr="0016361A">
              <w:t>Applicability</w:t>
            </w:r>
          </w:p>
        </w:tc>
      </w:tr>
      <w:tr w:rsidR="004F7354" w:rsidRPr="00B54FF5" w14:paraId="79AFA850"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07D1B304" w14:textId="77777777" w:rsidR="004F7354" w:rsidRPr="0016361A" w:rsidRDefault="004F7354"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12CD458C" w14:textId="77777777" w:rsidR="004F7354" w:rsidRPr="0016361A" w:rsidRDefault="004F7354"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67F1BBF6" w14:textId="77777777" w:rsidR="004F7354" w:rsidRPr="0016361A" w:rsidRDefault="004F7354"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FC4BDBC" w14:textId="77777777" w:rsidR="004F7354" w:rsidRPr="0016361A" w:rsidRDefault="004F7354" w:rsidP="00377501">
            <w:pPr>
              <w:pStyle w:val="TAL"/>
              <w:rPr>
                <w:rFonts w:cs="Arial"/>
                <w:szCs w:val="18"/>
              </w:rPr>
            </w:pPr>
          </w:p>
        </w:tc>
      </w:tr>
    </w:tbl>
    <w:p w14:paraId="62D90F27" w14:textId="77777777" w:rsidR="004F7354" w:rsidRDefault="004F7354" w:rsidP="004F7354"/>
    <w:p w14:paraId="3C274261" w14:textId="7C5B1E8E" w:rsidR="004F7354" w:rsidRDefault="004F7354" w:rsidP="004F7354">
      <w:r>
        <w:t>T</w:t>
      </w:r>
      <w:r w:rsidRPr="009C4D60">
        <w:t xml:space="preserve">able </w:t>
      </w:r>
      <w:r w:rsidR="00B76339">
        <w:t>6.4.</w:t>
      </w:r>
      <w:r>
        <w:t>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492A5CB4" w14:textId="56D6BBC5" w:rsidR="004F7354" w:rsidRPr="009C4D60" w:rsidRDefault="004F7354" w:rsidP="004F7354">
      <w:pPr>
        <w:pStyle w:val="TH"/>
      </w:pPr>
      <w:r w:rsidRPr="009C4D60">
        <w:t xml:space="preserve">Table </w:t>
      </w:r>
      <w:r w:rsidR="00B76339">
        <w:t>6.4.</w:t>
      </w:r>
      <w:r>
        <w:t>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7354" w:rsidRPr="00B54FF5" w14:paraId="23878224"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9333A95" w14:textId="77777777" w:rsidR="004F7354" w:rsidRPr="0016361A" w:rsidRDefault="004F7354" w:rsidP="0037750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D5B5420" w14:textId="77777777" w:rsidR="004F7354" w:rsidRPr="0016361A" w:rsidRDefault="004F7354" w:rsidP="0037750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B71BF9" w14:textId="77777777" w:rsidR="004F7354" w:rsidRPr="0016361A" w:rsidRDefault="004F7354" w:rsidP="0037750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B9232E" w14:textId="77777777" w:rsidR="004F7354" w:rsidRPr="0016361A" w:rsidRDefault="004F7354" w:rsidP="00377501">
            <w:pPr>
              <w:pStyle w:val="TAH"/>
            </w:pPr>
            <w:r w:rsidRPr="0016361A">
              <w:t>Applicability</w:t>
            </w:r>
          </w:p>
        </w:tc>
      </w:tr>
      <w:tr w:rsidR="004F7354" w:rsidRPr="00B54FF5" w14:paraId="72093CD2" w14:textId="77777777" w:rsidTr="00377501">
        <w:trPr>
          <w:jc w:val="center"/>
        </w:trPr>
        <w:tc>
          <w:tcPr>
            <w:tcW w:w="1735" w:type="dxa"/>
            <w:tcBorders>
              <w:top w:val="single" w:sz="4" w:space="0" w:color="auto"/>
              <w:left w:val="single" w:sz="4" w:space="0" w:color="auto"/>
              <w:bottom w:val="single" w:sz="4" w:space="0" w:color="auto"/>
              <w:right w:val="single" w:sz="4" w:space="0" w:color="auto"/>
            </w:tcBorders>
          </w:tcPr>
          <w:p w14:paraId="20985E2C" w14:textId="77777777" w:rsidR="004F7354" w:rsidRPr="0016361A" w:rsidRDefault="004F7354" w:rsidP="00377501">
            <w:pPr>
              <w:pStyle w:val="TAL"/>
            </w:pPr>
          </w:p>
        </w:tc>
        <w:tc>
          <w:tcPr>
            <w:tcW w:w="1559" w:type="dxa"/>
            <w:tcBorders>
              <w:top w:val="single" w:sz="4" w:space="0" w:color="auto"/>
              <w:left w:val="single" w:sz="4" w:space="0" w:color="auto"/>
              <w:bottom w:val="single" w:sz="4" w:space="0" w:color="auto"/>
              <w:right w:val="single" w:sz="4" w:space="0" w:color="auto"/>
            </w:tcBorders>
          </w:tcPr>
          <w:p w14:paraId="10616F37" w14:textId="77777777" w:rsidR="004F7354" w:rsidRPr="0016361A" w:rsidRDefault="004F7354" w:rsidP="00377501">
            <w:pPr>
              <w:pStyle w:val="TAL"/>
            </w:pPr>
          </w:p>
        </w:tc>
        <w:tc>
          <w:tcPr>
            <w:tcW w:w="3828" w:type="dxa"/>
            <w:tcBorders>
              <w:top w:val="single" w:sz="4" w:space="0" w:color="auto"/>
              <w:left w:val="single" w:sz="4" w:space="0" w:color="auto"/>
              <w:bottom w:val="single" w:sz="4" w:space="0" w:color="auto"/>
              <w:right w:val="single" w:sz="4" w:space="0" w:color="auto"/>
            </w:tcBorders>
          </w:tcPr>
          <w:p w14:paraId="04F4516C" w14:textId="77777777" w:rsidR="004F7354" w:rsidRPr="0016361A" w:rsidRDefault="004F7354" w:rsidP="0037750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E457CE" w14:textId="77777777" w:rsidR="004F7354" w:rsidRPr="0016361A" w:rsidRDefault="004F7354" w:rsidP="00377501">
            <w:pPr>
              <w:pStyle w:val="TAL"/>
              <w:rPr>
                <w:rFonts w:cs="Arial"/>
                <w:szCs w:val="18"/>
              </w:rPr>
            </w:pPr>
          </w:p>
        </w:tc>
      </w:tr>
    </w:tbl>
    <w:p w14:paraId="676F2CF6" w14:textId="77777777" w:rsidR="004F7354" w:rsidRDefault="004F7354" w:rsidP="004F7354"/>
    <w:p w14:paraId="2F1CD021" w14:textId="7E54282F" w:rsidR="004F7354" w:rsidRDefault="00B76339" w:rsidP="004F7354">
      <w:pPr>
        <w:pStyle w:val="Heading4"/>
        <w:rPr>
          <w:lang w:val="en-US"/>
        </w:rPr>
      </w:pPr>
      <w:bookmarkStart w:id="497" w:name="_Toc81331173"/>
      <w:r>
        <w:rPr>
          <w:lang w:val="en-US"/>
        </w:rPr>
        <w:t>6.4.</w:t>
      </w:r>
      <w:r w:rsidR="004F7354">
        <w:rPr>
          <w:lang w:val="en-US"/>
        </w:rPr>
        <w:t>6</w:t>
      </w:r>
      <w:r w:rsidR="004F7354" w:rsidRPr="00445F4F">
        <w:rPr>
          <w:lang w:val="en-US"/>
        </w:rPr>
        <w:t>.2</w:t>
      </w:r>
      <w:r w:rsidR="004F7354" w:rsidRPr="00445F4F">
        <w:rPr>
          <w:lang w:val="en-US"/>
        </w:rPr>
        <w:tab/>
      </w:r>
      <w:r w:rsidR="004F7354">
        <w:rPr>
          <w:lang w:val="en-US"/>
        </w:rPr>
        <w:t>Structured</w:t>
      </w:r>
      <w:r w:rsidR="004F7354" w:rsidRPr="00445F4F">
        <w:rPr>
          <w:lang w:val="en-US"/>
        </w:rPr>
        <w:t xml:space="preserve"> </w:t>
      </w:r>
      <w:r w:rsidR="004F7354">
        <w:rPr>
          <w:lang w:val="en-US"/>
        </w:rPr>
        <w:t>d</w:t>
      </w:r>
      <w:r w:rsidR="004F7354" w:rsidRPr="00445F4F">
        <w:rPr>
          <w:lang w:val="en-US"/>
        </w:rPr>
        <w:t>ata types</w:t>
      </w:r>
      <w:bookmarkEnd w:id="497"/>
    </w:p>
    <w:p w14:paraId="7F695801" w14:textId="77777777" w:rsidR="004F7354" w:rsidRPr="00BA4F07" w:rsidRDefault="004F7354" w:rsidP="004F7354">
      <w:pPr>
        <w:pStyle w:val="Guidance"/>
      </w:pPr>
      <w:r>
        <w:t>This clause will specify the structured data types.</w:t>
      </w:r>
    </w:p>
    <w:p w14:paraId="07620C49" w14:textId="141002F4" w:rsidR="004F7354" w:rsidRDefault="00B76339" w:rsidP="004F7354">
      <w:pPr>
        <w:pStyle w:val="Heading5"/>
      </w:pPr>
      <w:bookmarkStart w:id="498" w:name="_Toc81331174"/>
      <w:r>
        <w:t>6.4.</w:t>
      </w:r>
      <w:r w:rsidR="004F7354">
        <w:t>6.2.1</w:t>
      </w:r>
      <w:r w:rsidR="004F7354">
        <w:tab/>
        <w:t>Introduction</w:t>
      </w:r>
      <w:bookmarkEnd w:id="498"/>
    </w:p>
    <w:p w14:paraId="577E11FA" w14:textId="77777777" w:rsidR="004F7354" w:rsidRDefault="004F7354" w:rsidP="004F7354">
      <w:r>
        <w:t>This clause defines the structures to be used in resource representations.</w:t>
      </w:r>
    </w:p>
    <w:p w14:paraId="1A848C46" w14:textId="5FA6EDB4" w:rsidR="004F7354" w:rsidRDefault="00B76339" w:rsidP="004F7354">
      <w:pPr>
        <w:pStyle w:val="Heading5"/>
      </w:pPr>
      <w:bookmarkStart w:id="499" w:name="_Toc81331175"/>
      <w:r>
        <w:t>6.4.</w:t>
      </w:r>
      <w:r w:rsidR="004F7354">
        <w:t>6.2.2</w:t>
      </w:r>
      <w:r w:rsidR="004F7354">
        <w:tab/>
        <w:t>Type: &lt;TypeName 1&gt;</w:t>
      </w:r>
      <w:bookmarkEnd w:id="499"/>
    </w:p>
    <w:p w14:paraId="6A0614D8" w14:textId="77777777" w:rsidR="004F7354" w:rsidRPr="00F11739" w:rsidRDefault="004F7354" w:rsidP="004F735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065AA440" w14:textId="77777777" w:rsidR="004F7354" w:rsidRPr="00F11739" w:rsidRDefault="004F7354" w:rsidP="004F7354">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5E5BCF70" w14:textId="77777777" w:rsidR="004F7354" w:rsidRPr="00F11739" w:rsidRDefault="004F7354" w:rsidP="004F7354">
      <w:pPr>
        <w:pStyle w:val="Guidance"/>
      </w:pPr>
      <w:r>
        <w:t>"</w:t>
      </w:r>
      <w:r w:rsidRPr="00F11739">
        <w:t>P</w:t>
      </w:r>
      <w:r>
        <w:t>"</w:t>
      </w:r>
      <w:r w:rsidRPr="00F11739">
        <w:t>: Presence condition of a data structure in request body. It shall be one of "M" (for Mandatory), "C" (for Conditional) and "O" (for Optional).</w:t>
      </w:r>
    </w:p>
    <w:p w14:paraId="0331F1A1" w14:textId="77777777" w:rsidR="004F7354" w:rsidRPr="00F11739" w:rsidRDefault="004F7354" w:rsidP="004F7354">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2E0F5D38" w14:textId="77777777" w:rsidR="004F7354" w:rsidRDefault="004F7354" w:rsidP="004F7354">
      <w:pPr>
        <w:pStyle w:val="Guidance"/>
      </w:pPr>
      <w:r>
        <w:t>"</w:t>
      </w:r>
      <w:r w:rsidRPr="00F11739">
        <w:t>Description</w:t>
      </w:r>
      <w:r>
        <w:t>"</w:t>
      </w:r>
      <w:r w:rsidRPr="00F11739">
        <w:t>: Describes the meaning and use of the attribute and may contain normative statements.</w:t>
      </w:r>
    </w:p>
    <w:p w14:paraId="1E77FBE0" w14:textId="77777777" w:rsidR="004F7354" w:rsidRPr="00384E92" w:rsidRDefault="004F7354" w:rsidP="004F7354">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7C067246" w14:textId="0C27A244" w:rsidR="004F7354" w:rsidRDefault="004F7354" w:rsidP="004F7354">
      <w:pPr>
        <w:pStyle w:val="TH"/>
      </w:pPr>
      <w:r>
        <w:rPr>
          <w:noProof/>
        </w:rPr>
        <w:lastRenderedPageBreak/>
        <w:t>Table </w:t>
      </w:r>
      <w:r w:rsidR="00B76339">
        <w:t>6.4.</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7354" w:rsidRPr="00B54FF5" w14:paraId="7B5507CE"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5AE696" w14:textId="77777777" w:rsidR="004F7354" w:rsidRPr="0016361A" w:rsidRDefault="004F7354" w:rsidP="0037750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4CC569" w14:textId="77777777" w:rsidR="004F7354" w:rsidRPr="0016361A" w:rsidRDefault="004F7354" w:rsidP="003775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E1A79" w14:textId="77777777" w:rsidR="004F7354" w:rsidRPr="0016361A" w:rsidRDefault="004F7354" w:rsidP="0037750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8A58D1" w14:textId="77777777" w:rsidR="004F7354" w:rsidRPr="0016361A" w:rsidRDefault="004F7354" w:rsidP="0037750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7E20FF" w14:textId="77777777" w:rsidR="004F7354" w:rsidRPr="0016361A" w:rsidRDefault="004F7354" w:rsidP="0037750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C48CA9" w14:textId="77777777" w:rsidR="004F7354" w:rsidRPr="0016361A" w:rsidRDefault="004F7354" w:rsidP="00377501">
            <w:pPr>
              <w:pStyle w:val="TAH"/>
              <w:rPr>
                <w:rFonts w:cs="Arial"/>
                <w:szCs w:val="18"/>
              </w:rPr>
            </w:pPr>
            <w:r w:rsidRPr="0016361A">
              <w:rPr>
                <w:rFonts w:cs="Arial"/>
                <w:szCs w:val="18"/>
              </w:rPr>
              <w:t>Applicability</w:t>
            </w:r>
          </w:p>
        </w:tc>
      </w:tr>
      <w:tr w:rsidR="004F7354" w:rsidRPr="00B54FF5" w14:paraId="25FFE0B2"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081976EE" w14:textId="77777777" w:rsidR="004F7354" w:rsidRPr="0016361A" w:rsidRDefault="004F7354" w:rsidP="00377501">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53F43D22"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BDA35CA" w14:textId="77777777" w:rsidR="004F7354" w:rsidRPr="0016361A" w:rsidRDefault="004F7354" w:rsidP="00377501">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5D4E6A8F" w14:textId="77777777" w:rsidR="004F7354" w:rsidRPr="0016361A" w:rsidRDefault="004F7354" w:rsidP="00377501">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45AEA89" w14:textId="77777777" w:rsidR="004F7354" w:rsidRPr="0016361A" w:rsidRDefault="004F7354" w:rsidP="00377501">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EE4438A" w14:textId="77777777" w:rsidR="004F7354" w:rsidRPr="0016361A" w:rsidRDefault="004F7354" w:rsidP="00377501">
            <w:pPr>
              <w:pStyle w:val="TAL"/>
              <w:rPr>
                <w:rFonts w:cs="Arial"/>
                <w:szCs w:val="18"/>
              </w:rPr>
            </w:pPr>
          </w:p>
        </w:tc>
      </w:tr>
      <w:tr w:rsidR="004F7354" w:rsidRPr="00B54FF5" w14:paraId="09A4D811"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645BE527" w14:textId="77777777" w:rsidR="004F7354" w:rsidRPr="0016361A" w:rsidRDefault="004F7354"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3472F6DD" w14:textId="77777777" w:rsidR="004F7354" w:rsidRPr="0016361A" w:rsidRDefault="004F7354"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39755321" w14:textId="77777777" w:rsidR="004F7354" w:rsidRPr="0016361A" w:rsidRDefault="004F7354"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6502E078" w14:textId="77777777" w:rsidR="004F7354" w:rsidRPr="0016361A" w:rsidRDefault="004F7354"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3A6A405F" w14:textId="77777777" w:rsidR="004F7354" w:rsidRPr="0016361A" w:rsidRDefault="004F7354"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934621E" w14:textId="77777777" w:rsidR="004F7354" w:rsidRPr="0016361A" w:rsidRDefault="004F7354" w:rsidP="00377501">
            <w:pPr>
              <w:pStyle w:val="TAL"/>
              <w:rPr>
                <w:rFonts w:cs="Arial"/>
                <w:szCs w:val="18"/>
              </w:rPr>
            </w:pPr>
          </w:p>
        </w:tc>
      </w:tr>
      <w:tr w:rsidR="004F7354" w:rsidRPr="00B54FF5" w14:paraId="4D13F149" w14:textId="77777777" w:rsidTr="00377501">
        <w:trPr>
          <w:jc w:val="center"/>
        </w:trPr>
        <w:tc>
          <w:tcPr>
            <w:tcW w:w="1701" w:type="dxa"/>
            <w:tcBorders>
              <w:top w:val="single" w:sz="4" w:space="0" w:color="auto"/>
              <w:left w:val="single" w:sz="4" w:space="0" w:color="auto"/>
              <w:bottom w:val="single" w:sz="4" w:space="0" w:color="auto"/>
              <w:right w:val="single" w:sz="4" w:space="0" w:color="auto"/>
            </w:tcBorders>
          </w:tcPr>
          <w:p w14:paraId="1401BC60" w14:textId="77777777" w:rsidR="004F7354" w:rsidRPr="0016361A" w:rsidRDefault="004F7354" w:rsidP="00377501">
            <w:pPr>
              <w:pStyle w:val="TAL"/>
            </w:pPr>
          </w:p>
        </w:tc>
        <w:tc>
          <w:tcPr>
            <w:tcW w:w="1444" w:type="dxa"/>
            <w:tcBorders>
              <w:top w:val="single" w:sz="4" w:space="0" w:color="auto"/>
              <w:left w:val="single" w:sz="4" w:space="0" w:color="auto"/>
              <w:bottom w:val="single" w:sz="4" w:space="0" w:color="auto"/>
              <w:right w:val="single" w:sz="4" w:space="0" w:color="auto"/>
            </w:tcBorders>
          </w:tcPr>
          <w:p w14:paraId="21A46B32" w14:textId="77777777" w:rsidR="004F7354" w:rsidRPr="0016361A" w:rsidRDefault="004F7354" w:rsidP="00377501">
            <w:pPr>
              <w:pStyle w:val="TAL"/>
            </w:pPr>
          </w:p>
        </w:tc>
        <w:tc>
          <w:tcPr>
            <w:tcW w:w="425" w:type="dxa"/>
            <w:tcBorders>
              <w:top w:val="single" w:sz="4" w:space="0" w:color="auto"/>
              <w:left w:val="single" w:sz="4" w:space="0" w:color="auto"/>
              <w:bottom w:val="single" w:sz="4" w:space="0" w:color="auto"/>
              <w:right w:val="single" w:sz="4" w:space="0" w:color="auto"/>
            </w:tcBorders>
          </w:tcPr>
          <w:p w14:paraId="3BB1191B" w14:textId="77777777" w:rsidR="004F7354" w:rsidRPr="0016361A" w:rsidRDefault="004F7354" w:rsidP="00377501">
            <w:pPr>
              <w:pStyle w:val="TAC"/>
            </w:pPr>
          </w:p>
        </w:tc>
        <w:tc>
          <w:tcPr>
            <w:tcW w:w="1134" w:type="dxa"/>
            <w:tcBorders>
              <w:top w:val="single" w:sz="4" w:space="0" w:color="auto"/>
              <w:left w:val="single" w:sz="4" w:space="0" w:color="auto"/>
              <w:bottom w:val="single" w:sz="4" w:space="0" w:color="auto"/>
              <w:right w:val="single" w:sz="4" w:space="0" w:color="auto"/>
            </w:tcBorders>
          </w:tcPr>
          <w:p w14:paraId="141D06A4" w14:textId="77777777" w:rsidR="004F7354" w:rsidRPr="0016361A" w:rsidRDefault="004F7354" w:rsidP="00377501">
            <w:pPr>
              <w:pStyle w:val="TAL"/>
            </w:pPr>
          </w:p>
        </w:tc>
        <w:tc>
          <w:tcPr>
            <w:tcW w:w="2410" w:type="dxa"/>
            <w:tcBorders>
              <w:top w:val="single" w:sz="4" w:space="0" w:color="auto"/>
              <w:left w:val="single" w:sz="4" w:space="0" w:color="auto"/>
              <w:bottom w:val="single" w:sz="4" w:space="0" w:color="auto"/>
              <w:right w:val="single" w:sz="4" w:space="0" w:color="auto"/>
            </w:tcBorders>
          </w:tcPr>
          <w:p w14:paraId="38946F49" w14:textId="77777777" w:rsidR="004F7354" w:rsidRPr="0016361A" w:rsidRDefault="004F7354" w:rsidP="0037750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17E15B8" w14:textId="77777777" w:rsidR="004F7354" w:rsidRPr="0016361A" w:rsidRDefault="004F7354" w:rsidP="00377501">
            <w:pPr>
              <w:pStyle w:val="TAL"/>
              <w:rPr>
                <w:rFonts w:cs="Arial"/>
                <w:szCs w:val="18"/>
              </w:rPr>
            </w:pPr>
          </w:p>
        </w:tc>
      </w:tr>
    </w:tbl>
    <w:p w14:paraId="111C5544" w14:textId="77777777" w:rsidR="004F7354" w:rsidRDefault="004F7354" w:rsidP="004F7354">
      <w:pPr>
        <w:rPr>
          <w:lang w:val="en-US"/>
        </w:rPr>
      </w:pPr>
    </w:p>
    <w:p w14:paraId="06FFB9B8" w14:textId="01CCD538" w:rsidR="004F7354" w:rsidRDefault="00B76339" w:rsidP="004F7354">
      <w:pPr>
        <w:pStyle w:val="Heading5"/>
      </w:pPr>
      <w:bookmarkStart w:id="500" w:name="_Toc81331176"/>
      <w:r>
        <w:t>6.4.</w:t>
      </w:r>
      <w:r w:rsidR="004F7354">
        <w:t>6.2.3</w:t>
      </w:r>
      <w:r w:rsidR="004F7354">
        <w:tab/>
        <w:t>Type: &lt;TypeName 2&gt;</w:t>
      </w:r>
      <w:bookmarkEnd w:id="500"/>
    </w:p>
    <w:p w14:paraId="1B847B2C" w14:textId="77777777" w:rsidR="004F7354" w:rsidRPr="00387BE7" w:rsidRDefault="004F7354" w:rsidP="004F7354">
      <w:pPr>
        <w:pStyle w:val="Guidance"/>
      </w:pPr>
      <w:r>
        <w:t>And so on if there are more types to specify.</w:t>
      </w:r>
    </w:p>
    <w:p w14:paraId="44760AB8" w14:textId="1F1ABB92" w:rsidR="004F7354" w:rsidRDefault="00B76339" w:rsidP="004F7354">
      <w:pPr>
        <w:pStyle w:val="Heading4"/>
        <w:rPr>
          <w:lang w:val="en-US"/>
        </w:rPr>
      </w:pPr>
      <w:bookmarkStart w:id="501" w:name="_Toc81331177"/>
      <w:r>
        <w:rPr>
          <w:lang w:val="en-US"/>
        </w:rPr>
        <w:t>6.4.</w:t>
      </w:r>
      <w:r w:rsidR="004F7354">
        <w:rPr>
          <w:lang w:val="en-US"/>
        </w:rPr>
        <w:t>6</w:t>
      </w:r>
      <w:r w:rsidR="004F7354" w:rsidRPr="00087ED8">
        <w:rPr>
          <w:lang w:val="en-US"/>
        </w:rPr>
        <w:t>.</w:t>
      </w:r>
      <w:r w:rsidR="004F7354">
        <w:rPr>
          <w:lang w:val="en-US"/>
        </w:rPr>
        <w:t>3</w:t>
      </w:r>
      <w:r w:rsidR="004F7354" w:rsidRPr="00087ED8">
        <w:rPr>
          <w:lang w:val="en-US"/>
        </w:rPr>
        <w:tab/>
      </w:r>
      <w:r w:rsidR="004F7354">
        <w:rPr>
          <w:lang w:val="en-US"/>
        </w:rPr>
        <w:t>S</w:t>
      </w:r>
      <w:r w:rsidR="004F7354" w:rsidRPr="00087ED8">
        <w:rPr>
          <w:lang w:val="en-US"/>
        </w:rPr>
        <w:t>imple data types and enumerations</w:t>
      </w:r>
      <w:bookmarkEnd w:id="501"/>
    </w:p>
    <w:p w14:paraId="7F861679" w14:textId="77777777" w:rsidR="004F7354" w:rsidRPr="00FC5F63" w:rsidRDefault="004F7354" w:rsidP="004F7354">
      <w:pPr>
        <w:pStyle w:val="Guidance"/>
      </w:pPr>
      <w:r>
        <w:t>This clause will define simple data types and enumerations that can be referenced from data structures defined in the previous clauses.</w:t>
      </w:r>
    </w:p>
    <w:p w14:paraId="561913CC" w14:textId="4AA217DA" w:rsidR="004F7354" w:rsidRPr="00384E92" w:rsidRDefault="00B76339" w:rsidP="004F7354">
      <w:pPr>
        <w:pStyle w:val="Heading5"/>
      </w:pPr>
      <w:bookmarkStart w:id="502" w:name="_Toc81331178"/>
      <w:r>
        <w:t>6.4.</w:t>
      </w:r>
      <w:r w:rsidR="004F7354">
        <w:t>6.3.1</w:t>
      </w:r>
      <w:r w:rsidR="004F7354" w:rsidRPr="00384E92">
        <w:tab/>
        <w:t>Introduction</w:t>
      </w:r>
      <w:bookmarkEnd w:id="502"/>
    </w:p>
    <w:p w14:paraId="1B194C0F" w14:textId="77777777" w:rsidR="004F7354" w:rsidRPr="00384E92" w:rsidRDefault="004F7354" w:rsidP="004F735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48791D9" w14:textId="289A7632" w:rsidR="004F7354" w:rsidRPr="00384E92" w:rsidRDefault="00B76339" w:rsidP="004F7354">
      <w:pPr>
        <w:pStyle w:val="Heading5"/>
      </w:pPr>
      <w:bookmarkStart w:id="503" w:name="_Toc81331179"/>
      <w:r>
        <w:t>6.4.</w:t>
      </w:r>
      <w:r w:rsidR="004F7354">
        <w:t>6.3.2</w:t>
      </w:r>
      <w:r w:rsidR="004F7354" w:rsidRPr="00384E92">
        <w:tab/>
        <w:t>Simple data types</w:t>
      </w:r>
      <w:bookmarkEnd w:id="503"/>
    </w:p>
    <w:p w14:paraId="4FF306BA" w14:textId="67116222" w:rsidR="004F7354" w:rsidRPr="00384E92" w:rsidRDefault="004F7354" w:rsidP="004F7354">
      <w:r w:rsidRPr="00384E92">
        <w:t xml:space="preserve">The simple data types defined in table </w:t>
      </w:r>
      <w:r w:rsidR="00B76339">
        <w:t>6.4.</w:t>
      </w:r>
      <w:r>
        <w:t>6.3.2-1</w:t>
      </w:r>
      <w:r w:rsidRPr="00384E92">
        <w:t xml:space="preserve"> shall be supported.</w:t>
      </w:r>
    </w:p>
    <w:p w14:paraId="3955DFB1" w14:textId="7E143C79" w:rsidR="004F7354" w:rsidRPr="00384E92" w:rsidRDefault="004F7354" w:rsidP="004F7354">
      <w:pPr>
        <w:pStyle w:val="TH"/>
      </w:pPr>
      <w:r w:rsidRPr="00384E92">
        <w:t xml:space="preserve">Table </w:t>
      </w:r>
      <w:r w:rsidR="00B76339">
        <w:t>6.4.</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4F7354" w:rsidRPr="00B54FF5" w14:paraId="590D61D9" w14:textId="77777777" w:rsidTr="003775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736623" w14:textId="77777777" w:rsidR="004F7354" w:rsidRPr="0016361A" w:rsidRDefault="004F7354" w:rsidP="0037750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222894" w14:textId="77777777" w:rsidR="004F7354" w:rsidRPr="0016361A" w:rsidRDefault="004F7354" w:rsidP="0037750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7B83C4" w14:textId="77777777" w:rsidR="004F7354" w:rsidRPr="0016361A" w:rsidRDefault="004F7354" w:rsidP="0037750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E7AD36A" w14:textId="77777777" w:rsidR="004F7354" w:rsidRPr="0016361A" w:rsidRDefault="004F7354" w:rsidP="00377501">
            <w:pPr>
              <w:pStyle w:val="TAH"/>
            </w:pPr>
            <w:r w:rsidRPr="0016361A">
              <w:t>Applicability</w:t>
            </w:r>
          </w:p>
        </w:tc>
      </w:tr>
      <w:tr w:rsidR="004F7354" w:rsidRPr="00B54FF5" w14:paraId="097D7A2A" w14:textId="77777777" w:rsidTr="003775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6FA196" w14:textId="77777777" w:rsidR="004F7354" w:rsidRPr="0016361A" w:rsidRDefault="004F7354" w:rsidP="0037750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96FCF0" w14:textId="77777777" w:rsidR="004F7354" w:rsidRPr="0016361A" w:rsidRDefault="004F7354" w:rsidP="0037750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572705B" w14:textId="77777777" w:rsidR="004F7354" w:rsidRPr="0016361A" w:rsidRDefault="004F7354" w:rsidP="00377501">
            <w:pPr>
              <w:pStyle w:val="TAL"/>
            </w:pPr>
          </w:p>
        </w:tc>
        <w:tc>
          <w:tcPr>
            <w:tcW w:w="1265" w:type="pct"/>
            <w:tcBorders>
              <w:top w:val="single" w:sz="4" w:space="0" w:color="auto"/>
              <w:left w:val="nil"/>
              <w:bottom w:val="single" w:sz="8" w:space="0" w:color="auto"/>
              <w:right w:val="single" w:sz="8" w:space="0" w:color="auto"/>
            </w:tcBorders>
          </w:tcPr>
          <w:p w14:paraId="224D45DA" w14:textId="77777777" w:rsidR="004F7354" w:rsidRPr="0016361A" w:rsidRDefault="004F7354" w:rsidP="00377501">
            <w:pPr>
              <w:pStyle w:val="TAL"/>
            </w:pPr>
          </w:p>
        </w:tc>
      </w:tr>
    </w:tbl>
    <w:p w14:paraId="2DC4590D" w14:textId="77777777" w:rsidR="004F7354" w:rsidRPr="00384E92" w:rsidRDefault="004F7354" w:rsidP="004F7354"/>
    <w:p w14:paraId="60991F9D" w14:textId="463E90FC" w:rsidR="004F7354" w:rsidRPr="00BC662F" w:rsidRDefault="00B76339" w:rsidP="004F7354">
      <w:pPr>
        <w:pStyle w:val="Heading5"/>
      </w:pPr>
      <w:bookmarkStart w:id="504" w:name="_Toc81331180"/>
      <w:r>
        <w:t>6.4.</w:t>
      </w:r>
      <w:r w:rsidR="004F7354">
        <w:t>6.3.3</w:t>
      </w:r>
      <w:r w:rsidR="004F7354" w:rsidRPr="00BC662F">
        <w:tab/>
        <w:t>Enumeration: &lt;EnumType1&gt;</w:t>
      </w:r>
      <w:bookmarkEnd w:id="504"/>
    </w:p>
    <w:p w14:paraId="6D5EA658" w14:textId="46A3677E" w:rsidR="004F7354" w:rsidRPr="00384E92" w:rsidRDefault="004F7354" w:rsidP="004F7354">
      <w:r w:rsidRPr="00384E92">
        <w:t xml:space="preserve">The enumeration &lt;EnumType1&gt; represents &lt;something&gt;. It shall comply with the provisions defined in table </w:t>
      </w:r>
      <w:r w:rsidR="00B76339">
        <w:t>6.4.</w:t>
      </w:r>
      <w:r>
        <w:t>5.3.3</w:t>
      </w:r>
      <w:r w:rsidRPr="00384E92">
        <w:t>-1.</w:t>
      </w:r>
    </w:p>
    <w:p w14:paraId="632075C7" w14:textId="1BEF9BCA" w:rsidR="004F7354" w:rsidRDefault="004F7354" w:rsidP="004F7354">
      <w:pPr>
        <w:pStyle w:val="TH"/>
      </w:pPr>
      <w:r>
        <w:t>Table </w:t>
      </w:r>
      <w:r w:rsidR="00B76339">
        <w:t>6.4.</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4F7354" w:rsidRPr="00B54FF5" w14:paraId="3912DB3D" w14:textId="77777777" w:rsidTr="0037750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33E37" w14:textId="77777777" w:rsidR="004F7354" w:rsidRPr="0016361A" w:rsidRDefault="004F7354" w:rsidP="0037750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86A589" w14:textId="77777777" w:rsidR="004F7354" w:rsidRPr="0016361A" w:rsidRDefault="004F7354" w:rsidP="0037750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38965CB" w14:textId="77777777" w:rsidR="004F7354" w:rsidRPr="0016361A" w:rsidRDefault="004F7354" w:rsidP="00377501">
            <w:pPr>
              <w:pStyle w:val="TAH"/>
            </w:pPr>
            <w:r w:rsidRPr="0016361A">
              <w:t>Applicability</w:t>
            </w:r>
          </w:p>
        </w:tc>
      </w:tr>
      <w:tr w:rsidR="004F7354" w:rsidRPr="00B54FF5" w14:paraId="1472E77A" w14:textId="77777777" w:rsidTr="0037750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1795F" w14:textId="77777777" w:rsidR="004F7354" w:rsidRPr="0016361A" w:rsidRDefault="004F7354" w:rsidP="0037750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9EC8E" w14:textId="77777777" w:rsidR="004F7354" w:rsidRPr="0016361A" w:rsidRDefault="004F7354" w:rsidP="00377501">
            <w:pPr>
              <w:pStyle w:val="TAL"/>
            </w:pPr>
          </w:p>
        </w:tc>
        <w:tc>
          <w:tcPr>
            <w:tcW w:w="1278" w:type="pct"/>
            <w:tcBorders>
              <w:top w:val="single" w:sz="8" w:space="0" w:color="auto"/>
              <w:left w:val="nil"/>
              <w:bottom w:val="single" w:sz="8" w:space="0" w:color="auto"/>
              <w:right w:val="single" w:sz="8" w:space="0" w:color="auto"/>
            </w:tcBorders>
          </w:tcPr>
          <w:p w14:paraId="5604E285" w14:textId="77777777" w:rsidR="004F7354" w:rsidRPr="0016361A" w:rsidRDefault="004F7354" w:rsidP="00377501">
            <w:pPr>
              <w:pStyle w:val="TAL"/>
            </w:pPr>
          </w:p>
        </w:tc>
      </w:tr>
    </w:tbl>
    <w:p w14:paraId="17270106" w14:textId="77777777" w:rsidR="004F7354" w:rsidRDefault="004F7354" w:rsidP="004F7354">
      <w:pPr>
        <w:rPr>
          <w:lang w:val="en-US"/>
        </w:rPr>
      </w:pPr>
    </w:p>
    <w:p w14:paraId="4E5F0484" w14:textId="5706939D" w:rsidR="004F7354" w:rsidRPr="00BC662F" w:rsidRDefault="00B76339" w:rsidP="004F7354">
      <w:pPr>
        <w:pStyle w:val="Heading5"/>
      </w:pPr>
      <w:bookmarkStart w:id="505" w:name="_Toc81331181"/>
      <w:r>
        <w:t>6.4.</w:t>
      </w:r>
      <w:r w:rsidR="004F7354">
        <w:t>6.3.4</w:t>
      </w:r>
      <w:r w:rsidR="004F7354" w:rsidRPr="00BC662F">
        <w:tab/>
        <w:t>Enumeration: &lt;EnumType</w:t>
      </w:r>
      <w:r w:rsidR="004F7354">
        <w:t>2</w:t>
      </w:r>
      <w:r w:rsidR="004F7354" w:rsidRPr="00BC662F">
        <w:t>&gt;</w:t>
      </w:r>
      <w:bookmarkEnd w:id="505"/>
    </w:p>
    <w:p w14:paraId="2E3D24C7" w14:textId="77777777" w:rsidR="004F7354" w:rsidRPr="00387BE7" w:rsidRDefault="004F7354" w:rsidP="004F7354">
      <w:pPr>
        <w:pStyle w:val="Guidance"/>
      </w:pPr>
      <w:r>
        <w:t>And so on if there are more enumerations to define.</w:t>
      </w:r>
    </w:p>
    <w:p w14:paraId="7AB8C48D" w14:textId="3CC2669A" w:rsidR="004F7354" w:rsidRDefault="00B76339" w:rsidP="004F7354">
      <w:pPr>
        <w:pStyle w:val="Heading4"/>
        <w:rPr>
          <w:lang w:val="en-US"/>
        </w:rPr>
      </w:pPr>
      <w:bookmarkStart w:id="506" w:name="_Toc81331182"/>
      <w:r>
        <w:rPr>
          <w:lang w:val="en-US"/>
        </w:rPr>
        <w:lastRenderedPageBreak/>
        <w:t>6.4.</w:t>
      </w:r>
      <w:r w:rsidR="004F7354">
        <w:rPr>
          <w:lang w:val="en-US"/>
        </w:rPr>
        <w:t>6</w:t>
      </w:r>
      <w:r w:rsidR="004F7354" w:rsidRPr="00445F4F">
        <w:rPr>
          <w:lang w:val="en-US"/>
        </w:rPr>
        <w:t>.</w:t>
      </w:r>
      <w:r w:rsidR="004F7354">
        <w:rPr>
          <w:lang w:val="en-US"/>
        </w:rPr>
        <w:t>4</w:t>
      </w:r>
      <w:r w:rsidR="004F7354" w:rsidRPr="00445F4F">
        <w:rPr>
          <w:lang w:val="en-US"/>
        </w:rPr>
        <w:tab/>
      </w:r>
      <w:r w:rsidR="004F7354">
        <w:rPr>
          <w:lang w:eastAsia="zh-CN"/>
        </w:rPr>
        <w:t>D</w:t>
      </w:r>
      <w:r w:rsidR="004F7354">
        <w:rPr>
          <w:rFonts w:hint="eastAsia"/>
          <w:lang w:eastAsia="zh-CN"/>
        </w:rPr>
        <w:t>ata types</w:t>
      </w:r>
      <w:r w:rsidR="004F7354">
        <w:rPr>
          <w:lang w:eastAsia="zh-CN"/>
        </w:rPr>
        <w:t xml:space="preserve"> describing alternative data types or combinations of data types</w:t>
      </w:r>
      <w:bookmarkEnd w:id="506"/>
    </w:p>
    <w:p w14:paraId="1D594265" w14:textId="21A0B0D2" w:rsidR="004F7354" w:rsidRDefault="00B76339" w:rsidP="004F7354">
      <w:pPr>
        <w:pStyle w:val="Heading5"/>
      </w:pPr>
      <w:bookmarkStart w:id="507" w:name="_Toc81331183"/>
      <w:r>
        <w:t>6.4.</w:t>
      </w:r>
      <w:r w:rsidR="004F7354">
        <w:t>6.4.1</w:t>
      </w:r>
      <w:r w:rsidR="004F7354">
        <w:tab/>
        <w:t>Type: &lt;TypeName 1&gt;</w:t>
      </w:r>
      <w:bookmarkEnd w:id="507"/>
    </w:p>
    <w:p w14:paraId="0454E932" w14:textId="77777777" w:rsidR="004F7354" w:rsidRDefault="004F7354" w:rsidP="004F735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4882E819" w14:textId="77777777" w:rsidR="004F7354" w:rsidRDefault="004F7354" w:rsidP="004F735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10EE51E" w14:textId="77777777" w:rsidR="004F7354" w:rsidRDefault="004F7354" w:rsidP="004F735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1378882B" w14:textId="77777777" w:rsidR="004F7354" w:rsidRPr="00F11739" w:rsidRDefault="004F7354" w:rsidP="004F7354">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120C8C0D" w14:textId="77777777" w:rsidR="004F7354" w:rsidRDefault="004F7354" w:rsidP="004F735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06658B91" w14:textId="77777777" w:rsidR="004F7354" w:rsidRDefault="004F7354" w:rsidP="004F735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A8000A" w14:textId="77777777" w:rsidR="004F7354" w:rsidRPr="00384E92" w:rsidRDefault="004F7354" w:rsidP="004F7354">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8162240" w14:textId="77777777" w:rsidR="004F7354" w:rsidRPr="00971458" w:rsidRDefault="004F7354" w:rsidP="004F735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42CC7F2" w14:textId="655835D8" w:rsidR="004F7354" w:rsidRDefault="004F7354" w:rsidP="004F7354">
      <w:pPr>
        <w:pStyle w:val="TH"/>
      </w:pPr>
      <w:r>
        <w:rPr>
          <w:noProof/>
        </w:rPr>
        <w:t>Table </w:t>
      </w:r>
      <w:r w:rsidR="00B76339">
        <w:t>6.4.</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7354" w:rsidRPr="00B54FF5" w14:paraId="65F49AAE"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4FF53ED" w14:textId="77777777" w:rsidR="004F7354" w:rsidRPr="0016361A" w:rsidRDefault="004F7354" w:rsidP="00377501">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24369BD" w14:textId="77777777" w:rsidR="004F7354" w:rsidRPr="0016361A" w:rsidRDefault="004F7354" w:rsidP="00377501">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3C4BCF" w14:textId="77777777" w:rsidR="004F7354" w:rsidRPr="0016361A" w:rsidRDefault="004F7354" w:rsidP="00377501">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1734F701" w14:textId="77777777" w:rsidR="004F7354" w:rsidRPr="0016361A" w:rsidRDefault="004F7354" w:rsidP="00377501">
            <w:pPr>
              <w:pStyle w:val="TAH"/>
              <w:rPr>
                <w:rFonts w:cs="Arial"/>
                <w:szCs w:val="18"/>
              </w:rPr>
            </w:pPr>
            <w:r w:rsidRPr="0016361A">
              <w:rPr>
                <w:rFonts w:cs="Arial"/>
                <w:szCs w:val="18"/>
              </w:rPr>
              <w:t>Applicability</w:t>
            </w:r>
          </w:p>
        </w:tc>
      </w:tr>
      <w:tr w:rsidR="004F7354" w:rsidRPr="00B54FF5" w14:paraId="1CA870A5" w14:textId="77777777" w:rsidTr="00377501">
        <w:trPr>
          <w:jc w:val="center"/>
        </w:trPr>
        <w:tc>
          <w:tcPr>
            <w:tcW w:w="2482" w:type="dxa"/>
            <w:tcBorders>
              <w:top w:val="single" w:sz="4" w:space="0" w:color="auto"/>
              <w:left w:val="single" w:sz="4" w:space="0" w:color="auto"/>
              <w:bottom w:val="single" w:sz="4" w:space="0" w:color="auto"/>
              <w:right w:val="single" w:sz="4" w:space="0" w:color="auto"/>
            </w:tcBorders>
          </w:tcPr>
          <w:p w14:paraId="73DF03B0" w14:textId="77777777" w:rsidR="004F7354" w:rsidRPr="0016361A" w:rsidRDefault="004F7354" w:rsidP="0037750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D9D6827" w14:textId="77777777" w:rsidR="004F7354" w:rsidRPr="0016361A" w:rsidRDefault="004F7354" w:rsidP="00377501">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2AB18BB1" w14:textId="77777777" w:rsidR="004F7354" w:rsidRPr="0016361A" w:rsidRDefault="004F7354" w:rsidP="00377501">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7848D1E0" w14:textId="77777777" w:rsidR="004F7354" w:rsidRPr="0016361A" w:rsidRDefault="004F7354" w:rsidP="00377501">
            <w:pPr>
              <w:pStyle w:val="TAL"/>
            </w:pPr>
          </w:p>
        </w:tc>
      </w:tr>
    </w:tbl>
    <w:p w14:paraId="04F61D92" w14:textId="77777777" w:rsidR="004F7354" w:rsidRDefault="004F7354" w:rsidP="004F7354"/>
    <w:p w14:paraId="70D92348" w14:textId="6DA8B853" w:rsidR="004F7354" w:rsidRDefault="00B76339" w:rsidP="004F7354">
      <w:pPr>
        <w:pStyle w:val="Heading5"/>
      </w:pPr>
      <w:bookmarkStart w:id="508" w:name="_Toc81331184"/>
      <w:r>
        <w:t>6.4.</w:t>
      </w:r>
      <w:r w:rsidR="004F7354">
        <w:t>6.4.2</w:t>
      </w:r>
      <w:r w:rsidR="004F7354">
        <w:tab/>
        <w:t>Type: &lt;TypeName 2&gt;</w:t>
      </w:r>
      <w:bookmarkEnd w:id="508"/>
    </w:p>
    <w:p w14:paraId="552B78AA" w14:textId="77777777" w:rsidR="004F7354" w:rsidRPr="00387BE7" w:rsidRDefault="004F7354" w:rsidP="004F7354">
      <w:pPr>
        <w:pStyle w:val="Guidance"/>
      </w:pPr>
      <w:r>
        <w:t>And so on if there are more types to specify.</w:t>
      </w:r>
    </w:p>
    <w:p w14:paraId="7FC1072B" w14:textId="2A208A0D" w:rsidR="004F7354" w:rsidRDefault="00B76339" w:rsidP="004F7354">
      <w:pPr>
        <w:pStyle w:val="Heading4"/>
      </w:pPr>
      <w:bookmarkStart w:id="509" w:name="_Toc81331185"/>
      <w:r>
        <w:t>6.4.</w:t>
      </w:r>
      <w:r w:rsidR="004F7354">
        <w:t>6.5</w:t>
      </w:r>
      <w:r w:rsidR="004F7354">
        <w:tab/>
        <w:t>Binary data</w:t>
      </w:r>
      <w:bookmarkEnd w:id="509"/>
    </w:p>
    <w:p w14:paraId="2B3CEEAA" w14:textId="77777777" w:rsidR="004F7354" w:rsidRDefault="004F7354" w:rsidP="004F7354">
      <w:pPr>
        <w:pStyle w:val="Guidance"/>
      </w:pPr>
      <w:r>
        <w:t>This clause will specify what is encoded in binary part, if multipart media type is agreed to be supported by CT4 and is supported by the API. It shall be omitted if not applicable.</w:t>
      </w:r>
    </w:p>
    <w:p w14:paraId="5B9CB4EA" w14:textId="3189585D" w:rsidR="004F7354" w:rsidRDefault="00B76339" w:rsidP="004F7354">
      <w:pPr>
        <w:pStyle w:val="Heading5"/>
      </w:pPr>
      <w:bookmarkStart w:id="510" w:name="_Toc81331186"/>
      <w:r>
        <w:lastRenderedPageBreak/>
        <w:t>6.4.</w:t>
      </w:r>
      <w:r w:rsidR="004F7354">
        <w:t>6.5.1</w:t>
      </w:r>
      <w:r w:rsidR="004F7354">
        <w:tab/>
        <w:t>Binary Data Types</w:t>
      </w:r>
      <w:bookmarkEnd w:id="510"/>
    </w:p>
    <w:p w14:paraId="25D567F3" w14:textId="60672A17" w:rsidR="004F7354" w:rsidRPr="00A04126" w:rsidRDefault="004F7354" w:rsidP="004F7354">
      <w:pPr>
        <w:pStyle w:val="TH"/>
      </w:pPr>
      <w:r w:rsidRPr="00A04126">
        <w:t xml:space="preserve">Table </w:t>
      </w:r>
      <w:r w:rsidR="00B76339">
        <w:t>6.4.</w:t>
      </w:r>
      <w:r w:rsidRPr="00A04126">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F7354" w:rsidRPr="00B54FF5" w14:paraId="224CD179"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701A12F" w14:textId="77777777" w:rsidR="004F7354" w:rsidRPr="0016361A" w:rsidRDefault="004F7354" w:rsidP="0037750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4913B9F" w14:textId="77777777" w:rsidR="004F7354" w:rsidRPr="0016361A" w:rsidRDefault="004F7354" w:rsidP="0037750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2A941C4" w14:textId="77777777" w:rsidR="004F7354" w:rsidRPr="0016361A" w:rsidRDefault="004F7354" w:rsidP="00377501">
            <w:pPr>
              <w:pStyle w:val="TAH"/>
            </w:pPr>
            <w:r w:rsidRPr="0016361A">
              <w:t>Content type</w:t>
            </w:r>
          </w:p>
        </w:tc>
      </w:tr>
      <w:tr w:rsidR="004F7354" w:rsidRPr="00B54FF5" w14:paraId="45A6E7AD"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780CDD8E" w14:textId="77777777" w:rsidR="004F7354" w:rsidRPr="0016361A" w:rsidRDefault="004F7354" w:rsidP="00377501">
            <w:pPr>
              <w:pStyle w:val="TAL"/>
            </w:pPr>
            <w:r w:rsidRPr="0016361A">
              <w:t>&lt; Binary Data 1 &gt;</w:t>
            </w:r>
          </w:p>
          <w:p w14:paraId="209C7F2F" w14:textId="77777777" w:rsidR="004F7354" w:rsidRPr="0016361A" w:rsidRDefault="004F7354" w:rsidP="00377501">
            <w:pPr>
              <w:pStyle w:val="TAL"/>
            </w:pPr>
            <w:r w:rsidRPr="0016361A">
              <w:t>e.g. N1 SM Message</w:t>
            </w:r>
          </w:p>
          <w:p w14:paraId="2EC7E573" w14:textId="77777777" w:rsidR="004F7354" w:rsidRPr="0016361A" w:rsidRDefault="004F7354"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45BA292B" w14:textId="77777777" w:rsidR="004F7354" w:rsidRPr="0016361A" w:rsidRDefault="004F7354" w:rsidP="00377501">
            <w:pPr>
              <w:pStyle w:val="TAC"/>
            </w:pPr>
            <w:r w:rsidRPr="0016361A">
              <w:t>&lt; clause &gt;</w:t>
            </w:r>
          </w:p>
          <w:p w14:paraId="11CA3FE6" w14:textId="0CA5E1B3" w:rsidR="004F7354" w:rsidRPr="0016361A" w:rsidRDefault="004F7354" w:rsidP="00377501">
            <w:pPr>
              <w:pStyle w:val="TAC"/>
            </w:pPr>
            <w:r w:rsidRPr="0016361A">
              <w:t xml:space="preserve">e.g. </w:t>
            </w:r>
            <w:r w:rsidR="00B76339">
              <w:t>6.4.</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170215E7" w14:textId="77777777" w:rsidR="004F7354" w:rsidRPr="0016361A" w:rsidRDefault="004F7354" w:rsidP="00377501">
            <w:pPr>
              <w:pStyle w:val="TAL"/>
              <w:rPr>
                <w:rFonts w:cs="Arial"/>
                <w:szCs w:val="18"/>
              </w:rPr>
            </w:pPr>
            <w:r w:rsidRPr="0016361A">
              <w:rPr>
                <w:rFonts w:cs="Arial"/>
                <w:szCs w:val="18"/>
              </w:rPr>
              <w:t>&lt;content type&gt;</w:t>
            </w:r>
          </w:p>
          <w:p w14:paraId="460EED00" w14:textId="77777777" w:rsidR="004F7354" w:rsidRPr="0016361A" w:rsidRDefault="004F7354" w:rsidP="00377501">
            <w:pPr>
              <w:pStyle w:val="TAL"/>
              <w:rPr>
                <w:rFonts w:cs="Arial"/>
                <w:szCs w:val="18"/>
              </w:rPr>
            </w:pPr>
            <w:r w:rsidRPr="0016361A">
              <w:rPr>
                <w:rFonts w:cs="Arial"/>
                <w:szCs w:val="18"/>
              </w:rPr>
              <w:t>e.g. vnd.3gpp.5gnas</w:t>
            </w:r>
          </w:p>
        </w:tc>
      </w:tr>
      <w:tr w:rsidR="004F7354" w:rsidRPr="00B54FF5" w14:paraId="3C17B752" w14:textId="77777777" w:rsidTr="00377501">
        <w:trPr>
          <w:jc w:val="center"/>
        </w:trPr>
        <w:tc>
          <w:tcPr>
            <w:tcW w:w="2718" w:type="dxa"/>
            <w:tcBorders>
              <w:top w:val="single" w:sz="4" w:space="0" w:color="auto"/>
              <w:left w:val="single" w:sz="4" w:space="0" w:color="auto"/>
              <w:bottom w:val="single" w:sz="4" w:space="0" w:color="auto"/>
              <w:right w:val="single" w:sz="4" w:space="0" w:color="auto"/>
            </w:tcBorders>
          </w:tcPr>
          <w:p w14:paraId="2F12A70C" w14:textId="77777777" w:rsidR="004F7354" w:rsidRPr="0016361A" w:rsidRDefault="004F7354" w:rsidP="00377501">
            <w:pPr>
              <w:pStyle w:val="TAL"/>
            </w:pPr>
          </w:p>
        </w:tc>
        <w:tc>
          <w:tcPr>
            <w:tcW w:w="1378" w:type="dxa"/>
            <w:tcBorders>
              <w:top w:val="single" w:sz="4" w:space="0" w:color="auto"/>
              <w:left w:val="single" w:sz="4" w:space="0" w:color="auto"/>
              <w:bottom w:val="single" w:sz="4" w:space="0" w:color="auto"/>
              <w:right w:val="single" w:sz="4" w:space="0" w:color="auto"/>
            </w:tcBorders>
          </w:tcPr>
          <w:p w14:paraId="799F50F8" w14:textId="77777777" w:rsidR="004F7354" w:rsidRPr="0016361A" w:rsidRDefault="004F7354" w:rsidP="00377501">
            <w:pPr>
              <w:pStyle w:val="TAC"/>
            </w:pPr>
          </w:p>
        </w:tc>
        <w:tc>
          <w:tcPr>
            <w:tcW w:w="4381" w:type="dxa"/>
            <w:tcBorders>
              <w:top w:val="single" w:sz="4" w:space="0" w:color="auto"/>
              <w:left w:val="single" w:sz="4" w:space="0" w:color="auto"/>
              <w:bottom w:val="single" w:sz="4" w:space="0" w:color="auto"/>
              <w:right w:val="single" w:sz="4" w:space="0" w:color="auto"/>
            </w:tcBorders>
          </w:tcPr>
          <w:p w14:paraId="6FF24396" w14:textId="77777777" w:rsidR="004F7354" w:rsidRPr="0016361A" w:rsidRDefault="004F7354" w:rsidP="00377501">
            <w:pPr>
              <w:pStyle w:val="TAL"/>
              <w:rPr>
                <w:rFonts w:cs="Arial"/>
                <w:szCs w:val="18"/>
              </w:rPr>
            </w:pPr>
          </w:p>
        </w:tc>
      </w:tr>
    </w:tbl>
    <w:p w14:paraId="74E098EE" w14:textId="77777777" w:rsidR="004F7354" w:rsidRPr="00A04126" w:rsidRDefault="004F7354" w:rsidP="004F7354"/>
    <w:p w14:paraId="6757E1FD" w14:textId="1DEAD8CF" w:rsidR="004F7354" w:rsidRDefault="00B76339" w:rsidP="004F7354">
      <w:pPr>
        <w:pStyle w:val="Heading5"/>
      </w:pPr>
      <w:bookmarkStart w:id="511" w:name="_Toc81331187"/>
      <w:r>
        <w:t>6.4.</w:t>
      </w:r>
      <w:r w:rsidR="004F7354">
        <w:t>6.5.2</w:t>
      </w:r>
      <w:r w:rsidR="004F7354">
        <w:tab/>
        <w:t>&lt; Binary Data 1 &gt;</w:t>
      </w:r>
      <w:bookmarkEnd w:id="511"/>
    </w:p>
    <w:p w14:paraId="318586BF" w14:textId="77777777" w:rsidR="004F7354" w:rsidRPr="000602BD" w:rsidRDefault="004F7354" w:rsidP="004F7354">
      <w:pPr>
        <w:pStyle w:val="Guidance"/>
      </w:pPr>
      <w:r w:rsidRPr="000602BD">
        <w:t>And so on if there are more binary data to specify</w:t>
      </w:r>
    </w:p>
    <w:p w14:paraId="6A8F0D13" w14:textId="00F74EB6" w:rsidR="004F7354" w:rsidRDefault="00B76339" w:rsidP="004F7354">
      <w:pPr>
        <w:pStyle w:val="Heading3"/>
      </w:pPr>
      <w:bookmarkStart w:id="512" w:name="_Toc81331188"/>
      <w:r>
        <w:t>6.4.</w:t>
      </w:r>
      <w:r w:rsidR="004F7354">
        <w:t>7</w:t>
      </w:r>
      <w:r w:rsidR="004F7354">
        <w:tab/>
        <w:t>Error Handling</w:t>
      </w:r>
      <w:bookmarkEnd w:id="512"/>
    </w:p>
    <w:p w14:paraId="0CF57AE1" w14:textId="1A77986A" w:rsidR="004F7354" w:rsidRDefault="004F7354" w:rsidP="004F7354">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76339">
        <w:t>6.4.</w:t>
      </w:r>
      <w:r>
        <w:t xml:space="preserve">3. and </w:t>
      </w:r>
      <w:r w:rsidR="00B76339">
        <w:t>6.4.</w:t>
      </w:r>
      <w:r>
        <w:t>4.</w:t>
      </w:r>
    </w:p>
    <w:p w14:paraId="4077CF92" w14:textId="2DB16FA5" w:rsidR="004F7354" w:rsidRPr="00971458" w:rsidRDefault="00B76339" w:rsidP="004F7354">
      <w:pPr>
        <w:pStyle w:val="Heading4"/>
      </w:pPr>
      <w:bookmarkStart w:id="513" w:name="_Toc81331189"/>
      <w:r>
        <w:t>6.4.</w:t>
      </w:r>
      <w:r w:rsidR="004F7354" w:rsidRPr="00971458">
        <w:t>7.1</w:t>
      </w:r>
      <w:r w:rsidR="004F7354" w:rsidRPr="00971458">
        <w:tab/>
        <w:t>General</w:t>
      </w:r>
      <w:bookmarkEnd w:id="513"/>
    </w:p>
    <w:p w14:paraId="4F62F8F8" w14:textId="77777777" w:rsidR="004F7354" w:rsidRDefault="004F7354" w:rsidP="004F7354">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F60F46" w14:textId="77777777" w:rsidR="004F7354" w:rsidRPr="00971458" w:rsidRDefault="004F7354" w:rsidP="004F7354">
      <w:pPr>
        <w:rPr>
          <w:rFonts w:eastAsia="Calibri"/>
        </w:rPr>
      </w:pPr>
      <w:r>
        <w:t xml:space="preserve">In addition, the requirements in the following clauses are applicable for the </w:t>
      </w:r>
      <w:r>
        <w:rPr>
          <w:noProof/>
        </w:rPr>
        <w:t>&lt;API Name&gt;</w:t>
      </w:r>
      <w:r>
        <w:t xml:space="preserve"> API.</w:t>
      </w:r>
    </w:p>
    <w:p w14:paraId="54B4A75A" w14:textId="37238F2A" w:rsidR="004F7354" w:rsidRPr="00971458" w:rsidRDefault="00B76339" w:rsidP="004F7354">
      <w:pPr>
        <w:pStyle w:val="Heading4"/>
      </w:pPr>
      <w:bookmarkStart w:id="514" w:name="_Toc81331190"/>
      <w:r>
        <w:t>6.4.</w:t>
      </w:r>
      <w:r w:rsidR="004F7354" w:rsidRPr="00971458">
        <w:t>7.2</w:t>
      </w:r>
      <w:r w:rsidR="004F7354" w:rsidRPr="00971458">
        <w:tab/>
        <w:t>Protocol Errors</w:t>
      </w:r>
      <w:bookmarkEnd w:id="514"/>
    </w:p>
    <w:p w14:paraId="31850701" w14:textId="77777777" w:rsidR="004F7354" w:rsidRPr="00971458" w:rsidRDefault="004F7354" w:rsidP="004F7354">
      <w:r>
        <w:t xml:space="preserve">No specific procedures for the </w:t>
      </w:r>
      <w:r>
        <w:rPr>
          <w:noProof/>
        </w:rPr>
        <w:t>&lt;API name&gt;</w:t>
      </w:r>
      <w:r>
        <w:t xml:space="preserve"> service are specified.</w:t>
      </w:r>
    </w:p>
    <w:p w14:paraId="576A8D00" w14:textId="77777777" w:rsidR="004F7354" w:rsidRDefault="004F7354" w:rsidP="004F7354">
      <w:pPr>
        <w:pStyle w:val="Guidance"/>
      </w:pPr>
      <w:r>
        <w:t>Or add specific information for the API if applicable.</w:t>
      </w:r>
    </w:p>
    <w:p w14:paraId="2DB01876" w14:textId="0255278A" w:rsidR="004F7354" w:rsidRDefault="00B76339" w:rsidP="004F7354">
      <w:pPr>
        <w:pStyle w:val="Heading4"/>
      </w:pPr>
      <w:bookmarkStart w:id="515" w:name="_Toc81331191"/>
      <w:r>
        <w:t>6.4.</w:t>
      </w:r>
      <w:r w:rsidR="004F7354">
        <w:t>7.3</w:t>
      </w:r>
      <w:r w:rsidR="004F7354">
        <w:tab/>
        <w:t>Application Errors</w:t>
      </w:r>
      <w:bookmarkEnd w:id="515"/>
    </w:p>
    <w:p w14:paraId="57A72A14" w14:textId="33C1ABD5" w:rsidR="004F7354" w:rsidRDefault="004F7354" w:rsidP="004F7354">
      <w:r>
        <w:t>The application errors defined for the &lt;API name&gt;</w:t>
      </w:r>
      <w:r w:rsidRPr="002002FF">
        <w:rPr>
          <w:lang w:eastAsia="zh-CN"/>
        </w:rPr>
        <w:t xml:space="preserve"> </w:t>
      </w:r>
      <w:r>
        <w:t xml:space="preserve"> service are listed in Table </w:t>
      </w:r>
      <w:r w:rsidR="00B76339">
        <w:t>6.4.</w:t>
      </w:r>
      <w:r>
        <w:t>7.3-1.</w:t>
      </w:r>
    </w:p>
    <w:p w14:paraId="4306187B" w14:textId="535AE4B6" w:rsidR="004F7354" w:rsidRDefault="004F7354" w:rsidP="004F7354">
      <w:pPr>
        <w:pStyle w:val="TH"/>
      </w:pPr>
      <w:r>
        <w:t xml:space="preserve">Table </w:t>
      </w:r>
      <w:r w:rsidR="00B76339">
        <w:t>6.4.</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7354" w:rsidRPr="00B54FF5" w14:paraId="5E1ADAD3"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E61101" w14:textId="77777777" w:rsidR="004F7354" w:rsidRPr="0016361A" w:rsidRDefault="004F7354" w:rsidP="0037750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42749E7" w14:textId="77777777" w:rsidR="004F7354" w:rsidRPr="0016361A" w:rsidRDefault="004F7354" w:rsidP="0037750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24AE409" w14:textId="77777777" w:rsidR="004F7354" w:rsidRPr="0016361A" w:rsidRDefault="004F7354" w:rsidP="00377501">
            <w:pPr>
              <w:pStyle w:val="TAH"/>
            </w:pPr>
            <w:r w:rsidRPr="0016361A">
              <w:t>Description</w:t>
            </w:r>
          </w:p>
        </w:tc>
      </w:tr>
      <w:tr w:rsidR="004F7354" w:rsidRPr="00B54FF5" w14:paraId="18702D8F" w14:textId="77777777" w:rsidTr="00377501">
        <w:trPr>
          <w:jc w:val="center"/>
        </w:trPr>
        <w:tc>
          <w:tcPr>
            <w:tcW w:w="2337" w:type="dxa"/>
            <w:tcBorders>
              <w:top w:val="single" w:sz="4" w:space="0" w:color="auto"/>
              <w:left w:val="single" w:sz="4" w:space="0" w:color="auto"/>
              <w:bottom w:val="single" w:sz="4" w:space="0" w:color="auto"/>
              <w:right w:val="single" w:sz="4" w:space="0" w:color="auto"/>
            </w:tcBorders>
          </w:tcPr>
          <w:p w14:paraId="4749BB46" w14:textId="77777777" w:rsidR="004F7354" w:rsidRPr="0016361A" w:rsidRDefault="004F7354" w:rsidP="00377501">
            <w:pPr>
              <w:pStyle w:val="TAL"/>
            </w:pPr>
          </w:p>
        </w:tc>
        <w:tc>
          <w:tcPr>
            <w:tcW w:w="1701" w:type="dxa"/>
            <w:tcBorders>
              <w:top w:val="single" w:sz="4" w:space="0" w:color="auto"/>
              <w:left w:val="single" w:sz="4" w:space="0" w:color="auto"/>
              <w:bottom w:val="single" w:sz="4" w:space="0" w:color="auto"/>
              <w:right w:val="single" w:sz="4" w:space="0" w:color="auto"/>
            </w:tcBorders>
          </w:tcPr>
          <w:p w14:paraId="72A25879" w14:textId="77777777" w:rsidR="004F7354" w:rsidRPr="0016361A" w:rsidRDefault="004F7354" w:rsidP="00377501">
            <w:pPr>
              <w:pStyle w:val="TAL"/>
            </w:pPr>
          </w:p>
        </w:tc>
        <w:tc>
          <w:tcPr>
            <w:tcW w:w="5456" w:type="dxa"/>
            <w:tcBorders>
              <w:top w:val="single" w:sz="4" w:space="0" w:color="auto"/>
              <w:left w:val="single" w:sz="4" w:space="0" w:color="auto"/>
              <w:bottom w:val="single" w:sz="4" w:space="0" w:color="auto"/>
              <w:right w:val="single" w:sz="4" w:space="0" w:color="auto"/>
            </w:tcBorders>
          </w:tcPr>
          <w:p w14:paraId="59291750" w14:textId="77777777" w:rsidR="004F7354" w:rsidRPr="0016361A" w:rsidRDefault="004F7354" w:rsidP="00377501">
            <w:pPr>
              <w:pStyle w:val="TAL"/>
              <w:rPr>
                <w:rFonts w:cs="Arial"/>
                <w:szCs w:val="18"/>
              </w:rPr>
            </w:pPr>
          </w:p>
        </w:tc>
      </w:tr>
    </w:tbl>
    <w:p w14:paraId="22908418" w14:textId="77777777" w:rsidR="004F7354" w:rsidRDefault="004F7354" w:rsidP="004F7354"/>
    <w:p w14:paraId="1D284897" w14:textId="196B4903" w:rsidR="004F7354" w:rsidRPr="0023018E" w:rsidRDefault="00B76339" w:rsidP="004F7354">
      <w:pPr>
        <w:pStyle w:val="Heading3"/>
        <w:rPr>
          <w:lang w:eastAsia="zh-CN"/>
        </w:rPr>
      </w:pPr>
      <w:bookmarkStart w:id="516" w:name="_Toc81331192"/>
      <w:r>
        <w:t>6.4.</w:t>
      </w:r>
      <w:r w:rsidR="004F7354">
        <w:t>8</w:t>
      </w:r>
      <w:r w:rsidR="004F7354" w:rsidRPr="0023018E">
        <w:rPr>
          <w:lang w:eastAsia="zh-CN"/>
        </w:rPr>
        <w:tab/>
        <w:t>Feature negotiation</w:t>
      </w:r>
      <w:bookmarkEnd w:id="516"/>
    </w:p>
    <w:p w14:paraId="2D75815A" w14:textId="02EE1404" w:rsidR="004F7354" w:rsidRDefault="004F7354" w:rsidP="004F7354">
      <w:r>
        <w:t>The optional features in table </w:t>
      </w:r>
      <w:r w:rsidR="00B76339">
        <w:t>6.4.</w:t>
      </w:r>
      <w:r>
        <w:t>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0FF031E4" w14:textId="670FDFD9" w:rsidR="004F7354" w:rsidRPr="002002FF" w:rsidRDefault="004F7354" w:rsidP="004F7354">
      <w:pPr>
        <w:pStyle w:val="TH"/>
      </w:pPr>
      <w:r w:rsidRPr="002002FF">
        <w:t xml:space="preserve">Table </w:t>
      </w:r>
      <w:r w:rsidR="00B76339">
        <w:t>6.4.</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7354" w:rsidRPr="00B54FF5" w14:paraId="43F7FE6D"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CB6A34A" w14:textId="77777777" w:rsidR="004F7354" w:rsidRPr="0016361A" w:rsidRDefault="004F7354" w:rsidP="0037750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5A30ED8" w14:textId="77777777" w:rsidR="004F7354" w:rsidRPr="0016361A" w:rsidRDefault="004F7354" w:rsidP="0037750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B7D60D0" w14:textId="77777777" w:rsidR="004F7354" w:rsidRPr="0016361A" w:rsidRDefault="004F7354" w:rsidP="00377501">
            <w:pPr>
              <w:pStyle w:val="TAH"/>
            </w:pPr>
            <w:r w:rsidRPr="0016361A">
              <w:t>Description</w:t>
            </w:r>
          </w:p>
        </w:tc>
      </w:tr>
      <w:tr w:rsidR="004F7354" w:rsidRPr="00B54FF5" w14:paraId="0C88563D" w14:textId="77777777" w:rsidTr="00377501">
        <w:trPr>
          <w:jc w:val="center"/>
        </w:trPr>
        <w:tc>
          <w:tcPr>
            <w:tcW w:w="1529" w:type="dxa"/>
            <w:tcBorders>
              <w:top w:val="single" w:sz="4" w:space="0" w:color="auto"/>
              <w:left w:val="single" w:sz="4" w:space="0" w:color="auto"/>
              <w:bottom w:val="single" w:sz="4" w:space="0" w:color="auto"/>
              <w:right w:val="single" w:sz="4" w:space="0" w:color="auto"/>
            </w:tcBorders>
          </w:tcPr>
          <w:p w14:paraId="1BE886F9" w14:textId="77777777" w:rsidR="004F7354" w:rsidRPr="0016361A" w:rsidRDefault="004F7354" w:rsidP="00377501">
            <w:pPr>
              <w:pStyle w:val="TAL"/>
            </w:pPr>
          </w:p>
        </w:tc>
        <w:tc>
          <w:tcPr>
            <w:tcW w:w="2207" w:type="dxa"/>
            <w:tcBorders>
              <w:top w:val="single" w:sz="4" w:space="0" w:color="auto"/>
              <w:left w:val="single" w:sz="4" w:space="0" w:color="auto"/>
              <w:bottom w:val="single" w:sz="4" w:space="0" w:color="auto"/>
              <w:right w:val="single" w:sz="4" w:space="0" w:color="auto"/>
            </w:tcBorders>
          </w:tcPr>
          <w:p w14:paraId="428EBD19" w14:textId="77777777" w:rsidR="004F7354" w:rsidRPr="0016361A" w:rsidRDefault="004F7354" w:rsidP="00377501">
            <w:pPr>
              <w:pStyle w:val="TAL"/>
            </w:pPr>
          </w:p>
        </w:tc>
        <w:tc>
          <w:tcPr>
            <w:tcW w:w="5758" w:type="dxa"/>
            <w:tcBorders>
              <w:top w:val="single" w:sz="4" w:space="0" w:color="auto"/>
              <w:left w:val="single" w:sz="4" w:space="0" w:color="auto"/>
              <w:bottom w:val="single" w:sz="4" w:space="0" w:color="auto"/>
              <w:right w:val="single" w:sz="4" w:space="0" w:color="auto"/>
            </w:tcBorders>
          </w:tcPr>
          <w:p w14:paraId="78F93C39" w14:textId="77777777" w:rsidR="004F7354" w:rsidRPr="0016361A" w:rsidRDefault="004F7354" w:rsidP="00377501">
            <w:pPr>
              <w:pStyle w:val="TAL"/>
              <w:rPr>
                <w:rFonts w:cs="Arial"/>
                <w:szCs w:val="18"/>
              </w:rPr>
            </w:pPr>
          </w:p>
        </w:tc>
      </w:tr>
    </w:tbl>
    <w:p w14:paraId="65611BA1" w14:textId="77777777" w:rsidR="004F7354" w:rsidRDefault="004F7354" w:rsidP="004F7354">
      <w:pPr>
        <w:pStyle w:val="Guidance"/>
      </w:pPr>
      <w:r>
        <w:t>The feature number is a unique integer number within the API designating the feature. The first feature obtains the number 1, and subsequent features obtain the next numbers (2,3 …).</w:t>
      </w:r>
    </w:p>
    <w:p w14:paraId="596DD58A" w14:textId="77777777" w:rsidR="004F7354" w:rsidRDefault="004F7354" w:rsidP="004F7354">
      <w:pPr>
        <w:pStyle w:val="Guidance"/>
      </w:pPr>
      <w:r>
        <w:t>The feature name is unique name within the API used to designate the feature e.g. in "Applicability" columns of various tables within the API definition.</w:t>
      </w:r>
    </w:p>
    <w:p w14:paraId="65A5F81B" w14:textId="77777777" w:rsidR="004F7354" w:rsidRDefault="004F7354" w:rsidP="004F7354">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2B2C1002" w14:textId="3CE20DCE" w:rsidR="004F7354" w:rsidRPr="001E7573" w:rsidRDefault="00B76339" w:rsidP="004F7354">
      <w:pPr>
        <w:pStyle w:val="Heading3"/>
      </w:pPr>
      <w:bookmarkStart w:id="517" w:name="_Toc81331193"/>
      <w:r>
        <w:t>6.4.</w:t>
      </w:r>
      <w:r w:rsidR="004F7354">
        <w:t>9</w:t>
      </w:r>
      <w:r w:rsidR="004F7354" w:rsidRPr="001E7573">
        <w:tab/>
        <w:t>Security</w:t>
      </w:r>
      <w:bookmarkEnd w:id="517"/>
    </w:p>
    <w:p w14:paraId="546EDB4A" w14:textId="77777777" w:rsidR="004F7354" w:rsidRPr="00642D3E" w:rsidRDefault="004F7354" w:rsidP="004F7354">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BDF996C" w14:textId="77777777" w:rsidR="004F7354" w:rsidRPr="00642D3E" w:rsidRDefault="004F7354" w:rsidP="004F7354">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C0DA186" w14:textId="77777777" w:rsidR="004F7354" w:rsidRPr="00642D3E" w:rsidRDefault="004F7354" w:rsidP="004F735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1FA4AA1" w14:textId="77777777" w:rsidR="004F7354" w:rsidRDefault="004F7354" w:rsidP="004F7354">
      <w:pPr>
        <w:rPr>
          <w:lang w:val="en-US"/>
        </w:rPr>
      </w:pPr>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7A0DB7C2" w14:textId="5803F2D5" w:rsidR="004F7354" w:rsidRDefault="00B76339" w:rsidP="004F7354">
      <w:pPr>
        <w:pStyle w:val="Heading3"/>
        <w:rPr>
          <w:lang w:val="en-US"/>
        </w:rPr>
      </w:pPr>
      <w:bookmarkStart w:id="518" w:name="_Toc81331194"/>
      <w:r>
        <w:rPr>
          <w:lang w:val="en-US"/>
        </w:rPr>
        <w:t>6.4.</w:t>
      </w:r>
      <w:r w:rsidR="004F7354">
        <w:rPr>
          <w:lang w:val="en-US"/>
        </w:rPr>
        <w:t>10</w:t>
      </w:r>
      <w:r w:rsidR="004F7354">
        <w:rPr>
          <w:lang w:val="en-US"/>
        </w:rPr>
        <w:tab/>
        <w:t>HTTP redirection</w:t>
      </w:r>
      <w:bookmarkEnd w:id="518"/>
    </w:p>
    <w:p w14:paraId="7B4F934C" w14:textId="77777777" w:rsidR="004F7354" w:rsidRPr="00E23310" w:rsidRDefault="004F7354" w:rsidP="004F7354">
      <w:pPr>
        <w:pStyle w:val="Guidance"/>
      </w:pPr>
      <w:r>
        <w:t xml:space="preserve">This clause will include HTTP redirection related matters, if MB-SMF set is defined. In such case, an </w:t>
      </w:r>
      <w:r w:rsidRPr="00C6137D">
        <w:t>HTTP request may be redirected to a different</w:t>
      </w:r>
      <w:r>
        <w:t xml:space="preserve"> MB-</w:t>
      </w:r>
      <w:r w:rsidRPr="00C6137D">
        <w:t xml:space="preserve"> SMF service instance, within the same </w:t>
      </w:r>
      <w:r>
        <w:t>MB-</w:t>
      </w:r>
      <w:r w:rsidRPr="00C6137D">
        <w:t xml:space="preserve">SMF or </w:t>
      </w:r>
      <w:r>
        <w:t xml:space="preserve">to </w:t>
      </w:r>
      <w:r w:rsidRPr="00C6137D">
        <w:t xml:space="preserve">a different </w:t>
      </w:r>
      <w:r>
        <w:t>MB-</w:t>
      </w:r>
      <w:r w:rsidRPr="00C6137D">
        <w:t xml:space="preserve">SMF </w:t>
      </w:r>
      <w:r>
        <w:t xml:space="preserve">in </w:t>
      </w:r>
      <w:r w:rsidRPr="00C6137D">
        <w:t xml:space="preserve">an </w:t>
      </w:r>
      <w:r>
        <w:t>MB-SMF set.</w:t>
      </w:r>
    </w:p>
    <w:p w14:paraId="6D22794D" w14:textId="77777777" w:rsidR="004D07EB" w:rsidRDefault="008A6D4A" w:rsidP="004D07EB">
      <w:pPr>
        <w:pStyle w:val="Heading8"/>
      </w:pPr>
      <w:r>
        <w:br w:type="page"/>
      </w:r>
      <w:bookmarkStart w:id="519" w:name="_Toc510696650"/>
      <w:bookmarkStart w:id="520" w:name="_Toc35971450"/>
      <w:bookmarkStart w:id="521" w:name="_Toc67903567"/>
      <w:bookmarkStart w:id="522" w:name="_Toc76042780"/>
      <w:bookmarkStart w:id="523" w:name="_Toc510696652"/>
      <w:bookmarkStart w:id="524" w:name="_Toc35971452"/>
      <w:bookmarkStart w:id="525" w:name="_Toc81331195"/>
      <w:r w:rsidR="004D07EB" w:rsidRPr="004D3578">
        <w:lastRenderedPageBreak/>
        <w:t>Annex A (normative):</w:t>
      </w:r>
      <w:r w:rsidR="004D07EB" w:rsidRPr="004D3578">
        <w:br/>
      </w:r>
      <w:r w:rsidR="004D07EB">
        <w:t>OpenAPI specification</w:t>
      </w:r>
      <w:bookmarkEnd w:id="519"/>
      <w:bookmarkEnd w:id="520"/>
      <w:bookmarkEnd w:id="521"/>
      <w:bookmarkEnd w:id="522"/>
      <w:bookmarkEnd w:id="525"/>
    </w:p>
    <w:p w14:paraId="5E946B51" w14:textId="77777777" w:rsidR="004D07EB" w:rsidRDefault="004D07EB" w:rsidP="004D07EB">
      <w:pPr>
        <w:pStyle w:val="Heading2"/>
      </w:pPr>
      <w:bookmarkStart w:id="526" w:name="_Toc510696651"/>
      <w:bookmarkStart w:id="527" w:name="_Toc35971451"/>
      <w:bookmarkStart w:id="528" w:name="_Toc67903568"/>
      <w:bookmarkStart w:id="529" w:name="_Toc76042781"/>
      <w:bookmarkStart w:id="530" w:name="_Toc81331196"/>
      <w:r>
        <w:t>A.1</w:t>
      </w:r>
      <w:r>
        <w:tab/>
        <w:t>General</w:t>
      </w:r>
      <w:bookmarkEnd w:id="526"/>
      <w:bookmarkEnd w:id="527"/>
      <w:bookmarkEnd w:id="528"/>
      <w:bookmarkEnd w:id="529"/>
      <w:bookmarkEnd w:id="530"/>
    </w:p>
    <w:p w14:paraId="7EE5F570" w14:textId="7E66E34B" w:rsidR="004D07EB" w:rsidRPr="00540071" w:rsidRDefault="004D07EB" w:rsidP="004D07EB">
      <w:r w:rsidRPr="00540071">
        <w:t xml:space="preserve">This Annex specifies the formal definition of the </w:t>
      </w:r>
      <w:r>
        <w:t xml:space="preserve">MB-SMF Service </w:t>
      </w:r>
      <w:r w:rsidRPr="00540071">
        <w:t>API</w:t>
      </w:r>
      <w:r>
        <w:t xml:space="preserve">s </w:t>
      </w:r>
      <w:r w:rsidRPr="00540071">
        <w:t xml:space="preserve"> defined in the present specification</w:t>
      </w:r>
      <w:r>
        <w:t xml:space="preserve"> - </w:t>
      </w:r>
      <w:r w:rsidRPr="009A7C14">
        <w:t>Nmbsmf</w:t>
      </w:r>
      <w:r>
        <w:t xml:space="preserve">_TMGI, </w:t>
      </w:r>
      <w:r w:rsidRPr="00AF1EB6">
        <w:t>Nmbsmf_MBSSession, Nmbsmf_Reception and Nmbsmf_Information</w:t>
      </w:r>
      <w:r>
        <w:t xml:space="preserve"> APIs</w:t>
      </w:r>
      <w:r w:rsidRPr="00540071">
        <w:t xml:space="preserve">. </w:t>
      </w:r>
      <w:r w:rsidRPr="000C0F05">
        <w:t xml:space="preserve"> </w:t>
      </w:r>
      <w:r w:rsidRPr="00540071">
        <w:t>This Annex consists of OpenAPI specifications in YAML format.</w:t>
      </w:r>
    </w:p>
    <w:p w14:paraId="5705C2EC" w14:textId="77777777" w:rsidR="004D07EB" w:rsidRPr="00EA7D0A" w:rsidRDefault="004D07EB" w:rsidP="004D07E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313ADAE" w14:textId="4C2AA41D" w:rsidR="004D07EB" w:rsidRPr="004D2E9A" w:rsidRDefault="004D07EB" w:rsidP="004D07E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4FAACCC" w14:textId="77777777" w:rsidR="004D07EB" w:rsidRPr="006D6534" w:rsidRDefault="004D07EB" w:rsidP="004D07E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75D9DACD" w14:textId="77777777" w:rsidR="001B59C4" w:rsidRDefault="001B59C4" w:rsidP="001B59C4">
      <w:pPr>
        <w:pStyle w:val="Heading2"/>
      </w:pPr>
      <w:bookmarkStart w:id="531" w:name="_Toc67903569"/>
      <w:bookmarkStart w:id="532" w:name="_Toc76042782"/>
      <w:bookmarkStart w:id="533" w:name="_Toc510696653"/>
      <w:bookmarkStart w:id="534" w:name="_Hlk515639407"/>
      <w:bookmarkStart w:id="535" w:name="_Toc81331197"/>
      <w:bookmarkEnd w:id="523"/>
      <w:bookmarkEnd w:id="524"/>
      <w:r>
        <w:t>A.2</w:t>
      </w:r>
      <w:r>
        <w:tab/>
      </w:r>
      <w:r w:rsidRPr="009A7C14">
        <w:t>Nmbsmf_</w:t>
      </w:r>
      <w:r>
        <w:t>TMGI API</w:t>
      </w:r>
      <w:bookmarkEnd w:id="531"/>
      <w:bookmarkEnd w:id="532"/>
      <w:bookmarkEnd w:id="535"/>
    </w:p>
    <w:p w14:paraId="2C68E78D" w14:textId="77777777" w:rsidR="001B59C4" w:rsidRPr="00986E88" w:rsidRDefault="001B59C4" w:rsidP="001B59C4">
      <w:pPr>
        <w:pStyle w:val="PL"/>
      </w:pPr>
      <w:bookmarkStart w:id="536" w:name="_Hlk514243590"/>
      <w:bookmarkStart w:id="537" w:name="_Hlk515634373"/>
      <w:bookmarkStart w:id="538" w:name="_Hlk515642979"/>
      <w:r w:rsidRPr="00986E88">
        <w:t>openapi: 3.0.0</w:t>
      </w:r>
    </w:p>
    <w:p w14:paraId="4F87D92C" w14:textId="77777777" w:rsidR="001B59C4" w:rsidRDefault="001B59C4" w:rsidP="001B59C4">
      <w:pPr>
        <w:pStyle w:val="PL"/>
      </w:pPr>
    </w:p>
    <w:p w14:paraId="29A35BBB" w14:textId="77777777" w:rsidR="001B59C4" w:rsidRPr="00305C15" w:rsidRDefault="001B59C4" w:rsidP="001B59C4">
      <w:pPr>
        <w:pStyle w:val="PL"/>
      </w:pPr>
      <w:r w:rsidRPr="00305C15">
        <w:t>info:</w:t>
      </w:r>
    </w:p>
    <w:p w14:paraId="7B02DA3D" w14:textId="6C00CF58" w:rsidR="001B59C4" w:rsidRPr="00305C15" w:rsidRDefault="001B59C4" w:rsidP="001B59C4">
      <w:pPr>
        <w:pStyle w:val="PL"/>
      </w:pPr>
      <w:r w:rsidRPr="00305C15">
        <w:t xml:space="preserve">  title: </w:t>
      </w:r>
      <w:r>
        <w:t>'</w:t>
      </w:r>
      <w:r w:rsidRPr="009A7C14">
        <w:t>Nmbsmf_</w:t>
      </w:r>
      <w:r>
        <w:t>TMGI'</w:t>
      </w:r>
    </w:p>
    <w:p w14:paraId="377B570A" w14:textId="77777777" w:rsidR="001B59C4" w:rsidRPr="00305C15" w:rsidRDefault="001B59C4" w:rsidP="001B59C4">
      <w:pPr>
        <w:pStyle w:val="PL"/>
      </w:pPr>
      <w:r w:rsidRPr="00305C15">
        <w:t xml:space="preserve">  version: 1.0.0-alpha.1</w:t>
      </w:r>
    </w:p>
    <w:p w14:paraId="11C6DE4C" w14:textId="77777777" w:rsidR="001B59C4" w:rsidRDefault="001B59C4" w:rsidP="001B59C4">
      <w:pPr>
        <w:pStyle w:val="PL"/>
      </w:pPr>
      <w:r w:rsidRPr="00305C15">
        <w:t xml:space="preserve">  description: </w:t>
      </w:r>
      <w:r>
        <w:t>|</w:t>
      </w:r>
    </w:p>
    <w:p w14:paraId="154ABDEA" w14:textId="761F5562" w:rsidR="001B59C4" w:rsidRPr="00305C15" w:rsidRDefault="001B59C4" w:rsidP="001B59C4">
      <w:pPr>
        <w:pStyle w:val="PL"/>
      </w:pPr>
      <w:r w:rsidRPr="00305C15">
        <w:t xml:space="preserve">    </w:t>
      </w:r>
      <w:r>
        <w:t>MB-SMF TMGI</w:t>
      </w:r>
      <w:r w:rsidRPr="00305C15">
        <w:t xml:space="preserve"> Service.</w:t>
      </w:r>
    </w:p>
    <w:p w14:paraId="6F64653D" w14:textId="77777777" w:rsidR="001B59C4" w:rsidRDefault="001B59C4" w:rsidP="001B59C4">
      <w:pPr>
        <w:pStyle w:val="PL"/>
      </w:pPr>
      <w:r>
        <w:t xml:space="preserve">    © 2021, 3GPP Organizational Partners (ARIB, ATIS, CCSA, ETSI, TSDSI, TTA, TTC).</w:t>
      </w:r>
    </w:p>
    <w:p w14:paraId="798CCDF1" w14:textId="77777777" w:rsidR="001B59C4" w:rsidRDefault="001B59C4" w:rsidP="001B59C4">
      <w:pPr>
        <w:pStyle w:val="PL"/>
      </w:pPr>
      <w:r>
        <w:t xml:space="preserve">    All rights reserved.</w:t>
      </w:r>
    </w:p>
    <w:p w14:paraId="29C58F43" w14:textId="77777777" w:rsidR="001B59C4" w:rsidRDefault="001B59C4" w:rsidP="001B59C4">
      <w:pPr>
        <w:pStyle w:val="PL"/>
      </w:pPr>
    </w:p>
    <w:p w14:paraId="1B15C8CC" w14:textId="77777777" w:rsidR="001B59C4" w:rsidRPr="00305C15" w:rsidRDefault="001B59C4" w:rsidP="001B59C4">
      <w:pPr>
        <w:pStyle w:val="PL"/>
      </w:pPr>
      <w:r w:rsidRPr="00305C15">
        <w:t>externalDocs:</w:t>
      </w:r>
    </w:p>
    <w:p w14:paraId="2DC4EA37" w14:textId="23707566" w:rsidR="001B59C4" w:rsidRPr="00305C15" w:rsidRDefault="001B59C4" w:rsidP="001B59C4">
      <w:pPr>
        <w:pStyle w:val="PL"/>
      </w:pPr>
      <w:r w:rsidRPr="00305C15">
        <w:t xml:space="preserve">  description: 3GPP TS 29.532 V</w:t>
      </w:r>
      <w:r>
        <w:t>0</w:t>
      </w:r>
      <w:r w:rsidRPr="00305C15">
        <w:t>.</w:t>
      </w:r>
      <w:r>
        <w:t>1</w:t>
      </w:r>
      <w:r w:rsidRPr="00305C15">
        <w:t>.</w:t>
      </w:r>
      <w:r>
        <w:t>0</w:t>
      </w:r>
      <w:r w:rsidRPr="00305C15">
        <w:rPr>
          <w:lang w:val="fr-FR"/>
        </w:rPr>
        <w:t xml:space="preserve">; </w:t>
      </w:r>
      <w:r>
        <w:rPr>
          <w:noProof w:val="0"/>
        </w:rPr>
        <w:t xml:space="preserve">5G System; </w:t>
      </w:r>
      <w:r>
        <w:t>5G Multicast-Broadcast Session Management</w:t>
      </w:r>
      <w:r w:rsidRPr="0016361A">
        <w:t xml:space="preserve"> Services</w:t>
      </w:r>
      <w:r w:rsidRPr="00305C15">
        <w:t>; Stage 3.</w:t>
      </w:r>
    </w:p>
    <w:p w14:paraId="765A0AFB" w14:textId="2C549D3A" w:rsidR="001B59C4" w:rsidRPr="00305C15" w:rsidRDefault="001B59C4" w:rsidP="001B59C4">
      <w:pPr>
        <w:pStyle w:val="PL"/>
      </w:pPr>
      <w:r w:rsidRPr="00305C15">
        <w:t xml:space="preserve">  url: http://www.3gpp.org/ftp/Specs/archive/29_series/29.532/</w:t>
      </w:r>
    </w:p>
    <w:bookmarkEnd w:id="536"/>
    <w:p w14:paraId="77643890" w14:textId="77777777" w:rsidR="001B59C4" w:rsidRDefault="001B59C4" w:rsidP="001B59C4">
      <w:pPr>
        <w:pStyle w:val="PL"/>
      </w:pPr>
    </w:p>
    <w:p w14:paraId="5ADAF667" w14:textId="77777777" w:rsidR="001B59C4" w:rsidRPr="001573A3" w:rsidRDefault="001B59C4" w:rsidP="001B59C4">
      <w:pPr>
        <w:pStyle w:val="PL"/>
      </w:pPr>
      <w:r w:rsidRPr="001573A3">
        <w:t>servers:</w:t>
      </w:r>
    </w:p>
    <w:p w14:paraId="1D2BC4A2" w14:textId="45208560" w:rsidR="001B59C4" w:rsidRPr="001573A3" w:rsidRDefault="001B59C4" w:rsidP="001B59C4">
      <w:pPr>
        <w:pStyle w:val="PL"/>
      </w:pPr>
      <w:r w:rsidRPr="001573A3">
        <w:t xml:space="preserve">  - url: '{apiRoot}/</w:t>
      </w:r>
      <w:r>
        <w:t>nmbsmf-tmgi</w:t>
      </w:r>
      <w:r w:rsidRPr="001573A3">
        <w:t>/v1'</w:t>
      </w:r>
    </w:p>
    <w:p w14:paraId="33232DF4" w14:textId="77777777" w:rsidR="001B59C4" w:rsidRPr="00986E88" w:rsidRDefault="001B59C4" w:rsidP="001B59C4">
      <w:pPr>
        <w:pStyle w:val="PL"/>
      </w:pPr>
      <w:r w:rsidRPr="001573A3">
        <w:t xml:space="preserve">    </w:t>
      </w:r>
      <w:r w:rsidRPr="00986E88">
        <w:t>variables:</w:t>
      </w:r>
    </w:p>
    <w:p w14:paraId="67A6BED5" w14:textId="77777777" w:rsidR="001B59C4" w:rsidRPr="00986E88" w:rsidRDefault="001B59C4" w:rsidP="001B59C4">
      <w:pPr>
        <w:pStyle w:val="PL"/>
      </w:pPr>
      <w:r w:rsidRPr="00986E88">
        <w:t xml:space="preserve">      apiRoot:</w:t>
      </w:r>
    </w:p>
    <w:p w14:paraId="02F3DF61" w14:textId="77777777" w:rsidR="001B59C4" w:rsidRPr="00986E88" w:rsidRDefault="001B59C4" w:rsidP="001B59C4">
      <w:pPr>
        <w:pStyle w:val="PL"/>
      </w:pPr>
      <w:r w:rsidRPr="00986E88">
        <w:t xml:space="preserve">        default: </w:t>
      </w:r>
      <w:r>
        <w:t>https://example</w:t>
      </w:r>
      <w:r w:rsidRPr="00986E88">
        <w:t>.com</w:t>
      </w:r>
    </w:p>
    <w:p w14:paraId="60CD323A" w14:textId="77777777" w:rsidR="001B59C4" w:rsidRPr="00986E88" w:rsidRDefault="001B59C4" w:rsidP="001B59C4">
      <w:pPr>
        <w:pStyle w:val="PL"/>
      </w:pPr>
      <w:r w:rsidRPr="00986E88">
        <w:t xml:space="preserve">        description: apiRoot as defined in </w:t>
      </w:r>
      <w:r>
        <w:t>clause</w:t>
      </w:r>
      <w:r w:rsidRPr="00986E88">
        <w:t xml:space="preserve"> 4.4 of 3GPP TS 29.501</w:t>
      </w:r>
    </w:p>
    <w:p w14:paraId="3B0CB86F" w14:textId="77777777" w:rsidR="001B59C4" w:rsidRDefault="001B59C4" w:rsidP="001B59C4">
      <w:pPr>
        <w:pStyle w:val="PL"/>
      </w:pPr>
    </w:p>
    <w:p w14:paraId="720C513D" w14:textId="77777777" w:rsidR="001B59C4" w:rsidRPr="002857AD" w:rsidRDefault="001B59C4" w:rsidP="001B59C4">
      <w:pPr>
        <w:pStyle w:val="PL"/>
      </w:pPr>
      <w:r w:rsidRPr="002857AD">
        <w:t>security:</w:t>
      </w:r>
    </w:p>
    <w:p w14:paraId="5D9585F9" w14:textId="77777777" w:rsidR="001B59C4" w:rsidRPr="002857AD" w:rsidRDefault="001B59C4" w:rsidP="001B59C4">
      <w:pPr>
        <w:pStyle w:val="PL"/>
      </w:pPr>
      <w:r w:rsidRPr="002857AD">
        <w:t xml:space="preserve">  - {}</w:t>
      </w:r>
    </w:p>
    <w:p w14:paraId="4C418230" w14:textId="77777777" w:rsidR="001B59C4" w:rsidRPr="002857AD" w:rsidRDefault="001B59C4" w:rsidP="001B59C4">
      <w:pPr>
        <w:pStyle w:val="PL"/>
      </w:pPr>
      <w:r>
        <w:t xml:space="preserve">  - oAuth2ClientCredentials:</w:t>
      </w:r>
    </w:p>
    <w:p w14:paraId="082C5863" w14:textId="0BA97C69" w:rsidR="001B59C4" w:rsidRDefault="001B59C4" w:rsidP="001B59C4">
      <w:pPr>
        <w:pStyle w:val="PL"/>
      </w:pPr>
      <w:r>
        <w:t xml:space="preserve">    - nmbsmf-tmgi</w:t>
      </w:r>
    </w:p>
    <w:p w14:paraId="2847857D" w14:textId="77777777" w:rsidR="001B59C4" w:rsidRDefault="001B59C4" w:rsidP="001B59C4">
      <w:pPr>
        <w:pStyle w:val="PL"/>
      </w:pPr>
    </w:p>
    <w:p w14:paraId="5AD8D6BD" w14:textId="77777777" w:rsidR="001B59C4" w:rsidRDefault="001B59C4" w:rsidP="001B59C4">
      <w:pPr>
        <w:pStyle w:val="PL"/>
      </w:pPr>
      <w:r w:rsidRPr="00986E88">
        <w:t>paths:</w:t>
      </w:r>
    </w:p>
    <w:p w14:paraId="2AEEF5C2" w14:textId="77777777" w:rsidR="001B59C4" w:rsidRPr="002E5CBA" w:rsidRDefault="001B59C4" w:rsidP="001B59C4">
      <w:pPr>
        <w:pStyle w:val="PL"/>
      </w:pPr>
      <w:r w:rsidRPr="002E5CBA">
        <w:t xml:space="preserve">  /</w:t>
      </w:r>
      <w:r>
        <w:t>tmgi</w:t>
      </w:r>
      <w:r w:rsidRPr="002E5CBA">
        <w:t>:</w:t>
      </w:r>
    </w:p>
    <w:p w14:paraId="2C56E0E1" w14:textId="77777777" w:rsidR="001B59C4" w:rsidRPr="002E5CBA" w:rsidRDefault="001B59C4" w:rsidP="001B59C4">
      <w:pPr>
        <w:pStyle w:val="PL"/>
      </w:pPr>
      <w:r w:rsidRPr="002E5CBA">
        <w:t xml:space="preserve">    post:</w:t>
      </w:r>
    </w:p>
    <w:p w14:paraId="1BFDE391" w14:textId="77777777" w:rsidR="001B59C4" w:rsidRPr="002E5CBA" w:rsidRDefault="001B59C4" w:rsidP="001B59C4">
      <w:pPr>
        <w:pStyle w:val="PL"/>
      </w:pPr>
      <w:r w:rsidRPr="002E5CBA">
        <w:t xml:space="preserve"> </w:t>
      </w:r>
      <w:r>
        <w:t xml:space="preserve">     summary:  Allocate TMGIs</w:t>
      </w:r>
    </w:p>
    <w:p w14:paraId="7610049E" w14:textId="77777777" w:rsidR="001B59C4" w:rsidRPr="002E5CBA" w:rsidRDefault="001B59C4" w:rsidP="001B59C4">
      <w:pPr>
        <w:pStyle w:val="PL"/>
      </w:pPr>
      <w:r w:rsidRPr="002E5CBA">
        <w:t xml:space="preserve">      tags:</w:t>
      </w:r>
    </w:p>
    <w:p w14:paraId="5F8E2485" w14:textId="77777777" w:rsidR="001B59C4" w:rsidRPr="002E5CBA" w:rsidRDefault="001B59C4" w:rsidP="001B59C4">
      <w:pPr>
        <w:pStyle w:val="PL"/>
      </w:pPr>
      <w:r>
        <w:t xml:space="preserve">        - TMGI</w:t>
      </w:r>
      <w:r w:rsidRPr="002E5CBA">
        <w:t xml:space="preserve"> collection</w:t>
      </w:r>
    </w:p>
    <w:p w14:paraId="6B1BFDB9" w14:textId="77777777" w:rsidR="001B59C4" w:rsidRDefault="001B59C4" w:rsidP="001B59C4">
      <w:pPr>
        <w:pStyle w:val="PL"/>
      </w:pPr>
      <w:r w:rsidRPr="002E5CBA">
        <w:t xml:space="preserve"> </w:t>
      </w:r>
      <w:r>
        <w:t xml:space="preserve">     operationId: AllocateTmgi</w:t>
      </w:r>
    </w:p>
    <w:p w14:paraId="2BE18244" w14:textId="77777777" w:rsidR="001B59C4" w:rsidRPr="002E5CBA" w:rsidRDefault="001B59C4" w:rsidP="001B59C4">
      <w:pPr>
        <w:pStyle w:val="PL"/>
      </w:pPr>
      <w:r w:rsidRPr="002E5CBA">
        <w:t xml:space="preserve">      requestBody:</w:t>
      </w:r>
    </w:p>
    <w:p w14:paraId="054F3F73" w14:textId="77777777" w:rsidR="001B59C4" w:rsidRPr="002E5CBA" w:rsidRDefault="001B59C4" w:rsidP="001B59C4">
      <w:pPr>
        <w:pStyle w:val="PL"/>
      </w:pPr>
      <w:r w:rsidRPr="002E5CBA">
        <w:t xml:space="preserve">        description: representation of the </w:t>
      </w:r>
      <w:r>
        <w:t>TMGIs</w:t>
      </w:r>
      <w:r w:rsidRPr="002E5CBA">
        <w:t xml:space="preserve"> to be created in the </w:t>
      </w:r>
      <w:r>
        <w:t>MB-</w:t>
      </w:r>
      <w:r w:rsidRPr="002E5CBA">
        <w:t>SMF</w:t>
      </w:r>
    </w:p>
    <w:p w14:paraId="4C41E2F6" w14:textId="77777777" w:rsidR="001B59C4" w:rsidRPr="002E5CBA" w:rsidRDefault="001B59C4" w:rsidP="001B59C4">
      <w:pPr>
        <w:pStyle w:val="PL"/>
      </w:pPr>
      <w:r w:rsidRPr="002E5CBA">
        <w:t xml:space="preserve">        required: true</w:t>
      </w:r>
    </w:p>
    <w:p w14:paraId="16ACDC73" w14:textId="77777777" w:rsidR="001B59C4" w:rsidRPr="002E5CBA" w:rsidRDefault="001B59C4" w:rsidP="001B59C4">
      <w:pPr>
        <w:pStyle w:val="PL"/>
      </w:pPr>
      <w:r w:rsidRPr="002E5CBA">
        <w:t xml:space="preserve">        content:</w:t>
      </w:r>
    </w:p>
    <w:p w14:paraId="0091DC88" w14:textId="77777777" w:rsidR="001B59C4" w:rsidRPr="002E5CBA" w:rsidRDefault="001B59C4" w:rsidP="001B59C4">
      <w:pPr>
        <w:pStyle w:val="PL"/>
      </w:pPr>
      <w:r w:rsidRPr="002E5CBA">
        <w:t xml:space="preserve">          </w:t>
      </w:r>
      <w:r>
        <w:t>application/json</w:t>
      </w:r>
      <w:r w:rsidRPr="002E5CBA">
        <w:t>:</w:t>
      </w:r>
    </w:p>
    <w:p w14:paraId="76C5FC15" w14:textId="77777777" w:rsidR="001B59C4" w:rsidRPr="002E5CBA" w:rsidRDefault="001B59C4" w:rsidP="001B59C4">
      <w:pPr>
        <w:pStyle w:val="PL"/>
      </w:pPr>
      <w:r w:rsidRPr="002E5CBA">
        <w:t xml:space="preserve">            schema:</w:t>
      </w:r>
    </w:p>
    <w:p w14:paraId="2464B80E" w14:textId="78945FD0" w:rsidR="001B59C4" w:rsidRPr="002E5CBA" w:rsidRDefault="001B59C4" w:rsidP="001B59C4">
      <w:pPr>
        <w:pStyle w:val="PL"/>
      </w:pPr>
      <w:r w:rsidRPr="002E5CBA">
        <w:t xml:space="preserve">              $ref: '#/components/schemas/</w:t>
      </w:r>
      <w:r>
        <w:t>TmgiAllocate</w:t>
      </w:r>
      <w:r w:rsidRPr="002E5CBA">
        <w:t>'</w:t>
      </w:r>
    </w:p>
    <w:p w14:paraId="7464B3E6" w14:textId="77777777" w:rsidR="001B59C4" w:rsidRDefault="001B59C4" w:rsidP="001B59C4">
      <w:pPr>
        <w:pStyle w:val="PL"/>
      </w:pPr>
      <w:r w:rsidRPr="00986E88">
        <w:t xml:space="preserve">      responses:</w:t>
      </w:r>
    </w:p>
    <w:p w14:paraId="5656789D" w14:textId="77777777" w:rsidR="001B59C4" w:rsidRPr="002E5CBA" w:rsidRDefault="001B59C4" w:rsidP="001B59C4">
      <w:pPr>
        <w:pStyle w:val="PL"/>
      </w:pPr>
      <w:r w:rsidRPr="002E5CBA">
        <w:t xml:space="preserve">        '200':</w:t>
      </w:r>
    </w:p>
    <w:p w14:paraId="4E5DF4D4" w14:textId="77777777" w:rsidR="001B59C4" w:rsidRPr="002E5CBA" w:rsidRDefault="001B59C4" w:rsidP="001B59C4">
      <w:pPr>
        <w:pStyle w:val="PL"/>
      </w:pPr>
      <w:r w:rsidRPr="002E5CBA">
        <w:t xml:space="preserve">          description: successful </w:t>
      </w:r>
      <w:r>
        <w:t>allocation of TMGIs</w:t>
      </w:r>
    </w:p>
    <w:p w14:paraId="05864209" w14:textId="77777777" w:rsidR="001B59C4" w:rsidRPr="002E5CBA" w:rsidRDefault="001B59C4" w:rsidP="001B59C4">
      <w:pPr>
        <w:pStyle w:val="PL"/>
      </w:pPr>
      <w:r w:rsidRPr="002E5CBA">
        <w:t xml:space="preserve">          content:</w:t>
      </w:r>
    </w:p>
    <w:p w14:paraId="0A9FFEA8" w14:textId="77777777" w:rsidR="001B59C4" w:rsidRPr="002E5CBA" w:rsidRDefault="001B59C4" w:rsidP="001B59C4">
      <w:pPr>
        <w:pStyle w:val="PL"/>
      </w:pPr>
      <w:r w:rsidRPr="002E5CBA">
        <w:t xml:space="preserve">            application/json:</w:t>
      </w:r>
    </w:p>
    <w:p w14:paraId="36F92D07" w14:textId="77777777" w:rsidR="001B59C4" w:rsidRPr="002E5CBA" w:rsidRDefault="001B59C4" w:rsidP="001B59C4">
      <w:pPr>
        <w:pStyle w:val="PL"/>
      </w:pPr>
      <w:r w:rsidRPr="002E5CBA">
        <w:lastRenderedPageBreak/>
        <w:t xml:space="preserve">              schema:</w:t>
      </w:r>
    </w:p>
    <w:p w14:paraId="10412FA6" w14:textId="77777777" w:rsidR="001B59C4" w:rsidRPr="00986E88" w:rsidRDefault="001B59C4" w:rsidP="001B59C4">
      <w:pPr>
        <w:pStyle w:val="PL"/>
      </w:pPr>
      <w:r w:rsidRPr="002E5CBA">
        <w:t xml:space="preserve">                $ref: '#/com</w:t>
      </w:r>
      <w:r>
        <w:t>ponents/schemas/TmgiAllocated</w:t>
      </w:r>
      <w:r w:rsidRPr="002E5CBA">
        <w:t>'</w:t>
      </w:r>
    </w:p>
    <w:p w14:paraId="6A3E4887" w14:textId="77777777" w:rsidR="001B59C4" w:rsidRPr="00986E88" w:rsidRDefault="001B59C4" w:rsidP="001B59C4">
      <w:pPr>
        <w:pStyle w:val="PL"/>
      </w:pPr>
      <w:r>
        <w:t xml:space="preserve">        '400</w:t>
      </w:r>
      <w:r w:rsidRPr="00986E88">
        <w:t>':</w:t>
      </w:r>
    </w:p>
    <w:p w14:paraId="727151A2" w14:textId="77777777" w:rsidR="001B59C4" w:rsidRPr="008F2F3C" w:rsidRDefault="001B59C4" w:rsidP="001B59C4">
      <w:pPr>
        <w:pStyle w:val="PL"/>
      </w:pPr>
      <w:r w:rsidRPr="008F2F3C">
        <w:t xml:space="preserve">        </w:t>
      </w:r>
      <w:r>
        <w:t xml:space="preserve">  </w:t>
      </w:r>
      <w:r w:rsidRPr="008F2F3C">
        <w:t>$ref: 'TS29571_CommonData.yaml#/components/responses/400'</w:t>
      </w:r>
    </w:p>
    <w:p w14:paraId="0055B7F4" w14:textId="77777777" w:rsidR="001B59C4" w:rsidRPr="00986E88" w:rsidRDefault="001B59C4" w:rsidP="001B59C4">
      <w:pPr>
        <w:pStyle w:val="PL"/>
      </w:pPr>
      <w:r>
        <w:t xml:space="preserve">        '401</w:t>
      </w:r>
      <w:r w:rsidRPr="00986E88">
        <w:t>':</w:t>
      </w:r>
    </w:p>
    <w:p w14:paraId="737EC81B" w14:textId="77777777" w:rsidR="001B59C4" w:rsidRPr="008F2F3C" w:rsidRDefault="001B59C4" w:rsidP="001B59C4">
      <w:pPr>
        <w:pStyle w:val="PL"/>
      </w:pPr>
      <w:r w:rsidRPr="008F2F3C">
        <w:t xml:space="preserve">        </w:t>
      </w:r>
      <w:r>
        <w:t xml:space="preserve">  </w:t>
      </w:r>
      <w:r w:rsidRPr="008F2F3C">
        <w:t>$ref: 'TS29571_CommonData.yaml#/components/responses/40</w:t>
      </w:r>
      <w:r>
        <w:t>1</w:t>
      </w:r>
      <w:r w:rsidRPr="008F2F3C">
        <w:t>'</w:t>
      </w:r>
    </w:p>
    <w:p w14:paraId="61CFA40D" w14:textId="77777777" w:rsidR="001B59C4" w:rsidRPr="00986E88" w:rsidRDefault="001B59C4" w:rsidP="001B59C4">
      <w:pPr>
        <w:pStyle w:val="PL"/>
      </w:pPr>
      <w:r>
        <w:t xml:space="preserve">        '403</w:t>
      </w:r>
      <w:r w:rsidRPr="00986E88">
        <w:t>':</w:t>
      </w:r>
    </w:p>
    <w:p w14:paraId="75D572B1" w14:textId="77777777" w:rsidR="001B59C4" w:rsidRPr="008F2F3C" w:rsidRDefault="001B59C4" w:rsidP="001B59C4">
      <w:pPr>
        <w:pStyle w:val="PL"/>
      </w:pPr>
      <w:r w:rsidRPr="008F2F3C">
        <w:t xml:space="preserve">        </w:t>
      </w:r>
      <w:r>
        <w:t xml:space="preserve">  </w:t>
      </w:r>
      <w:r w:rsidRPr="008F2F3C">
        <w:t>$ref: 'TS29571_CommonData.yaml#/components/responses/4</w:t>
      </w:r>
      <w:r>
        <w:t>03</w:t>
      </w:r>
      <w:r w:rsidRPr="008F2F3C">
        <w:t>'</w:t>
      </w:r>
    </w:p>
    <w:p w14:paraId="189DE6B1" w14:textId="77777777" w:rsidR="001B59C4" w:rsidRPr="00986E88" w:rsidRDefault="001B59C4" w:rsidP="001B59C4">
      <w:pPr>
        <w:pStyle w:val="PL"/>
      </w:pPr>
      <w:r>
        <w:t xml:space="preserve">        '404</w:t>
      </w:r>
      <w:r w:rsidRPr="00986E88">
        <w:t>':</w:t>
      </w:r>
    </w:p>
    <w:p w14:paraId="7CA7C779" w14:textId="77777777" w:rsidR="001B59C4" w:rsidRPr="008F2F3C" w:rsidRDefault="001B59C4" w:rsidP="001B59C4">
      <w:pPr>
        <w:pStyle w:val="PL"/>
      </w:pPr>
      <w:r w:rsidRPr="008F2F3C">
        <w:t xml:space="preserve">        </w:t>
      </w:r>
      <w:r>
        <w:t xml:space="preserve">  </w:t>
      </w:r>
      <w:r w:rsidRPr="008F2F3C">
        <w:t>$ref: 'TS29571_CommonData.yaml#/components/responses/40</w:t>
      </w:r>
      <w:r>
        <w:t>4</w:t>
      </w:r>
      <w:r w:rsidRPr="008F2F3C">
        <w:t>'</w:t>
      </w:r>
    </w:p>
    <w:p w14:paraId="4B9C6F7B" w14:textId="77777777" w:rsidR="001B59C4" w:rsidRPr="00986E88" w:rsidRDefault="001B59C4" w:rsidP="001B59C4">
      <w:pPr>
        <w:pStyle w:val="PL"/>
      </w:pPr>
      <w:r>
        <w:t xml:space="preserve">        '411</w:t>
      </w:r>
      <w:r w:rsidRPr="00986E88">
        <w:t>':</w:t>
      </w:r>
    </w:p>
    <w:p w14:paraId="4B6DABB5" w14:textId="77777777" w:rsidR="001B59C4" w:rsidRPr="008F2F3C" w:rsidRDefault="001B59C4" w:rsidP="001B59C4">
      <w:pPr>
        <w:pStyle w:val="PL"/>
      </w:pPr>
      <w:r w:rsidRPr="008F2F3C">
        <w:t xml:space="preserve">        </w:t>
      </w:r>
      <w:r>
        <w:t xml:space="preserve">  </w:t>
      </w:r>
      <w:r w:rsidRPr="008F2F3C">
        <w:t>$ref: 'TS29571_CommonData.yaml#/components/responses/4</w:t>
      </w:r>
      <w:r>
        <w:t>11</w:t>
      </w:r>
      <w:r w:rsidRPr="008F2F3C">
        <w:t>'</w:t>
      </w:r>
    </w:p>
    <w:p w14:paraId="4961196B" w14:textId="77777777" w:rsidR="001B59C4" w:rsidRPr="00986E88" w:rsidRDefault="001B59C4" w:rsidP="001B59C4">
      <w:pPr>
        <w:pStyle w:val="PL"/>
      </w:pPr>
      <w:r>
        <w:t xml:space="preserve">        '413</w:t>
      </w:r>
      <w:r w:rsidRPr="00986E88">
        <w:t>':</w:t>
      </w:r>
    </w:p>
    <w:p w14:paraId="2D18EF78" w14:textId="77777777" w:rsidR="001B59C4" w:rsidRPr="008F2F3C" w:rsidRDefault="001B59C4" w:rsidP="001B59C4">
      <w:pPr>
        <w:pStyle w:val="PL"/>
      </w:pPr>
      <w:r w:rsidRPr="008F2F3C">
        <w:t xml:space="preserve">        </w:t>
      </w:r>
      <w:r>
        <w:t xml:space="preserve">  </w:t>
      </w:r>
      <w:r w:rsidRPr="008F2F3C">
        <w:t>$ref: 'TS29571_CommonData.yaml#/components/responses/4</w:t>
      </w:r>
      <w:r>
        <w:t>13</w:t>
      </w:r>
      <w:r w:rsidRPr="008F2F3C">
        <w:t>'</w:t>
      </w:r>
    </w:p>
    <w:p w14:paraId="30A7A104" w14:textId="77777777" w:rsidR="001B59C4" w:rsidRPr="00986E88" w:rsidRDefault="001B59C4" w:rsidP="001B59C4">
      <w:pPr>
        <w:pStyle w:val="PL"/>
      </w:pPr>
      <w:r>
        <w:t xml:space="preserve">        '415</w:t>
      </w:r>
      <w:r w:rsidRPr="00986E88">
        <w:t>':</w:t>
      </w:r>
    </w:p>
    <w:p w14:paraId="29D8E8CD" w14:textId="77777777" w:rsidR="001B59C4" w:rsidRPr="008F2F3C" w:rsidRDefault="001B59C4" w:rsidP="001B59C4">
      <w:pPr>
        <w:pStyle w:val="PL"/>
      </w:pPr>
      <w:r w:rsidRPr="008F2F3C">
        <w:t xml:space="preserve">        </w:t>
      </w:r>
      <w:r>
        <w:t xml:space="preserve">  </w:t>
      </w:r>
      <w:r w:rsidRPr="008F2F3C">
        <w:t>$ref: 'TS29571_CommonData.yaml#/components/responses/4</w:t>
      </w:r>
      <w:r>
        <w:t>15</w:t>
      </w:r>
      <w:r w:rsidRPr="008F2F3C">
        <w:t>'</w:t>
      </w:r>
    </w:p>
    <w:p w14:paraId="0167CBDB" w14:textId="77777777" w:rsidR="001B59C4" w:rsidRPr="00986E88" w:rsidRDefault="001B59C4" w:rsidP="001B59C4">
      <w:pPr>
        <w:pStyle w:val="PL"/>
      </w:pPr>
      <w:r>
        <w:t xml:space="preserve">        '429</w:t>
      </w:r>
      <w:r w:rsidRPr="00986E88">
        <w:t>':</w:t>
      </w:r>
    </w:p>
    <w:p w14:paraId="060439B3" w14:textId="77777777" w:rsidR="001B59C4" w:rsidRPr="008F2F3C" w:rsidRDefault="001B59C4" w:rsidP="001B59C4">
      <w:pPr>
        <w:pStyle w:val="PL"/>
      </w:pPr>
      <w:r w:rsidRPr="008F2F3C">
        <w:t xml:space="preserve">        </w:t>
      </w:r>
      <w:r>
        <w:t xml:space="preserve">  </w:t>
      </w:r>
      <w:r w:rsidRPr="008F2F3C">
        <w:t>$ref: 'TS29571_CommonData.yaml#/components/responses/4</w:t>
      </w:r>
      <w:r>
        <w:t>29</w:t>
      </w:r>
      <w:r w:rsidRPr="008F2F3C">
        <w:t>'</w:t>
      </w:r>
    </w:p>
    <w:p w14:paraId="6B2630CA" w14:textId="77777777" w:rsidR="001B59C4" w:rsidRPr="00986E88" w:rsidRDefault="001B59C4" w:rsidP="001B59C4">
      <w:pPr>
        <w:pStyle w:val="PL"/>
      </w:pPr>
      <w:r>
        <w:t xml:space="preserve">        '500</w:t>
      </w:r>
      <w:r w:rsidRPr="00986E88">
        <w:t>':</w:t>
      </w:r>
    </w:p>
    <w:p w14:paraId="332A9387" w14:textId="77777777" w:rsidR="001B59C4" w:rsidRPr="008F2F3C" w:rsidRDefault="001B59C4" w:rsidP="001B59C4">
      <w:pPr>
        <w:pStyle w:val="PL"/>
      </w:pPr>
      <w:r w:rsidRPr="008F2F3C">
        <w:t xml:space="preserve">        </w:t>
      </w:r>
      <w:r>
        <w:t xml:space="preserve">  </w:t>
      </w:r>
      <w:r w:rsidRPr="008F2F3C">
        <w:t>$ref: 'TS29571_CommonData.yaml#/components/responses/500'</w:t>
      </w:r>
    </w:p>
    <w:p w14:paraId="036A6A0E" w14:textId="77777777" w:rsidR="001B59C4" w:rsidRPr="00986E88" w:rsidRDefault="001B59C4" w:rsidP="001B59C4">
      <w:pPr>
        <w:pStyle w:val="PL"/>
      </w:pPr>
      <w:r>
        <w:t xml:space="preserve">        '503</w:t>
      </w:r>
      <w:r w:rsidRPr="00986E88">
        <w:t>':</w:t>
      </w:r>
    </w:p>
    <w:p w14:paraId="24733D8E" w14:textId="77777777" w:rsidR="001B59C4" w:rsidRPr="008F2F3C" w:rsidRDefault="001B59C4" w:rsidP="001B59C4">
      <w:pPr>
        <w:pStyle w:val="PL"/>
      </w:pPr>
      <w:r w:rsidRPr="008F2F3C">
        <w:t xml:space="preserve">        </w:t>
      </w:r>
      <w:r>
        <w:t xml:space="preserve">  </w:t>
      </w:r>
      <w:r w:rsidRPr="008F2F3C">
        <w:t>$ref: 'TS29571_CommonData.yaml#/components/responses/50</w:t>
      </w:r>
      <w:r>
        <w:t>3</w:t>
      </w:r>
      <w:r w:rsidRPr="008F2F3C">
        <w:t>'</w:t>
      </w:r>
    </w:p>
    <w:p w14:paraId="740D3957" w14:textId="77777777" w:rsidR="001B59C4" w:rsidRDefault="001B59C4" w:rsidP="001B59C4">
      <w:pPr>
        <w:pStyle w:val="PL"/>
      </w:pPr>
      <w:r>
        <w:t xml:space="preserve">        default:</w:t>
      </w:r>
    </w:p>
    <w:p w14:paraId="3A5DA6C2" w14:textId="77777777" w:rsidR="001B59C4" w:rsidRDefault="001B59C4" w:rsidP="001B59C4">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E5F826E" w14:textId="77777777" w:rsidR="001B59C4" w:rsidRDefault="001B59C4" w:rsidP="001B59C4">
      <w:pPr>
        <w:pStyle w:val="PL"/>
      </w:pPr>
    </w:p>
    <w:p w14:paraId="111BA0F6" w14:textId="77777777" w:rsidR="001B59C4" w:rsidRPr="00986E88" w:rsidRDefault="001B59C4" w:rsidP="001B59C4">
      <w:pPr>
        <w:pStyle w:val="PL"/>
      </w:pPr>
      <w:r w:rsidRPr="00986E88">
        <w:t>components:</w:t>
      </w:r>
    </w:p>
    <w:p w14:paraId="6BFABF87" w14:textId="77777777" w:rsidR="001B59C4" w:rsidRPr="002857AD" w:rsidRDefault="001B59C4" w:rsidP="001B59C4">
      <w:pPr>
        <w:pStyle w:val="PL"/>
      </w:pPr>
      <w:r w:rsidRPr="002857AD">
        <w:t xml:space="preserve">  securitySchemes:</w:t>
      </w:r>
    </w:p>
    <w:p w14:paraId="0D9286CC" w14:textId="77777777" w:rsidR="001B59C4" w:rsidRPr="002857AD" w:rsidRDefault="001B59C4" w:rsidP="001B59C4">
      <w:pPr>
        <w:pStyle w:val="PL"/>
      </w:pPr>
      <w:r w:rsidRPr="002857AD">
        <w:t xml:space="preserve">    oAuth2ClientCredentials:</w:t>
      </w:r>
    </w:p>
    <w:p w14:paraId="4949F130" w14:textId="77777777" w:rsidR="001B59C4" w:rsidRPr="002857AD" w:rsidRDefault="001B59C4" w:rsidP="001B59C4">
      <w:pPr>
        <w:pStyle w:val="PL"/>
      </w:pPr>
      <w:r w:rsidRPr="002857AD">
        <w:t xml:space="preserve">      type: oauth2</w:t>
      </w:r>
    </w:p>
    <w:p w14:paraId="34B6974E" w14:textId="77777777" w:rsidR="001B59C4" w:rsidRPr="002857AD" w:rsidRDefault="001B59C4" w:rsidP="001B59C4">
      <w:pPr>
        <w:pStyle w:val="PL"/>
      </w:pPr>
      <w:r w:rsidRPr="002857AD">
        <w:t xml:space="preserve">      flows:</w:t>
      </w:r>
    </w:p>
    <w:p w14:paraId="5BD74F25" w14:textId="77777777" w:rsidR="001B59C4" w:rsidRPr="002857AD" w:rsidRDefault="001B59C4" w:rsidP="001B59C4">
      <w:pPr>
        <w:pStyle w:val="PL"/>
      </w:pPr>
      <w:r w:rsidRPr="002857AD">
        <w:t xml:space="preserve">        clientCredentials:</w:t>
      </w:r>
    </w:p>
    <w:p w14:paraId="6E04270A" w14:textId="77777777" w:rsidR="001B59C4" w:rsidRPr="002857AD" w:rsidRDefault="001B59C4" w:rsidP="001B59C4">
      <w:pPr>
        <w:pStyle w:val="PL"/>
      </w:pPr>
      <w:r w:rsidRPr="002857AD">
        <w:t xml:space="preserve">          tokenUrl: '</w:t>
      </w:r>
      <w:r w:rsidRPr="00082B3E">
        <w:t>{nrfApiRoot}/oauth2/token</w:t>
      </w:r>
      <w:r w:rsidRPr="002857AD">
        <w:t>'</w:t>
      </w:r>
    </w:p>
    <w:p w14:paraId="305A9A5A" w14:textId="77777777" w:rsidR="001B59C4" w:rsidRPr="002857AD" w:rsidRDefault="001B59C4" w:rsidP="001B59C4">
      <w:pPr>
        <w:pStyle w:val="PL"/>
      </w:pPr>
      <w:r>
        <w:t xml:space="preserve">          scopes:</w:t>
      </w:r>
    </w:p>
    <w:p w14:paraId="1EE041F1" w14:textId="2D1D1978" w:rsidR="001B59C4" w:rsidRDefault="001B59C4" w:rsidP="001B59C4">
      <w:pPr>
        <w:pStyle w:val="PL"/>
      </w:pPr>
      <w:r>
        <w:t xml:space="preserve">            nmbsmf-tmgi: Access to the nmbsmf-tmgi</w:t>
      </w:r>
      <w:r w:rsidRPr="00986E88">
        <w:rPr>
          <w:lang w:eastAsia="zh-CN"/>
        </w:rPr>
        <w:t xml:space="preserve"> </w:t>
      </w:r>
      <w:r>
        <w:t>API</w:t>
      </w:r>
    </w:p>
    <w:p w14:paraId="1C4E8CD3" w14:textId="77777777" w:rsidR="001B59C4" w:rsidRDefault="001B59C4" w:rsidP="001B59C4">
      <w:pPr>
        <w:pStyle w:val="PL"/>
      </w:pPr>
    </w:p>
    <w:p w14:paraId="0C7D3F11" w14:textId="77777777" w:rsidR="001B59C4" w:rsidRDefault="001B59C4" w:rsidP="001B59C4">
      <w:pPr>
        <w:pStyle w:val="PL"/>
      </w:pPr>
      <w:r w:rsidRPr="00986E88">
        <w:t xml:space="preserve">  schemas:</w:t>
      </w:r>
    </w:p>
    <w:p w14:paraId="3BE91C6F" w14:textId="77777777" w:rsidR="001B59C4" w:rsidRDefault="001B59C4" w:rsidP="001B59C4">
      <w:pPr>
        <w:pStyle w:val="PL"/>
      </w:pPr>
      <w:r>
        <w:t xml:space="preserve">    # API specific definitions</w:t>
      </w:r>
    </w:p>
    <w:p w14:paraId="78F49D12" w14:textId="77777777" w:rsidR="001B59C4" w:rsidRPr="002E5CBA" w:rsidRDefault="001B59C4" w:rsidP="001B59C4">
      <w:pPr>
        <w:pStyle w:val="PL"/>
      </w:pPr>
      <w:r w:rsidRPr="002E5CBA">
        <w:t>#</w:t>
      </w:r>
    </w:p>
    <w:p w14:paraId="5B3AB812" w14:textId="77777777" w:rsidR="001B59C4" w:rsidRPr="002E5CBA" w:rsidRDefault="001B59C4" w:rsidP="001B59C4">
      <w:pPr>
        <w:pStyle w:val="PL"/>
      </w:pPr>
      <w:r w:rsidRPr="002E5CBA">
        <w:t># STRUCTURED DATA TYPES</w:t>
      </w:r>
    </w:p>
    <w:p w14:paraId="76B4602E" w14:textId="77777777" w:rsidR="001B59C4" w:rsidRPr="002E5CBA" w:rsidRDefault="001B59C4" w:rsidP="001B59C4">
      <w:pPr>
        <w:pStyle w:val="PL"/>
      </w:pPr>
      <w:r w:rsidRPr="002E5CBA">
        <w:t>#</w:t>
      </w:r>
    </w:p>
    <w:p w14:paraId="00DAB628" w14:textId="77777777" w:rsidR="001B59C4" w:rsidRDefault="001B59C4" w:rsidP="001B59C4">
      <w:pPr>
        <w:pStyle w:val="PL"/>
      </w:pPr>
      <w:r w:rsidRPr="002E5CBA">
        <w:t xml:space="preserve">    </w:t>
      </w:r>
      <w:r>
        <w:t>TmgiAllocate</w:t>
      </w:r>
      <w:r w:rsidRPr="002E5CBA">
        <w:t>:</w:t>
      </w:r>
    </w:p>
    <w:p w14:paraId="618AD04E" w14:textId="77777777" w:rsidR="001B59C4" w:rsidRPr="002E5CBA" w:rsidRDefault="001B59C4" w:rsidP="001B59C4">
      <w:pPr>
        <w:pStyle w:val="PL"/>
      </w:pPr>
      <w:r>
        <w:t xml:space="preserve">      </w:t>
      </w:r>
      <w:r w:rsidRPr="00932D4A">
        <w:t xml:space="preserve">description: </w:t>
      </w:r>
      <w:r>
        <w:t>Data</w:t>
      </w:r>
      <w:r w:rsidRPr="00932D4A">
        <w:t xml:space="preserve"> within </w:t>
      </w:r>
      <w:r>
        <w:t>TMGI Allocate Request</w:t>
      </w:r>
    </w:p>
    <w:p w14:paraId="25662DE2" w14:textId="77777777" w:rsidR="001B59C4" w:rsidRPr="002E5CBA" w:rsidRDefault="001B59C4" w:rsidP="001B59C4">
      <w:pPr>
        <w:pStyle w:val="PL"/>
      </w:pPr>
      <w:r w:rsidRPr="002E5CBA">
        <w:t xml:space="preserve">      type: object</w:t>
      </w:r>
    </w:p>
    <w:p w14:paraId="5BFB0B78" w14:textId="77777777" w:rsidR="001B59C4" w:rsidRPr="002E5CBA" w:rsidRDefault="001B59C4" w:rsidP="001B59C4">
      <w:pPr>
        <w:pStyle w:val="PL"/>
      </w:pPr>
      <w:r w:rsidRPr="002E5CBA">
        <w:t xml:space="preserve">      properties:</w:t>
      </w:r>
    </w:p>
    <w:p w14:paraId="48F3E8AA" w14:textId="77777777" w:rsidR="001B59C4" w:rsidRDefault="001B59C4" w:rsidP="001B59C4">
      <w:pPr>
        <w:pStyle w:val="PL"/>
      </w:pPr>
      <w:r>
        <w:t xml:space="preserve">        tmgiNumber</w:t>
      </w:r>
      <w:r w:rsidRPr="002E5CBA">
        <w:t>:</w:t>
      </w:r>
    </w:p>
    <w:p w14:paraId="50319514" w14:textId="77777777" w:rsidR="001B59C4" w:rsidRPr="002E5CBA" w:rsidRDefault="001B59C4" w:rsidP="001B59C4">
      <w:pPr>
        <w:pStyle w:val="PL"/>
      </w:pPr>
      <w:r>
        <w:t xml:space="preserve">          </w:t>
      </w:r>
      <w:r w:rsidRPr="00932D4A">
        <w:t xml:space="preserve">description: </w:t>
      </w:r>
      <w:r>
        <w:t>The number of requested TMGIs</w:t>
      </w:r>
    </w:p>
    <w:p w14:paraId="1930F982" w14:textId="77777777" w:rsidR="001B59C4" w:rsidRPr="002E5CBA" w:rsidRDefault="001B59C4" w:rsidP="001B59C4">
      <w:pPr>
        <w:pStyle w:val="PL"/>
      </w:pPr>
      <w:r>
        <w:t xml:space="preserve">          type: integer</w:t>
      </w:r>
    </w:p>
    <w:bookmarkEnd w:id="537"/>
    <w:bookmarkEnd w:id="538"/>
    <w:p w14:paraId="06E0B085" w14:textId="77777777" w:rsidR="001B59C4" w:rsidRDefault="001B59C4" w:rsidP="001B59C4">
      <w:pPr>
        <w:pStyle w:val="PL"/>
      </w:pPr>
      <w:r w:rsidRPr="002E5CBA">
        <w:t xml:space="preserve">    </w:t>
      </w:r>
      <w:r>
        <w:t>TmgiAllocated</w:t>
      </w:r>
      <w:r w:rsidRPr="002E5CBA">
        <w:t>:</w:t>
      </w:r>
    </w:p>
    <w:p w14:paraId="74E08BF2" w14:textId="77777777" w:rsidR="001B59C4" w:rsidRPr="002E5CBA" w:rsidRDefault="001B59C4" w:rsidP="001B59C4">
      <w:pPr>
        <w:pStyle w:val="PL"/>
      </w:pPr>
      <w:r>
        <w:t xml:space="preserve">      </w:t>
      </w:r>
      <w:r w:rsidRPr="00932D4A">
        <w:t xml:space="preserve">description: </w:t>
      </w:r>
      <w:r>
        <w:t>Data</w:t>
      </w:r>
      <w:r w:rsidRPr="00932D4A">
        <w:t xml:space="preserve"> within </w:t>
      </w:r>
      <w:r>
        <w:t>TMGI Allocate Response</w:t>
      </w:r>
    </w:p>
    <w:p w14:paraId="6565B481" w14:textId="77777777" w:rsidR="001B59C4" w:rsidRPr="002E5CBA" w:rsidRDefault="001B59C4" w:rsidP="001B59C4">
      <w:pPr>
        <w:pStyle w:val="PL"/>
      </w:pPr>
      <w:r>
        <w:t xml:space="preserve">      </w:t>
      </w:r>
      <w:r w:rsidRPr="002E5CBA">
        <w:t>type: array</w:t>
      </w:r>
    </w:p>
    <w:p w14:paraId="09CAA0CB" w14:textId="77777777" w:rsidR="001B59C4" w:rsidRPr="002E5CBA" w:rsidRDefault="001B59C4" w:rsidP="001B59C4">
      <w:pPr>
        <w:pStyle w:val="PL"/>
      </w:pPr>
      <w:r w:rsidRPr="002E5CBA">
        <w:t xml:space="preserve">      items:</w:t>
      </w:r>
    </w:p>
    <w:p w14:paraId="3D873CC0" w14:textId="77777777" w:rsidR="001B59C4" w:rsidRPr="002E5CBA" w:rsidRDefault="001B59C4" w:rsidP="001B59C4">
      <w:pPr>
        <w:pStyle w:val="PL"/>
      </w:pPr>
      <w:r w:rsidRPr="002E5CBA">
        <w:t xml:space="preserve">        </w:t>
      </w:r>
      <w:r w:rsidRPr="002857AD">
        <w:t>$ref: 'TS29571_Comm</w:t>
      </w:r>
      <w:r>
        <w:t>onData.yaml#/components/schemas/Tmgi</w:t>
      </w:r>
      <w:r w:rsidRPr="002E5CBA">
        <w:t>'</w:t>
      </w:r>
    </w:p>
    <w:p w14:paraId="083263A6" w14:textId="77777777" w:rsidR="001B59C4" w:rsidRPr="002E5CBA" w:rsidRDefault="001B59C4" w:rsidP="001B59C4">
      <w:pPr>
        <w:pStyle w:val="PL"/>
      </w:pPr>
      <w:r w:rsidRPr="002E5CBA">
        <w:t xml:space="preserve">      minItems: </w:t>
      </w:r>
      <w:r>
        <w:t>1</w:t>
      </w:r>
    </w:p>
    <w:p w14:paraId="10259F3D" w14:textId="77777777" w:rsidR="001B59C4" w:rsidRDefault="001B59C4" w:rsidP="001B59C4">
      <w:pPr>
        <w:rPr>
          <w:lang w:val="en-US"/>
        </w:rPr>
      </w:pPr>
    </w:p>
    <w:p w14:paraId="0E5AA907" w14:textId="77777777" w:rsidR="001B59C4" w:rsidRDefault="001B59C4" w:rsidP="001B59C4">
      <w:pPr>
        <w:pStyle w:val="PL"/>
      </w:pPr>
      <w:r>
        <w:t>#</w:t>
      </w:r>
    </w:p>
    <w:p w14:paraId="4713180E" w14:textId="77777777" w:rsidR="001B59C4" w:rsidRDefault="001B59C4" w:rsidP="001B59C4">
      <w:pPr>
        <w:pStyle w:val="PL"/>
      </w:pPr>
      <w:r>
        <w:t># SIMPLE DATA TYPES</w:t>
      </w:r>
    </w:p>
    <w:p w14:paraId="428EB8DD" w14:textId="77777777" w:rsidR="001B59C4" w:rsidRDefault="001B59C4" w:rsidP="001B59C4">
      <w:pPr>
        <w:pStyle w:val="PL"/>
      </w:pPr>
      <w:r>
        <w:t>#</w:t>
      </w:r>
    </w:p>
    <w:p w14:paraId="7856BFB6" w14:textId="77777777" w:rsidR="001B59C4" w:rsidRDefault="001B59C4" w:rsidP="001B59C4">
      <w:pPr>
        <w:rPr>
          <w:lang w:val="en-US"/>
        </w:rPr>
      </w:pPr>
    </w:p>
    <w:p w14:paraId="3305A99F" w14:textId="77777777" w:rsidR="001B59C4" w:rsidRDefault="001B59C4" w:rsidP="001B59C4">
      <w:pPr>
        <w:pStyle w:val="PL"/>
      </w:pPr>
      <w:r>
        <w:t>#</w:t>
      </w:r>
    </w:p>
    <w:p w14:paraId="7B490004" w14:textId="77777777" w:rsidR="001B59C4" w:rsidRDefault="001B59C4" w:rsidP="001B59C4">
      <w:pPr>
        <w:pStyle w:val="PL"/>
      </w:pPr>
      <w:r>
        <w:t># ENUMERATIONS</w:t>
      </w:r>
    </w:p>
    <w:p w14:paraId="3A928FB1" w14:textId="77777777" w:rsidR="001B59C4" w:rsidRDefault="001B59C4" w:rsidP="001B59C4">
      <w:pPr>
        <w:pStyle w:val="PL"/>
      </w:pPr>
      <w:r>
        <w:t>#</w:t>
      </w:r>
    </w:p>
    <w:p w14:paraId="239F450E" w14:textId="77777777" w:rsidR="001B59C4" w:rsidRDefault="001B59C4" w:rsidP="001B59C4">
      <w:pPr>
        <w:rPr>
          <w:lang w:val="en-US"/>
        </w:rPr>
      </w:pPr>
    </w:p>
    <w:p w14:paraId="4F42F0DD" w14:textId="77777777" w:rsidR="008A6D4A" w:rsidRPr="00986E88" w:rsidRDefault="008A6D4A" w:rsidP="008A6D4A">
      <w:pPr>
        <w:rPr>
          <w:noProof/>
        </w:rPr>
      </w:pPr>
    </w:p>
    <w:p w14:paraId="6FA6D25B" w14:textId="77777777" w:rsidR="008F3B42" w:rsidRDefault="008F3B42" w:rsidP="008F3B42">
      <w:pPr>
        <w:pStyle w:val="Heading2"/>
      </w:pPr>
      <w:bookmarkStart w:id="539" w:name="_Toc35971453"/>
      <w:bookmarkStart w:id="540" w:name="_Toc67903570"/>
      <w:bookmarkStart w:id="541" w:name="_Toc77761110"/>
      <w:bookmarkStart w:id="542" w:name="_Toc81331198"/>
      <w:bookmarkEnd w:id="533"/>
      <w:bookmarkEnd w:id="534"/>
      <w:r>
        <w:t>A.3</w:t>
      </w:r>
      <w:r>
        <w:tab/>
      </w:r>
      <w:r w:rsidRPr="00AE5570">
        <w:t>Nmbsmf_MBSSessio</w:t>
      </w:r>
      <w:r>
        <w:t>n API</w:t>
      </w:r>
      <w:bookmarkEnd w:id="539"/>
      <w:bookmarkEnd w:id="540"/>
      <w:bookmarkEnd w:id="541"/>
      <w:bookmarkEnd w:id="542"/>
    </w:p>
    <w:p w14:paraId="65C7BA04" w14:textId="77777777" w:rsidR="008F3B42" w:rsidRPr="00986E88" w:rsidRDefault="008F3B42" w:rsidP="008F3B42">
      <w:pPr>
        <w:pStyle w:val="PL"/>
      </w:pPr>
      <w:r w:rsidRPr="00986E88">
        <w:t>openapi: 3.0.0</w:t>
      </w:r>
    </w:p>
    <w:p w14:paraId="3A382A75" w14:textId="77777777" w:rsidR="008F3B42" w:rsidRDefault="008F3B42" w:rsidP="008F3B42">
      <w:pPr>
        <w:pStyle w:val="PL"/>
        <w:rPr>
          <w:lang w:val="fr-FR"/>
        </w:rPr>
      </w:pPr>
    </w:p>
    <w:p w14:paraId="17C19FC6" w14:textId="77777777" w:rsidR="008F3B42" w:rsidRPr="003B6423" w:rsidRDefault="008F3B42" w:rsidP="008F3B42">
      <w:pPr>
        <w:pStyle w:val="PL"/>
        <w:rPr>
          <w:lang w:val="fr-FR"/>
        </w:rPr>
      </w:pPr>
      <w:r w:rsidRPr="003B6423">
        <w:rPr>
          <w:lang w:val="fr-FR"/>
        </w:rPr>
        <w:t>info:</w:t>
      </w:r>
    </w:p>
    <w:p w14:paraId="7A1B3D87" w14:textId="77777777" w:rsidR="008F3B42" w:rsidRPr="003B6423" w:rsidRDefault="008F3B42" w:rsidP="008F3B42">
      <w:pPr>
        <w:pStyle w:val="PL"/>
        <w:rPr>
          <w:lang w:val="fr-FR"/>
        </w:rPr>
      </w:pPr>
      <w:r w:rsidRPr="003B6423">
        <w:rPr>
          <w:lang w:val="fr-FR"/>
        </w:rPr>
        <w:t xml:space="preserve">  title: </w:t>
      </w:r>
      <w:r w:rsidRPr="009A7C14">
        <w:t>Nmbsmf</w:t>
      </w:r>
      <w:r>
        <w:t>-MBSSession</w:t>
      </w:r>
    </w:p>
    <w:p w14:paraId="021452A4" w14:textId="77777777" w:rsidR="008F3B42" w:rsidRPr="003B6423" w:rsidRDefault="008F3B42" w:rsidP="008F3B42">
      <w:pPr>
        <w:pStyle w:val="PL"/>
        <w:rPr>
          <w:lang w:val="fr-FR"/>
        </w:rPr>
      </w:pPr>
      <w:r w:rsidRPr="003B6423">
        <w:rPr>
          <w:lang w:val="fr-FR"/>
        </w:rPr>
        <w:t xml:space="preserve">  version: </w:t>
      </w:r>
      <w:r>
        <w:rPr>
          <w:lang w:val="fr-FR"/>
        </w:rPr>
        <w:t>1.0.0-alpha.1</w:t>
      </w:r>
    </w:p>
    <w:p w14:paraId="60B314F3" w14:textId="77777777" w:rsidR="008F3B42" w:rsidRDefault="008F3B42" w:rsidP="008F3B42">
      <w:pPr>
        <w:pStyle w:val="PL"/>
      </w:pPr>
      <w:r w:rsidRPr="003B6423">
        <w:rPr>
          <w:lang w:val="fr-FR"/>
        </w:rPr>
        <w:t xml:space="preserve">  description: </w:t>
      </w:r>
      <w:r>
        <w:t>|</w:t>
      </w:r>
    </w:p>
    <w:p w14:paraId="51379109" w14:textId="77777777" w:rsidR="008F3B42" w:rsidRPr="003B6423" w:rsidRDefault="008F3B42" w:rsidP="008F3B42">
      <w:pPr>
        <w:pStyle w:val="PL"/>
        <w:rPr>
          <w:lang w:val="fr-FR"/>
        </w:rPr>
      </w:pPr>
      <w:r>
        <w:rPr>
          <w:lang w:val="fr-FR"/>
        </w:rPr>
        <w:lastRenderedPageBreak/>
        <w:t xml:space="preserve">    &lt;API Name&gt; Service.</w:t>
      </w:r>
    </w:p>
    <w:p w14:paraId="5BC3E02F" w14:textId="77777777" w:rsidR="008F3B42" w:rsidRDefault="008F3B42" w:rsidP="008F3B42">
      <w:pPr>
        <w:pStyle w:val="PL"/>
      </w:pPr>
      <w:r>
        <w:t xml:space="preserve">    © 2021, 3GPP Organizational Partners (ARIB, ATIS, CCSA, ETSI, TSDSI, TTA, TTC).</w:t>
      </w:r>
    </w:p>
    <w:p w14:paraId="047C43B8" w14:textId="77777777" w:rsidR="008F3B42" w:rsidRDefault="008F3B42" w:rsidP="008F3B42">
      <w:pPr>
        <w:pStyle w:val="PL"/>
      </w:pPr>
      <w:r>
        <w:t xml:space="preserve">    All rights reserved.</w:t>
      </w:r>
    </w:p>
    <w:p w14:paraId="2E3E98C0" w14:textId="77777777" w:rsidR="008F3B42" w:rsidRDefault="008F3B42" w:rsidP="008F3B42">
      <w:pPr>
        <w:pStyle w:val="PL"/>
        <w:rPr>
          <w:lang w:val="fr-FR"/>
        </w:rPr>
      </w:pPr>
    </w:p>
    <w:p w14:paraId="3276CC5A" w14:textId="77777777" w:rsidR="008F3B42" w:rsidRPr="003B6423" w:rsidRDefault="008F3B42" w:rsidP="008F3B42">
      <w:pPr>
        <w:pStyle w:val="PL"/>
        <w:rPr>
          <w:lang w:val="fr-FR"/>
        </w:rPr>
      </w:pPr>
      <w:r w:rsidRPr="003B6423">
        <w:rPr>
          <w:lang w:val="fr-FR"/>
        </w:rPr>
        <w:t>externalDocs:</w:t>
      </w:r>
    </w:p>
    <w:p w14:paraId="128A60EE" w14:textId="77777777" w:rsidR="008F3B42" w:rsidRPr="003B6423" w:rsidRDefault="008F3B42" w:rsidP="008F3B42">
      <w:pPr>
        <w:pStyle w:val="PL"/>
        <w:rPr>
          <w:lang w:val="fr-FR"/>
        </w:rPr>
      </w:pPr>
      <w:r w:rsidRPr="003B6423">
        <w:rPr>
          <w:lang w:val="fr-FR"/>
        </w:rPr>
        <w:t xml:space="preserve">  description: 3GPP TS 29.</w:t>
      </w:r>
      <w:r>
        <w:rPr>
          <w:lang w:val="fr-FR"/>
        </w:rPr>
        <w:t>532</w:t>
      </w:r>
      <w:r w:rsidRPr="003B6423">
        <w:rPr>
          <w:lang w:val="fr-FR"/>
        </w:rPr>
        <w:t xml:space="preserve"> V</w:t>
      </w:r>
      <w:r>
        <w:rPr>
          <w:lang w:val="fr-FR"/>
        </w:rPr>
        <w:t>0.1.0</w:t>
      </w:r>
      <w:r w:rsidRPr="003B6423">
        <w:rPr>
          <w:lang w:val="fr-FR"/>
        </w:rPr>
        <w:t xml:space="preserve">; </w:t>
      </w:r>
      <w:r>
        <w:rPr>
          <w:noProof w:val="0"/>
        </w:rPr>
        <w:t xml:space="preserve">5G System; </w:t>
      </w:r>
      <w:r>
        <w:t>5G Multicast-Broadcast Session Management</w:t>
      </w:r>
      <w:r w:rsidRPr="0016361A">
        <w:t xml:space="preserve"> Services</w:t>
      </w:r>
      <w:r>
        <w:rPr>
          <w:lang w:val="fr-FR"/>
        </w:rPr>
        <w:t>; Stage 3</w:t>
      </w:r>
      <w:r w:rsidRPr="003B6423">
        <w:rPr>
          <w:lang w:val="fr-FR"/>
        </w:rPr>
        <w:t>.</w:t>
      </w:r>
    </w:p>
    <w:p w14:paraId="61B541D5" w14:textId="77777777" w:rsidR="008F3B42" w:rsidRPr="003B6423" w:rsidRDefault="008F3B42" w:rsidP="008F3B42">
      <w:pPr>
        <w:pStyle w:val="PL"/>
        <w:rPr>
          <w:lang w:val="fr-FR"/>
        </w:rPr>
      </w:pPr>
      <w:r w:rsidRPr="003B6423">
        <w:rPr>
          <w:lang w:val="fr-FR"/>
        </w:rPr>
        <w:t xml:space="preserve">  url: http://www.3gpp.org/ftp/Specs/archive/29_series/29.</w:t>
      </w:r>
      <w:r>
        <w:rPr>
          <w:lang w:val="fr-FR"/>
        </w:rPr>
        <w:t>532</w:t>
      </w:r>
      <w:r w:rsidRPr="003B6423">
        <w:rPr>
          <w:lang w:val="fr-FR"/>
        </w:rPr>
        <w:t>/</w:t>
      </w:r>
    </w:p>
    <w:p w14:paraId="01AB6B23" w14:textId="77777777" w:rsidR="008F3B42" w:rsidRDefault="008F3B42" w:rsidP="008F3B42">
      <w:pPr>
        <w:pStyle w:val="PL"/>
      </w:pPr>
    </w:p>
    <w:p w14:paraId="2839E0A1" w14:textId="77777777" w:rsidR="008F3B42" w:rsidRPr="001573A3" w:rsidRDefault="008F3B42" w:rsidP="008F3B42">
      <w:pPr>
        <w:pStyle w:val="PL"/>
      </w:pPr>
      <w:r w:rsidRPr="001573A3">
        <w:t>servers:</w:t>
      </w:r>
    </w:p>
    <w:p w14:paraId="4F6B3BD5" w14:textId="77777777" w:rsidR="008F3B42" w:rsidRPr="001573A3" w:rsidRDefault="008F3B42" w:rsidP="008F3B42">
      <w:pPr>
        <w:pStyle w:val="PL"/>
      </w:pPr>
      <w:r w:rsidRPr="001573A3">
        <w:t xml:space="preserve">  - url: '{apiRoot}/</w:t>
      </w:r>
      <w:r>
        <w:t>nmbsmf-mbssession</w:t>
      </w:r>
      <w:r w:rsidRPr="001573A3">
        <w:t>/v1'</w:t>
      </w:r>
    </w:p>
    <w:p w14:paraId="5FE345D3" w14:textId="77777777" w:rsidR="008F3B42" w:rsidRPr="00986E88" w:rsidRDefault="008F3B42" w:rsidP="008F3B42">
      <w:pPr>
        <w:pStyle w:val="PL"/>
      </w:pPr>
      <w:r w:rsidRPr="001573A3">
        <w:t xml:space="preserve">    </w:t>
      </w:r>
      <w:r w:rsidRPr="00986E88">
        <w:t>variables:</w:t>
      </w:r>
    </w:p>
    <w:p w14:paraId="2CFA9BA0" w14:textId="77777777" w:rsidR="008F3B42" w:rsidRPr="00986E88" w:rsidRDefault="008F3B42" w:rsidP="008F3B42">
      <w:pPr>
        <w:pStyle w:val="PL"/>
      </w:pPr>
      <w:r w:rsidRPr="00986E88">
        <w:t xml:space="preserve">      apiRoot:</w:t>
      </w:r>
    </w:p>
    <w:p w14:paraId="25311926" w14:textId="77777777" w:rsidR="008F3B42" w:rsidRPr="00986E88" w:rsidRDefault="008F3B42" w:rsidP="008F3B42">
      <w:pPr>
        <w:pStyle w:val="PL"/>
      </w:pPr>
      <w:r w:rsidRPr="00986E88">
        <w:t xml:space="preserve">        default: </w:t>
      </w:r>
      <w:r>
        <w:t>https://example</w:t>
      </w:r>
      <w:r w:rsidRPr="00986E88">
        <w:t>.com</w:t>
      </w:r>
    </w:p>
    <w:p w14:paraId="679EA058" w14:textId="77777777" w:rsidR="008F3B42" w:rsidRPr="00986E88" w:rsidRDefault="008F3B42" w:rsidP="008F3B42">
      <w:pPr>
        <w:pStyle w:val="PL"/>
      </w:pPr>
      <w:r w:rsidRPr="00986E88">
        <w:t xml:space="preserve">        description: apiRoot as defined in </w:t>
      </w:r>
      <w:r>
        <w:t>clause</w:t>
      </w:r>
      <w:r w:rsidRPr="00986E88">
        <w:t xml:space="preserve"> 4.4 of 3GPP TS 29.501</w:t>
      </w:r>
    </w:p>
    <w:p w14:paraId="4B7A2C21" w14:textId="77777777" w:rsidR="008F3B42" w:rsidRDefault="008F3B42" w:rsidP="008F3B42">
      <w:pPr>
        <w:pStyle w:val="PL"/>
      </w:pPr>
    </w:p>
    <w:p w14:paraId="28FBD7DD" w14:textId="77777777" w:rsidR="008F3B42" w:rsidRPr="002857AD" w:rsidRDefault="008F3B42" w:rsidP="008F3B42">
      <w:pPr>
        <w:pStyle w:val="PL"/>
      </w:pPr>
      <w:r w:rsidRPr="002857AD">
        <w:t>security:</w:t>
      </w:r>
    </w:p>
    <w:p w14:paraId="60950603" w14:textId="77777777" w:rsidR="008F3B42" w:rsidRPr="002857AD" w:rsidRDefault="008F3B42" w:rsidP="008F3B42">
      <w:pPr>
        <w:pStyle w:val="PL"/>
      </w:pPr>
      <w:r w:rsidRPr="002857AD">
        <w:t xml:space="preserve">  - {}</w:t>
      </w:r>
    </w:p>
    <w:p w14:paraId="50147AEE" w14:textId="77777777" w:rsidR="008F3B42" w:rsidRPr="002857AD" w:rsidRDefault="008F3B42" w:rsidP="008F3B42">
      <w:pPr>
        <w:pStyle w:val="PL"/>
      </w:pPr>
      <w:r>
        <w:t xml:space="preserve">  - oAuth2ClientCredentials:</w:t>
      </w:r>
    </w:p>
    <w:p w14:paraId="3CBCCE22" w14:textId="77777777" w:rsidR="008F3B42" w:rsidRDefault="008F3B42" w:rsidP="008F3B42">
      <w:pPr>
        <w:pStyle w:val="PL"/>
      </w:pPr>
      <w:r>
        <w:t xml:space="preserve">    - nmbsmf-mbssession</w:t>
      </w:r>
    </w:p>
    <w:p w14:paraId="323CC7BE" w14:textId="77777777" w:rsidR="008F3B42" w:rsidRDefault="008F3B42" w:rsidP="008F3B42">
      <w:pPr>
        <w:pStyle w:val="PL"/>
      </w:pPr>
    </w:p>
    <w:p w14:paraId="60C7923F" w14:textId="77777777" w:rsidR="008F3B42" w:rsidRDefault="008F3B42" w:rsidP="008F3B42">
      <w:pPr>
        <w:pStyle w:val="PL"/>
      </w:pPr>
      <w:r w:rsidRPr="00986E88">
        <w:t>paths:</w:t>
      </w:r>
    </w:p>
    <w:p w14:paraId="63426D00" w14:textId="77777777" w:rsidR="008F3B42" w:rsidRDefault="008F3B42" w:rsidP="008F3B42">
      <w:pPr>
        <w:rPr>
          <w:lang w:val="en-US"/>
        </w:rPr>
      </w:pPr>
    </w:p>
    <w:p w14:paraId="19D4DE55" w14:textId="77777777" w:rsidR="005F2F45" w:rsidRDefault="005F2F45" w:rsidP="005F2F45">
      <w:pPr>
        <w:pStyle w:val="Heading2"/>
      </w:pPr>
      <w:bookmarkStart w:id="543" w:name="_Toc77761111"/>
      <w:bookmarkStart w:id="544" w:name="_Toc77761112"/>
      <w:bookmarkStart w:id="545" w:name="_Toc67903571"/>
      <w:bookmarkStart w:id="546" w:name="_Toc81331199"/>
      <w:r>
        <w:t>A.4</w:t>
      </w:r>
      <w:r>
        <w:tab/>
        <w:t>Nmbsmf_Reception API</w:t>
      </w:r>
      <w:bookmarkEnd w:id="543"/>
      <w:bookmarkEnd w:id="546"/>
    </w:p>
    <w:p w14:paraId="5041F8B8" w14:textId="77777777" w:rsidR="005F2F45" w:rsidRPr="00986E88" w:rsidRDefault="005F2F45" w:rsidP="005F2F45">
      <w:pPr>
        <w:pStyle w:val="PL"/>
      </w:pPr>
      <w:r w:rsidRPr="00986E88">
        <w:t>openapi: 3.0.0</w:t>
      </w:r>
    </w:p>
    <w:p w14:paraId="0DEF862F" w14:textId="77777777" w:rsidR="005F2F45" w:rsidRDefault="005F2F45" w:rsidP="005F2F45">
      <w:pPr>
        <w:pStyle w:val="PL"/>
        <w:rPr>
          <w:lang w:val="fr-FR"/>
        </w:rPr>
      </w:pPr>
    </w:p>
    <w:p w14:paraId="38FB7CA9" w14:textId="77777777" w:rsidR="005F2F45" w:rsidRPr="003B6423" w:rsidRDefault="005F2F45" w:rsidP="005F2F45">
      <w:pPr>
        <w:pStyle w:val="PL"/>
        <w:rPr>
          <w:lang w:val="fr-FR"/>
        </w:rPr>
      </w:pPr>
      <w:r w:rsidRPr="003B6423">
        <w:rPr>
          <w:lang w:val="fr-FR"/>
        </w:rPr>
        <w:t>info:</w:t>
      </w:r>
    </w:p>
    <w:p w14:paraId="22EA3317" w14:textId="77777777" w:rsidR="005F2F45" w:rsidRPr="003B6423" w:rsidRDefault="005F2F45" w:rsidP="005F2F45">
      <w:pPr>
        <w:pStyle w:val="PL"/>
        <w:rPr>
          <w:lang w:val="fr-FR"/>
        </w:rPr>
      </w:pPr>
      <w:r w:rsidRPr="003B6423">
        <w:rPr>
          <w:lang w:val="fr-FR"/>
        </w:rPr>
        <w:t xml:space="preserve">  title: </w:t>
      </w:r>
      <w:r w:rsidRPr="009A7C14">
        <w:t>Nmbsmf_</w:t>
      </w:r>
      <w:r>
        <w:t>Reception</w:t>
      </w:r>
    </w:p>
    <w:p w14:paraId="0DB6CF14" w14:textId="77777777" w:rsidR="005F2F45" w:rsidRPr="003B6423" w:rsidRDefault="005F2F45" w:rsidP="005F2F45">
      <w:pPr>
        <w:pStyle w:val="PL"/>
        <w:rPr>
          <w:lang w:val="fr-FR"/>
        </w:rPr>
      </w:pPr>
      <w:r w:rsidRPr="003B6423">
        <w:rPr>
          <w:lang w:val="fr-FR"/>
        </w:rPr>
        <w:t xml:space="preserve">  version: </w:t>
      </w:r>
      <w:r>
        <w:rPr>
          <w:lang w:val="fr-FR"/>
        </w:rPr>
        <w:t>1.0.0-alpha.1</w:t>
      </w:r>
    </w:p>
    <w:p w14:paraId="3932DDF3" w14:textId="77777777" w:rsidR="005F2F45" w:rsidRDefault="005F2F45" w:rsidP="005F2F45">
      <w:pPr>
        <w:pStyle w:val="PL"/>
      </w:pPr>
      <w:r w:rsidRPr="003B6423">
        <w:rPr>
          <w:lang w:val="fr-FR"/>
        </w:rPr>
        <w:t xml:space="preserve">  description: </w:t>
      </w:r>
      <w:r>
        <w:t>|</w:t>
      </w:r>
    </w:p>
    <w:p w14:paraId="6F798925" w14:textId="77777777" w:rsidR="005F2F45" w:rsidRPr="003B6423" w:rsidRDefault="005F2F45" w:rsidP="005F2F45">
      <w:pPr>
        <w:pStyle w:val="PL"/>
        <w:rPr>
          <w:lang w:val="fr-FR"/>
        </w:rPr>
      </w:pPr>
      <w:r>
        <w:rPr>
          <w:lang w:val="fr-FR"/>
        </w:rPr>
        <w:t xml:space="preserve">    &lt;API Name&gt; Service.</w:t>
      </w:r>
    </w:p>
    <w:p w14:paraId="248F306D" w14:textId="77777777" w:rsidR="005F2F45" w:rsidRDefault="005F2F45" w:rsidP="005F2F45">
      <w:pPr>
        <w:pStyle w:val="PL"/>
      </w:pPr>
      <w:r>
        <w:t xml:space="preserve">    © 2021, 3GPP Organizational Partners (ARIB, ATIS, CCSA, ETSI, TSDSI, TTA, TTC).</w:t>
      </w:r>
    </w:p>
    <w:p w14:paraId="2441934D" w14:textId="77777777" w:rsidR="005F2F45" w:rsidRDefault="005F2F45" w:rsidP="005F2F45">
      <w:pPr>
        <w:pStyle w:val="PL"/>
      </w:pPr>
      <w:r>
        <w:t xml:space="preserve">    All rights reserved.</w:t>
      </w:r>
    </w:p>
    <w:p w14:paraId="02BCB250" w14:textId="77777777" w:rsidR="005F2F45" w:rsidRDefault="005F2F45" w:rsidP="005F2F45">
      <w:pPr>
        <w:pStyle w:val="PL"/>
        <w:rPr>
          <w:lang w:val="fr-FR"/>
        </w:rPr>
      </w:pPr>
    </w:p>
    <w:p w14:paraId="1C116987" w14:textId="77777777" w:rsidR="005F2F45" w:rsidRPr="003B6423" w:rsidRDefault="005F2F45" w:rsidP="005F2F45">
      <w:pPr>
        <w:pStyle w:val="PL"/>
        <w:rPr>
          <w:lang w:val="fr-FR"/>
        </w:rPr>
      </w:pPr>
      <w:r w:rsidRPr="003B6423">
        <w:rPr>
          <w:lang w:val="fr-FR"/>
        </w:rPr>
        <w:t>externalDocs:</w:t>
      </w:r>
    </w:p>
    <w:p w14:paraId="630A17F1" w14:textId="77777777" w:rsidR="005F2F45" w:rsidRPr="003B6423" w:rsidRDefault="005F2F45" w:rsidP="005F2F45">
      <w:pPr>
        <w:pStyle w:val="PL"/>
        <w:rPr>
          <w:lang w:val="fr-FR"/>
        </w:rPr>
      </w:pPr>
      <w:r w:rsidRPr="003B6423">
        <w:rPr>
          <w:lang w:val="fr-FR"/>
        </w:rPr>
        <w:t xml:space="preserve">  description: 3GPP TS 29.</w:t>
      </w:r>
      <w:r>
        <w:rPr>
          <w:lang w:val="fr-FR"/>
        </w:rPr>
        <w:t>532</w:t>
      </w:r>
      <w:r w:rsidRPr="003B6423">
        <w:rPr>
          <w:lang w:val="fr-FR"/>
        </w:rPr>
        <w:t xml:space="preserve"> V</w:t>
      </w:r>
      <w:r>
        <w:rPr>
          <w:lang w:val="fr-FR"/>
        </w:rPr>
        <w:t>0.1.0</w:t>
      </w:r>
      <w:r w:rsidRPr="003B6423">
        <w:rPr>
          <w:lang w:val="fr-FR"/>
        </w:rPr>
        <w:t xml:space="preserve">; </w:t>
      </w:r>
      <w:r>
        <w:rPr>
          <w:noProof w:val="0"/>
        </w:rPr>
        <w:t xml:space="preserve">5G System; </w:t>
      </w:r>
      <w:r>
        <w:t>5G Multicast-Broadcast Session Management</w:t>
      </w:r>
      <w:r w:rsidRPr="0016361A">
        <w:t xml:space="preserve"> Services</w:t>
      </w:r>
      <w:r>
        <w:rPr>
          <w:lang w:val="fr-FR"/>
        </w:rPr>
        <w:t>; Stage 3</w:t>
      </w:r>
      <w:r w:rsidRPr="003B6423">
        <w:rPr>
          <w:lang w:val="fr-FR"/>
        </w:rPr>
        <w:t>.</w:t>
      </w:r>
    </w:p>
    <w:p w14:paraId="1545565D" w14:textId="77777777" w:rsidR="005F2F45" w:rsidRPr="003B6423" w:rsidRDefault="005F2F45" w:rsidP="005F2F45">
      <w:pPr>
        <w:pStyle w:val="PL"/>
        <w:rPr>
          <w:lang w:val="fr-FR"/>
        </w:rPr>
      </w:pPr>
      <w:r w:rsidRPr="003B6423">
        <w:rPr>
          <w:lang w:val="fr-FR"/>
        </w:rPr>
        <w:t xml:space="preserve">  url: http://www.3gpp.org/ftp/Specs/archive/29_series/29.</w:t>
      </w:r>
      <w:r>
        <w:rPr>
          <w:lang w:val="fr-FR"/>
        </w:rPr>
        <w:t>532</w:t>
      </w:r>
      <w:r w:rsidRPr="003B6423">
        <w:rPr>
          <w:lang w:val="fr-FR"/>
        </w:rPr>
        <w:t>/</w:t>
      </w:r>
    </w:p>
    <w:p w14:paraId="200EF126" w14:textId="77777777" w:rsidR="005F2F45" w:rsidRDefault="005F2F45" w:rsidP="005F2F45">
      <w:pPr>
        <w:pStyle w:val="PL"/>
      </w:pPr>
    </w:p>
    <w:p w14:paraId="7845FD97" w14:textId="77777777" w:rsidR="005F2F45" w:rsidRPr="001573A3" w:rsidRDefault="005F2F45" w:rsidP="005F2F45">
      <w:pPr>
        <w:pStyle w:val="PL"/>
      </w:pPr>
      <w:r w:rsidRPr="001573A3">
        <w:t>servers:</w:t>
      </w:r>
    </w:p>
    <w:p w14:paraId="301E924D" w14:textId="77777777" w:rsidR="005F2F45" w:rsidRPr="001573A3" w:rsidRDefault="005F2F45" w:rsidP="005F2F45">
      <w:pPr>
        <w:pStyle w:val="PL"/>
      </w:pPr>
      <w:r w:rsidRPr="001573A3">
        <w:t xml:space="preserve">  - url: '{apiRoot}/</w:t>
      </w:r>
      <w:r>
        <w:t>nmbsmf-reception</w:t>
      </w:r>
      <w:r w:rsidRPr="001573A3">
        <w:t>/v1'</w:t>
      </w:r>
    </w:p>
    <w:p w14:paraId="1FDF64F9" w14:textId="77777777" w:rsidR="005F2F45" w:rsidRPr="00986E88" w:rsidRDefault="005F2F45" w:rsidP="005F2F45">
      <w:pPr>
        <w:pStyle w:val="PL"/>
      </w:pPr>
      <w:r w:rsidRPr="001573A3">
        <w:t xml:space="preserve">    </w:t>
      </w:r>
      <w:r w:rsidRPr="00986E88">
        <w:t>variables:</w:t>
      </w:r>
    </w:p>
    <w:p w14:paraId="5831657E" w14:textId="77777777" w:rsidR="005F2F45" w:rsidRPr="00986E88" w:rsidRDefault="005F2F45" w:rsidP="005F2F45">
      <w:pPr>
        <w:pStyle w:val="PL"/>
      </w:pPr>
      <w:r w:rsidRPr="00986E88">
        <w:t xml:space="preserve">      apiRoot:</w:t>
      </w:r>
    </w:p>
    <w:p w14:paraId="7A0F8616" w14:textId="77777777" w:rsidR="005F2F45" w:rsidRPr="00986E88" w:rsidRDefault="005F2F45" w:rsidP="005F2F45">
      <w:pPr>
        <w:pStyle w:val="PL"/>
      </w:pPr>
      <w:r w:rsidRPr="00986E88">
        <w:t xml:space="preserve">        default: </w:t>
      </w:r>
      <w:r>
        <w:t>https://example</w:t>
      </w:r>
      <w:r w:rsidRPr="00986E88">
        <w:t>.com</w:t>
      </w:r>
    </w:p>
    <w:p w14:paraId="4097E8BD" w14:textId="77777777" w:rsidR="005F2F45" w:rsidRPr="00986E88" w:rsidRDefault="005F2F45" w:rsidP="005F2F45">
      <w:pPr>
        <w:pStyle w:val="PL"/>
      </w:pPr>
      <w:r w:rsidRPr="00986E88">
        <w:t xml:space="preserve">        description: apiRoot as defined in </w:t>
      </w:r>
      <w:r>
        <w:t>clause</w:t>
      </w:r>
      <w:r w:rsidRPr="00986E88">
        <w:t xml:space="preserve"> 4.4 of 3GPP TS 29.501</w:t>
      </w:r>
    </w:p>
    <w:p w14:paraId="1EC8601F" w14:textId="77777777" w:rsidR="005F2F45" w:rsidRDefault="005F2F45" w:rsidP="005F2F45">
      <w:pPr>
        <w:pStyle w:val="PL"/>
      </w:pPr>
    </w:p>
    <w:p w14:paraId="081C475A" w14:textId="77777777" w:rsidR="005F2F45" w:rsidRPr="002857AD" w:rsidRDefault="005F2F45" w:rsidP="005F2F45">
      <w:pPr>
        <w:pStyle w:val="PL"/>
      </w:pPr>
      <w:r w:rsidRPr="002857AD">
        <w:t>security:</w:t>
      </w:r>
    </w:p>
    <w:p w14:paraId="3FEA031D" w14:textId="77777777" w:rsidR="005F2F45" w:rsidRPr="002857AD" w:rsidRDefault="005F2F45" w:rsidP="005F2F45">
      <w:pPr>
        <w:pStyle w:val="PL"/>
      </w:pPr>
      <w:r w:rsidRPr="002857AD">
        <w:t xml:space="preserve">  - {}</w:t>
      </w:r>
    </w:p>
    <w:p w14:paraId="0F864AF3" w14:textId="77777777" w:rsidR="005F2F45" w:rsidRPr="002857AD" w:rsidRDefault="005F2F45" w:rsidP="005F2F45">
      <w:pPr>
        <w:pStyle w:val="PL"/>
      </w:pPr>
      <w:r>
        <w:t xml:space="preserve">  - oAuth2ClientCredentials:</w:t>
      </w:r>
    </w:p>
    <w:p w14:paraId="2DF616D5" w14:textId="77777777" w:rsidR="005F2F45" w:rsidRDefault="005F2F45" w:rsidP="005F2F45">
      <w:pPr>
        <w:pStyle w:val="PL"/>
      </w:pPr>
      <w:r>
        <w:t xml:space="preserve">    - nmbsmf-reception</w:t>
      </w:r>
    </w:p>
    <w:p w14:paraId="54D6B8F4" w14:textId="77777777" w:rsidR="005F2F45" w:rsidRDefault="005F2F45" w:rsidP="005F2F45">
      <w:pPr>
        <w:pStyle w:val="PL"/>
      </w:pPr>
    </w:p>
    <w:p w14:paraId="4C823EBC" w14:textId="77777777" w:rsidR="005F2F45" w:rsidRDefault="005F2F45" w:rsidP="005F2F45">
      <w:pPr>
        <w:pStyle w:val="PL"/>
      </w:pPr>
      <w:r w:rsidRPr="00986E88">
        <w:t>paths:</w:t>
      </w:r>
    </w:p>
    <w:p w14:paraId="3BAD80D3" w14:textId="77777777" w:rsidR="005F2F45" w:rsidRDefault="005F2F45" w:rsidP="005F2F45">
      <w:pPr>
        <w:rPr>
          <w:lang w:val="en-US"/>
        </w:rPr>
      </w:pPr>
    </w:p>
    <w:p w14:paraId="695853A8" w14:textId="77777777" w:rsidR="009D69E1" w:rsidRDefault="009D69E1" w:rsidP="009D69E1">
      <w:pPr>
        <w:pStyle w:val="Heading2"/>
      </w:pPr>
      <w:bookmarkStart w:id="547" w:name="_Toc81331200"/>
      <w:r>
        <w:t>A.5</w:t>
      </w:r>
      <w:r>
        <w:tab/>
        <w:t>Nmbsmf_Information API</w:t>
      </w:r>
      <w:bookmarkEnd w:id="544"/>
      <w:bookmarkEnd w:id="547"/>
    </w:p>
    <w:p w14:paraId="7AE097DD" w14:textId="77777777" w:rsidR="009D69E1" w:rsidRPr="00986E88" w:rsidRDefault="009D69E1" w:rsidP="009D69E1">
      <w:pPr>
        <w:pStyle w:val="PL"/>
      </w:pPr>
      <w:r w:rsidRPr="00986E88">
        <w:t>openapi: 3.0.0</w:t>
      </w:r>
    </w:p>
    <w:p w14:paraId="152EEBB4" w14:textId="77777777" w:rsidR="009D69E1" w:rsidRDefault="009D69E1" w:rsidP="009D69E1">
      <w:pPr>
        <w:pStyle w:val="PL"/>
        <w:rPr>
          <w:lang w:val="fr-FR"/>
        </w:rPr>
      </w:pPr>
    </w:p>
    <w:p w14:paraId="441519F4" w14:textId="77777777" w:rsidR="009D69E1" w:rsidRPr="003B6423" w:rsidRDefault="009D69E1" w:rsidP="009D69E1">
      <w:pPr>
        <w:pStyle w:val="PL"/>
        <w:rPr>
          <w:lang w:val="fr-FR"/>
        </w:rPr>
      </w:pPr>
      <w:r w:rsidRPr="003B6423">
        <w:rPr>
          <w:lang w:val="fr-FR"/>
        </w:rPr>
        <w:t>info:</w:t>
      </w:r>
    </w:p>
    <w:p w14:paraId="78917D01" w14:textId="77777777" w:rsidR="009D69E1" w:rsidRPr="003B6423" w:rsidRDefault="009D69E1" w:rsidP="009D69E1">
      <w:pPr>
        <w:pStyle w:val="PL"/>
        <w:rPr>
          <w:lang w:val="fr-FR"/>
        </w:rPr>
      </w:pPr>
      <w:r w:rsidRPr="003B6423">
        <w:rPr>
          <w:lang w:val="fr-FR"/>
        </w:rPr>
        <w:t xml:space="preserve">  title: </w:t>
      </w:r>
      <w:r w:rsidRPr="009A7C14">
        <w:t>Nmbsmf_</w:t>
      </w:r>
      <w:r>
        <w:t>Information</w:t>
      </w:r>
    </w:p>
    <w:p w14:paraId="007587A1" w14:textId="77777777" w:rsidR="009D69E1" w:rsidRPr="003B6423" w:rsidRDefault="009D69E1" w:rsidP="009D69E1">
      <w:pPr>
        <w:pStyle w:val="PL"/>
        <w:rPr>
          <w:lang w:val="fr-FR"/>
        </w:rPr>
      </w:pPr>
      <w:r w:rsidRPr="003B6423">
        <w:rPr>
          <w:lang w:val="fr-FR"/>
        </w:rPr>
        <w:t xml:space="preserve">  version: </w:t>
      </w:r>
      <w:r>
        <w:rPr>
          <w:lang w:val="fr-FR"/>
        </w:rPr>
        <w:t>1.0.0-alpha.1</w:t>
      </w:r>
    </w:p>
    <w:p w14:paraId="37E0CD22" w14:textId="77777777" w:rsidR="009D69E1" w:rsidRDefault="009D69E1" w:rsidP="009D69E1">
      <w:pPr>
        <w:pStyle w:val="PL"/>
      </w:pPr>
      <w:r w:rsidRPr="003B6423">
        <w:rPr>
          <w:lang w:val="fr-FR"/>
        </w:rPr>
        <w:t xml:space="preserve">  description: </w:t>
      </w:r>
      <w:r>
        <w:t>|</w:t>
      </w:r>
    </w:p>
    <w:p w14:paraId="462A5A2F" w14:textId="77777777" w:rsidR="009D69E1" w:rsidRPr="003B6423" w:rsidRDefault="009D69E1" w:rsidP="009D69E1">
      <w:pPr>
        <w:pStyle w:val="PL"/>
        <w:rPr>
          <w:lang w:val="fr-FR"/>
        </w:rPr>
      </w:pPr>
      <w:r>
        <w:rPr>
          <w:lang w:val="fr-FR"/>
        </w:rPr>
        <w:t xml:space="preserve">    &lt;API Name&gt; Service.</w:t>
      </w:r>
    </w:p>
    <w:p w14:paraId="61D2914B" w14:textId="77777777" w:rsidR="009D69E1" w:rsidRDefault="009D69E1" w:rsidP="009D69E1">
      <w:pPr>
        <w:pStyle w:val="PL"/>
      </w:pPr>
      <w:r>
        <w:t xml:space="preserve">    © 2021, 3GPP Organizational Partners (ARIB, ATIS, CCSA, ETSI, TSDSI, TTA, TTC).</w:t>
      </w:r>
    </w:p>
    <w:p w14:paraId="661CCA61" w14:textId="77777777" w:rsidR="009D69E1" w:rsidRDefault="009D69E1" w:rsidP="009D69E1">
      <w:pPr>
        <w:pStyle w:val="PL"/>
      </w:pPr>
      <w:r>
        <w:t xml:space="preserve">    All rights reserved.</w:t>
      </w:r>
    </w:p>
    <w:p w14:paraId="798CC6CC" w14:textId="77777777" w:rsidR="009D69E1" w:rsidRDefault="009D69E1" w:rsidP="009D69E1">
      <w:pPr>
        <w:pStyle w:val="PL"/>
        <w:rPr>
          <w:lang w:val="fr-FR"/>
        </w:rPr>
      </w:pPr>
    </w:p>
    <w:p w14:paraId="28B37EF7" w14:textId="77777777" w:rsidR="009D69E1" w:rsidRPr="003B6423" w:rsidRDefault="009D69E1" w:rsidP="009D69E1">
      <w:pPr>
        <w:pStyle w:val="PL"/>
        <w:rPr>
          <w:lang w:val="fr-FR"/>
        </w:rPr>
      </w:pPr>
      <w:r w:rsidRPr="003B6423">
        <w:rPr>
          <w:lang w:val="fr-FR"/>
        </w:rPr>
        <w:t>externalDocs:</w:t>
      </w:r>
    </w:p>
    <w:p w14:paraId="091A9124" w14:textId="77777777" w:rsidR="009D69E1" w:rsidRPr="003B6423" w:rsidRDefault="009D69E1" w:rsidP="009D69E1">
      <w:pPr>
        <w:pStyle w:val="PL"/>
        <w:rPr>
          <w:lang w:val="fr-FR"/>
        </w:rPr>
      </w:pPr>
      <w:r w:rsidRPr="003B6423">
        <w:rPr>
          <w:lang w:val="fr-FR"/>
        </w:rPr>
        <w:t xml:space="preserve">  description: 3GPP TS 29.</w:t>
      </w:r>
      <w:r>
        <w:rPr>
          <w:lang w:val="fr-FR"/>
        </w:rPr>
        <w:t>532</w:t>
      </w:r>
      <w:r w:rsidRPr="003B6423">
        <w:rPr>
          <w:lang w:val="fr-FR"/>
        </w:rPr>
        <w:t xml:space="preserve"> V</w:t>
      </w:r>
      <w:r>
        <w:rPr>
          <w:lang w:val="fr-FR"/>
        </w:rPr>
        <w:t>0.1.0</w:t>
      </w:r>
      <w:r w:rsidRPr="003B6423">
        <w:rPr>
          <w:lang w:val="fr-FR"/>
        </w:rPr>
        <w:t xml:space="preserve">; </w:t>
      </w:r>
      <w:r>
        <w:rPr>
          <w:noProof w:val="0"/>
        </w:rPr>
        <w:t xml:space="preserve">5G System; </w:t>
      </w:r>
      <w:r>
        <w:t>5G Multicast-Broadcast Session Management</w:t>
      </w:r>
      <w:r w:rsidRPr="0016361A">
        <w:t xml:space="preserve"> Services</w:t>
      </w:r>
      <w:r>
        <w:rPr>
          <w:lang w:val="fr-FR"/>
        </w:rPr>
        <w:t>; Stage 3</w:t>
      </w:r>
      <w:r w:rsidRPr="003B6423">
        <w:rPr>
          <w:lang w:val="fr-FR"/>
        </w:rPr>
        <w:t>.</w:t>
      </w:r>
    </w:p>
    <w:p w14:paraId="5B3EC986" w14:textId="77777777" w:rsidR="009D69E1" w:rsidRPr="003B6423" w:rsidRDefault="009D69E1" w:rsidP="009D69E1">
      <w:pPr>
        <w:pStyle w:val="PL"/>
        <w:rPr>
          <w:lang w:val="fr-FR"/>
        </w:rPr>
      </w:pPr>
      <w:r w:rsidRPr="003B6423">
        <w:rPr>
          <w:lang w:val="fr-FR"/>
        </w:rPr>
        <w:t xml:space="preserve">  url: http://www.3gpp.org/ftp/Specs/archive/29_series/29.</w:t>
      </w:r>
      <w:r>
        <w:rPr>
          <w:lang w:val="fr-FR"/>
        </w:rPr>
        <w:t>532</w:t>
      </w:r>
      <w:r w:rsidRPr="003B6423">
        <w:rPr>
          <w:lang w:val="fr-FR"/>
        </w:rPr>
        <w:t>/</w:t>
      </w:r>
    </w:p>
    <w:p w14:paraId="12C60368" w14:textId="77777777" w:rsidR="009D69E1" w:rsidRDefault="009D69E1" w:rsidP="009D69E1">
      <w:pPr>
        <w:pStyle w:val="PL"/>
      </w:pPr>
    </w:p>
    <w:p w14:paraId="517D6B92" w14:textId="77777777" w:rsidR="009D69E1" w:rsidRPr="001573A3" w:rsidRDefault="009D69E1" w:rsidP="009D69E1">
      <w:pPr>
        <w:pStyle w:val="PL"/>
      </w:pPr>
      <w:r w:rsidRPr="001573A3">
        <w:t>servers:</w:t>
      </w:r>
    </w:p>
    <w:p w14:paraId="5394A21F" w14:textId="77777777" w:rsidR="009D69E1" w:rsidRPr="001573A3" w:rsidRDefault="009D69E1" w:rsidP="009D69E1">
      <w:pPr>
        <w:pStyle w:val="PL"/>
      </w:pPr>
      <w:r w:rsidRPr="001573A3">
        <w:lastRenderedPageBreak/>
        <w:t xml:space="preserve">  - url: '{apiRoot}/</w:t>
      </w:r>
      <w:r>
        <w:t>nmbsmf-information</w:t>
      </w:r>
      <w:r w:rsidRPr="001573A3">
        <w:t>/v1'</w:t>
      </w:r>
    </w:p>
    <w:p w14:paraId="081C5030" w14:textId="77777777" w:rsidR="009D69E1" w:rsidRPr="00986E88" w:rsidRDefault="009D69E1" w:rsidP="009D69E1">
      <w:pPr>
        <w:pStyle w:val="PL"/>
      </w:pPr>
      <w:r w:rsidRPr="001573A3">
        <w:t xml:space="preserve">    </w:t>
      </w:r>
      <w:r w:rsidRPr="00986E88">
        <w:t>variables:</w:t>
      </w:r>
    </w:p>
    <w:p w14:paraId="413CFB82" w14:textId="77777777" w:rsidR="009D69E1" w:rsidRPr="00986E88" w:rsidRDefault="009D69E1" w:rsidP="009D69E1">
      <w:pPr>
        <w:pStyle w:val="PL"/>
      </w:pPr>
      <w:r w:rsidRPr="00986E88">
        <w:t xml:space="preserve">      apiRoot:</w:t>
      </w:r>
    </w:p>
    <w:p w14:paraId="5B897B4C" w14:textId="77777777" w:rsidR="009D69E1" w:rsidRPr="00986E88" w:rsidRDefault="009D69E1" w:rsidP="009D69E1">
      <w:pPr>
        <w:pStyle w:val="PL"/>
      </w:pPr>
      <w:r w:rsidRPr="00986E88">
        <w:t xml:space="preserve">        default: </w:t>
      </w:r>
      <w:r>
        <w:t>https://example</w:t>
      </w:r>
      <w:r w:rsidRPr="00986E88">
        <w:t>.com</w:t>
      </w:r>
    </w:p>
    <w:p w14:paraId="444C00FB" w14:textId="77777777" w:rsidR="009D69E1" w:rsidRPr="00986E88" w:rsidRDefault="009D69E1" w:rsidP="009D69E1">
      <w:pPr>
        <w:pStyle w:val="PL"/>
      </w:pPr>
      <w:r w:rsidRPr="00986E88">
        <w:t xml:space="preserve">        description: apiRoot as defined in </w:t>
      </w:r>
      <w:r>
        <w:t>clause</w:t>
      </w:r>
      <w:r w:rsidRPr="00986E88">
        <w:t xml:space="preserve"> 4.4 of 3GPP TS 29.501</w:t>
      </w:r>
    </w:p>
    <w:p w14:paraId="32CE6604" w14:textId="77777777" w:rsidR="009D69E1" w:rsidRDefault="009D69E1" w:rsidP="009D69E1">
      <w:pPr>
        <w:pStyle w:val="PL"/>
      </w:pPr>
    </w:p>
    <w:p w14:paraId="332C7036" w14:textId="77777777" w:rsidR="009D69E1" w:rsidRPr="002857AD" w:rsidRDefault="009D69E1" w:rsidP="009D69E1">
      <w:pPr>
        <w:pStyle w:val="PL"/>
      </w:pPr>
      <w:r w:rsidRPr="002857AD">
        <w:t>security:</w:t>
      </w:r>
    </w:p>
    <w:p w14:paraId="4AD98967" w14:textId="77777777" w:rsidR="009D69E1" w:rsidRPr="002857AD" w:rsidRDefault="009D69E1" w:rsidP="009D69E1">
      <w:pPr>
        <w:pStyle w:val="PL"/>
      </w:pPr>
      <w:r w:rsidRPr="002857AD">
        <w:t xml:space="preserve">  - {}</w:t>
      </w:r>
    </w:p>
    <w:p w14:paraId="167920B1" w14:textId="77777777" w:rsidR="009D69E1" w:rsidRPr="002857AD" w:rsidRDefault="009D69E1" w:rsidP="009D69E1">
      <w:pPr>
        <w:pStyle w:val="PL"/>
      </w:pPr>
      <w:r>
        <w:t xml:space="preserve">  - oAuth2ClientCredentials:</w:t>
      </w:r>
    </w:p>
    <w:p w14:paraId="3FE7EBD6" w14:textId="77777777" w:rsidR="009D69E1" w:rsidRDefault="009D69E1" w:rsidP="009D69E1">
      <w:pPr>
        <w:pStyle w:val="PL"/>
      </w:pPr>
      <w:r>
        <w:t xml:space="preserve">    - nmbsmf-information</w:t>
      </w:r>
    </w:p>
    <w:p w14:paraId="3F4F39CC" w14:textId="77777777" w:rsidR="009D69E1" w:rsidRDefault="009D69E1" w:rsidP="009D69E1">
      <w:pPr>
        <w:pStyle w:val="PL"/>
      </w:pPr>
    </w:p>
    <w:p w14:paraId="5D6924C5" w14:textId="77777777" w:rsidR="009D69E1" w:rsidRDefault="009D69E1" w:rsidP="009D69E1">
      <w:pPr>
        <w:pStyle w:val="PL"/>
      </w:pPr>
      <w:r w:rsidRPr="00986E88">
        <w:t>paths:</w:t>
      </w:r>
    </w:p>
    <w:p w14:paraId="25B4755B" w14:textId="77777777" w:rsidR="009D69E1" w:rsidRDefault="009D69E1" w:rsidP="009D69E1">
      <w:pPr>
        <w:rPr>
          <w:lang w:val="en-US"/>
        </w:rPr>
      </w:pPr>
    </w:p>
    <w:p w14:paraId="290AB113" w14:textId="77777777" w:rsidR="00662390" w:rsidRDefault="00662390" w:rsidP="00662390">
      <w:pPr>
        <w:pStyle w:val="Heading8"/>
      </w:pPr>
      <w:bookmarkStart w:id="548" w:name="_Toc81331201"/>
      <w:r w:rsidRPr="004D3578">
        <w:t xml:space="preserve">Annex </w:t>
      </w:r>
      <w:r>
        <w:t>B</w:t>
      </w:r>
      <w:r w:rsidRPr="004D3578">
        <w:t xml:space="preserve"> (</w:t>
      </w:r>
      <w:r>
        <w:t>informative</w:t>
      </w:r>
      <w:r w:rsidRPr="004D3578">
        <w:t>):</w:t>
      </w:r>
      <w:r w:rsidRPr="004D3578">
        <w:br/>
      </w:r>
      <w:r>
        <w:t>Withdrawn API versions</w:t>
      </w:r>
      <w:bookmarkEnd w:id="545"/>
      <w:bookmarkEnd w:id="548"/>
    </w:p>
    <w:p w14:paraId="1A37F315" w14:textId="77777777" w:rsidR="00662390" w:rsidRDefault="00662390" w:rsidP="00662390">
      <w:pPr>
        <w:pStyle w:val="Heading2"/>
      </w:pPr>
      <w:bookmarkStart w:id="549" w:name="_Toc67903572"/>
      <w:bookmarkStart w:id="550" w:name="_Toc81331202"/>
      <w:r>
        <w:t>B.1</w:t>
      </w:r>
      <w:r>
        <w:tab/>
        <w:t>General</w:t>
      </w:r>
      <w:bookmarkEnd w:id="549"/>
      <w:bookmarkEnd w:id="550"/>
    </w:p>
    <w:p w14:paraId="6F75238C" w14:textId="7777777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[5] subclause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551" w:name="_Toc67903573"/>
      <w:bookmarkStart w:id="552" w:name="_Toc81331203"/>
      <w:r>
        <w:t>B.2</w:t>
      </w:r>
      <w:r>
        <w:tab/>
        <w:t>&lt;Service 1&gt; API</w:t>
      </w:r>
      <w:bookmarkEnd w:id="551"/>
      <w:bookmarkEnd w:id="552"/>
    </w:p>
    <w:p w14:paraId="1D4AB80C" w14:textId="77777777" w:rsidR="00662390" w:rsidRDefault="00662390" w:rsidP="00662390">
      <w:pPr>
        <w:pStyle w:val="Guidance"/>
      </w:pPr>
      <w:r>
        <w:t>Where &lt;Service 1&gt; is to be replaced by the name of the Service (e.g. Nsmf_PDUSession).</w:t>
      </w:r>
    </w:p>
    <w:p w14:paraId="56835D87" w14:textId="77777777" w:rsidR="00662390" w:rsidRDefault="00662390" w:rsidP="00662390">
      <w:pPr>
        <w:pStyle w:val="Guidance"/>
      </w:pPr>
      <w:r>
        <w:t>One subclause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524B3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524B3B">
            <w:pPr>
              <w:pStyle w:val="TAH"/>
            </w:pPr>
            <w:r w:rsidRPr="00FA5F9B">
              <w:t>Remarks</w:t>
            </w:r>
          </w:p>
        </w:tc>
      </w:tr>
      <w:tr w:rsidR="00662390" w:rsidRPr="002002FF"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524B3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553" w:name="_Toc67903574"/>
      <w:bookmarkStart w:id="554" w:name="_Toc81331204"/>
      <w:r>
        <w:t>B.3</w:t>
      </w:r>
      <w:r>
        <w:tab/>
        <w:t>&lt;Service 2&gt; API</w:t>
      </w:r>
      <w:bookmarkEnd w:id="553"/>
      <w:bookmarkEnd w:id="554"/>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555" w:name="historyclause"/>
      <w:r w:rsidRPr="004D3578">
        <w:br w:type="page"/>
      </w:r>
      <w:bookmarkStart w:id="556" w:name="_Toc2086459"/>
      <w:bookmarkStart w:id="557" w:name="_Toc67903575"/>
      <w:bookmarkStart w:id="558" w:name="_Toc81331205"/>
      <w:bookmarkEnd w:id="555"/>
      <w:r w:rsidR="003446B6" w:rsidRPr="004D3578">
        <w:lastRenderedPageBreak/>
        <w:t>Annex &lt;X&gt; (informative):</w:t>
      </w:r>
      <w:r w:rsidR="003446B6" w:rsidRPr="004D3578">
        <w:br/>
        <w:t>Change history</w:t>
      </w:r>
      <w:bookmarkEnd w:id="556"/>
      <w:bookmarkEnd w:id="557"/>
      <w:bookmarkEnd w:id="558"/>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95"/>
        <w:gridCol w:w="899"/>
        <w:gridCol w:w="93"/>
        <w:gridCol w:w="332"/>
        <w:gridCol w:w="94"/>
        <w:gridCol w:w="331"/>
        <w:gridCol w:w="94"/>
        <w:gridCol w:w="331"/>
        <w:gridCol w:w="94"/>
        <w:gridCol w:w="4868"/>
        <w:gridCol w:w="708"/>
      </w:tblGrid>
      <w:tr w:rsidR="008A6D4A" w:rsidRPr="00B54FF5" w14:paraId="5A92431C" w14:textId="77777777" w:rsidTr="003446B6">
        <w:trPr>
          <w:cantSplit/>
        </w:trPr>
        <w:tc>
          <w:tcPr>
            <w:tcW w:w="9639" w:type="dxa"/>
            <w:gridSpan w:val="13"/>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gridSpan w:val="2"/>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gridSpan w:val="2"/>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gridSpan w:val="2"/>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gridSpan w:val="2"/>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gridSpan w:val="2"/>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209B1" w:rsidRPr="00B54FF5" w14:paraId="08D8B302" w14:textId="77777777" w:rsidTr="00B337B2">
        <w:tc>
          <w:tcPr>
            <w:tcW w:w="800" w:type="dxa"/>
            <w:shd w:val="solid" w:color="FFFFFF" w:fill="auto"/>
          </w:tcPr>
          <w:p w14:paraId="39213BEC" w14:textId="77777777" w:rsidR="008209B1" w:rsidRPr="0016361A" w:rsidRDefault="008209B1" w:rsidP="00B337B2">
            <w:pPr>
              <w:pStyle w:val="TAC"/>
              <w:rPr>
                <w:sz w:val="16"/>
                <w:szCs w:val="16"/>
              </w:rPr>
            </w:pPr>
            <w:r>
              <w:rPr>
                <w:sz w:val="16"/>
                <w:szCs w:val="16"/>
              </w:rPr>
              <w:t>2021-08</w:t>
            </w:r>
          </w:p>
        </w:tc>
        <w:tc>
          <w:tcPr>
            <w:tcW w:w="995" w:type="dxa"/>
            <w:gridSpan w:val="2"/>
            <w:shd w:val="solid" w:color="FFFFFF" w:fill="auto"/>
          </w:tcPr>
          <w:p w14:paraId="4B04A214" w14:textId="77777777" w:rsidR="008209B1" w:rsidRPr="0016361A" w:rsidRDefault="008209B1" w:rsidP="00B337B2">
            <w:pPr>
              <w:pStyle w:val="TAC"/>
              <w:rPr>
                <w:sz w:val="16"/>
                <w:szCs w:val="16"/>
              </w:rPr>
            </w:pPr>
            <w:r>
              <w:rPr>
                <w:sz w:val="16"/>
                <w:szCs w:val="16"/>
              </w:rPr>
              <w:t>CT4#105e</w:t>
            </w:r>
          </w:p>
        </w:tc>
        <w:tc>
          <w:tcPr>
            <w:tcW w:w="992" w:type="dxa"/>
            <w:gridSpan w:val="2"/>
            <w:shd w:val="solid" w:color="FFFFFF" w:fill="auto"/>
          </w:tcPr>
          <w:p w14:paraId="0BCAAED6" w14:textId="77777777" w:rsidR="008209B1" w:rsidRDefault="008209B1" w:rsidP="00B337B2">
            <w:pPr>
              <w:pStyle w:val="TAC"/>
              <w:rPr>
                <w:sz w:val="16"/>
                <w:szCs w:val="16"/>
              </w:rPr>
            </w:pPr>
            <w:r w:rsidRPr="00772A8B">
              <w:rPr>
                <w:sz w:val="16"/>
                <w:szCs w:val="16"/>
              </w:rPr>
              <w:t>C4-214755</w:t>
            </w:r>
          </w:p>
          <w:p w14:paraId="79A20BD9" w14:textId="77777777" w:rsidR="008209B1" w:rsidRPr="00772A8B" w:rsidRDefault="008209B1" w:rsidP="00B337B2">
            <w:pPr>
              <w:rPr>
                <w:sz w:val="16"/>
                <w:szCs w:val="16"/>
              </w:rPr>
            </w:pPr>
          </w:p>
        </w:tc>
        <w:tc>
          <w:tcPr>
            <w:tcW w:w="426" w:type="dxa"/>
            <w:gridSpan w:val="2"/>
            <w:shd w:val="solid" w:color="FFFFFF" w:fill="auto"/>
          </w:tcPr>
          <w:p w14:paraId="58AD884E" w14:textId="77777777" w:rsidR="008209B1" w:rsidRPr="0016361A" w:rsidRDefault="008209B1" w:rsidP="00B337B2">
            <w:pPr>
              <w:pStyle w:val="TAL"/>
              <w:rPr>
                <w:sz w:val="16"/>
                <w:szCs w:val="16"/>
              </w:rPr>
            </w:pPr>
          </w:p>
        </w:tc>
        <w:tc>
          <w:tcPr>
            <w:tcW w:w="425" w:type="dxa"/>
            <w:gridSpan w:val="2"/>
            <w:shd w:val="solid" w:color="FFFFFF" w:fill="auto"/>
          </w:tcPr>
          <w:p w14:paraId="1452F793" w14:textId="77777777" w:rsidR="008209B1" w:rsidRPr="0016361A" w:rsidRDefault="008209B1" w:rsidP="00B337B2">
            <w:pPr>
              <w:pStyle w:val="TAR"/>
              <w:rPr>
                <w:sz w:val="16"/>
                <w:szCs w:val="16"/>
              </w:rPr>
            </w:pPr>
          </w:p>
        </w:tc>
        <w:tc>
          <w:tcPr>
            <w:tcW w:w="425" w:type="dxa"/>
            <w:gridSpan w:val="2"/>
            <w:shd w:val="solid" w:color="FFFFFF" w:fill="auto"/>
          </w:tcPr>
          <w:p w14:paraId="4DF070B5" w14:textId="77777777" w:rsidR="008209B1" w:rsidRPr="0016361A" w:rsidRDefault="008209B1" w:rsidP="00B337B2">
            <w:pPr>
              <w:pStyle w:val="TAC"/>
              <w:rPr>
                <w:sz w:val="16"/>
                <w:szCs w:val="16"/>
              </w:rPr>
            </w:pPr>
          </w:p>
        </w:tc>
        <w:tc>
          <w:tcPr>
            <w:tcW w:w="4868" w:type="dxa"/>
            <w:shd w:val="solid" w:color="FFFFFF" w:fill="auto"/>
          </w:tcPr>
          <w:p w14:paraId="1C20B356" w14:textId="77777777" w:rsidR="008209B1" w:rsidRPr="0016361A" w:rsidRDefault="008209B1" w:rsidP="00B337B2">
            <w:pPr>
              <w:pStyle w:val="TAL"/>
              <w:rPr>
                <w:sz w:val="16"/>
                <w:szCs w:val="16"/>
              </w:rPr>
            </w:pPr>
            <w:r w:rsidRPr="00772A8B">
              <w:rPr>
                <w:sz w:val="16"/>
                <w:szCs w:val="16"/>
              </w:rPr>
              <w:t>Foll</w:t>
            </w:r>
            <w:r>
              <w:rPr>
                <w:sz w:val="16"/>
                <w:szCs w:val="16"/>
              </w:rPr>
              <w:t>o</w:t>
            </w:r>
            <w:r w:rsidRPr="00772A8B">
              <w:rPr>
                <w:sz w:val="16"/>
                <w:szCs w:val="16"/>
              </w:rPr>
              <w:t xml:space="preserve">wing pCRs are implemented into the </w:t>
            </w:r>
            <w:r>
              <w:rPr>
                <w:sz w:val="16"/>
                <w:szCs w:val="16"/>
              </w:rPr>
              <w:t>skeleton of the TS 29.532 v0.0.0 (</w:t>
            </w:r>
            <w:r w:rsidRPr="00772A8B">
              <w:rPr>
                <w:sz w:val="16"/>
                <w:szCs w:val="16"/>
              </w:rPr>
              <w:t>C4-214118</w:t>
            </w:r>
            <w:r>
              <w:rPr>
                <w:sz w:val="16"/>
                <w:szCs w:val="16"/>
              </w:rPr>
              <w:t>)</w:t>
            </w:r>
            <w:r w:rsidRPr="00772A8B">
              <w:rPr>
                <w:sz w:val="16"/>
                <w:szCs w:val="16"/>
              </w:rPr>
              <w:t>: C4-214026, C4-214032, C4-214188, C4-214190, C4-214191, C4-214236, C4-214237, C4-214238, C4-214239, C4-214547, C4-214549, C4-214551, C4-214554, C4-214683, C4-214684, C4-214685</w:t>
            </w:r>
            <w:r>
              <w:rPr>
                <w:sz w:val="16"/>
                <w:szCs w:val="16"/>
              </w:rPr>
              <w:t xml:space="preserve"> and</w:t>
            </w:r>
            <w:r w:rsidRPr="00772A8B">
              <w:rPr>
                <w:sz w:val="16"/>
                <w:szCs w:val="16"/>
              </w:rPr>
              <w:t xml:space="preserve"> C4-214686</w:t>
            </w:r>
            <w:r>
              <w:rPr>
                <w:sz w:val="16"/>
                <w:szCs w:val="16"/>
              </w:rPr>
              <w:t>.</w:t>
            </w:r>
          </w:p>
        </w:tc>
        <w:tc>
          <w:tcPr>
            <w:tcW w:w="708" w:type="dxa"/>
            <w:shd w:val="solid" w:color="FFFFFF" w:fill="auto"/>
          </w:tcPr>
          <w:p w14:paraId="2D8CAD14" w14:textId="77777777" w:rsidR="008209B1" w:rsidRPr="0016361A" w:rsidRDefault="008209B1" w:rsidP="00B337B2">
            <w:pPr>
              <w:pStyle w:val="TAC"/>
              <w:rPr>
                <w:sz w:val="16"/>
                <w:szCs w:val="16"/>
              </w:rPr>
            </w:pPr>
            <w:r>
              <w:rPr>
                <w:sz w:val="16"/>
                <w:szCs w:val="16"/>
              </w:rPr>
              <w:t>0.1.0</w:t>
            </w: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B3073" w14:textId="77777777" w:rsidR="007C75B8" w:rsidRDefault="007C75B8">
      <w:r>
        <w:separator/>
      </w:r>
    </w:p>
  </w:endnote>
  <w:endnote w:type="continuationSeparator" w:id="0">
    <w:p w14:paraId="76B04729" w14:textId="77777777" w:rsidR="007C75B8" w:rsidRDefault="007C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D6398" w:rsidRDefault="001D639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6437D" w14:textId="77777777" w:rsidR="007C75B8" w:rsidRDefault="007C75B8">
      <w:r>
        <w:separator/>
      </w:r>
    </w:p>
  </w:footnote>
  <w:footnote w:type="continuationSeparator" w:id="0">
    <w:p w14:paraId="6EAC95EB" w14:textId="77777777" w:rsidR="007C75B8" w:rsidRDefault="007C7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1D6398" w:rsidRDefault="001D6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399B">
      <w:rPr>
        <w:rFonts w:ascii="Arial" w:hAnsi="Arial" w:cs="Arial"/>
        <w:b/>
        <w:noProof/>
        <w:sz w:val="18"/>
        <w:szCs w:val="18"/>
      </w:rPr>
      <w:t>3GPP TS 29.532 V0.1.0 (2021-08)</w:t>
    </w:r>
    <w:r>
      <w:rPr>
        <w:rFonts w:ascii="Arial" w:hAnsi="Arial" w:cs="Arial"/>
        <w:b/>
        <w:sz w:val="18"/>
        <w:szCs w:val="18"/>
      </w:rPr>
      <w:fldChar w:fldCharType="end"/>
    </w:r>
  </w:p>
  <w:p w14:paraId="0C5EC792" w14:textId="77777777" w:rsidR="001D6398" w:rsidRDefault="001D6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399B">
      <w:rPr>
        <w:rFonts w:ascii="Arial" w:hAnsi="Arial" w:cs="Arial"/>
        <w:b/>
        <w:noProof/>
        <w:sz w:val="18"/>
        <w:szCs w:val="18"/>
      </w:rPr>
      <w:t>3</w:t>
    </w:r>
    <w:r>
      <w:rPr>
        <w:rFonts w:ascii="Arial" w:hAnsi="Arial" w:cs="Arial"/>
        <w:b/>
        <w:sz w:val="18"/>
        <w:szCs w:val="18"/>
      </w:rPr>
      <w:fldChar w:fldCharType="end"/>
    </w:r>
  </w:p>
  <w:p w14:paraId="2B1AE9B5" w14:textId="5EDBB9F7" w:rsidR="001D6398" w:rsidRDefault="001D6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399B">
      <w:rPr>
        <w:rFonts w:ascii="Arial" w:hAnsi="Arial" w:cs="Arial"/>
        <w:b/>
        <w:noProof/>
        <w:sz w:val="18"/>
        <w:szCs w:val="18"/>
      </w:rPr>
      <w:t>Release 17</w:t>
    </w:r>
    <w:r>
      <w:rPr>
        <w:rFonts w:ascii="Arial" w:hAnsi="Arial" w:cs="Arial"/>
        <w:b/>
        <w:sz w:val="18"/>
        <w:szCs w:val="18"/>
      </w:rPr>
      <w:fldChar w:fldCharType="end"/>
    </w:r>
  </w:p>
  <w:p w14:paraId="42848B09" w14:textId="77777777" w:rsidR="001D6398" w:rsidRDefault="001D63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4DF1"/>
    <w:rsid w:val="000602BD"/>
    <w:rsid w:val="00062023"/>
    <w:rsid w:val="000651CF"/>
    <w:rsid w:val="000655A6"/>
    <w:rsid w:val="00080512"/>
    <w:rsid w:val="00081424"/>
    <w:rsid w:val="00083F79"/>
    <w:rsid w:val="000C47C3"/>
    <w:rsid w:val="000D58AB"/>
    <w:rsid w:val="0011466E"/>
    <w:rsid w:val="00133525"/>
    <w:rsid w:val="00134333"/>
    <w:rsid w:val="00145EA5"/>
    <w:rsid w:val="0016361A"/>
    <w:rsid w:val="00170139"/>
    <w:rsid w:val="001917CC"/>
    <w:rsid w:val="001A39A2"/>
    <w:rsid w:val="001A4C42"/>
    <w:rsid w:val="001A7420"/>
    <w:rsid w:val="001B384E"/>
    <w:rsid w:val="001B59C4"/>
    <w:rsid w:val="001B6637"/>
    <w:rsid w:val="001C21C3"/>
    <w:rsid w:val="001C5E6E"/>
    <w:rsid w:val="001D02C2"/>
    <w:rsid w:val="001D2DBF"/>
    <w:rsid w:val="001D6398"/>
    <w:rsid w:val="001F0C1D"/>
    <w:rsid w:val="001F1132"/>
    <w:rsid w:val="001F168B"/>
    <w:rsid w:val="001F2CDD"/>
    <w:rsid w:val="0020341E"/>
    <w:rsid w:val="002347A2"/>
    <w:rsid w:val="00236FDD"/>
    <w:rsid w:val="002675F0"/>
    <w:rsid w:val="002953E1"/>
    <w:rsid w:val="00297389"/>
    <w:rsid w:val="002B6339"/>
    <w:rsid w:val="002C5177"/>
    <w:rsid w:val="002D02AF"/>
    <w:rsid w:val="002E00EE"/>
    <w:rsid w:val="003116F9"/>
    <w:rsid w:val="003172DC"/>
    <w:rsid w:val="00327D77"/>
    <w:rsid w:val="00340F4E"/>
    <w:rsid w:val="003446B6"/>
    <w:rsid w:val="00352D49"/>
    <w:rsid w:val="0035462D"/>
    <w:rsid w:val="003753A4"/>
    <w:rsid w:val="003765B8"/>
    <w:rsid w:val="00382E38"/>
    <w:rsid w:val="003A5342"/>
    <w:rsid w:val="003C3971"/>
    <w:rsid w:val="003C3A86"/>
    <w:rsid w:val="003C7C68"/>
    <w:rsid w:val="003E3BBC"/>
    <w:rsid w:val="00400AA2"/>
    <w:rsid w:val="00423334"/>
    <w:rsid w:val="00427687"/>
    <w:rsid w:val="004345EC"/>
    <w:rsid w:val="00444642"/>
    <w:rsid w:val="004454EF"/>
    <w:rsid w:val="00465515"/>
    <w:rsid w:val="00472442"/>
    <w:rsid w:val="004B4FEE"/>
    <w:rsid w:val="004B6747"/>
    <w:rsid w:val="004D07EB"/>
    <w:rsid w:val="004D3578"/>
    <w:rsid w:val="004E213A"/>
    <w:rsid w:val="004F0988"/>
    <w:rsid w:val="004F3340"/>
    <w:rsid w:val="004F45EE"/>
    <w:rsid w:val="004F7354"/>
    <w:rsid w:val="00524B3B"/>
    <w:rsid w:val="00532111"/>
    <w:rsid w:val="0053388B"/>
    <w:rsid w:val="00535773"/>
    <w:rsid w:val="00535A3C"/>
    <w:rsid w:val="00542963"/>
    <w:rsid w:val="00543E6C"/>
    <w:rsid w:val="0054794C"/>
    <w:rsid w:val="005646D5"/>
    <w:rsid w:val="00565087"/>
    <w:rsid w:val="00566D58"/>
    <w:rsid w:val="005812CC"/>
    <w:rsid w:val="00583C98"/>
    <w:rsid w:val="00591268"/>
    <w:rsid w:val="0059132C"/>
    <w:rsid w:val="00597B11"/>
    <w:rsid w:val="005D27B0"/>
    <w:rsid w:val="005D2E01"/>
    <w:rsid w:val="005D7526"/>
    <w:rsid w:val="005E4BB2"/>
    <w:rsid w:val="005F2F45"/>
    <w:rsid w:val="00602022"/>
    <w:rsid w:val="00602AEA"/>
    <w:rsid w:val="00614FDF"/>
    <w:rsid w:val="00631990"/>
    <w:rsid w:val="0063543D"/>
    <w:rsid w:val="00642823"/>
    <w:rsid w:val="00647114"/>
    <w:rsid w:val="00647731"/>
    <w:rsid w:val="006509B0"/>
    <w:rsid w:val="00662390"/>
    <w:rsid w:val="006856A1"/>
    <w:rsid w:val="006857B7"/>
    <w:rsid w:val="006A323F"/>
    <w:rsid w:val="006B1A2E"/>
    <w:rsid w:val="006B30D0"/>
    <w:rsid w:val="006C3D95"/>
    <w:rsid w:val="006D32F2"/>
    <w:rsid w:val="006E5C86"/>
    <w:rsid w:val="00701116"/>
    <w:rsid w:val="00713C44"/>
    <w:rsid w:val="00731648"/>
    <w:rsid w:val="00734A5B"/>
    <w:rsid w:val="00736187"/>
    <w:rsid w:val="0074026F"/>
    <w:rsid w:val="007429F6"/>
    <w:rsid w:val="00744E76"/>
    <w:rsid w:val="00745A52"/>
    <w:rsid w:val="00754545"/>
    <w:rsid w:val="00765237"/>
    <w:rsid w:val="00774DA4"/>
    <w:rsid w:val="00781F0F"/>
    <w:rsid w:val="00796275"/>
    <w:rsid w:val="007A682E"/>
    <w:rsid w:val="007B600E"/>
    <w:rsid w:val="007C67DC"/>
    <w:rsid w:val="007C75B8"/>
    <w:rsid w:val="007F0F4A"/>
    <w:rsid w:val="008028A4"/>
    <w:rsid w:val="008209B1"/>
    <w:rsid w:val="00830747"/>
    <w:rsid w:val="00875BB1"/>
    <w:rsid w:val="008768CA"/>
    <w:rsid w:val="008865DA"/>
    <w:rsid w:val="00886A82"/>
    <w:rsid w:val="008A6D4A"/>
    <w:rsid w:val="008C032B"/>
    <w:rsid w:val="008C35CE"/>
    <w:rsid w:val="008C384C"/>
    <w:rsid w:val="008F3B42"/>
    <w:rsid w:val="0090271F"/>
    <w:rsid w:val="00902E23"/>
    <w:rsid w:val="009114D7"/>
    <w:rsid w:val="0091348E"/>
    <w:rsid w:val="0091477C"/>
    <w:rsid w:val="00917CCB"/>
    <w:rsid w:val="00942EC2"/>
    <w:rsid w:val="009562F0"/>
    <w:rsid w:val="00995786"/>
    <w:rsid w:val="009A5261"/>
    <w:rsid w:val="009D69E1"/>
    <w:rsid w:val="009F37B7"/>
    <w:rsid w:val="00A0676E"/>
    <w:rsid w:val="00A10F02"/>
    <w:rsid w:val="00A10F26"/>
    <w:rsid w:val="00A164B4"/>
    <w:rsid w:val="00A26956"/>
    <w:rsid w:val="00A27486"/>
    <w:rsid w:val="00A43070"/>
    <w:rsid w:val="00A53724"/>
    <w:rsid w:val="00A56066"/>
    <w:rsid w:val="00A73129"/>
    <w:rsid w:val="00A7682A"/>
    <w:rsid w:val="00A82346"/>
    <w:rsid w:val="00A92BA1"/>
    <w:rsid w:val="00AB2C39"/>
    <w:rsid w:val="00AC2304"/>
    <w:rsid w:val="00AC6BC6"/>
    <w:rsid w:val="00AE5570"/>
    <w:rsid w:val="00AE65E2"/>
    <w:rsid w:val="00AF6E06"/>
    <w:rsid w:val="00B06319"/>
    <w:rsid w:val="00B15449"/>
    <w:rsid w:val="00B15FB0"/>
    <w:rsid w:val="00B310DD"/>
    <w:rsid w:val="00B54FF5"/>
    <w:rsid w:val="00B62FF6"/>
    <w:rsid w:val="00B7588A"/>
    <w:rsid w:val="00B76339"/>
    <w:rsid w:val="00B770CB"/>
    <w:rsid w:val="00B82B65"/>
    <w:rsid w:val="00B8472C"/>
    <w:rsid w:val="00B93086"/>
    <w:rsid w:val="00BA19ED"/>
    <w:rsid w:val="00BA43B4"/>
    <w:rsid w:val="00BA4B8D"/>
    <w:rsid w:val="00BA5308"/>
    <w:rsid w:val="00BC0F7D"/>
    <w:rsid w:val="00BD7D31"/>
    <w:rsid w:val="00BE16EF"/>
    <w:rsid w:val="00BE3255"/>
    <w:rsid w:val="00BE72EF"/>
    <w:rsid w:val="00BF0F31"/>
    <w:rsid w:val="00BF128E"/>
    <w:rsid w:val="00BF2CB6"/>
    <w:rsid w:val="00BF523A"/>
    <w:rsid w:val="00BF5FD7"/>
    <w:rsid w:val="00C07332"/>
    <w:rsid w:val="00C074DD"/>
    <w:rsid w:val="00C1496A"/>
    <w:rsid w:val="00C33079"/>
    <w:rsid w:val="00C33F61"/>
    <w:rsid w:val="00C45231"/>
    <w:rsid w:val="00C6137D"/>
    <w:rsid w:val="00C6541E"/>
    <w:rsid w:val="00C72833"/>
    <w:rsid w:val="00C80F1D"/>
    <w:rsid w:val="00C9114A"/>
    <w:rsid w:val="00C93F40"/>
    <w:rsid w:val="00C9761A"/>
    <w:rsid w:val="00CA399B"/>
    <w:rsid w:val="00CA3D0C"/>
    <w:rsid w:val="00CF6ED5"/>
    <w:rsid w:val="00D32947"/>
    <w:rsid w:val="00D3634B"/>
    <w:rsid w:val="00D37A77"/>
    <w:rsid w:val="00D413C0"/>
    <w:rsid w:val="00D57972"/>
    <w:rsid w:val="00D636AC"/>
    <w:rsid w:val="00D66618"/>
    <w:rsid w:val="00D675A9"/>
    <w:rsid w:val="00D738D6"/>
    <w:rsid w:val="00D747EB"/>
    <w:rsid w:val="00D755EB"/>
    <w:rsid w:val="00D76048"/>
    <w:rsid w:val="00D85976"/>
    <w:rsid w:val="00D87E00"/>
    <w:rsid w:val="00D9134D"/>
    <w:rsid w:val="00D93FDC"/>
    <w:rsid w:val="00DA7A03"/>
    <w:rsid w:val="00DB1818"/>
    <w:rsid w:val="00DC309B"/>
    <w:rsid w:val="00DC4DA2"/>
    <w:rsid w:val="00DD4C17"/>
    <w:rsid w:val="00DD74A5"/>
    <w:rsid w:val="00DF2B1F"/>
    <w:rsid w:val="00DF62CD"/>
    <w:rsid w:val="00E0356A"/>
    <w:rsid w:val="00E105F0"/>
    <w:rsid w:val="00E16509"/>
    <w:rsid w:val="00E225ED"/>
    <w:rsid w:val="00E23310"/>
    <w:rsid w:val="00E27121"/>
    <w:rsid w:val="00E44582"/>
    <w:rsid w:val="00E72286"/>
    <w:rsid w:val="00E77645"/>
    <w:rsid w:val="00E77E7F"/>
    <w:rsid w:val="00EA15B0"/>
    <w:rsid w:val="00EA5EA7"/>
    <w:rsid w:val="00EC4A25"/>
    <w:rsid w:val="00ED6E33"/>
    <w:rsid w:val="00EF485E"/>
    <w:rsid w:val="00F025A2"/>
    <w:rsid w:val="00F04712"/>
    <w:rsid w:val="00F13360"/>
    <w:rsid w:val="00F22EC7"/>
    <w:rsid w:val="00F325C8"/>
    <w:rsid w:val="00F463F6"/>
    <w:rsid w:val="00F56779"/>
    <w:rsid w:val="00F653B8"/>
    <w:rsid w:val="00F81735"/>
    <w:rsid w:val="00F9008D"/>
    <w:rsid w:val="00FA1266"/>
    <w:rsid w:val="00FB6799"/>
    <w:rsid w:val="00FC1192"/>
    <w:rsid w:val="00FD0318"/>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B1Char1">
    <w:name w:val="B1 Char1"/>
    <w:rsid w:val="00BA43B4"/>
    <w:rPr>
      <w:rFonts w:ascii="Times New Roman" w:hAnsi="Times New Roman"/>
      <w:lang w:val="en-GB"/>
    </w:rPr>
  </w:style>
  <w:style w:type="character" w:customStyle="1" w:styleId="B2Char">
    <w:name w:val="B2 Char"/>
    <w:link w:val="B2"/>
    <w:qFormat/>
    <w:rsid w:val="00BA43B4"/>
    <w:rPr>
      <w:lang w:eastAsia="en-US"/>
    </w:rPr>
  </w:style>
  <w:style w:type="character" w:customStyle="1" w:styleId="TFChar">
    <w:name w:val="TF Char"/>
    <w:link w:val="TF"/>
    <w:rsid w:val="00BA43B4"/>
    <w:rPr>
      <w:rFonts w:ascii="Arial" w:hAnsi="Arial"/>
      <w:b/>
      <w:lang w:eastAsia="en-US"/>
    </w:rPr>
  </w:style>
  <w:style w:type="character" w:customStyle="1" w:styleId="NOChar">
    <w:name w:val="NO Char"/>
    <w:rsid w:val="004D07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oleObject" Target="embeddings/Microsoft_Visio_2003-2010_Drawing5.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8.vsd"/><Relationship Id="rId30" Type="http://schemas.openxmlformats.org/officeDocument/2006/relationships/image" Target="media/image12.emf"/><Relationship Id="rId35" Type="http://schemas.openxmlformats.org/officeDocument/2006/relationships/oleObject" Target="embeddings/Microsoft_Visio_2003-2010_Drawing12.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DB484-E2DF-4DBB-B431-5E291E6DC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Pages>
  <Words>21344</Words>
  <Characters>121667</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65</cp:revision>
  <cp:lastPrinted>2019-02-25T14:05:00Z</cp:lastPrinted>
  <dcterms:created xsi:type="dcterms:W3CDTF">2021-07-16T13:29:00Z</dcterms:created>
  <dcterms:modified xsi:type="dcterms:W3CDTF">2021-08-31T16:35:00Z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1630427094</vt:lpwstr>
  </property>
</Properties>
</file>