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174C4C2A" w:rsidR="004F0988" w:rsidRPr="00D61FD5" w:rsidRDefault="004F0988" w:rsidP="003E1385">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C627CA">
              <w:rPr>
                <w:noProof w:val="0"/>
              </w:rPr>
              <w:t>1</w:t>
            </w:r>
            <w:r w:rsidRPr="00D61FD5">
              <w:rPr>
                <w:noProof w:val="0"/>
              </w:rPr>
              <w:t>.</w:t>
            </w:r>
            <w:r w:rsidR="003E1385">
              <w:rPr>
                <w:noProof w:val="0"/>
              </w:rPr>
              <w:t>1</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3E1385">
              <w:rPr>
                <w:noProof w:val="0"/>
                <w:sz w:val="32"/>
              </w:rPr>
              <w:t>4</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6" w:name="specTitle"/>
            <w:r w:rsidRPr="00D61FD5">
              <w:t>Core Network and Terminals</w:t>
            </w:r>
          </w:p>
          <w:bookmarkEnd w:id="6"/>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7" w:name="specRelease"/>
            <w:r w:rsidRPr="00D61FD5">
              <w:rPr>
                <w:rStyle w:val="ZGSM"/>
              </w:rPr>
              <w:t>17</w:t>
            </w:r>
            <w:bookmarkEnd w:id="7"/>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9C6E06"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3DE0F4F6" w14:textId="33C39237" w:rsidR="00B00C25" w:rsidRPr="00D61FD5" w:rsidRDefault="009C6E06" w:rsidP="00B00C25">
            <w:pPr>
              <w:jc w:val="right"/>
            </w:pPr>
            <w:bookmarkStart w:id="8" w:name="logos"/>
            <w:r>
              <w:pict w14:anchorId="6E9A628C">
                <v:shape id="_x0000_i1026" type="#_x0000_t75" style="width:129.5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2FE62429" w14:textId="77777777" w:rsidR="00BE569B" w:rsidRDefault="00B73F17">
      <w:pPr>
        <w:pStyle w:val="TOC1"/>
        <w:rPr>
          <w:rFonts w:asciiTheme="minorHAnsi" w:eastAsiaTheme="minorEastAsia" w:hAnsiTheme="minorHAnsi" w:cstheme="minorBidi"/>
          <w:szCs w:val="22"/>
          <w:lang w:val="en-US" w:eastAsia="en-US"/>
        </w:rPr>
      </w:pPr>
      <w:r>
        <w:fldChar w:fldCharType="begin"/>
      </w:r>
      <w:r>
        <w:instrText xml:space="preserve"> TOC \o "1-9" </w:instrText>
      </w:r>
      <w:r>
        <w:fldChar w:fldCharType="separate"/>
      </w:r>
      <w:bookmarkStart w:id="15" w:name="_GoBack"/>
      <w:bookmarkEnd w:id="15"/>
      <w:r w:rsidR="00BE569B">
        <w:t>Foreword</w:t>
      </w:r>
      <w:r w:rsidR="00BE569B">
        <w:tab/>
      </w:r>
      <w:r w:rsidR="00BE569B">
        <w:fldChar w:fldCharType="begin"/>
      </w:r>
      <w:r w:rsidR="00BE569B">
        <w:instrText xml:space="preserve"> PAGEREF _Toc70328157 \h </w:instrText>
      </w:r>
      <w:r w:rsidR="00BE569B">
        <w:fldChar w:fldCharType="separate"/>
      </w:r>
      <w:r w:rsidR="00BE569B">
        <w:t>6</w:t>
      </w:r>
      <w:r w:rsidR="00BE569B">
        <w:fldChar w:fldCharType="end"/>
      </w:r>
    </w:p>
    <w:p w14:paraId="2B060A0B" w14:textId="77777777" w:rsidR="00BE569B" w:rsidRDefault="00BE569B">
      <w:pPr>
        <w:pStyle w:val="TOC1"/>
        <w:rPr>
          <w:rFonts w:asciiTheme="minorHAnsi" w:eastAsiaTheme="minorEastAsia" w:hAnsiTheme="minorHAnsi" w:cstheme="minorBidi"/>
          <w:szCs w:val="22"/>
          <w:lang w:val="en-US" w:eastAsia="en-US"/>
        </w:rPr>
      </w:pPr>
      <w:r>
        <w:t>Introduction</w:t>
      </w:r>
      <w:r>
        <w:tab/>
      </w:r>
      <w:r>
        <w:fldChar w:fldCharType="begin"/>
      </w:r>
      <w:r>
        <w:instrText xml:space="preserve"> PAGEREF _Toc70328158 \h </w:instrText>
      </w:r>
      <w:r>
        <w:fldChar w:fldCharType="separate"/>
      </w:r>
      <w:r>
        <w:t>8</w:t>
      </w:r>
      <w:r>
        <w:fldChar w:fldCharType="end"/>
      </w:r>
    </w:p>
    <w:p w14:paraId="21BC16F9" w14:textId="77777777" w:rsidR="00BE569B" w:rsidRDefault="00BE569B">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r>
      <w:r>
        <w:instrText xml:space="preserve"> PAGEREF _Toc70328159 \h </w:instrText>
      </w:r>
      <w:r>
        <w:fldChar w:fldCharType="separate"/>
      </w:r>
      <w:r>
        <w:t>9</w:t>
      </w:r>
      <w:r>
        <w:fldChar w:fldCharType="end"/>
      </w:r>
    </w:p>
    <w:p w14:paraId="47CA132B" w14:textId="77777777" w:rsidR="00BE569B" w:rsidRDefault="00BE569B">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_Toc70328160 \h </w:instrText>
      </w:r>
      <w:r>
        <w:fldChar w:fldCharType="separate"/>
      </w:r>
      <w:r>
        <w:t>9</w:t>
      </w:r>
      <w:r>
        <w:fldChar w:fldCharType="end"/>
      </w:r>
    </w:p>
    <w:p w14:paraId="2E4E21C1" w14:textId="77777777" w:rsidR="00BE569B" w:rsidRDefault="00BE569B">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of terms, symbols and abbreviations</w:t>
      </w:r>
      <w:r>
        <w:tab/>
      </w:r>
      <w:r>
        <w:fldChar w:fldCharType="begin"/>
      </w:r>
      <w:r>
        <w:instrText xml:space="preserve"> PAGEREF _Toc70328161 \h </w:instrText>
      </w:r>
      <w:r>
        <w:fldChar w:fldCharType="separate"/>
      </w:r>
      <w:r>
        <w:t>10</w:t>
      </w:r>
      <w:r>
        <w:fldChar w:fldCharType="end"/>
      </w:r>
    </w:p>
    <w:p w14:paraId="0671A762" w14:textId="77777777" w:rsidR="00BE569B" w:rsidRDefault="00BE569B">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Terms</w:t>
      </w:r>
      <w:r>
        <w:tab/>
      </w:r>
      <w:r>
        <w:fldChar w:fldCharType="begin"/>
      </w:r>
      <w:r>
        <w:instrText xml:space="preserve"> PAGEREF _Toc70328162 \h </w:instrText>
      </w:r>
      <w:r>
        <w:fldChar w:fldCharType="separate"/>
      </w:r>
      <w:r>
        <w:t>10</w:t>
      </w:r>
      <w:r>
        <w:fldChar w:fldCharType="end"/>
      </w:r>
    </w:p>
    <w:p w14:paraId="512F0BE7" w14:textId="77777777" w:rsidR="00BE569B" w:rsidRDefault="00BE569B">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Void</w:t>
      </w:r>
      <w:r>
        <w:tab/>
      </w:r>
      <w:r>
        <w:fldChar w:fldCharType="begin"/>
      </w:r>
      <w:r>
        <w:instrText xml:space="preserve"> PAGEREF _Toc70328163 \h </w:instrText>
      </w:r>
      <w:r>
        <w:fldChar w:fldCharType="separate"/>
      </w:r>
      <w:r>
        <w:t>10</w:t>
      </w:r>
      <w:r>
        <w:fldChar w:fldCharType="end"/>
      </w:r>
    </w:p>
    <w:p w14:paraId="14E88AB1" w14:textId="77777777" w:rsidR="00BE569B" w:rsidRDefault="00BE569B">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_Toc70328164 \h </w:instrText>
      </w:r>
      <w:r>
        <w:fldChar w:fldCharType="separate"/>
      </w:r>
      <w:r>
        <w:t>10</w:t>
      </w:r>
      <w:r>
        <w:fldChar w:fldCharType="end"/>
      </w:r>
    </w:p>
    <w:p w14:paraId="381D5FC0" w14:textId="77777777" w:rsidR="00BE569B" w:rsidRDefault="00BE569B">
      <w:pPr>
        <w:pStyle w:val="TOC1"/>
        <w:rPr>
          <w:rFonts w:asciiTheme="minorHAnsi" w:eastAsiaTheme="minorEastAsia" w:hAnsiTheme="minorHAnsi" w:cstheme="minorBidi"/>
          <w:szCs w:val="22"/>
          <w:lang w:val="en-US" w:eastAsia="en-US"/>
        </w:rPr>
      </w:pPr>
      <w:r>
        <w:rPr>
          <w:lang w:eastAsia="zh-CN"/>
        </w:rPr>
        <w:t>4</w:t>
      </w:r>
      <w:r>
        <w:rPr>
          <w:rFonts w:asciiTheme="minorHAnsi" w:eastAsiaTheme="minorEastAsia" w:hAnsiTheme="minorHAnsi" w:cstheme="minorBidi"/>
          <w:szCs w:val="22"/>
          <w:lang w:val="en-US" w:eastAsia="en-US"/>
        </w:rPr>
        <w:tab/>
      </w:r>
      <w:r>
        <w:rPr>
          <w:lang w:eastAsia="zh-CN"/>
        </w:rPr>
        <w:t>Requirements</w:t>
      </w:r>
      <w:r>
        <w:tab/>
      </w:r>
      <w:r>
        <w:fldChar w:fldCharType="begin"/>
      </w:r>
      <w:r>
        <w:instrText xml:space="preserve"> PAGEREF _Toc70328165 \h </w:instrText>
      </w:r>
      <w:r>
        <w:fldChar w:fldCharType="separate"/>
      </w:r>
      <w:r>
        <w:t>10</w:t>
      </w:r>
      <w:r>
        <w:fldChar w:fldCharType="end"/>
      </w:r>
    </w:p>
    <w:p w14:paraId="59EF0C1C" w14:textId="77777777" w:rsidR="00BE569B" w:rsidRDefault="00BE569B">
      <w:pPr>
        <w:pStyle w:val="TOC2"/>
        <w:rPr>
          <w:rFonts w:asciiTheme="minorHAnsi" w:eastAsiaTheme="minorEastAsia" w:hAnsiTheme="minorHAnsi" w:cstheme="minorBidi"/>
          <w:sz w:val="22"/>
          <w:szCs w:val="22"/>
          <w:lang w:val="en-US" w:eastAsia="en-US"/>
        </w:rPr>
      </w:pPr>
      <w:r>
        <w:rPr>
          <w:lang w:eastAsia="zh-CN"/>
        </w:rPr>
        <w:t>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_Toc70328166 \h </w:instrText>
      </w:r>
      <w:r>
        <w:fldChar w:fldCharType="separate"/>
      </w:r>
      <w:r>
        <w:t>10</w:t>
      </w:r>
      <w:r>
        <w:fldChar w:fldCharType="end"/>
      </w:r>
    </w:p>
    <w:p w14:paraId="42B07353" w14:textId="77777777" w:rsidR="00BE569B" w:rsidRDefault="00BE569B">
      <w:pPr>
        <w:pStyle w:val="TOC2"/>
        <w:rPr>
          <w:rFonts w:asciiTheme="minorHAnsi" w:eastAsiaTheme="minorEastAsia" w:hAnsiTheme="minorHAnsi" w:cstheme="minorBidi"/>
          <w:sz w:val="22"/>
          <w:szCs w:val="22"/>
          <w:lang w:val="en-US" w:eastAsia="en-US"/>
        </w:rPr>
      </w:pPr>
      <w:r>
        <w:rPr>
          <w:lang w:eastAsia="zh-CN"/>
        </w:rPr>
        <w:t>4.2</w:t>
      </w:r>
      <w:r>
        <w:rPr>
          <w:rFonts w:asciiTheme="minorHAnsi" w:eastAsiaTheme="minorEastAsia" w:hAnsiTheme="minorHAnsi" w:cstheme="minorBidi"/>
          <w:sz w:val="22"/>
          <w:szCs w:val="22"/>
          <w:lang w:val="en-US" w:eastAsia="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_Toc70328167 \h </w:instrText>
      </w:r>
      <w:r>
        <w:fldChar w:fldCharType="separate"/>
      </w:r>
      <w:r>
        <w:t>11</w:t>
      </w:r>
      <w:r>
        <w:fldChar w:fldCharType="end"/>
      </w:r>
    </w:p>
    <w:p w14:paraId="0645193D" w14:textId="77777777" w:rsidR="00BE569B" w:rsidRDefault="00BE569B">
      <w:pPr>
        <w:pStyle w:val="TOC3"/>
        <w:rPr>
          <w:rFonts w:asciiTheme="minorHAnsi" w:eastAsiaTheme="minorEastAsia" w:hAnsiTheme="minorHAnsi" w:cstheme="minorBidi"/>
          <w:sz w:val="22"/>
          <w:szCs w:val="22"/>
          <w:lang w:val="en-US" w:eastAsia="en-US"/>
        </w:rPr>
      </w:pPr>
      <w:r>
        <w:t>4.2.1</w:t>
      </w:r>
      <w:r>
        <w:rPr>
          <w:rFonts w:asciiTheme="minorHAnsi" w:eastAsiaTheme="minorEastAsia" w:hAnsiTheme="minorHAnsi" w:cstheme="minorBidi"/>
          <w:sz w:val="22"/>
          <w:szCs w:val="22"/>
          <w:lang w:val="en-US" w:eastAsia="en-US"/>
        </w:rPr>
        <w:tab/>
      </w:r>
      <w:r>
        <w:t>Problem Statement</w:t>
      </w:r>
      <w:r>
        <w:tab/>
      </w:r>
      <w:r>
        <w:fldChar w:fldCharType="begin"/>
      </w:r>
      <w:r>
        <w:instrText xml:space="preserve"> PAGEREF _Toc70328168 \h </w:instrText>
      </w:r>
      <w:r>
        <w:fldChar w:fldCharType="separate"/>
      </w:r>
      <w:r>
        <w:t>11</w:t>
      </w:r>
      <w:r>
        <w:fldChar w:fldCharType="end"/>
      </w:r>
    </w:p>
    <w:p w14:paraId="23E5E3B9" w14:textId="77777777" w:rsidR="00BE569B" w:rsidRDefault="00BE569B">
      <w:pPr>
        <w:pStyle w:val="TOC3"/>
        <w:rPr>
          <w:rFonts w:asciiTheme="minorHAnsi" w:eastAsiaTheme="minorEastAsia" w:hAnsiTheme="minorHAnsi" w:cstheme="minorBidi"/>
          <w:sz w:val="22"/>
          <w:szCs w:val="22"/>
          <w:lang w:val="en-US" w:eastAsia="en-US"/>
        </w:rPr>
      </w:pPr>
      <w:r>
        <w:t>4.2.2</w:t>
      </w:r>
      <w:r>
        <w:rPr>
          <w:rFonts w:asciiTheme="minorHAnsi" w:eastAsiaTheme="minorEastAsia" w:hAnsiTheme="minorHAnsi" w:cstheme="minorBidi"/>
          <w:sz w:val="22"/>
          <w:szCs w:val="22"/>
          <w:lang w:val="en-US" w:eastAsia="en-US"/>
        </w:rPr>
        <w:tab/>
      </w:r>
      <w:r>
        <w:t>Requirement</w:t>
      </w:r>
      <w:r>
        <w:tab/>
      </w:r>
      <w:r>
        <w:fldChar w:fldCharType="begin"/>
      </w:r>
      <w:r>
        <w:instrText xml:space="preserve"> PAGEREF _Toc70328169 \h </w:instrText>
      </w:r>
      <w:r>
        <w:fldChar w:fldCharType="separate"/>
      </w:r>
      <w:r>
        <w:t>11</w:t>
      </w:r>
      <w:r>
        <w:fldChar w:fldCharType="end"/>
      </w:r>
    </w:p>
    <w:p w14:paraId="455DEA47" w14:textId="77777777" w:rsidR="00BE569B" w:rsidRDefault="00BE569B">
      <w:pPr>
        <w:pStyle w:val="TOC2"/>
        <w:rPr>
          <w:rFonts w:asciiTheme="minorHAnsi" w:eastAsiaTheme="minorEastAsia" w:hAnsiTheme="minorHAnsi" w:cstheme="minorBidi"/>
          <w:sz w:val="22"/>
          <w:szCs w:val="22"/>
          <w:lang w:val="en-US" w:eastAsia="en-US"/>
        </w:rPr>
      </w:pPr>
      <w:r>
        <w:rPr>
          <w:lang w:eastAsia="zh-CN"/>
        </w:rPr>
        <w:t>4.3</w:t>
      </w:r>
      <w:r>
        <w:rPr>
          <w:rFonts w:asciiTheme="minorHAnsi" w:eastAsiaTheme="minorEastAsia" w:hAnsiTheme="minorHAnsi" w:cstheme="minorBidi"/>
          <w:sz w:val="22"/>
          <w:szCs w:val="22"/>
          <w:lang w:val="en-US" w:eastAsia="en-US"/>
        </w:rPr>
        <w:tab/>
      </w:r>
      <w:r>
        <w:rPr>
          <w:lang w:eastAsia="zh-CN"/>
        </w:rPr>
        <w:t>Requirement #2: Criteria for selecting preferred solutions</w:t>
      </w:r>
      <w:r>
        <w:tab/>
      </w:r>
      <w:r>
        <w:fldChar w:fldCharType="begin"/>
      </w:r>
      <w:r>
        <w:instrText xml:space="preserve"> PAGEREF _Toc70328170 \h </w:instrText>
      </w:r>
      <w:r>
        <w:fldChar w:fldCharType="separate"/>
      </w:r>
      <w:r>
        <w:t>11</w:t>
      </w:r>
      <w:r>
        <w:fldChar w:fldCharType="end"/>
      </w:r>
    </w:p>
    <w:p w14:paraId="3EF176DE" w14:textId="77777777" w:rsidR="00BE569B" w:rsidRDefault="00BE569B">
      <w:pPr>
        <w:pStyle w:val="TOC1"/>
        <w:rPr>
          <w:rFonts w:asciiTheme="minorHAnsi" w:eastAsiaTheme="minorEastAsia" w:hAnsiTheme="minorHAnsi" w:cstheme="minorBidi"/>
          <w:szCs w:val="22"/>
          <w:lang w:val="en-US" w:eastAsia="en-US"/>
        </w:rPr>
      </w:pPr>
      <w:r>
        <w:rPr>
          <w:lang w:eastAsia="zh-CN"/>
        </w:rPr>
        <w:t>5</w:t>
      </w:r>
      <w:r>
        <w:rPr>
          <w:rFonts w:asciiTheme="minorHAnsi" w:eastAsiaTheme="minorEastAsia" w:hAnsiTheme="minorHAnsi" w:cstheme="minorBidi"/>
          <w:szCs w:val="22"/>
          <w:lang w:val="en-US" w:eastAsia="en-US"/>
        </w:rPr>
        <w:tab/>
      </w:r>
      <w:r>
        <w:rPr>
          <w:lang w:eastAsia="zh-CN"/>
        </w:rPr>
        <w:t>Key Issues</w:t>
      </w:r>
      <w:r>
        <w:tab/>
      </w:r>
      <w:r>
        <w:fldChar w:fldCharType="begin"/>
      </w:r>
      <w:r>
        <w:instrText xml:space="preserve"> PAGEREF _Toc70328171 \h </w:instrText>
      </w:r>
      <w:r>
        <w:fldChar w:fldCharType="separate"/>
      </w:r>
      <w:r>
        <w:t>12</w:t>
      </w:r>
      <w:r>
        <w:fldChar w:fldCharType="end"/>
      </w:r>
    </w:p>
    <w:p w14:paraId="5069EAA7" w14:textId="77777777" w:rsidR="00BE569B" w:rsidRDefault="00BE569B">
      <w:pPr>
        <w:pStyle w:val="TOC2"/>
        <w:rPr>
          <w:rFonts w:asciiTheme="minorHAnsi" w:eastAsiaTheme="minorEastAsia" w:hAnsiTheme="minorHAnsi" w:cstheme="minorBidi"/>
          <w:sz w:val="22"/>
          <w:szCs w:val="22"/>
          <w:lang w:val="en-US" w:eastAsia="en-US"/>
        </w:rPr>
      </w:pPr>
      <w:r>
        <w:rPr>
          <w:lang w:eastAsia="zh-CN"/>
        </w:rPr>
        <w:t>5</w:t>
      </w:r>
      <w:r>
        <w:t>.1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_Toc70328172 \h </w:instrText>
      </w:r>
      <w:r>
        <w:fldChar w:fldCharType="separate"/>
      </w:r>
      <w:r>
        <w:t>12</w:t>
      </w:r>
      <w:r>
        <w:fldChar w:fldCharType="end"/>
      </w:r>
    </w:p>
    <w:p w14:paraId="0A5BF7DD" w14:textId="77777777" w:rsidR="00BE569B" w:rsidRDefault="00BE569B">
      <w:pPr>
        <w:pStyle w:val="TOC2"/>
        <w:rPr>
          <w:rFonts w:asciiTheme="minorHAnsi" w:eastAsiaTheme="minorEastAsia" w:hAnsiTheme="minorHAnsi" w:cstheme="minorBidi"/>
          <w:sz w:val="22"/>
          <w:szCs w:val="22"/>
          <w:lang w:val="en-US" w:eastAsia="en-US"/>
        </w:rPr>
      </w:pPr>
      <w:r>
        <w:rPr>
          <w:lang w:eastAsia="zh-CN"/>
        </w:rPr>
        <w:t>5</w:t>
      </w:r>
      <w:r>
        <w:t>.2</w:t>
      </w:r>
      <w:r>
        <w:rPr>
          <w:rFonts w:asciiTheme="minorHAnsi" w:eastAsiaTheme="minorEastAsia" w:hAnsiTheme="minorHAnsi" w:cstheme="minorBidi"/>
          <w:sz w:val="22"/>
          <w:szCs w:val="22"/>
          <w:lang w:val="en-US" w:eastAsia="en-US"/>
        </w:rPr>
        <w:tab/>
      </w:r>
      <w:r>
        <w:rPr>
          <w:lang w:eastAsia="zh-CN"/>
        </w:rPr>
        <w:t>Key Issue #1: Roaming/inter-domain scenario</w:t>
      </w:r>
      <w:r>
        <w:tab/>
      </w:r>
      <w:r>
        <w:fldChar w:fldCharType="begin"/>
      </w:r>
      <w:r>
        <w:instrText xml:space="preserve"> PAGEREF _Toc70328173 \h </w:instrText>
      </w:r>
      <w:r>
        <w:fldChar w:fldCharType="separate"/>
      </w:r>
      <w:r>
        <w:t>12</w:t>
      </w:r>
      <w:r>
        <w:fldChar w:fldCharType="end"/>
      </w:r>
    </w:p>
    <w:p w14:paraId="0540A20B" w14:textId="77777777" w:rsidR="00BE569B" w:rsidRDefault="00BE569B">
      <w:pPr>
        <w:pStyle w:val="TOC3"/>
        <w:rPr>
          <w:rFonts w:asciiTheme="minorHAnsi" w:eastAsiaTheme="minorEastAsia" w:hAnsiTheme="minorHAnsi" w:cstheme="minorBidi"/>
          <w:sz w:val="22"/>
          <w:szCs w:val="22"/>
          <w:lang w:val="en-US" w:eastAsia="en-US"/>
        </w:rPr>
      </w:pPr>
      <w:r>
        <w:rPr>
          <w:lang w:eastAsia="zh-CN"/>
        </w:rPr>
        <w:t>5.2.1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_Toc70328174 \h </w:instrText>
      </w:r>
      <w:r>
        <w:fldChar w:fldCharType="separate"/>
      </w:r>
      <w:r>
        <w:t>12</w:t>
      </w:r>
      <w:r>
        <w:fldChar w:fldCharType="end"/>
      </w:r>
    </w:p>
    <w:p w14:paraId="1B9541C9" w14:textId="77777777" w:rsidR="00BE569B" w:rsidRDefault="00BE569B">
      <w:pPr>
        <w:pStyle w:val="TOC3"/>
        <w:rPr>
          <w:rFonts w:asciiTheme="minorHAnsi" w:eastAsiaTheme="minorEastAsia" w:hAnsiTheme="minorHAnsi" w:cstheme="minorBidi"/>
          <w:sz w:val="22"/>
          <w:szCs w:val="22"/>
          <w:lang w:val="en-US" w:eastAsia="en-US"/>
        </w:rPr>
      </w:pPr>
      <w:r>
        <w:rPr>
          <w:lang w:eastAsia="zh-CN"/>
        </w:rPr>
        <w:t>5.2.2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_Toc70328175 \h </w:instrText>
      </w:r>
      <w:r>
        <w:fldChar w:fldCharType="separate"/>
      </w:r>
      <w:r>
        <w:t>12</w:t>
      </w:r>
      <w:r>
        <w:fldChar w:fldCharType="end"/>
      </w:r>
    </w:p>
    <w:p w14:paraId="480981ED" w14:textId="77777777" w:rsidR="00BE569B" w:rsidRDefault="00BE569B">
      <w:pPr>
        <w:pStyle w:val="TOC2"/>
        <w:rPr>
          <w:rFonts w:asciiTheme="minorHAnsi" w:eastAsiaTheme="minorEastAsia" w:hAnsiTheme="minorHAnsi" w:cstheme="minorBidi"/>
          <w:sz w:val="22"/>
          <w:szCs w:val="22"/>
          <w:lang w:val="en-US" w:eastAsia="en-US"/>
        </w:rPr>
      </w:pPr>
      <w:r>
        <w:rPr>
          <w:lang w:eastAsia="zh-CN"/>
        </w:rPr>
        <w:t>5</w:t>
      </w:r>
      <w:r>
        <w:t>.3</w:t>
      </w:r>
      <w:r>
        <w:rPr>
          <w:rFonts w:asciiTheme="minorHAnsi" w:eastAsiaTheme="minorEastAsia" w:hAnsiTheme="minorHAnsi" w:cstheme="minorBidi"/>
          <w:sz w:val="22"/>
          <w:szCs w:val="22"/>
          <w:lang w:val="en-US" w:eastAsia="en-US"/>
        </w:rPr>
        <w:tab/>
      </w:r>
      <w:r>
        <w:rPr>
          <w:lang w:eastAsia="zh-CN"/>
        </w:rPr>
        <w:t>Key Issue #2: Intra-domain scenario</w:t>
      </w:r>
      <w:r>
        <w:tab/>
      </w:r>
      <w:r>
        <w:fldChar w:fldCharType="begin"/>
      </w:r>
      <w:r>
        <w:instrText xml:space="preserve"> PAGEREF _Toc70328176 \h </w:instrText>
      </w:r>
      <w:r>
        <w:fldChar w:fldCharType="separate"/>
      </w:r>
      <w:r>
        <w:t>13</w:t>
      </w:r>
      <w:r>
        <w:fldChar w:fldCharType="end"/>
      </w:r>
    </w:p>
    <w:p w14:paraId="2FCA4CFF" w14:textId="77777777" w:rsidR="00BE569B" w:rsidRDefault="00BE569B">
      <w:pPr>
        <w:pStyle w:val="TOC3"/>
        <w:rPr>
          <w:rFonts w:asciiTheme="minorHAnsi" w:eastAsiaTheme="minorEastAsia" w:hAnsiTheme="minorHAnsi" w:cstheme="minorBidi"/>
          <w:sz w:val="22"/>
          <w:szCs w:val="22"/>
          <w:lang w:val="en-US" w:eastAsia="en-US"/>
        </w:rPr>
      </w:pPr>
      <w:r>
        <w:rPr>
          <w:lang w:eastAsia="zh-CN"/>
        </w:rPr>
        <w:t>5.3.1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_Toc70328177 \h </w:instrText>
      </w:r>
      <w:r>
        <w:fldChar w:fldCharType="separate"/>
      </w:r>
      <w:r>
        <w:t>13</w:t>
      </w:r>
      <w:r>
        <w:fldChar w:fldCharType="end"/>
      </w:r>
    </w:p>
    <w:p w14:paraId="7EF89BB0" w14:textId="77777777" w:rsidR="00BE569B" w:rsidRDefault="00BE569B">
      <w:pPr>
        <w:pStyle w:val="TOC3"/>
        <w:rPr>
          <w:rFonts w:asciiTheme="minorHAnsi" w:eastAsiaTheme="minorEastAsia" w:hAnsiTheme="minorHAnsi" w:cstheme="minorBidi"/>
          <w:sz w:val="22"/>
          <w:szCs w:val="22"/>
          <w:lang w:val="en-US" w:eastAsia="en-US"/>
        </w:rPr>
      </w:pPr>
      <w:r>
        <w:rPr>
          <w:lang w:eastAsia="zh-CN"/>
        </w:rPr>
        <w:t>5.3.2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_Toc70328178 \h </w:instrText>
      </w:r>
      <w:r>
        <w:fldChar w:fldCharType="separate"/>
      </w:r>
      <w:r>
        <w:t>13</w:t>
      </w:r>
      <w:r>
        <w:fldChar w:fldCharType="end"/>
      </w:r>
    </w:p>
    <w:p w14:paraId="2279B2F7" w14:textId="77777777" w:rsidR="00BE569B" w:rsidRDefault="00BE569B">
      <w:pPr>
        <w:pStyle w:val="TOC1"/>
        <w:rPr>
          <w:rFonts w:asciiTheme="minorHAnsi" w:eastAsiaTheme="minorEastAsia" w:hAnsiTheme="minorHAnsi" w:cstheme="minorBidi"/>
          <w:szCs w:val="22"/>
          <w:lang w:val="en-US" w:eastAsia="en-US"/>
        </w:rPr>
      </w:pPr>
      <w:r>
        <w:rPr>
          <w:lang w:eastAsia="zh-CN"/>
        </w:rPr>
        <w:t>6</w:t>
      </w:r>
      <w:r>
        <w:rPr>
          <w:rFonts w:asciiTheme="minorHAnsi" w:eastAsiaTheme="minorEastAsia" w:hAnsiTheme="minorHAnsi" w:cstheme="minorBidi"/>
          <w:szCs w:val="22"/>
          <w:lang w:val="en-US" w:eastAsia="en-US"/>
        </w:rPr>
        <w:tab/>
      </w:r>
      <w:r>
        <w:rPr>
          <w:lang w:eastAsia="zh-CN"/>
        </w:rPr>
        <w:t>Solutions</w:t>
      </w:r>
      <w:r>
        <w:tab/>
      </w:r>
      <w:r>
        <w:fldChar w:fldCharType="begin"/>
      </w:r>
      <w:r>
        <w:instrText xml:space="preserve"> PAGEREF _Toc70328179 \h </w:instrText>
      </w:r>
      <w:r>
        <w:fldChar w:fldCharType="separate"/>
      </w:r>
      <w:r>
        <w:t>13</w:t>
      </w:r>
      <w:r>
        <w:fldChar w:fldCharType="end"/>
      </w:r>
    </w:p>
    <w:p w14:paraId="31D3634E"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_Toc70328180 \h </w:instrText>
      </w:r>
      <w:r>
        <w:fldChar w:fldCharType="separate"/>
      </w:r>
      <w:r>
        <w:t>13</w:t>
      </w:r>
      <w:r>
        <w:fldChar w:fldCharType="end"/>
      </w:r>
    </w:p>
    <w:p w14:paraId="15957C4F"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6.2</w:t>
      </w:r>
      <w:r>
        <w:rPr>
          <w:rFonts w:asciiTheme="minorHAnsi" w:eastAsiaTheme="minorEastAsia" w:hAnsiTheme="minorHAnsi" w:cstheme="minorBidi"/>
          <w:sz w:val="22"/>
          <w:szCs w:val="22"/>
          <w:lang w:val="en-US" w:eastAsia="en-US"/>
        </w:rPr>
        <w:tab/>
      </w:r>
      <w:r>
        <w:rPr>
          <w:lang w:eastAsia="zh-CN"/>
        </w:rPr>
        <w:t xml:space="preserve">Solution#1: </w:t>
      </w:r>
      <w:r>
        <w:t>3GPP allocating port numbers</w:t>
      </w:r>
      <w:r>
        <w:tab/>
      </w:r>
      <w:r>
        <w:fldChar w:fldCharType="begin"/>
      </w:r>
      <w:r>
        <w:instrText xml:space="preserve"> PAGEREF _Toc70328181 \h </w:instrText>
      </w:r>
      <w:r>
        <w:fldChar w:fldCharType="separate"/>
      </w:r>
      <w:r>
        <w:t>14</w:t>
      </w:r>
      <w:r>
        <w:fldChar w:fldCharType="end"/>
      </w:r>
    </w:p>
    <w:p w14:paraId="22CE956E"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_Toc70328182 \h </w:instrText>
      </w:r>
      <w:r>
        <w:fldChar w:fldCharType="separate"/>
      </w:r>
      <w:r>
        <w:t>14</w:t>
      </w:r>
      <w:r>
        <w:fldChar w:fldCharType="end"/>
      </w:r>
    </w:p>
    <w:p w14:paraId="6A474F4F"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6.2.2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_Toc70328183 \h </w:instrText>
      </w:r>
      <w:r>
        <w:fldChar w:fldCharType="separate"/>
      </w:r>
      <w:r>
        <w:t>14</w:t>
      </w:r>
      <w:r>
        <w:fldChar w:fldCharType="end"/>
      </w:r>
    </w:p>
    <w:p w14:paraId="4CBA8C4C" w14:textId="77777777" w:rsidR="00BE569B" w:rsidRDefault="00BE569B">
      <w:pPr>
        <w:pStyle w:val="TOC4"/>
        <w:rPr>
          <w:rFonts w:asciiTheme="minorHAnsi" w:eastAsiaTheme="minorEastAsia" w:hAnsiTheme="minorHAnsi" w:cstheme="minorBidi"/>
          <w:sz w:val="22"/>
          <w:szCs w:val="22"/>
          <w:lang w:val="en-US" w:eastAsia="en-US"/>
        </w:rPr>
      </w:pPr>
      <w:r>
        <w:rPr>
          <w:lang w:eastAsia="zh-CN"/>
        </w:rPr>
        <w:t>6.2.2.1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_Toc70328184 \h </w:instrText>
      </w:r>
      <w:r>
        <w:fldChar w:fldCharType="separate"/>
      </w:r>
      <w:r>
        <w:t>14</w:t>
      </w:r>
      <w:r>
        <w:fldChar w:fldCharType="end"/>
      </w:r>
    </w:p>
    <w:p w14:paraId="2BA53074" w14:textId="77777777" w:rsidR="00BE569B" w:rsidRDefault="00BE569B">
      <w:pPr>
        <w:pStyle w:val="TOC4"/>
        <w:rPr>
          <w:rFonts w:asciiTheme="minorHAnsi" w:eastAsiaTheme="minorEastAsia" w:hAnsiTheme="minorHAnsi" w:cstheme="minorBidi"/>
          <w:sz w:val="22"/>
          <w:szCs w:val="22"/>
          <w:lang w:val="en-US" w:eastAsia="en-US"/>
        </w:rPr>
      </w:pPr>
      <w:r>
        <w:t>6.2.2.2</w:t>
      </w:r>
      <w:r>
        <w:rPr>
          <w:rFonts w:asciiTheme="minorHAnsi" w:eastAsiaTheme="minorEastAsia" w:hAnsiTheme="minorHAnsi" w:cstheme="minorBidi"/>
          <w:sz w:val="22"/>
          <w:szCs w:val="22"/>
          <w:lang w:val="en-US" w:eastAsia="en-US"/>
        </w:rPr>
        <w:tab/>
      </w:r>
      <w:r>
        <w:t>Summary of the solution</w:t>
      </w:r>
      <w:r>
        <w:tab/>
      </w:r>
      <w:r>
        <w:fldChar w:fldCharType="begin"/>
      </w:r>
      <w:r>
        <w:instrText xml:space="preserve"> PAGEREF _Toc70328185 \h </w:instrText>
      </w:r>
      <w:r>
        <w:fldChar w:fldCharType="separate"/>
      </w:r>
      <w:r>
        <w:t>15</w:t>
      </w:r>
      <w:r>
        <w:fldChar w:fldCharType="end"/>
      </w:r>
    </w:p>
    <w:p w14:paraId="7B409ABE"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6.2.3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_Toc70328186 \h </w:instrText>
      </w:r>
      <w:r>
        <w:fldChar w:fldCharType="separate"/>
      </w:r>
      <w:r>
        <w:t>15</w:t>
      </w:r>
      <w:r>
        <w:fldChar w:fldCharType="end"/>
      </w:r>
    </w:p>
    <w:p w14:paraId="787D6B99"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6.2.4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_Toc70328187 \h </w:instrText>
      </w:r>
      <w:r>
        <w:fldChar w:fldCharType="separate"/>
      </w:r>
      <w:r>
        <w:t>15</w:t>
      </w:r>
      <w:r>
        <w:fldChar w:fldCharType="end"/>
      </w:r>
    </w:p>
    <w:p w14:paraId="7E95C118"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6.3</w:t>
      </w:r>
      <w:r>
        <w:rPr>
          <w:rFonts w:asciiTheme="minorHAnsi" w:eastAsiaTheme="minorEastAsia" w:hAnsiTheme="minorHAnsi" w:cstheme="minorBidi"/>
          <w:sz w:val="22"/>
          <w:szCs w:val="22"/>
          <w:lang w:val="en-US" w:eastAsia="en-US"/>
        </w:rPr>
        <w:tab/>
      </w:r>
      <w:r>
        <w:rPr>
          <w:lang w:eastAsia="zh-CN"/>
        </w:rPr>
        <w:t>Solution#2: A</w:t>
      </w:r>
      <w:r>
        <w:t>llocating port numbers via OAM</w:t>
      </w:r>
      <w:r>
        <w:tab/>
      </w:r>
      <w:r>
        <w:fldChar w:fldCharType="begin"/>
      </w:r>
      <w:r>
        <w:instrText xml:space="preserve"> PAGEREF _Toc70328188 \h </w:instrText>
      </w:r>
      <w:r>
        <w:fldChar w:fldCharType="separate"/>
      </w:r>
      <w:r>
        <w:t>16</w:t>
      </w:r>
      <w:r>
        <w:fldChar w:fldCharType="end"/>
      </w:r>
    </w:p>
    <w:p w14:paraId="521DA0F1"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_Toc70328189 \h </w:instrText>
      </w:r>
      <w:r>
        <w:fldChar w:fldCharType="separate"/>
      </w:r>
      <w:r>
        <w:t>16</w:t>
      </w:r>
      <w:r>
        <w:fldChar w:fldCharType="end"/>
      </w:r>
    </w:p>
    <w:p w14:paraId="55B414B1"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_Toc70328190 \h </w:instrText>
      </w:r>
      <w:r>
        <w:fldChar w:fldCharType="separate"/>
      </w:r>
      <w:r>
        <w:t>16</w:t>
      </w:r>
      <w:r>
        <w:fldChar w:fldCharType="end"/>
      </w:r>
    </w:p>
    <w:p w14:paraId="788AADA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_Toc70328191 \h </w:instrText>
      </w:r>
      <w:r>
        <w:fldChar w:fldCharType="separate"/>
      </w:r>
      <w:r>
        <w:t>16</w:t>
      </w:r>
      <w:r>
        <w:fldChar w:fldCharType="end"/>
      </w:r>
    </w:p>
    <w:p w14:paraId="7B34DA53"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_Toc70328192 \h </w:instrText>
      </w:r>
      <w:r>
        <w:fldChar w:fldCharType="separate"/>
      </w:r>
      <w:r>
        <w:t>16</w:t>
      </w:r>
      <w:r>
        <w:fldChar w:fldCharType="end"/>
      </w:r>
    </w:p>
    <w:p w14:paraId="35A88954"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6.4</w:t>
      </w:r>
      <w:r>
        <w:rPr>
          <w:rFonts w:asciiTheme="minorHAnsi" w:eastAsiaTheme="minorEastAsia" w:hAnsiTheme="minorHAnsi" w:cstheme="minorBidi"/>
          <w:sz w:val="22"/>
          <w:szCs w:val="22"/>
          <w:lang w:val="en-US" w:eastAsia="en-US"/>
        </w:rPr>
        <w:tab/>
      </w:r>
      <w:r>
        <w:rPr>
          <w:lang w:eastAsia="zh-CN"/>
        </w:rPr>
        <w:t xml:space="preserve">Solution#3: </w:t>
      </w:r>
      <w:r>
        <w:t>DNS-SD based solution</w:t>
      </w:r>
      <w:r>
        <w:tab/>
      </w:r>
      <w:r>
        <w:fldChar w:fldCharType="begin"/>
      </w:r>
      <w:r>
        <w:instrText xml:space="preserve"> PAGEREF _Toc70328193 \h </w:instrText>
      </w:r>
      <w:r>
        <w:fldChar w:fldCharType="separate"/>
      </w:r>
      <w:r>
        <w:t>17</w:t>
      </w:r>
      <w:r>
        <w:fldChar w:fldCharType="end"/>
      </w:r>
    </w:p>
    <w:p w14:paraId="1DA93A01"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_Toc70328194 \h </w:instrText>
      </w:r>
      <w:r>
        <w:fldChar w:fldCharType="separate"/>
      </w:r>
      <w:r>
        <w:t>17</w:t>
      </w:r>
      <w:r>
        <w:fldChar w:fldCharType="end"/>
      </w:r>
    </w:p>
    <w:p w14:paraId="0022EDB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_Toc70328195 \h </w:instrText>
      </w:r>
      <w:r>
        <w:fldChar w:fldCharType="separate"/>
      </w:r>
      <w:r>
        <w:t>17</w:t>
      </w:r>
      <w:r>
        <w:fldChar w:fldCharType="end"/>
      </w:r>
    </w:p>
    <w:p w14:paraId="5706458B"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_Toc70328196 \h </w:instrText>
      </w:r>
      <w:r>
        <w:fldChar w:fldCharType="separate"/>
      </w:r>
      <w:r>
        <w:t>18</w:t>
      </w:r>
      <w:r>
        <w:fldChar w:fldCharType="end"/>
      </w:r>
    </w:p>
    <w:p w14:paraId="26A6CAF4"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_Toc70328197 \h </w:instrText>
      </w:r>
      <w:r>
        <w:fldChar w:fldCharType="separate"/>
      </w:r>
      <w:r>
        <w:t>18</w:t>
      </w:r>
      <w:r>
        <w:fldChar w:fldCharType="end"/>
      </w:r>
    </w:p>
    <w:p w14:paraId="67C4B241"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6.5</w:t>
      </w:r>
      <w:r>
        <w:rPr>
          <w:rFonts w:asciiTheme="minorHAnsi" w:eastAsiaTheme="minorEastAsia" w:hAnsiTheme="minorHAnsi" w:cstheme="minorBidi"/>
          <w:sz w:val="22"/>
          <w:szCs w:val="22"/>
          <w:lang w:val="en-US" w:eastAsia="en-US"/>
        </w:rPr>
        <w:tab/>
      </w:r>
      <w:r>
        <w:rPr>
          <w:lang w:eastAsia="zh-CN"/>
        </w:rPr>
        <w:t xml:space="preserve">Solution#4: </w:t>
      </w:r>
      <w:r>
        <w:t>Service discovery using DNS SRV records</w:t>
      </w:r>
      <w:r>
        <w:tab/>
      </w:r>
      <w:r>
        <w:fldChar w:fldCharType="begin"/>
      </w:r>
      <w:r>
        <w:instrText xml:space="preserve"> PAGEREF _Toc70328198 \h </w:instrText>
      </w:r>
      <w:r>
        <w:fldChar w:fldCharType="separate"/>
      </w:r>
      <w:r>
        <w:t>18</w:t>
      </w:r>
      <w:r>
        <w:fldChar w:fldCharType="end"/>
      </w:r>
    </w:p>
    <w:p w14:paraId="7FF7499E"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6.5.1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_Toc70328199 \h </w:instrText>
      </w:r>
      <w:r>
        <w:fldChar w:fldCharType="separate"/>
      </w:r>
      <w:r>
        <w:t>18</w:t>
      </w:r>
      <w:r>
        <w:fldChar w:fldCharType="end"/>
      </w:r>
    </w:p>
    <w:p w14:paraId="4CD022B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_Toc70328200 \h </w:instrText>
      </w:r>
      <w:r>
        <w:fldChar w:fldCharType="separate"/>
      </w:r>
      <w:r>
        <w:t>19</w:t>
      </w:r>
      <w:r>
        <w:fldChar w:fldCharType="end"/>
      </w:r>
    </w:p>
    <w:p w14:paraId="67D0AB1B"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6.5.3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_Toc70328201 \h </w:instrText>
      </w:r>
      <w:r>
        <w:fldChar w:fldCharType="separate"/>
      </w:r>
      <w:r>
        <w:t>19</w:t>
      </w:r>
      <w:r>
        <w:fldChar w:fldCharType="end"/>
      </w:r>
    </w:p>
    <w:p w14:paraId="4B4128D6"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6.5.4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_Toc70328202 \h </w:instrText>
      </w:r>
      <w:r>
        <w:fldChar w:fldCharType="separate"/>
      </w:r>
      <w:r>
        <w:t>19</w:t>
      </w:r>
      <w:r>
        <w:fldChar w:fldCharType="end"/>
      </w:r>
    </w:p>
    <w:p w14:paraId="1DC88784"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6.6</w:t>
      </w:r>
      <w:r>
        <w:rPr>
          <w:rFonts w:asciiTheme="minorHAnsi" w:eastAsiaTheme="minorEastAsia" w:hAnsiTheme="minorHAnsi" w:cstheme="minorBidi"/>
          <w:sz w:val="22"/>
          <w:szCs w:val="22"/>
          <w:lang w:val="en-US" w:eastAsia="en-US"/>
        </w:rPr>
        <w:tab/>
      </w:r>
      <w:r>
        <w:rPr>
          <w:lang w:eastAsia="zh-CN"/>
        </w:rPr>
        <w:t xml:space="preserve">Solution#5: </w:t>
      </w:r>
      <w:r w:rsidRPr="00644F02">
        <w:rPr>
          <w:lang w:val="en-US"/>
        </w:rPr>
        <w:t>Use of multicast address on local link</w:t>
      </w:r>
      <w:r>
        <w:tab/>
      </w:r>
      <w:r>
        <w:fldChar w:fldCharType="begin"/>
      </w:r>
      <w:r>
        <w:instrText xml:space="preserve"> PAGEREF _Toc70328203 \h </w:instrText>
      </w:r>
      <w:r>
        <w:fldChar w:fldCharType="separate"/>
      </w:r>
      <w:r>
        <w:t>20</w:t>
      </w:r>
      <w:r>
        <w:fldChar w:fldCharType="end"/>
      </w:r>
    </w:p>
    <w:p w14:paraId="31038A6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_Toc70328204 \h </w:instrText>
      </w:r>
      <w:r>
        <w:fldChar w:fldCharType="separate"/>
      </w:r>
      <w:r>
        <w:t>20</w:t>
      </w:r>
      <w:r>
        <w:fldChar w:fldCharType="end"/>
      </w:r>
    </w:p>
    <w:p w14:paraId="6FE154C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_Toc70328205 \h </w:instrText>
      </w:r>
      <w:r>
        <w:fldChar w:fldCharType="separate"/>
      </w:r>
      <w:r>
        <w:t>20</w:t>
      </w:r>
      <w:r>
        <w:fldChar w:fldCharType="end"/>
      </w:r>
    </w:p>
    <w:p w14:paraId="327E3B73"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6.6.3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_Toc70328206 \h </w:instrText>
      </w:r>
      <w:r>
        <w:fldChar w:fldCharType="separate"/>
      </w:r>
      <w:r>
        <w:t>20</w:t>
      </w:r>
      <w:r>
        <w:fldChar w:fldCharType="end"/>
      </w:r>
    </w:p>
    <w:p w14:paraId="2FBB66A5"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6.6.4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_Toc70328207 \h </w:instrText>
      </w:r>
      <w:r>
        <w:fldChar w:fldCharType="separate"/>
      </w:r>
      <w:r>
        <w:t>20</w:t>
      </w:r>
      <w:r>
        <w:fldChar w:fldCharType="end"/>
      </w:r>
    </w:p>
    <w:p w14:paraId="435DA6CD"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6.7</w:t>
      </w:r>
      <w:r>
        <w:rPr>
          <w:rFonts w:asciiTheme="minorHAnsi" w:eastAsiaTheme="minorEastAsia" w:hAnsiTheme="minorHAnsi" w:cstheme="minorBidi"/>
          <w:sz w:val="22"/>
          <w:szCs w:val="22"/>
          <w:lang w:val="en-US" w:eastAsia="en-US"/>
        </w:rPr>
        <w:tab/>
      </w:r>
      <w:r>
        <w:rPr>
          <w:lang w:eastAsia="zh-CN"/>
        </w:rPr>
        <w:t xml:space="preserve">Solution#6: </w:t>
      </w:r>
      <w:r w:rsidRPr="00644F02">
        <w:rPr>
          <w:lang w:val="en-US"/>
        </w:rPr>
        <w:t xml:space="preserve">Direct unicast DNS queries to </w:t>
      </w:r>
      <w:r w:rsidRPr="00644F02">
        <w:rPr>
          <w:rFonts w:eastAsia="SimSun"/>
          <w:lang w:eastAsia="zh-CN"/>
        </w:rPr>
        <w:t>the target node</w:t>
      </w:r>
      <w:r>
        <w:tab/>
      </w:r>
      <w:r>
        <w:fldChar w:fldCharType="begin"/>
      </w:r>
      <w:r>
        <w:instrText xml:space="preserve"> PAGEREF _Toc70328208 \h </w:instrText>
      </w:r>
      <w:r>
        <w:fldChar w:fldCharType="separate"/>
      </w:r>
      <w:r>
        <w:t>21</w:t>
      </w:r>
      <w:r>
        <w:fldChar w:fldCharType="end"/>
      </w:r>
    </w:p>
    <w:p w14:paraId="7AD4DEA9"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_Toc70328209 \h </w:instrText>
      </w:r>
      <w:r>
        <w:fldChar w:fldCharType="separate"/>
      </w:r>
      <w:r>
        <w:t>21</w:t>
      </w:r>
      <w:r>
        <w:fldChar w:fldCharType="end"/>
      </w:r>
    </w:p>
    <w:p w14:paraId="536EF194" w14:textId="77777777" w:rsidR="00BE569B" w:rsidRDefault="00BE569B">
      <w:pPr>
        <w:pStyle w:val="TOC3"/>
        <w:rPr>
          <w:rFonts w:asciiTheme="minorHAnsi" w:eastAsiaTheme="minorEastAsia" w:hAnsiTheme="minorHAnsi" w:cstheme="minorBidi"/>
          <w:sz w:val="22"/>
          <w:szCs w:val="22"/>
          <w:lang w:val="en-US" w:eastAsia="en-US"/>
        </w:rPr>
      </w:pPr>
      <w:r>
        <w:rPr>
          <w:lang w:eastAsia="zh-CN"/>
        </w:rPr>
        <w:lastRenderedPageBreak/>
        <w:t>6.7.2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_Toc70328210 \h </w:instrText>
      </w:r>
      <w:r>
        <w:fldChar w:fldCharType="separate"/>
      </w:r>
      <w:r>
        <w:t>21</w:t>
      </w:r>
      <w:r>
        <w:fldChar w:fldCharType="end"/>
      </w:r>
    </w:p>
    <w:p w14:paraId="6236A21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6.7.3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_Toc70328211 \h </w:instrText>
      </w:r>
      <w:r>
        <w:fldChar w:fldCharType="separate"/>
      </w:r>
      <w:r>
        <w:t>22</w:t>
      </w:r>
      <w:r>
        <w:fldChar w:fldCharType="end"/>
      </w:r>
    </w:p>
    <w:p w14:paraId="64F538B3"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6.7.4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_Toc70328212 \h </w:instrText>
      </w:r>
      <w:r>
        <w:fldChar w:fldCharType="separate"/>
      </w:r>
      <w:r>
        <w:t>22</w:t>
      </w:r>
      <w:r>
        <w:fldChar w:fldCharType="end"/>
      </w:r>
    </w:p>
    <w:p w14:paraId="2E8D1DE5"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eastAsia="zh-CN"/>
        </w:rPr>
        <w:t>6.8</w:t>
      </w:r>
      <w:r>
        <w:rPr>
          <w:rFonts w:asciiTheme="minorHAnsi" w:eastAsiaTheme="minorEastAsia" w:hAnsiTheme="minorHAnsi" w:cstheme="minorBidi"/>
          <w:sz w:val="22"/>
          <w:szCs w:val="22"/>
          <w:lang w:val="en-US" w:eastAsia="en-US"/>
        </w:rPr>
        <w:tab/>
      </w:r>
      <w:r w:rsidRPr="00644F02">
        <w:rPr>
          <w:lang w:val="en-US" w:eastAsia="zh-CN"/>
        </w:rPr>
        <w:t xml:space="preserve">Solution#7: </w:t>
      </w:r>
      <w:r w:rsidRPr="00644F02">
        <w:rPr>
          <w:rFonts w:eastAsia="SimSun"/>
          <w:lang w:val="en-US" w:eastAsia="zh-CN"/>
        </w:rPr>
        <w:t>SCTP Multiplexer (Port)</w:t>
      </w:r>
      <w:r>
        <w:tab/>
      </w:r>
      <w:r>
        <w:fldChar w:fldCharType="begin"/>
      </w:r>
      <w:r>
        <w:instrText xml:space="preserve"> PAGEREF _Toc70328213 \h </w:instrText>
      </w:r>
      <w:r>
        <w:fldChar w:fldCharType="separate"/>
      </w:r>
      <w:r>
        <w:t>22</w:t>
      </w:r>
      <w:r>
        <w:fldChar w:fldCharType="end"/>
      </w:r>
    </w:p>
    <w:p w14:paraId="76C09F1F"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eastAsia="zh-CN"/>
        </w:rPr>
        <w:t>6.8.1</w:t>
      </w:r>
      <w:r>
        <w:rPr>
          <w:rFonts w:asciiTheme="minorHAnsi" w:eastAsiaTheme="minorEastAsia" w:hAnsiTheme="minorHAnsi" w:cstheme="minorBidi"/>
          <w:sz w:val="22"/>
          <w:szCs w:val="22"/>
          <w:lang w:val="en-US" w:eastAsia="en-US"/>
        </w:rPr>
        <w:tab/>
      </w:r>
      <w:r w:rsidRPr="00644F02">
        <w:rPr>
          <w:lang w:val="en-US" w:eastAsia="zh-CN"/>
        </w:rPr>
        <w:t>General</w:t>
      </w:r>
      <w:r>
        <w:tab/>
      </w:r>
      <w:r>
        <w:fldChar w:fldCharType="begin"/>
      </w:r>
      <w:r>
        <w:instrText xml:space="preserve"> PAGEREF _Toc70328214 \h </w:instrText>
      </w:r>
      <w:r>
        <w:fldChar w:fldCharType="separate"/>
      </w:r>
      <w:r>
        <w:t>22</w:t>
      </w:r>
      <w:r>
        <w:fldChar w:fldCharType="end"/>
      </w:r>
    </w:p>
    <w:p w14:paraId="56A56CA9"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6.8.2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_Toc70328215 \h </w:instrText>
      </w:r>
      <w:r>
        <w:fldChar w:fldCharType="separate"/>
      </w:r>
      <w:r>
        <w:t>24</w:t>
      </w:r>
      <w:r>
        <w:fldChar w:fldCharType="end"/>
      </w:r>
    </w:p>
    <w:p w14:paraId="234667BD"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6.8.3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_Toc70328216 \h </w:instrText>
      </w:r>
      <w:r>
        <w:fldChar w:fldCharType="separate"/>
      </w:r>
      <w:r>
        <w:t>25</w:t>
      </w:r>
      <w:r>
        <w:fldChar w:fldCharType="end"/>
      </w:r>
    </w:p>
    <w:p w14:paraId="5F06770E"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6.8.4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_Toc70328217 \h </w:instrText>
      </w:r>
      <w:r>
        <w:fldChar w:fldCharType="separate"/>
      </w:r>
      <w:r>
        <w:t>25</w:t>
      </w:r>
      <w:r>
        <w:fldChar w:fldCharType="end"/>
      </w:r>
    </w:p>
    <w:p w14:paraId="1612332C"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eastAsia="zh-CN"/>
        </w:rPr>
        <w:t>6.9</w:t>
      </w:r>
      <w:r>
        <w:rPr>
          <w:rFonts w:asciiTheme="minorHAnsi" w:eastAsiaTheme="minorEastAsia" w:hAnsiTheme="minorHAnsi" w:cstheme="minorBidi"/>
          <w:sz w:val="22"/>
          <w:szCs w:val="22"/>
          <w:lang w:val="en-US" w:eastAsia="en-US"/>
        </w:rPr>
        <w:tab/>
      </w:r>
      <w:r w:rsidRPr="00644F02">
        <w:rPr>
          <w:lang w:val="en-US" w:eastAsia="zh-CN"/>
        </w:rPr>
        <w:t xml:space="preserve">Solution#8: </w:t>
      </w:r>
      <w:r w:rsidRPr="00644F02">
        <w:rPr>
          <w:rFonts w:eastAsia="SimSun"/>
          <w:lang w:val="en-US" w:eastAsia="zh-CN"/>
        </w:rPr>
        <w:t>SCTP Multiplexer Application</w:t>
      </w:r>
      <w:r>
        <w:tab/>
      </w:r>
      <w:r>
        <w:fldChar w:fldCharType="begin"/>
      </w:r>
      <w:r>
        <w:instrText xml:space="preserve"> PAGEREF _Toc70328218 \h </w:instrText>
      </w:r>
      <w:r>
        <w:fldChar w:fldCharType="separate"/>
      </w:r>
      <w:r>
        <w:t>25</w:t>
      </w:r>
      <w:r>
        <w:fldChar w:fldCharType="end"/>
      </w:r>
    </w:p>
    <w:p w14:paraId="5341E5B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6.9.1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_Toc70328219 \h </w:instrText>
      </w:r>
      <w:r>
        <w:fldChar w:fldCharType="separate"/>
      </w:r>
      <w:r>
        <w:t>25</w:t>
      </w:r>
      <w:r>
        <w:fldChar w:fldCharType="end"/>
      </w:r>
    </w:p>
    <w:p w14:paraId="2216894E"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6.9.2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_Toc70328220 \h </w:instrText>
      </w:r>
      <w:r>
        <w:fldChar w:fldCharType="separate"/>
      </w:r>
      <w:r>
        <w:t>26</w:t>
      </w:r>
      <w:r>
        <w:fldChar w:fldCharType="end"/>
      </w:r>
    </w:p>
    <w:p w14:paraId="559E376C"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6.9.3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_Toc70328221 \h </w:instrText>
      </w:r>
      <w:r>
        <w:fldChar w:fldCharType="separate"/>
      </w:r>
      <w:r>
        <w:t>27</w:t>
      </w:r>
      <w:r>
        <w:fldChar w:fldCharType="end"/>
      </w:r>
    </w:p>
    <w:p w14:paraId="31C10C04"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6.9.4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_Toc70328222 \h </w:instrText>
      </w:r>
      <w:r>
        <w:fldChar w:fldCharType="separate"/>
      </w:r>
      <w:r>
        <w:t>27</w:t>
      </w:r>
      <w:r>
        <w:fldChar w:fldCharType="end"/>
      </w:r>
    </w:p>
    <w:p w14:paraId="55F6D0DD" w14:textId="77777777" w:rsidR="00BE569B" w:rsidRDefault="00BE569B">
      <w:pPr>
        <w:pStyle w:val="TOC2"/>
        <w:rPr>
          <w:rFonts w:asciiTheme="minorHAnsi" w:eastAsiaTheme="minorEastAsia" w:hAnsiTheme="minorHAnsi" w:cstheme="minorBidi"/>
          <w:sz w:val="22"/>
          <w:szCs w:val="22"/>
          <w:lang w:val="en-US" w:eastAsia="en-US"/>
        </w:rPr>
      </w:pPr>
      <w:r w:rsidRPr="00644F02">
        <w:rPr>
          <w:lang w:val="fr-FR" w:eastAsia="zh-CN"/>
        </w:rPr>
        <w:t>6.10</w:t>
      </w:r>
      <w:r>
        <w:rPr>
          <w:rFonts w:asciiTheme="minorHAnsi" w:eastAsiaTheme="minorEastAsia" w:hAnsiTheme="minorHAnsi" w:cstheme="minorBidi"/>
          <w:sz w:val="22"/>
          <w:szCs w:val="22"/>
          <w:lang w:val="en-US" w:eastAsia="en-US"/>
        </w:rPr>
        <w:tab/>
      </w:r>
      <w:r w:rsidRPr="00644F02">
        <w:rPr>
          <w:lang w:val="fr-FR" w:eastAsia="zh-CN"/>
        </w:rPr>
        <w:t xml:space="preserve">Solution#9: </w:t>
      </w:r>
      <w:r w:rsidRPr="00644F02">
        <w:rPr>
          <w:lang w:val="fr-FR"/>
        </w:rPr>
        <w:t>TCP Port Service Multiplexer (TCPMUX)</w:t>
      </w:r>
      <w:r>
        <w:tab/>
      </w:r>
      <w:r>
        <w:fldChar w:fldCharType="begin"/>
      </w:r>
      <w:r>
        <w:instrText xml:space="preserve"> PAGEREF _Toc70328223 \h </w:instrText>
      </w:r>
      <w:r>
        <w:fldChar w:fldCharType="separate"/>
      </w:r>
      <w:r>
        <w:t>27</w:t>
      </w:r>
      <w:r>
        <w:fldChar w:fldCharType="end"/>
      </w:r>
    </w:p>
    <w:p w14:paraId="78B79F33"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eastAsia="zh-CN"/>
        </w:rPr>
        <w:t>6.10.1</w:t>
      </w:r>
      <w:r>
        <w:rPr>
          <w:rFonts w:asciiTheme="minorHAnsi" w:eastAsiaTheme="minorEastAsia" w:hAnsiTheme="minorHAnsi" w:cstheme="minorBidi"/>
          <w:sz w:val="22"/>
          <w:szCs w:val="22"/>
          <w:lang w:val="en-US" w:eastAsia="en-US"/>
        </w:rPr>
        <w:tab/>
      </w:r>
      <w:r w:rsidRPr="00644F02">
        <w:rPr>
          <w:lang w:val="en-US" w:eastAsia="zh-CN"/>
        </w:rPr>
        <w:t>General</w:t>
      </w:r>
      <w:r>
        <w:tab/>
      </w:r>
      <w:r>
        <w:fldChar w:fldCharType="begin"/>
      </w:r>
      <w:r>
        <w:instrText xml:space="preserve"> PAGEREF _Toc70328224 \h </w:instrText>
      </w:r>
      <w:r>
        <w:fldChar w:fldCharType="separate"/>
      </w:r>
      <w:r>
        <w:t>27</w:t>
      </w:r>
      <w:r>
        <w:fldChar w:fldCharType="end"/>
      </w:r>
    </w:p>
    <w:p w14:paraId="37635D77"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6.10.2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_Toc70328225 \h </w:instrText>
      </w:r>
      <w:r>
        <w:fldChar w:fldCharType="separate"/>
      </w:r>
      <w:r>
        <w:t>27</w:t>
      </w:r>
      <w:r>
        <w:fldChar w:fldCharType="end"/>
      </w:r>
    </w:p>
    <w:p w14:paraId="7A057478"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6.10.3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_Toc70328226 \h </w:instrText>
      </w:r>
      <w:r>
        <w:fldChar w:fldCharType="separate"/>
      </w:r>
      <w:r>
        <w:t>28</w:t>
      </w:r>
      <w:r>
        <w:fldChar w:fldCharType="end"/>
      </w:r>
    </w:p>
    <w:p w14:paraId="3E52226B"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6.10.4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_Toc70328227 \h </w:instrText>
      </w:r>
      <w:r>
        <w:fldChar w:fldCharType="separate"/>
      </w:r>
      <w:r>
        <w:t>28</w:t>
      </w:r>
      <w:r>
        <w:fldChar w:fldCharType="end"/>
      </w:r>
    </w:p>
    <w:p w14:paraId="6FFF4267" w14:textId="77777777" w:rsidR="00BE569B" w:rsidRDefault="00BE569B">
      <w:pPr>
        <w:pStyle w:val="TOC2"/>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Solution#10: Standardized and common port for all new SCTP based interfaces with a standardized Payload Protocol Identifier for each interface</w:t>
      </w:r>
      <w:r>
        <w:tab/>
      </w:r>
      <w:r>
        <w:fldChar w:fldCharType="begin"/>
      </w:r>
      <w:r>
        <w:instrText xml:space="preserve"> PAGEREF _Toc70328228 \h </w:instrText>
      </w:r>
      <w:r>
        <w:fldChar w:fldCharType="separate"/>
      </w:r>
      <w:r>
        <w:t>28</w:t>
      </w:r>
      <w:r>
        <w:fldChar w:fldCharType="end"/>
      </w:r>
    </w:p>
    <w:p w14:paraId="2EA359F6" w14:textId="77777777" w:rsidR="00BE569B" w:rsidRDefault="00BE569B">
      <w:pPr>
        <w:pStyle w:val="TOC3"/>
        <w:rPr>
          <w:rFonts w:asciiTheme="minorHAnsi" w:eastAsiaTheme="minorEastAsia" w:hAnsiTheme="minorHAnsi" w:cstheme="minorBidi"/>
          <w:sz w:val="22"/>
          <w:szCs w:val="22"/>
          <w:lang w:val="en-US" w:eastAsia="en-US"/>
        </w:rPr>
      </w:pPr>
      <w:r>
        <w:t>6.11.1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_Toc70328229 \h </w:instrText>
      </w:r>
      <w:r>
        <w:fldChar w:fldCharType="separate"/>
      </w:r>
      <w:r>
        <w:t>28</w:t>
      </w:r>
      <w:r>
        <w:fldChar w:fldCharType="end"/>
      </w:r>
    </w:p>
    <w:p w14:paraId="4BBF059D" w14:textId="77777777" w:rsidR="00BE569B" w:rsidRDefault="00BE569B">
      <w:pPr>
        <w:pStyle w:val="TOC3"/>
        <w:rPr>
          <w:rFonts w:asciiTheme="minorHAnsi" w:eastAsiaTheme="minorEastAsia" w:hAnsiTheme="minorHAnsi" w:cstheme="minorBidi"/>
          <w:sz w:val="22"/>
          <w:szCs w:val="22"/>
          <w:lang w:val="en-US" w:eastAsia="en-US"/>
        </w:rPr>
      </w:pPr>
      <w:r>
        <w:t>6.11.2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_Toc70328230 \h </w:instrText>
      </w:r>
      <w:r>
        <w:fldChar w:fldCharType="separate"/>
      </w:r>
      <w:r>
        <w:t>29</w:t>
      </w:r>
      <w:r>
        <w:fldChar w:fldCharType="end"/>
      </w:r>
    </w:p>
    <w:p w14:paraId="7A472A4E" w14:textId="77777777" w:rsidR="00BE569B" w:rsidRDefault="00BE569B">
      <w:pPr>
        <w:pStyle w:val="TOC3"/>
        <w:rPr>
          <w:rFonts w:asciiTheme="minorHAnsi" w:eastAsiaTheme="minorEastAsia" w:hAnsiTheme="minorHAnsi" w:cstheme="minorBidi"/>
          <w:sz w:val="22"/>
          <w:szCs w:val="22"/>
          <w:lang w:val="en-US" w:eastAsia="en-US"/>
        </w:rPr>
      </w:pPr>
      <w:r>
        <w:t>6.11.3</w:t>
      </w:r>
      <w:r>
        <w:rPr>
          <w:rFonts w:asciiTheme="minorHAnsi" w:eastAsiaTheme="minorEastAsia" w:hAnsiTheme="minorHAnsi" w:cstheme="minorBidi"/>
          <w:sz w:val="22"/>
          <w:szCs w:val="22"/>
          <w:lang w:val="en-US" w:eastAsia="en-US"/>
        </w:rPr>
        <w:tab/>
      </w:r>
      <w:r>
        <w:t>Impacts</w:t>
      </w:r>
      <w:r>
        <w:tab/>
      </w:r>
      <w:r>
        <w:fldChar w:fldCharType="begin"/>
      </w:r>
      <w:r>
        <w:instrText xml:space="preserve"> PAGEREF _Toc70328231 \h </w:instrText>
      </w:r>
      <w:r>
        <w:fldChar w:fldCharType="separate"/>
      </w:r>
      <w:r>
        <w:t>29</w:t>
      </w:r>
      <w:r>
        <w:fldChar w:fldCharType="end"/>
      </w:r>
    </w:p>
    <w:p w14:paraId="172EDD1D" w14:textId="77777777" w:rsidR="00BE569B" w:rsidRDefault="00BE569B">
      <w:pPr>
        <w:pStyle w:val="TOC3"/>
        <w:rPr>
          <w:rFonts w:asciiTheme="minorHAnsi" w:eastAsiaTheme="minorEastAsia" w:hAnsiTheme="minorHAnsi" w:cstheme="minorBidi"/>
          <w:sz w:val="22"/>
          <w:szCs w:val="22"/>
          <w:lang w:val="en-US" w:eastAsia="en-US"/>
        </w:rPr>
      </w:pPr>
      <w:r>
        <w:t>6.11.4</w:t>
      </w:r>
      <w:r>
        <w:rPr>
          <w:rFonts w:asciiTheme="minorHAnsi" w:eastAsiaTheme="minorEastAsia" w:hAnsiTheme="minorHAnsi" w:cstheme="minorBidi"/>
          <w:sz w:val="22"/>
          <w:szCs w:val="22"/>
          <w:lang w:val="en-US" w:eastAsia="en-US"/>
        </w:rPr>
        <w:tab/>
      </w:r>
      <w:r>
        <w:t>Pros and cons</w:t>
      </w:r>
      <w:r>
        <w:tab/>
      </w:r>
      <w:r>
        <w:fldChar w:fldCharType="begin"/>
      </w:r>
      <w:r>
        <w:instrText xml:space="preserve"> PAGEREF _Toc70328232 \h </w:instrText>
      </w:r>
      <w:r>
        <w:fldChar w:fldCharType="separate"/>
      </w:r>
      <w:r>
        <w:t>29</w:t>
      </w:r>
      <w:r>
        <w:fldChar w:fldCharType="end"/>
      </w:r>
    </w:p>
    <w:p w14:paraId="7BE54EDD" w14:textId="77777777" w:rsidR="00BE569B" w:rsidRDefault="00BE569B">
      <w:pPr>
        <w:pStyle w:val="TOC2"/>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Solution#11: Form a work group to look at port number requirements from 3GPP and work towards relaxing the IETF port allocation policies</w:t>
      </w:r>
      <w:r>
        <w:tab/>
      </w:r>
      <w:r>
        <w:fldChar w:fldCharType="begin"/>
      </w:r>
      <w:r>
        <w:instrText xml:space="preserve"> PAGEREF _Toc70328233 \h </w:instrText>
      </w:r>
      <w:r>
        <w:fldChar w:fldCharType="separate"/>
      </w:r>
      <w:r>
        <w:t>30</w:t>
      </w:r>
      <w:r>
        <w:fldChar w:fldCharType="end"/>
      </w:r>
    </w:p>
    <w:p w14:paraId="270F705E" w14:textId="77777777" w:rsidR="00BE569B" w:rsidRDefault="00BE569B">
      <w:pPr>
        <w:pStyle w:val="TOC3"/>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_Toc70328234 \h </w:instrText>
      </w:r>
      <w:r>
        <w:fldChar w:fldCharType="separate"/>
      </w:r>
      <w:r>
        <w:t>30</w:t>
      </w:r>
      <w:r>
        <w:fldChar w:fldCharType="end"/>
      </w:r>
    </w:p>
    <w:p w14:paraId="16569833" w14:textId="77777777" w:rsidR="00BE569B" w:rsidRDefault="00BE569B">
      <w:pPr>
        <w:pStyle w:val="TOC3"/>
        <w:rPr>
          <w:rFonts w:asciiTheme="minorHAnsi" w:eastAsiaTheme="minorEastAsia" w:hAnsiTheme="minorHAnsi" w:cstheme="minorBidi"/>
          <w:sz w:val="22"/>
          <w:szCs w:val="22"/>
          <w:lang w:val="en-US" w:eastAsia="en-US"/>
        </w:rPr>
      </w:pPr>
      <w:r>
        <w:t>6.12.2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_Toc70328235 \h </w:instrText>
      </w:r>
      <w:r>
        <w:fldChar w:fldCharType="separate"/>
      </w:r>
      <w:r>
        <w:t>30</w:t>
      </w:r>
      <w:r>
        <w:fldChar w:fldCharType="end"/>
      </w:r>
    </w:p>
    <w:p w14:paraId="13198C09"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IN"/>
        </w:rPr>
        <w:t>6.12.3</w:t>
      </w:r>
      <w:r>
        <w:rPr>
          <w:rFonts w:asciiTheme="minorHAnsi" w:eastAsiaTheme="minorEastAsia" w:hAnsiTheme="minorHAnsi" w:cstheme="minorBidi"/>
          <w:sz w:val="22"/>
          <w:szCs w:val="22"/>
          <w:lang w:val="en-US" w:eastAsia="en-US"/>
        </w:rPr>
        <w:tab/>
      </w:r>
      <w:r w:rsidRPr="00644F02">
        <w:rPr>
          <w:lang w:val="en-IN"/>
        </w:rPr>
        <w:t>Impacts</w:t>
      </w:r>
      <w:r>
        <w:tab/>
      </w:r>
      <w:r>
        <w:fldChar w:fldCharType="begin"/>
      </w:r>
      <w:r>
        <w:instrText xml:space="preserve"> PAGEREF _Toc70328236 \h </w:instrText>
      </w:r>
      <w:r>
        <w:fldChar w:fldCharType="separate"/>
      </w:r>
      <w:r>
        <w:t>31</w:t>
      </w:r>
      <w:r>
        <w:fldChar w:fldCharType="end"/>
      </w:r>
    </w:p>
    <w:p w14:paraId="561DEEE3"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IN"/>
        </w:rPr>
        <w:t>6.12.4</w:t>
      </w:r>
      <w:r>
        <w:rPr>
          <w:rFonts w:asciiTheme="minorHAnsi" w:eastAsiaTheme="minorEastAsia" w:hAnsiTheme="minorHAnsi" w:cstheme="minorBidi"/>
          <w:sz w:val="22"/>
          <w:szCs w:val="22"/>
          <w:lang w:val="en-US" w:eastAsia="en-US"/>
        </w:rPr>
        <w:tab/>
      </w:r>
      <w:r w:rsidRPr="00644F02">
        <w:rPr>
          <w:lang w:val="en-IN"/>
        </w:rPr>
        <w:t>Pros and Cons</w:t>
      </w:r>
      <w:r>
        <w:tab/>
      </w:r>
      <w:r>
        <w:fldChar w:fldCharType="begin"/>
      </w:r>
      <w:r>
        <w:instrText xml:space="preserve"> PAGEREF _Toc70328237 \h </w:instrText>
      </w:r>
      <w:r>
        <w:fldChar w:fldCharType="separate"/>
      </w:r>
      <w:r>
        <w:t>31</w:t>
      </w:r>
      <w:r>
        <w:fldChar w:fldCharType="end"/>
      </w:r>
    </w:p>
    <w:p w14:paraId="55626E74"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6.13</w:t>
      </w:r>
      <w:r>
        <w:rPr>
          <w:rFonts w:asciiTheme="minorHAnsi" w:eastAsiaTheme="minorEastAsia" w:hAnsiTheme="minorHAnsi" w:cstheme="minorBidi"/>
          <w:sz w:val="22"/>
          <w:szCs w:val="22"/>
          <w:lang w:val="en-US" w:eastAsia="en-US"/>
        </w:rPr>
        <w:tab/>
      </w:r>
      <w:r>
        <w:rPr>
          <w:lang w:eastAsia="zh-CN"/>
        </w:rPr>
        <w:t xml:space="preserve">Solution#12: </w:t>
      </w:r>
      <w:r>
        <w:t>Port Registration and Retrieval via NRF</w:t>
      </w:r>
      <w:r>
        <w:tab/>
      </w:r>
      <w:r>
        <w:fldChar w:fldCharType="begin"/>
      </w:r>
      <w:r>
        <w:instrText xml:space="preserve"> PAGEREF _Toc70328238 \h </w:instrText>
      </w:r>
      <w:r>
        <w:fldChar w:fldCharType="separate"/>
      </w:r>
      <w:r>
        <w:t>32</w:t>
      </w:r>
      <w:r>
        <w:fldChar w:fldCharType="end"/>
      </w:r>
    </w:p>
    <w:p w14:paraId="3C3438E0"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_Toc70328239 \h </w:instrText>
      </w:r>
      <w:r>
        <w:fldChar w:fldCharType="separate"/>
      </w:r>
      <w:r>
        <w:t>32</w:t>
      </w:r>
      <w:r>
        <w:fldChar w:fldCharType="end"/>
      </w:r>
    </w:p>
    <w:p w14:paraId="3A76AFF5"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_Toc70328240 \h </w:instrText>
      </w:r>
      <w:r>
        <w:fldChar w:fldCharType="separate"/>
      </w:r>
      <w:r>
        <w:t>32</w:t>
      </w:r>
      <w:r>
        <w:fldChar w:fldCharType="end"/>
      </w:r>
    </w:p>
    <w:p w14:paraId="764927E3"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_Toc70328241 \h </w:instrText>
      </w:r>
      <w:r>
        <w:fldChar w:fldCharType="separate"/>
      </w:r>
      <w:r>
        <w:t>32</w:t>
      </w:r>
      <w:r>
        <w:fldChar w:fldCharType="end"/>
      </w:r>
    </w:p>
    <w:p w14:paraId="6F8C2028"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_Toc70328242 \h </w:instrText>
      </w:r>
      <w:r>
        <w:fldChar w:fldCharType="separate"/>
      </w:r>
      <w:r>
        <w:t>32</w:t>
      </w:r>
      <w:r>
        <w:fldChar w:fldCharType="end"/>
      </w:r>
    </w:p>
    <w:p w14:paraId="6DBA7F90" w14:textId="77777777" w:rsidR="00BE569B" w:rsidRDefault="00BE569B">
      <w:pPr>
        <w:pStyle w:val="TOC2"/>
        <w:rPr>
          <w:rFonts w:asciiTheme="minorHAnsi" w:eastAsiaTheme="minorEastAsia" w:hAnsiTheme="minorHAnsi" w:cstheme="minorBidi"/>
          <w:sz w:val="22"/>
          <w:szCs w:val="22"/>
          <w:lang w:val="en-US" w:eastAsia="en-US"/>
        </w:rPr>
      </w:pPr>
      <w:r>
        <w:rPr>
          <w:lang w:eastAsia="zh-CN"/>
        </w:rPr>
        <w:t>6.14</w:t>
      </w:r>
      <w:r>
        <w:rPr>
          <w:rFonts w:asciiTheme="minorHAnsi" w:eastAsiaTheme="minorEastAsia" w:hAnsiTheme="minorHAnsi" w:cstheme="minorBidi"/>
          <w:sz w:val="22"/>
          <w:szCs w:val="22"/>
          <w:lang w:val="en-US" w:eastAsia="en-US"/>
        </w:rPr>
        <w:tab/>
      </w:r>
      <w:r>
        <w:rPr>
          <w:lang w:eastAsia="zh-CN"/>
        </w:rPr>
        <w:t xml:space="preserve">Solution#13: </w:t>
      </w:r>
      <w:r>
        <w:t>Port information retrieval directly from an NF</w:t>
      </w:r>
      <w:r>
        <w:tab/>
      </w:r>
      <w:r>
        <w:fldChar w:fldCharType="begin"/>
      </w:r>
      <w:r>
        <w:instrText xml:space="preserve"> PAGEREF _Toc70328243 \h </w:instrText>
      </w:r>
      <w:r>
        <w:fldChar w:fldCharType="separate"/>
      </w:r>
      <w:r>
        <w:t>32</w:t>
      </w:r>
      <w:r>
        <w:fldChar w:fldCharType="end"/>
      </w:r>
    </w:p>
    <w:p w14:paraId="26BC99D8"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_Toc70328244 \h </w:instrText>
      </w:r>
      <w:r>
        <w:fldChar w:fldCharType="separate"/>
      </w:r>
      <w:r>
        <w:t>32</w:t>
      </w:r>
      <w:r>
        <w:fldChar w:fldCharType="end"/>
      </w:r>
    </w:p>
    <w:p w14:paraId="2C66C7EA"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_Toc70328245 \h </w:instrText>
      </w:r>
      <w:r>
        <w:fldChar w:fldCharType="separate"/>
      </w:r>
      <w:r>
        <w:t>33</w:t>
      </w:r>
      <w:r>
        <w:fldChar w:fldCharType="end"/>
      </w:r>
    </w:p>
    <w:p w14:paraId="7E102AAE"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_Toc70328246 \h </w:instrText>
      </w:r>
      <w:r>
        <w:fldChar w:fldCharType="separate"/>
      </w:r>
      <w:r>
        <w:t>33</w:t>
      </w:r>
      <w:r>
        <w:fldChar w:fldCharType="end"/>
      </w:r>
    </w:p>
    <w:p w14:paraId="4D424AC6" w14:textId="77777777" w:rsidR="00BE569B" w:rsidRDefault="00BE569B">
      <w:pPr>
        <w:pStyle w:val="TOC3"/>
        <w:rPr>
          <w:rFonts w:asciiTheme="minorHAnsi" w:eastAsiaTheme="minorEastAsia" w:hAnsiTheme="minorHAnsi" w:cstheme="minorBidi"/>
          <w:sz w:val="22"/>
          <w:szCs w:val="22"/>
          <w:lang w:val="en-US" w:eastAsia="en-US"/>
        </w:rPr>
      </w:pPr>
      <w:r>
        <w:rPr>
          <w:lang w:eastAsia="zh-CN"/>
        </w:rPr>
        <w:t>6.14.4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_Toc70328247 \h </w:instrText>
      </w:r>
      <w:r>
        <w:fldChar w:fldCharType="separate"/>
      </w:r>
      <w:r>
        <w:t>33</w:t>
      </w:r>
      <w:r>
        <w:fldChar w:fldCharType="end"/>
      </w:r>
    </w:p>
    <w:p w14:paraId="033B679F"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rPr>
        <w:t>6.15</w:t>
      </w:r>
      <w:r>
        <w:rPr>
          <w:rFonts w:asciiTheme="minorHAnsi" w:eastAsiaTheme="minorEastAsia" w:hAnsiTheme="minorHAnsi" w:cstheme="minorBidi"/>
          <w:sz w:val="22"/>
          <w:szCs w:val="22"/>
          <w:lang w:val="en-US" w:eastAsia="en-US"/>
        </w:rPr>
        <w:tab/>
      </w:r>
      <w:r w:rsidRPr="00644F02">
        <w:rPr>
          <w:lang w:val="en-US"/>
        </w:rPr>
        <w:t>Solution#14: application-layer protocol negotiation over (D)TLS</w:t>
      </w:r>
      <w:r>
        <w:tab/>
      </w:r>
      <w:r>
        <w:fldChar w:fldCharType="begin"/>
      </w:r>
      <w:r>
        <w:instrText xml:space="preserve"> PAGEREF _Toc70328248 \h </w:instrText>
      </w:r>
      <w:r>
        <w:fldChar w:fldCharType="separate"/>
      </w:r>
      <w:r>
        <w:t>33</w:t>
      </w:r>
      <w:r>
        <w:fldChar w:fldCharType="end"/>
      </w:r>
    </w:p>
    <w:p w14:paraId="19030280"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6.15.1</w:t>
      </w:r>
      <w:r>
        <w:rPr>
          <w:rFonts w:asciiTheme="minorHAnsi" w:eastAsiaTheme="minorEastAsia" w:hAnsiTheme="minorHAnsi" w:cstheme="minorBidi"/>
          <w:sz w:val="22"/>
          <w:szCs w:val="22"/>
          <w:lang w:val="en-US" w:eastAsia="en-US"/>
        </w:rPr>
        <w:tab/>
      </w:r>
      <w:r w:rsidRPr="00644F02">
        <w:rPr>
          <w:lang w:val="en-US"/>
        </w:rPr>
        <w:t>General</w:t>
      </w:r>
      <w:r>
        <w:tab/>
      </w:r>
      <w:r>
        <w:fldChar w:fldCharType="begin"/>
      </w:r>
      <w:r>
        <w:instrText xml:space="preserve"> PAGEREF _Toc70328249 \h </w:instrText>
      </w:r>
      <w:r>
        <w:fldChar w:fldCharType="separate"/>
      </w:r>
      <w:r>
        <w:t>33</w:t>
      </w:r>
      <w:r>
        <w:fldChar w:fldCharType="end"/>
      </w:r>
    </w:p>
    <w:p w14:paraId="2383A3C6"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6.15.2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_Toc70328250 \h </w:instrText>
      </w:r>
      <w:r>
        <w:fldChar w:fldCharType="separate"/>
      </w:r>
      <w:r>
        <w:t>34</w:t>
      </w:r>
      <w:r>
        <w:fldChar w:fldCharType="end"/>
      </w:r>
    </w:p>
    <w:p w14:paraId="0C2EA10C" w14:textId="77777777" w:rsidR="00BE569B" w:rsidRDefault="00BE569B">
      <w:pPr>
        <w:pStyle w:val="TOC3"/>
        <w:rPr>
          <w:rFonts w:asciiTheme="minorHAnsi" w:eastAsiaTheme="minorEastAsia" w:hAnsiTheme="minorHAnsi" w:cstheme="minorBidi"/>
          <w:sz w:val="22"/>
          <w:szCs w:val="22"/>
          <w:lang w:val="en-US" w:eastAsia="en-US"/>
        </w:rPr>
      </w:pPr>
      <w:r>
        <w:t>6.</w:t>
      </w:r>
      <w:r w:rsidRPr="00644F02">
        <w:rPr>
          <w:lang w:val="en-US"/>
        </w:rPr>
        <w:t>15.3</w:t>
      </w:r>
      <w:r>
        <w:rPr>
          <w:rFonts w:asciiTheme="minorHAnsi" w:eastAsiaTheme="minorEastAsia" w:hAnsiTheme="minorHAnsi" w:cstheme="minorBidi"/>
          <w:sz w:val="22"/>
          <w:szCs w:val="22"/>
          <w:lang w:val="en-US" w:eastAsia="en-US"/>
        </w:rPr>
        <w:tab/>
      </w:r>
      <w:r w:rsidRPr="00644F02">
        <w:rPr>
          <w:lang w:val="en-US"/>
        </w:rPr>
        <w:t>Impacts</w:t>
      </w:r>
      <w:r>
        <w:tab/>
      </w:r>
      <w:r>
        <w:fldChar w:fldCharType="begin"/>
      </w:r>
      <w:r>
        <w:instrText xml:space="preserve"> PAGEREF _Toc70328251 \h </w:instrText>
      </w:r>
      <w:r>
        <w:fldChar w:fldCharType="separate"/>
      </w:r>
      <w:r>
        <w:t>34</w:t>
      </w:r>
      <w:r>
        <w:fldChar w:fldCharType="end"/>
      </w:r>
    </w:p>
    <w:p w14:paraId="73E51316"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6.15.4</w:t>
      </w:r>
      <w:r>
        <w:rPr>
          <w:rFonts w:asciiTheme="minorHAnsi" w:eastAsiaTheme="minorEastAsia" w:hAnsiTheme="minorHAnsi" w:cstheme="minorBidi"/>
          <w:sz w:val="22"/>
          <w:szCs w:val="22"/>
          <w:lang w:val="en-US" w:eastAsia="en-US"/>
        </w:rPr>
        <w:tab/>
      </w:r>
      <w:r w:rsidRPr="00644F02">
        <w:rPr>
          <w:lang w:val="en-US"/>
        </w:rPr>
        <w:t>Pros and cons</w:t>
      </w:r>
      <w:r>
        <w:tab/>
      </w:r>
      <w:r>
        <w:fldChar w:fldCharType="begin"/>
      </w:r>
      <w:r>
        <w:instrText xml:space="preserve"> PAGEREF _Toc70328252 \h </w:instrText>
      </w:r>
      <w:r>
        <w:fldChar w:fldCharType="separate"/>
      </w:r>
      <w:r>
        <w:t>35</w:t>
      </w:r>
      <w:r>
        <w:fldChar w:fldCharType="end"/>
      </w:r>
    </w:p>
    <w:p w14:paraId="361A2901"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rPr>
        <w:t>6.16</w:t>
      </w:r>
      <w:r>
        <w:rPr>
          <w:rFonts w:asciiTheme="minorHAnsi" w:eastAsiaTheme="minorEastAsia" w:hAnsiTheme="minorHAnsi" w:cstheme="minorBidi"/>
          <w:sz w:val="22"/>
          <w:szCs w:val="22"/>
          <w:lang w:val="en-US" w:eastAsia="en-US"/>
        </w:rPr>
        <w:tab/>
      </w:r>
      <w:r w:rsidRPr="00644F02">
        <w:rPr>
          <w:lang w:val="en-US"/>
        </w:rPr>
        <w:t>Solution#15: Multiplexing based on Service Name Indication</w:t>
      </w:r>
      <w:r>
        <w:tab/>
      </w:r>
      <w:r>
        <w:fldChar w:fldCharType="begin"/>
      </w:r>
      <w:r>
        <w:instrText xml:space="preserve"> PAGEREF _Toc70328253 \h </w:instrText>
      </w:r>
      <w:r>
        <w:fldChar w:fldCharType="separate"/>
      </w:r>
      <w:r>
        <w:t>35</w:t>
      </w:r>
      <w:r>
        <w:fldChar w:fldCharType="end"/>
      </w:r>
    </w:p>
    <w:p w14:paraId="24A3E880"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6.16.1</w:t>
      </w:r>
      <w:r>
        <w:rPr>
          <w:rFonts w:asciiTheme="minorHAnsi" w:eastAsiaTheme="minorEastAsia" w:hAnsiTheme="minorHAnsi" w:cstheme="minorBidi"/>
          <w:sz w:val="22"/>
          <w:szCs w:val="22"/>
          <w:lang w:val="en-US" w:eastAsia="en-US"/>
        </w:rPr>
        <w:tab/>
      </w:r>
      <w:r w:rsidRPr="00644F02">
        <w:rPr>
          <w:lang w:val="en-US"/>
        </w:rPr>
        <w:t>General</w:t>
      </w:r>
      <w:r>
        <w:tab/>
      </w:r>
      <w:r>
        <w:fldChar w:fldCharType="begin"/>
      </w:r>
      <w:r>
        <w:instrText xml:space="preserve"> PAGEREF _Toc70328254 \h </w:instrText>
      </w:r>
      <w:r>
        <w:fldChar w:fldCharType="separate"/>
      </w:r>
      <w:r>
        <w:t>35</w:t>
      </w:r>
      <w:r>
        <w:fldChar w:fldCharType="end"/>
      </w:r>
    </w:p>
    <w:p w14:paraId="3F1B47DF"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6.16.2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_Toc70328255 \h </w:instrText>
      </w:r>
      <w:r>
        <w:fldChar w:fldCharType="separate"/>
      </w:r>
      <w:r>
        <w:t>35</w:t>
      </w:r>
      <w:r>
        <w:fldChar w:fldCharType="end"/>
      </w:r>
    </w:p>
    <w:p w14:paraId="14A119E5" w14:textId="77777777" w:rsidR="00BE569B" w:rsidRDefault="00BE569B">
      <w:pPr>
        <w:pStyle w:val="TOC3"/>
        <w:rPr>
          <w:rFonts w:asciiTheme="minorHAnsi" w:eastAsiaTheme="minorEastAsia" w:hAnsiTheme="minorHAnsi" w:cstheme="minorBidi"/>
          <w:sz w:val="22"/>
          <w:szCs w:val="22"/>
          <w:lang w:val="en-US" w:eastAsia="en-US"/>
        </w:rPr>
      </w:pPr>
      <w:r>
        <w:t>6.</w:t>
      </w:r>
      <w:r w:rsidRPr="00644F02">
        <w:rPr>
          <w:lang w:val="en-US"/>
        </w:rPr>
        <w:t>16.3</w:t>
      </w:r>
      <w:r>
        <w:rPr>
          <w:rFonts w:asciiTheme="minorHAnsi" w:eastAsiaTheme="minorEastAsia" w:hAnsiTheme="minorHAnsi" w:cstheme="minorBidi"/>
          <w:sz w:val="22"/>
          <w:szCs w:val="22"/>
          <w:lang w:val="en-US" w:eastAsia="en-US"/>
        </w:rPr>
        <w:tab/>
      </w:r>
      <w:r w:rsidRPr="00644F02">
        <w:rPr>
          <w:lang w:val="en-US"/>
        </w:rPr>
        <w:t>Impacts</w:t>
      </w:r>
      <w:r>
        <w:tab/>
      </w:r>
      <w:r>
        <w:fldChar w:fldCharType="begin"/>
      </w:r>
      <w:r>
        <w:instrText xml:space="preserve"> PAGEREF _Toc70328256 \h </w:instrText>
      </w:r>
      <w:r>
        <w:fldChar w:fldCharType="separate"/>
      </w:r>
      <w:r>
        <w:t>36</w:t>
      </w:r>
      <w:r>
        <w:fldChar w:fldCharType="end"/>
      </w:r>
    </w:p>
    <w:p w14:paraId="036B1E8B"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6.16.4</w:t>
      </w:r>
      <w:r>
        <w:rPr>
          <w:rFonts w:asciiTheme="minorHAnsi" w:eastAsiaTheme="minorEastAsia" w:hAnsiTheme="minorHAnsi" w:cstheme="minorBidi"/>
          <w:sz w:val="22"/>
          <w:szCs w:val="22"/>
          <w:lang w:val="en-US" w:eastAsia="en-US"/>
        </w:rPr>
        <w:tab/>
      </w:r>
      <w:r w:rsidRPr="00644F02">
        <w:rPr>
          <w:lang w:val="en-US"/>
        </w:rPr>
        <w:t>Pros and cons</w:t>
      </w:r>
      <w:r>
        <w:tab/>
      </w:r>
      <w:r>
        <w:fldChar w:fldCharType="begin"/>
      </w:r>
      <w:r>
        <w:instrText xml:space="preserve"> PAGEREF _Toc70328257 \h </w:instrText>
      </w:r>
      <w:r>
        <w:fldChar w:fldCharType="separate"/>
      </w:r>
      <w:r>
        <w:t>36</w:t>
      </w:r>
      <w:r>
        <w:fldChar w:fldCharType="end"/>
      </w:r>
    </w:p>
    <w:p w14:paraId="3F7F5E63" w14:textId="77777777" w:rsidR="00BE569B" w:rsidRDefault="00BE569B">
      <w:pPr>
        <w:pStyle w:val="TOC1"/>
        <w:rPr>
          <w:rFonts w:asciiTheme="minorHAnsi" w:eastAsiaTheme="minorEastAsia" w:hAnsiTheme="minorHAnsi" w:cstheme="minorBidi"/>
          <w:szCs w:val="22"/>
          <w:lang w:val="en-US" w:eastAsia="en-US"/>
        </w:rPr>
      </w:pPr>
      <w:r>
        <w:rPr>
          <w:lang w:eastAsia="zh-CN"/>
        </w:rPr>
        <w:t>7</w:t>
      </w:r>
      <w:r>
        <w:rPr>
          <w:rFonts w:asciiTheme="minorHAnsi" w:eastAsiaTheme="minorEastAsia" w:hAnsiTheme="minorHAnsi" w:cstheme="minorBidi"/>
          <w:szCs w:val="22"/>
          <w:lang w:val="en-US" w:eastAsia="en-US"/>
        </w:rPr>
        <w:tab/>
      </w:r>
      <w:r>
        <w:rPr>
          <w:lang w:eastAsia="zh-CN"/>
        </w:rPr>
        <w:t>Comparison, Evaluations and Conclusions</w:t>
      </w:r>
      <w:r>
        <w:tab/>
      </w:r>
      <w:r>
        <w:fldChar w:fldCharType="begin"/>
      </w:r>
      <w:r>
        <w:instrText xml:space="preserve"> PAGEREF _Toc70328258 \h </w:instrText>
      </w:r>
      <w:r>
        <w:fldChar w:fldCharType="separate"/>
      </w:r>
      <w:r>
        <w:t>36</w:t>
      </w:r>
      <w:r>
        <w:fldChar w:fldCharType="end"/>
      </w:r>
    </w:p>
    <w:p w14:paraId="1454D608" w14:textId="77777777" w:rsidR="00BE569B" w:rsidRDefault="00BE569B">
      <w:pPr>
        <w:pStyle w:val="TOC2"/>
        <w:rPr>
          <w:rFonts w:asciiTheme="minorHAnsi" w:eastAsiaTheme="minorEastAsia" w:hAnsiTheme="minorHAnsi" w:cstheme="minorBidi"/>
          <w:sz w:val="22"/>
          <w:szCs w:val="22"/>
          <w:lang w:val="en-US" w:eastAsia="en-US"/>
        </w:rPr>
      </w:pPr>
      <w:r>
        <w:rPr>
          <w:lang w:eastAsia="zh-CN"/>
        </w:rPr>
        <w:t>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_Toc70328259 \h </w:instrText>
      </w:r>
      <w:r>
        <w:fldChar w:fldCharType="separate"/>
      </w:r>
      <w:r>
        <w:t>36</w:t>
      </w:r>
      <w:r>
        <w:fldChar w:fldCharType="end"/>
      </w:r>
    </w:p>
    <w:p w14:paraId="15A3B11F" w14:textId="77777777" w:rsidR="00BE569B" w:rsidRDefault="00BE569B">
      <w:pPr>
        <w:pStyle w:val="TOC2"/>
        <w:rPr>
          <w:rFonts w:asciiTheme="minorHAnsi" w:eastAsiaTheme="minorEastAsia" w:hAnsiTheme="minorHAnsi" w:cstheme="minorBidi"/>
          <w:sz w:val="22"/>
          <w:szCs w:val="22"/>
          <w:lang w:val="en-US" w:eastAsia="en-US"/>
        </w:rPr>
      </w:pPr>
      <w:r>
        <w:rPr>
          <w:lang w:eastAsia="zh-CN"/>
        </w:rPr>
        <w:t>7.2</w:t>
      </w:r>
      <w:r>
        <w:rPr>
          <w:rFonts w:asciiTheme="minorHAnsi" w:eastAsiaTheme="minorEastAsia" w:hAnsiTheme="minorHAnsi" w:cstheme="minorBidi"/>
          <w:sz w:val="22"/>
          <w:szCs w:val="22"/>
          <w:lang w:val="en-US" w:eastAsia="en-US"/>
        </w:rPr>
        <w:tab/>
      </w:r>
      <w:r>
        <w:rPr>
          <w:lang w:eastAsia="zh-CN"/>
        </w:rPr>
        <w:t>Evaluation of Solutions for Key Issue #1 (inter-PLMN or inter-domain) and Conclusions</w:t>
      </w:r>
      <w:r>
        <w:tab/>
      </w:r>
      <w:r>
        <w:fldChar w:fldCharType="begin"/>
      </w:r>
      <w:r>
        <w:instrText xml:space="preserve"> PAGEREF _Toc70328260 \h </w:instrText>
      </w:r>
      <w:r>
        <w:fldChar w:fldCharType="separate"/>
      </w:r>
      <w:r>
        <w:t>37</w:t>
      </w:r>
      <w:r>
        <w:fldChar w:fldCharType="end"/>
      </w:r>
    </w:p>
    <w:p w14:paraId="43CEBF4A" w14:textId="77777777" w:rsidR="00BE569B" w:rsidRDefault="00BE569B">
      <w:pPr>
        <w:pStyle w:val="TOC3"/>
        <w:rPr>
          <w:rFonts w:asciiTheme="minorHAnsi" w:eastAsiaTheme="minorEastAsia" w:hAnsiTheme="minorHAnsi" w:cstheme="minorBidi"/>
          <w:sz w:val="22"/>
          <w:szCs w:val="22"/>
          <w:lang w:val="en-US" w:eastAsia="en-US"/>
        </w:rPr>
      </w:pPr>
      <w:r>
        <w:rPr>
          <w:lang w:eastAsia="zh-CN"/>
        </w:rPr>
        <w:t>7.2.1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_Toc70328261 \h </w:instrText>
      </w:r>
      <w:r>
        <w:fldChar w:fldCharType="separate"/>
      </w:r>
      <w:r>
        <w:t>37</w:t>
      </w:r>
      <w:r>
        <w:fldChar w:fldCharType="end"/>
      </w:r>
    </w:p>
    <w:p w14:paraId="6D8D493B" w14:textId="77777777" w:rsidR="00BE569B" w:rsidRDefault="00BE569B">
      <w:pPr>
        <w:pStyle w:val="TOC3"/>
        <w:rPr>
          <w:rFonts w:asciiTheme="minorHAnsi" w:eastAsiaTheme="minorEastAsia" w:hAnsiTheme="minorHAnsi" w:cstheme="minorBidi"/>
          <w:sz w:val="22"/>
          <w:szCs w:val="22"/>
          <w:lang w:val="en-US" w:eastAsia="en-US"/>
        </w:rPr>
      </w:pPr>
      <w:r>
        <w:rPr>
          <w:lang w:eastAsia="zh-CN"/>
        </w:rPr>
        <w:t>7.2.2</w:t>
      </w:r>
      <w:r>
        <w:rPr>
          <w:rFonts w:asciiTheme="minorHAnsi" w:eastAsiaTheme="minorEastAsia" w:hAnsiTheme="minorHAnsi" w:cstheme="minorBidi"/>
          <w:sz w:val="22"/>
          <w:szCs w:val="22"/>
          <w:lang w:val="en-US" w:eastAsia="en-US"/>
        </w:rPr>
        <w:tab/>
      </w:r>
      <w:r>
        <w:rPr>
          <w:lang w:eastAsia="zh-CN"/>
        </w:rPr>
        <w:t>Conclusions for Key Issue #1 solutions (inter-domain)</w:t>
      </w:r>
      <w:r>
        <w:tab/>
      </w:r>
      <w:r>
        <w:fldChar w:fldCharType="begin"/>
      </w:r>
      <w:r>
        <w:instrText xml:space="preserve"> PAGEREF _Toc70328262 \h </w:instrText>
      </w:r>
      <w:r>
        <w:fldChar w:fldCharType="separate"/>
      </w:r>
      <w:r>
        <w:t>37</w:t>
      </w:r>
      <w:r>
        <w:fldChar w:fldCharType="end"/>
      </w:r>
    </w:p>
    <w:p w14:paraId="603F43FC" w14:textId="77777777" w:rsidR="00BE569B" w:rsidRDefault="00BE569B">
      <w:pPr>
        <w:pStyle w:val="TOC2"/>
        <w:rPr>
          <w:rFonts w:asciiTheme="minorHAnsi" w:eastAsiaTheme="minorEastAsia" w:hAnsiTheme="minorHAnsi" w:cstheme="minorBidi"/>
          <w:sz w:val="22"/>
          <w:szCs w:val="22"/>
          <w:lang w:val="en-US" w:eastAsia="en-US"/>
        </w:rPr>
      </w:pPr>
      <w:r>
        <w:rPr>
          <w:lang w:eastAsia="zh-CN"/>
        </w:rPr>
        <w:t>7.3</w:t>
      </w:r>
      <w:r>
        <w:rPr>
          <w:rFonts w:asciiTheme="minorHAnsi" w:eastAsiaTheme="minorEastAsia" w:hAnsiTheme="minorHAnsi" w:cstheme="minorBidi"/>
          <w:sz w:val="22"/>
          <w:szCs w:val="22"/>
          <w:lang w:val="en-US" w:eastAsia="en-US"/>
        </w:rPr>
        <w:tab/>
      </w:r>
      <w:r>
        <w:rPr>
          <w:lang w:eastAsia="zh-CN"/>
        </w:rPr>
        <w:t>Evaluation of Solutions for Key Issue #2 (Intra-PLMN or Intra-domain) and Conclusions</w:t>
      </w:r>
      <w:r>
        <w:tab/>
      </w:r>
      <w:r>
        <w:fldChar w:fldCharType="begin"/>
      </w:r>
      <w:r>
        <w:instrText xml:space="preserve"> PAGEREF _Toc70328263 \h </w:instrText>
      </w:r>
      <w:r>
        <w:fldChar w:fldCharType="separate"/>
      </w:r>
      <w:r>
        <w:t>37</w:t>
      </w:r>
      <w:r>
        <w:fldChar w:fldCharType="end"/>
      </w:r>
    </w:p>
    <w:p w14:paraId="761FF595" w14:textId="77777777" w:rsidR="00BE569B" w:rsidRDefault="00BE569B">
      <w:pPr>
        <w:pStyle w:val="TOC3"/>
        <w:rPr>
          <w:rFonts w:asciiTheme="minorHAnsi" w:eastAsiaTheme="minorEastAsia" w:hAnsiTheme="minorHAnsi" w:cstheme="minorBidi"/>
          <w:sz w:val="22"/>
          <w:szCs w:val="22"/>
          <w:lang w:val="en-US" w:eastAsia="en-US"/>
        </w:rPr>
      </w:pPr>
      <w:r>
        <w:rPr>
          <w:lang w:eastAsia="zh-CN"/>
        </w:rPr>
        <w:t>7.3.1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_Toc70328264 \h </w:instrText>
      </w:r>
      <w:r>
        <w:fldChar w:fldCharType="separate"/>
      </w:r>
      <w:r>
        <w:t>37</w:t>
      </w:r>
      <w:r>
        <w:fldChar w:fldCharType="end"/>
      </w:r>
    </w:p>
    <w:p w14:paraId="431D4991" w14:textId="77777777" w:rsidR="00BE569B" w:rsidRDefault="00BE569B">
      <w:pPr>
        <w:pStyle w:val="TOC4"/>
        <w:rPr>
          <w:rFonts w:asciiTheme="minorHAnsi" w:eastAsiaTheme="minorEastAsia" w:hAnsiTheme="minorHAnsi" w:cstheme="minorBidi"/>
          <w:sz w:val="22"/>
          <w:szCs w:val="22"/>
          <w:lang w:val="en-US" w:eastAsia="en-US"/>
        </w:rPr>
      </w:pPr>
      <w:r>
        <w:rPr>
          <w:lang w:eastAsia="zh-CN"/>
        </w:rPr>
        <w:t>7.3.1.1</w:t>
      </w:r>
      <w:r>
        <w:rPr>
          <w:rFonts w:asciiTheme="minorHAnsi" w:eastAsiaTheme="minorEastAsia" w:hAnsiTheme="minorHAnsi" w:cstheme="minorBidi"/>
          <w:sz w:val="22"/>
          <w:szCs w:val="22"/>
          <w:lang w:val="en-US" w:eastAsia="en-US"/>
        </w:rPr>
        <w:tab/>
      </w:r>
      <w:r>
        <w:rPr>
          <w:lang w:eastAsia="zh-CN"/>
        </w:rPr>
        <w:t>Solutions Overview</w:t>
      </w:r>
      <w:r>
        <w:tab/>
      </w:r>
      <w:r>
        <w:fldChar w:fldCharType="begin"/>
      </w:r>
      <w:r>
        <w:instrText xml:space="preserve"> PAGEREF _Toc70328265 \h </w:instrText>
      </w:r>
      <w:r>
        <w:fldChar w:fldCharType="separate"/>
      </w:r>
      <w:r>
        <w:t>37</w:t>
      </w:r>
      <w:r>
        <w:fldChar w:fldCharType="end"/>
      </w:r>
    </w:p>
    <w:p w14:paraId="559C2401" w14:textId="77777777" w:rsidR="00BE569B" w:rsidRDefault="00BE569B">
      <w:pPr>
        <w:pStyle w:val="TOC4"/>
        <w:rPr>
          <w:rFonts w:asciiTheme="minorHAnsi" w:eastAsiaTheme="minorEastAsia" w:hAnsiTheme="minorHAnsi" w:cstheme="minorBidi"/>
          <w:sz w:val="22"/>
          <w:szCs w:val="22"/>
          <w:lang w:val="en-US" w:eastAsia="en-US"/>
        </w:rPr>
      </w:pPr>
      <w:r>
        <w:rPr>
          <w:lang w:eastAsia="zh-CN"/>
        </w:rPr>
        <w:t>7.3.1.2</w:t>
      </w:r>
      <w:r>
        <w:rPr>
          <w:rFonts w:asciiTheme="minorHAnsi" w:eastAsiaTheme="minorEastAsia" w:hAnsiTheme="minorHAnsi" w:cstheme="minorBidi"/>
          <w:sz w:val="22"/>
          <w:szCs w:val="22"/>
          <w:lang w:val="en-US" w:eastAsia="en-US"/>
        </w:rPr>
        <w:tab/>
      </w:r>
      <w:r>
        <w:rPr>
          <w:lang w:eastAsia="zh-CN"/>
        </w:rPr>
        <w:t>Evaluation of 3GPP standardizing port from dynamic range (Solution#1)</w:t>
      </w:r>
      <w:r>
        <w:tab/>
      </w:r>
      <w:r>
        <w:fldChar w:fldCharType="begin"/>
      </w:r>
      <w:r>
        <w:instrText xml:space="preserve"> PAGEREF _Toc70328266 \h </w:instrText>
      </w:r>
      <w:r>
        <w:fldChar w:fldCharType="separate"/>
      </w:r>
      <w:r>
        <w:t>40</w:t>
      </w:r>
      <w:r>
        <w:fldChar w:fldCharType="end"/>
      </w:r>
    </w:p>
    <w:p w14:paraId="621E1C85" w14:textId="77777777" w:rsidR="00BE569B" w:rsidRDefault="00BE569B">
      <w:pPr>
        <w:pStyle w:val="TOC4"/>
        <w:rPr>
          <w:rFonts w:asciiTheme="minorHAnsi" w:eastAsiaTheme="minorEastAsia" w:hAnsiTheme="minorHAnsi" w:cstheme="minorBidi"/>
          <w:sz w:val="22"/>
          <w:szCs w:val="22"/>
          <w:lang w:val="en-US" w:eastAsia="en-US"/>
        </w:rPr>
      </w:pPr>
      <w:r>
        <w:rPr>
          <w:lang w:eastAsia="zh-CN"/>
        </w:rPr>
        <w:t>7.3.1.3</w:t>
      </w:r>
      <w:r>
        <w:rPr>
          <w:rFonts w:asciiTheme="minorHAnsi" w:eastAsiaTheme="minorEastAsia" w:hAnsiTheme="minorHAnsi" w:cstheme="minorBidi"/>
          <w:sz w:val="22"/>
          <w:szCs w:val="22"/>
          <w:lang w:val="en-US" w:eastAsia="en-US"/>
        </w:rPr>
        <w:tab/>
      </w:r>
      <w:r>
        <w:rPr>
          <w:lang w:eastAsia="zh-CN"/>
        </w:rPr>
        <w:t>Evaluation of OAM based solution (Solution#2)</w:t>
      </w:r>
      <w:r>
        <w:tab/>
      </w:r>
      <w:r>
        <w:fldChar w:fldCharType="begin"/>
      </w:r>
      <w:r>
        <w:instrText xml:space="preserve"> PAGEREF _Toc70328267 \h </w:instrText>
      </w:r>
      <w:r>
        <w:fldChar w:fldCharType="separate"/>
      </w:r>
      <w:r>
        <w:t>40</w:t>
      </w:r>
      <w:r>
        <w:fldChar w:fldCharType="end"/>
      </w:r>
    </w:p>
    <w:p w14:paraId="3838F235" w14:textId="77777777" w:rsidR="00BE569B" w:rsidRDefault="00BE569B">
      <w:pPr>
        <w:pStyle w:val="TOC4"/>
        <w:rPr>
          <w:rFonts w:asciiTheme="minorHAnsi" w:eastAsiaTheme="minorEastAsia" w:hAnsiTheme="minorHAnsi" w:cstheme="minorBidi"/>
          <w:sz w:val="22"/>
          <w:szCs w:val="22"/>
          <w:lang w:val="en-US" w:eastAsia="en-US"/>
        </w:rPr>
      </w:pPr>
      <w:r>
        <w:rPr>
          <w:lang w:eastAsia="zh-CN"/>
        </w:rPr>
        <w:t>7.3.1.4</w:t>
      </w:r>
      <w:r>
        <w:rPr>
          <w:rFonts w:asciiTheme="minorHAnsi" w:eastAsiaTheme="minorEastAsia" w:hAnsiTheme="minorHAnsi" w:cstheme="minorBidi"/>
          <w:sz w:val="22"/>
          <w:szCs w:val="22"/>
          <w:lang w:val="en-US" w:eastAsia="en-US"/>
        </w:rPr>
        <w:tab/>
      </w:r>
      <w:r>
        <w:rPr>
          <w:lang w:eastAsia="zh-CN"/>
        </w:rPr>
        <w:t>Evaluation of DNS based solutions (solutions #3, #4, #5, #6)</w:t>
      </w:r>
      <w:r>
        <w:tab/>
      </w:r>
      <w:r>
        <w:fldChar w:fldCharType="begin"/>
      </w:r>
      <w:r>
        <w:instrText xml:space="preserve"> PAGEREF _Toc70328268 \h </w:instrText>
      </w:r>
      <w:r>
        <w:fldChar w:fldCharType="separate"/>
      </w:r>
      <w:r>
        <w:t>40</w:t>
      </w:r>
      <w:r>
        <w:fldChar w:fldCharType="end"/>
      </w:r>
    </w:p>
    <w:p w14:paraId="7BB0B790" w14:textId="77777777" w:rsidR="00BE569B" w:rsidRDefault="00BE569B">
      <w:pPr>
        <w:pStyle w:val="TOC4"/>
        <w:rPr>
          <w:rFonts w:asciiTheme="minorHAnsi" w:eastAsiaTheme="minorEastAsia" w:hAnsiTheme="minorHAnsi" w:cstheme="minorBidi"/>
          <w:sz w:val="22"/>
          <w:szCs w:val="22"/>
          <w:lang w:val="en-US" w:eastAsia="en-US"/>
        </w:rPr>
      </w:pPr>
      <w:r>
        <w:rPr>
          <w:lang w:eastAsia="zh-CN"/>
        </w:rPr>
        <w:lastRenderedPageBreak/>
        <w:t>7.3.1.5</w:t>
      </w:r>
      <w:r>
        <w:rPr>
          <w:rFonts w:asciiTheme="minorHAnsi" w:eastAsiaTheme="minorEastAsia" w:hAnsiTheme="minorHAnsi" w:cstheme="minorBidi"/>
          <w:sz w:val="22"/>
          <w:szCs w:val="22"/>
          <w:lang w:val="en-US" w:eastAsia="en-US"/>
        </w:rPr>
        <w:tab/>
      </w:r>
      <w:r>
        <w:rPr>
          <w:lang w:eastAsia="zh-CN"/>
        </w:rPr>
        <w:t xml:space="preserve">Evaluation of Multiplexer based solutions </w:t>
      </w:r>
      <w:r w:rsidRPr="00644F02">
        <w:rPr>
          <w:lang w:val="en-US" w:eastAsia="zh-CN"/>
        </w:rPr>
        <w:t>(solutions #7, #8 and #9)</w:t>
      </w:r>
      <w:r>
        <w:tab/>
      </w:r>
      <w:r>
        <w:fldChar w:fldCharType="begin"/>
      </w:r>
      <w:r>
        <w:instrText xml:space="preserve"> PAGEREF _Toc70328269 \h </w:instrText>
      </w:r>
      <w:r>
        <w:fldChar w:fldCharType="separate"/>
      </w:r>
      <w:r>
        <w:t>41</w:t>
      </w:r>
      <w:r>
        <w:fldChar w:fldCharType="end"/>
      </w:r>
    </w:p>
    <w:p w14:paraId="457F071F" w14:textId="77777777" w:rsidR="00BE569B" w:rsidRDefault="00BE569B">
      <w:pPr>
        <w:pStyle w:val="TOC4"/>
        <w:rPr>
          <w:rFonts w:asciiTheme="minorHAnsi" w:eastAsiaTheme="minorEastAsia" w:hAnsiTheme="minorHAnsi" w:cstheme="minorBidi"/>
          <w:sz w:val="22"/>
          <w:szCs w:val="22"/>
          <w:lang w:val="en-US" w:eastAsia="en-US"/>
        </w:rPr>
      </w:pPr>
      <w:r>
        <w:rPr>
          <w:lang w:eastAsia="zh-CN"/>
        </w:rPr>
        <w:t>7.3.1.6</w:t>
      </w:r>
      <w:r>
        <w:rPr>
          <w:rFonts w:asciiTheme="minorHAnsi" w:eastAsiaTheme="minorEastAsia" w:hAnsiTheme="minorHAnsi" w:cstheme="minorBidi"/>
          <w:sz w:val="22"/>
          <w:szCs w:val="22"/>
          <w:lang w:val="en-US" w:eastAsia="en-US"/>
        </w:rPr>
        <w:tab/>
      </w:r>
      <w:r>
        <w:rPr>
          <w:lang w:eastAsia="zh-CN"/>
        </w:rPr>
        <w:t>Evaluation of solution with Standardized PPID without multiplexer (solution#10)</w:t>
      </w:r>
      <w:r>
        <w:tab/>
      </w:r>
      <w:r>
        <w:fldChar w:fldCharType="begin"/>
      </w:r>
      <w:r>
        <w:instrText xml:space="preserve"> PAGEREF _Toc70328270 \h </w:instrText>
      </w:r>
      <w:r>
        <w:fldChar w:fldCharType="separate"/>
      </w:r>
      <w:r>
        <w:t>41</w:t>
      </w:r>
      <w:r>
        <w:fldChar w:fldCharType="end"/>
      </w:r>
    </w:p>
    <w:p w14:paraId="35411B2F" w14:textId="77777777" w:rsidR="00BE569B" w:rsidRDefault="00BE569B">
      <w:pPr>
        <w:pStyle w:val="TOC4"/>
        <w:rPr>
          <w:rFonts w:asciiTheme="minorHAnsi" w:eastAsiaTheme="minorEastAsia" w:hAnsiTheme="minorHAnsi" w:cstheme="minorBidi"/>
          <w:sz w:val="22"/>
          <w:szCs w:val="22"/>
          <w:lang w:val="en-US" w:eastAsia="en-US"/>
        </w:rPr>
      </w:pPr>
      <w:r>
        <w:rPr>
          <w:lang w:eastAsia="zh-CN"/>
        </w:rPr>
        <w:t>7.3.1.7</w:t>
      </w:r>
      <w:r>
        <w:rPr>
          <w:rFonts w:asciiTheme="minorHAnsi" w:eastAsiaTheme="minorEastAsia" w:hAnsiTheme="minorHAnsi" w:cstheme="minorBidi"/>
          <w:sz w:val="22"/>
          <w:szCs w:val="22"/>
          <w:lang w:val="en-US" w:eastAsia="en-US"/>
        </w:rPr>
        <w:tab/>
      </w:r>
      <w:r>
        <w:rPr>
          <w:lang w:eastAsia="zh-CN"/>
        </w:rPr>
        <w:t xml:space="preserve">Evaluation of solution to form </w:t>
      </w:r>
      <w:r>
        <w:t>work group (Solution#11)</w:t>
      </w:r>
      <w:r>
        <w:tab/>
      </w:r>
      <w:r>
        <w:fldChar w:fldCharType="begin"/>
      </w:r>
      <w:r>
        <w:instrText xml:space="preserve"> PAGEREF _Toc70328271 \h </w:instrText>
      </w:r>
      <w:r>
        <w:fldChar w:fldCharType="separate"/>
      </w:r>
      <w:r>
        <w:t>42</w:t>
      </w:r>
      <w:r>
        <w:fldChar w:fldCharType="end"/>
      </w:r>
    </w:p>
    <w:p w14:paraId="1DBCBBA2" w14:textId="77777777" w:rsidR="00BE569B" w:rsidRDefault="00BE569B">
      <w:pPr>
        <w:pStyle w:val="TOC4"/>
        <w:rPr>
          <w:rFonts w:asciiTheme="minorHAnsi" w:eastAsiaTheme="minorEastAsia" w:hAnsiTheme="minorHAnsi" w:cstheme="minorBidi"/>
          <w:sz w:val="22"/>
          <w:szCs w:val="22"/>
          <w:lang w:val="en-US" w:eastAsia="en-US"/>
        </w:rPr>
      </w:pPr>
      <w:r>
        <w:rPr>
          <w:lang w:eastAsia="zh-CN"/>
        </w:rPr>
        <w:t>7.3.1.8</w:t>
      </w:r>
      <w:r>
        <w:rPr>
          <w:rFonts w:asciiTheme="minorHAnsi" w:eastAsiaTheme="minorEastAsia" w:hAnsiTheme="minorHAnsi" w:cstheme="minorBidi"/>
          <w:sz w:val="22"/>
          <w:szCs w:val="22"/>
          <w:lang w:val="en-US" w:eastAsia="en-US"/>
        </w:rPr>
        <w:tab/>
      </w:r>
      <w:r>
        <w:t>HTTP(s) web server query for port discovery (solutions #12 and #13)</w:t>
      </w:r>
      <w:r>
        <w:tab/>
      </w:r>
      <w:r>
        <w:fldChar w:fldCharType="begin"/>
      </w:r>
      <w:r>
        <w:instrText xml:space="preserve"> PAGEREF _Toc70328272 \h </w:instrText>
      </w:r>
      <w:r>
        <w:fldChar w:fldCharType="separate"/>
      </w:r>
      <w:r>
        <w:t>42</w:t>
      </w:r>
      <w:r>
        <w:fldChar w:fldCharType="end"/>
      </w:r>
    </w:p>
    <w:p w14:paraId="6C76FC5B" w14:textId="77777777" w:rsidR="00BE569B" w:rsidRDefault="00BE569B">
      <w:pPr>
        <w:pStyle w:val="TOC3"/>
        <w:rPr>
          <w:rFonts w:asciiTheme="minorHAnsi" w:eastAsiaTheme="minorEastAsia" w:hAnsiTheme="minorHAnsi" w:cstheme="minorBidi"/>
          <w:sz w:val="22"/>
          <w:szCs w:val="22"/>
          <w:lang w:val="en-US" w:eastAsia="en-US"/>
        </w:rPr>
      </w:pPr>
      <w:r>
        <w:rPr>
          <w:lang w:eastAsia="zh-CN"/>
        </w:rPr>
        <w:t>7.3.2</w:t>
      </w:r>
      <w:r>
        <w:rPr>
          <w:rFonts w:asciiTheme="minorHAnsi" w:eastAsiaTheme="minorEastAsia" w:hAnsiTheme="minorHAnsi" w:cstheme="minorBidi"/>
          <w:sz w:val="22"/>
          <w:szCs w:val="22"/>
          <w:lang w:val="en-US" w:eastAsia="en-US"/>
        </w:rPr>
        <w:tab/>
      </w:r>
      <w:r>
        <w:rPr>
          <w:lang w:eastAsia="zh-CN"/>
        </w:rPr>
        <w:t>Conclusions</w:t>
      </w:r>
      <w:r>
        <w:t xml:space="preserve"> for Key Issue #2 solutions (intra-domain)</w:t>
      </w:r>
      <w:r>
        <w:tab/>
      </w:r>
      <w:r>
        <w:fldChar w:fldCharType="begin"/>
      </w:r>
      <w:r>
        <w:instrText xml:space="preserve"> PAGEREF _Toc70328273 \h </w:instrText>
      </w:r>
      <w:r>
        <w:fldChar w:fldCharType="separate"/>
      </w:r>
      <w:r>
        <w:t>42</w:t>
      </w:r>
      <w:r>
        <w:fldChar w:fldCharType="end"/>
      </w:r>
    </w:p>
    <w:p w14:paraId="2BBC2C57" w14:textId="77777777" w:rsidR="00BE569B" w:rsidRDefault="00BE569B">
      <w:pPr>
        <w:pStyle w:val="TOC2"/>
        <w:rPr>
          <w:rFonts w:asciiTheme="minorHAnsi" w:eastAsiaTheme="minorEastAsia" w:hAnsiTheme="minorHAnsi" w:cstheme="minorBidi"/>
          <w:sz w:val="22"/>
          <w:szCs w:val="22"/>
          <w:lang w:val="en-US" w:eastAsia="en-US"/>
        </w:rPr>
      </w:pPr>
      <w:r>
        <w:rPr>
          <w:lang w:eastAsia="zh-CN"/>
        </w:rPr>
        <w:t>7.4</w:t>
      </w:r>
      <w:r>
        <w:rPr>
          <w:rFonts w:asciiTheme="minorHAnsi" w:eastAsiaTheme="minorEastAsia" w:hAnsiTheme="minorHAnsi" w:cstheme="minorBidi"/>
          <w:sz w:val="22"/>
          <w:szCs w:val="22"/>
          <w:lang w:val="en-US" w:eastAsia="en-US"/>
        </w:rPr>
        <w:tab/>
      </w:r>
      <w:r>
        <w:rPr>
          <w:lang w:eastAsia="zh-CN"/>
        </w:rPr>
        <w:t>Conclusion summary</w:t>
      </w:r>
      <w:r>
        <w:tab/>
      </w:r>
      <w:r>
        <w:fldChar w:fldCharType="begin"/>
      </w:r>
      <w:r>
        <w:instrText xml:space="preserve"> PAGEREF _Toc70328274 \h </w:instrText>
      </w:r>
      <w:r>
        <w:fldChar w:fldCharType="separate"/>
      </w:r>
      <w:r>
        <w:t>43</w:t>
      </w:r>
      <w:r>
        <w:fldChar w:fldCharType="end"/>
      </w:r>
    </w:p>
    <w:p w14:paraId="6CFDD40E" w14:textId="77777777" w:rsidR="00BE569B" w:rsidRDefault="00BE569B">
      <w:pPr>
        <w:pStyle w:val="TOC9"/>
        <w:rPr>
          <w:rFonts w:asciiTheme="minorHAnsi" w:eastAsiaTheme="minorEastAsia" w:hAnsiTheme="minorHAnsi" w:cstheme="minorBidi"/>
          <w:b w:val="0"/>
          <w:szCs w:val="22"/>
          <w:lang w:val="en-US" w:eastAsia="en-US"/>
        </w:rPr>
      </w:pPr>
      <w:r>
        <w:t>Annex A: IANA port allocation policy</w:t>
      </w:r>
      <w:r>
        <w:tab/>
      </w:r>
      <w:r>
        <w:fldChar w:fldCharType="begin"/>
      </w:r>
      <w:r>
        <w:instrText xml:space="preserve"> PAGEREF _Toc70328275 \h </w:instrText>
      </w:r>
      <w:r>
        <w:fldChar w:fldCharType="separate"/>
      </w:r>
      <w:r>
        <w:t>46</w:t>
      </w:r>
      <w:r>
        <w:fldChar w:fldCharType="end"/>
      </w:r>
    </w:p>
    <w:p w14:paraId="60BCFDBE" w14:textId="77777777" w:rsidR="00BE569B" w:rsidRDefault="00BE569B">
      <w:pPr>
        <w:pStyle w:val="TOC9"/>
        <w:rPr>
          <w:rFonts w:asciiTheme="minorHAnsi" w:eastAsiaTheme="minorEastAsia" w:hAnsiTheme="minorHAnsi" w:cstheme="minorBidi"/>
          <w:b w:val="0"/>
          <w:szCs w:val="22"/>
          <w:lang w:val="en-US" w:eastAsia="en-US"/>
        </w:rPr>
      </w:pPr>
      <w:r>
        <w:t xml:space="preserve">Annex B: </w:t>
      </w:r>
      <w:r w:rsidRPr="00644F02">
        <w:rPr>
          <w:lang w:val="en-US"/>
        </w:rPr>
        <w:t>Port number use</w:t>
      </w:r>
      <w:r>
        <w:tab/>
      </w:r>
      <w:r>
        <w:fldChar w:fldCharType="begin"/>
      </w:r>
      <w:r>
        <w:instrText xml:space="preserve"> PAGEREF _Toc70328276 \h </w:instrText>
      </w:r>
      <w:r>
        <w:fldChar w:fldCharType="separate"/>
      </w:r>
      <w:r>
        <w:t>47</w:t>
      </w:r>
      <w:r>
        <w:fldChar w:fldCharType="end"/>
      </w:r>
    </w:p>
    <w:p w14:paraId="4D5F4826"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rPr>
        <w:t>B.1</w:t>
      </w:r>
      <w:r>
        <w:rPr>
          <w:rFonts w:asciiTheme="minorHAnsi" w:eastAsiaTheme="minorEastAsia" w:hAnsiTheme="minorHAnsi" w:cstheme="minorBidi"/>
          <w:sz w:val="22"/>
          <w:szCs w:val="22"/>
          <w:lang w:val="en-US" w:eastAsia="en-US"/>
        </w:rPr>
        <w:tab/>
      </w:r>
      <w:r w:rsidRPr="00644F02">
        <w:rPr>
          <w:lang w:val="en-US"/>
        </w:rPr>
        <w:t>General</w:t>
      </w:r>
      <w:r>
        <w:tab/>
      </w:r>
      <w:r>
        <w:fldChar w:fldCharType="begin"/>
      </w:r>
      <w:r>
        <w:instrText xml:space="preserve"> PAGEREF _Toc70328277 \h </w:instrText>
      </w:r>
      <w:r>
        <w:fldChar w:fldCharType="separate"/>
      </w:r>
      <w:r>
        <w:t>47</w:t>
      </w:r>
      <w:r>
        <w:fldChar w:fldCharType="end"/>
      </w:r>
    </w:p>
    <w:p w14:paraId="5B5FC9BF"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B.2</w:t>
      </w:r>
      <w:r>
        <w:rPr>
          <w:rFonts w:asciiTheme="minorHAnsi" w:eastAsiaTheme="minorEastAsia" w:hAnsiTheme="minorHAnsi" w:cstheme="minorBidi"/>
          <w:sz w:val="22"/>
          <w:szCs w:val="22"/>
          <w:lang w:val="en-US" w:eastAsia="en-US"/>
        </w:rPr>
        <w:tab/>
      </w:r>
      <w:r w:rsidRPr="00644F02">
        <w:rPr>
          <w:lang w:val="en-US"/>
        </w:rPr>
        <w:t>Port number ranges</w:t>
      </w:r>
      <w:r>
        <w:tab/>
      </w:r>
      <w:r>
        <w:fldChar w:fldCharType="begin"/>
      </w:r>
      <w:r>
        <w:instrText xml:space="preserve"> PAGEREF _Toc70328278 \h </w:instrText>
      </w:r>
      <w:r>
        <w:fldChar w:fldCharType="separate"/>
      </w:r>
      <w:r>
        <w:t>48</w:t>
      </w:r>
      <w:r>
        <w:fldChar w:fldCharType="end"/>
      </w:r>
    </w:p>
    <w:p w14:paraId="04CB8C77"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rPr>
        <w:t>B.3</w:t>
      </w:r>
      <w:r>
        <w:rPr>
          <w:rFonts w:asciiTheme="minorHAnsi" w:eastAsiaTheme="minorEastAsia" w:hAnsiTheme="minorHAnsi" w:cstheme="minorBidi"/>
          <w:sz w:val="22"/>
          <w:szCs w:val="22"/>
          <w:lang w:val="en-US" w:eastAsia="en-US"/>
        </w:rPr>
        <w:tab/>
      </w:r>
      <w:r w:rsidRPr="00644F02">
        <w:rPr>
          <w:lang w:val="en-US"/>
        </w:rPr>
        <w:t>Service identified by port number not assigned by IANA</w:t>
      </w:r>
      <w:r>
        <w:tab/>
      </w:r>
      <w:r>
        <w:fldChar w:fldCharType="begin"/>
      </w:r>
      <w:r>
        <w:instrText xml:space="preserve"> PAGEREF _Toc70328279 \h </w:instrText>
      </w:r>
      <w:r>
        <w:fldChar w:fldCharType="separate"/>
      </w:r>
      <w:r>
        <w:t>49</w:t>
      </w:r>
      <w:r>
        <w:fldChar w:fldCharType="end"/>
      </w:r>
    </w:p>
    <w:p w14:paraId="0FD8702C" w14:textId="77777777" w:rsidR="00BE569B" w:rsidRDefault="00BE569B">
      <w:pPr>
        <w:pStyle w:val="TOC9"/>
        <w:rPr>
          <w:rFonts w:asciiTheme="minorHAnsi" w:eastAsiaTheme="minorEastAsia" w:hAnsiTheme="minorHAnsi" w:cstheme="minorBidi"/>
          <w:b w:val="0"/>
          <w:szCs w:val="22"/>
          <w:lang w:val="en-US" w:eastAsia="en-US"/>
        </w:rPr>
      </w:pPr>
      <w:r>
        <w:t>Annex C: IANA procedures for Service Name and Port Number registry management</w:t>
      </w:r>
      <w:r>
        <w:tab/>
      </w:r>
      <w:r>
        <w:fldChar w:fldCharType="begin"/>
      </w:r>
      <w:r>
        <w:instrText xml:space="preserve"> PAGEREF _Toc70328280 \h </w:instrText>
      </w:r>
      <w:r>
        <w:fldChar w:fldCharType="separate"/>
      </w:r>
      <w:r>
        <w:t>49</w:t>
      </w:r>
      <w:r>
        <w:fldChar w:fldCharType="end"/>
      </w:r>
    </w:p>
    <w:p w14:paraId="7D5411A3" w14:textId="77777777" w:rsidR="00BE569B" w:rsidRDefault="00BE569B">
      <w:pPr>
        <w:pStyle w:val="TOC2"/>
        <w:rPr>
          <w:rFonts w:asciiTheme="minorHAnsi" w:eastAsiaTheme="minorEastAsia" w:hAnsiTheme="minorHAnsi" w:cstheme="minorBidi"/>
          <w:sz w:val="22"/>
          <w:szCs w:val="22"/>
          <w:lang w:val="en-US" w:eastAsia="en-US"/>
        </w:rPr>
      </w:pPr>
      <w:r>
        <w:t>C.1</w:t>
      </w:r>
      <w:r>
        <w:rPr>
          <w:rFonts w:asciiTheme="minorHAnsi" w:eastAsiaTheme="minorEastAsia" w:hAnsiTheme="minorHAnsi" w:cstheme="minorBidi"/>
          <w:sz w:val="22"/>
          <w:szCs w:val="22"/>
          <w:lang w:val="en-US" w:eastAsia="en-US"/>
        </w:rPr>
        <w:tab/>
      </w:r>
      <w:r>
        <w:t>General principles</w:t>
      </w:r>
      <w:r>
        <w:tab/>
      </w:r>
      <w:r>
        <w:fldChar w:fldCharType="begin"/>
      </w:r>
      <w:r>
        <w:instrText xml:space="preserve"> PAGEREF _Toc70328281 \h </w:instrText>
      </w:r>
      <w:r>
        <w:fldChar w:fldCharType="separate"/>
      </w:r>
      <w:r>
        <w:t>49</w:t>
      </w:r>
      <w:r>
        <w:fldChar w:fldCharType="end"/>
      </w:r>
    </w:p>
    <w:p w14:paraId="1D358943" w14:textId="77777777" w:rsidR="00BE569B" w:rsidRDefault="00BE569B">
      <w:pPr>
        <w:pStyle w:val="TOC2"/>
        <w:rPr>
          <w:rFonts w:asciiTheme="minorHAnsi" w:eastAsiaTheme="minorEastAsia" w:hAnsiTheme="minorHAnsi" w:cstheme="minorBidi"/>
          <w:sz w:val="22"/>
          <w:szCs w:val="22"/>
          <w:lang w:val="en-US" w:eastAsia="en-US"/>
        </w:rPr>
      </w:pPr>
      <w:r>
        <w:t>C.2</w:t>
      </w:r>
      <w:r>
        <w:rPr>
          <w:rFonts w:asciiTheme="minorHAnsi" w:eastAsiaTheme="minorEastAsia" w:hAnsiTheme="minorHAnsi" w:cstheme="minorBidi"/>
          <w:sz w:val="22"/>
          <w:szCs w:val="22"/>
          <w:lang w:val="en-US" w:eastAsia="en-US"/>
        </w:rPr>
        <w:tab/>
      </w:r>
      <w:r>
        <w:t>Assignment Procedure</w:t>
      </w:r>
      <w:r>
        <w:tab/>
      </w:r>
      <w:r>
        <w:fldChar w:fldCharType="begin"/>
      </w:r>
      <w:r>
        <w:instrText xml:space="preserve"> PAGEREF _Toc70328282 \h </w:instrText>
      </w:r>
      <w:r>
        <w:fldChar w:fldCharType="separate"/>
      </w:r>
      <w:r>
        <w:t>50</w:t>
      </w:r>
      <w:r>
        <w:fldChar w:fldCharType="end"/>
      </w:r>
    </w:p>
    <w:p w14:paraId="29DF8A4F" w14:textId="77777777" w:rsidR="00BE569B" w:rsidRDefault="00BE569B">
      <w:pPr>
        <w:pStyle w:val="TOC2"/>
        <w:rPr>
          <w:rFonts w:asciiTheme="minorHAnsi" w:eastAsiaTheme="minorEastAsia" w:hAnsiTheme="minorHAnsi" w:cstheme="minorBidi"/>
          <w:sz w:val="22"/>
          <w:szCs w:val="22"/>
          <w:lang w:val="en-US" w:eastAsia="en-US"/>
        </w:rPr>
      </w:pPr>
      <w:r>
        <w:t>C.3</w:t>
      </w:r>
      <w:r>
        <w:rPr>
          <w:rFonts w:asciiTheme="minorHAnsi" w:eastAsiaTheme="minorEastAsia" w:hAnsiTheme="minorHAnsi" w:cstheme="minorBidi"/>
          <w:sz w:val="22"/>
          <w:szCs w:val="22"/>
          <w:lang w:val="en-US" w:eastAsia="en-US"/>
        </w:rPr>
        <w:tab/>
      </w:r>
      <w:r>
        <w:t>IANA Policies for Port Number assignment</w:t>
      </w:r>
      <w:r>
        <w:tab/>
      </w:r>
      <w:r>
        <w:fldChar w:fldCharType="begin"/>
      </w:r>
      <w:r>
        <w:instrText xml:space="preserve"> PAGEREF _Toc70328283 \h </w:instrText>
      </w:r>
      <w:r>
        <w:fldChar w:fldCharType="separate"/>
      </w:r>
      <w:r>
        <w:t>50</w:t>
      </w:r>
      <w:r>
        <w:fldChar w:fldCharType="end"/>
      </w:r>
    </w:p>
    <w:p w14:paraId="7FC9D0A9" w14:textId="77777777" w:rsidR="00BE569B" w:rsidRDefault="00BE569B">
      <w:pPr>
        <w:pStyle w:val="TOC2"/>
        <w:rPr>
          <w:rFonts w:asciiTheme="minorHAnsi" w:eastAsiaTheme="minorEastAsia" w:hAnsiTheme="minorHAnsi" w:cstheme="minorBidi"/>
          <w:sz w:val="22"/>
          <w:szCs w:val="22"/>
          <w:lang w:val="en-US" w:eastAsia="en-US"/>
        </w:rPr>
      </w:pPr>
      <w:r>
        <w:t>C.4</w:t>
      </w:r>
      <w:r>
        <w:rPr>
          <w:rFonts w:asciiTheme="minorHAnsi" w:eastAsiaTheme="minorEastAsia" w:hAnsiTheme="minorHAnsi" w:cstheme="minorBidi"/>
          <w:sz w:val="22"/>
          <w:szCs w:val="22"/>
          <w:lang w:val="en-US" w:eastAsia="en-US"/>
        </w:rPr>
        <w:tab/>
      </w:r>
      <w:r>
        <w:t>Recommendations to designers of application and service protocols</w:t>
      </w:r>
      <w:r>
        <w:tab/>
      </w:r>
      <w:r>
        <w:fldChar w:fldCharType="begin"/>
      </w:r>
      <w:r>
        <w:instrText xml:space="preserve"> PAGEREF _Toc70328284 \h </w:instrText>
      </w:r>
      <w:r>
        <w:fldChar w:fldCharType="separate"/>
      </w:r>
      <w:r>
        <w:t>51</w:t>
      </w:r>
      <w:r>
        <w:fldChar w:fldCharType="end"/>
      </w:r>
    </w:p>
    <w:p w14:paraId="7C56ED09" w14:textId="77777777" w:rsidR="00BE569B" w:rsidRDefault="00BE569B">
      <w:pPr>
        <w:pStyle w:val="TOC2"/>
        <w:rPr>
          <w:rFonts w:asciiTheme="minorHAnsi" w:eastAsiaTheme="minorEastAsia" w:hAnsiTheme="minorHAnsi" w:cstheme="minorBidi"/>
          <w:sz w:val="22"/>
          <w:szCs w:val="22"/>
          <w:lang w:val="en-US" w:eastAsia="en-US"/>
        </w:rPr>
      </w:pPr>
      <w:r>
        <w:t>C.5</w:t>
      </w:r>
      <w:r>
        <w:rPr>
          <w:rFonts w:asciiTheme="minorHAnsi" w:eastAsiaTheme="minorEastAsia" w:hAnsiTheme="minorHAnsi" w:cstheme="minorBidi"/>
          <w:sz w:val="22"/>
          <w:szCs w:val="22"/>
          <w:lang w:val="en-US" w:eastAsia="en-US"/>
        </w:rPr>
        <w:tab/>
      </w:r>
      <w:r>
        <w:t>3GPP port assignment applications since 2009</w:t>
      </w:r>
      <w:r>
        <w:tab/>
      </w:r>
      <w:r>
        <w:fldChar w:fldCharType="begin"/>
      </w:r>
      <w:r>
        <w:instrText xml:space="preserve"> PAGEREF _Toc70328285 \h </w:instrText>
      </w:r>
      <w:r>
        <w:fldChar w:fldCharType="separate"/>
      </w:r>
      <w:r>
        <w:t>52</w:t>
      </w:r>
      <w:r>
        <w:fldChar w:fldCharType="end"/>
      </w:r>
    </w:p>
    <w:p w14:paraId="2DD06609" w14:textId="77777777" w:rsidR="00BE569B" w:rsidRDefault="00BE569B">
      <w:pPr>
        <w:pStyle w:val="TOC9"/>
        <w:rPr>
          <w:rFonts w:asciiTheme="minorHAnsi" w:eastAsiaTheme="minorEastAsia" w:hAnsiTheme="minorHAnsi" w:cstheme="minorBidi"/>
          <w:b w:val="0"/>
          <w:szCs w:val="22"/>
          <w:lang w:val="en-US" w:eastAsia="en-US"/>
        </w:rPr>
      </w:pPr>
      <w:r>
        <w:t>Annex D:  How future port number allocations from IETF/IANA could be addressed</w:t>
      </w:r>
      <w:r>
        <w:tab/>
      </w:r>
      <w:r>
        <w:fldChar w:fldCharType="begin"/>
      </w:r>
      <w:r>
        <w:instrText xml:space="preserve"> PAGEREF _Toc70328286 \h </w:instrText>
      </w:r>
      <w:r>
        <w:fldChar w:fldCharType="separate"/>
      </w:r>
      <w:r>
        <w:t>54</w:t>
      </w:r>
      <w:r>
        <w:fldChar w:fldCharType="end"/>
      </w:r>
    </w:p>
    <w:p w14:paraId="2EE7332C"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rPr>
        <w:t>D.1</w:t>
      </w:r>
      <w:r>
        <w:rPr>
          <w:rFonts w:asciiTheme="minorHAnsi" w:eastAsiaTheme="minorEastAsia" w:hAnsiTheme="minorHAnsi" w:cstheme="minorBidi"/>
          <w:sz w:val="22"/>
          <w:szCs w:val="22"/>
          <w:lang w:val="en-US" w:eastAsia="en-US"/>
        </w:rPr>
        <w:tab/>
      </w:r>
      <w:r w:rsidRPr="00644F02">
        <w:rPr>
          <w:lang w:val="en-US"/>
        </w:rPr>
        <w:t>General</w:t>
      </w:r>
      <w:r>
        <w:tab/>
      </w:r>
      <w:r>
        <w:fldChar w:fldCharType="begin"/>
      </w:r>
      <w:r>
        <w:instrText xml:space="preserve"> PAGEREF _Toc70328287 \h </w:instrText>
      </w:r>
      <w:r>
        <w:fldChar w:fldCharType="separate"/>
      </w:r>
      <w:r>
        <w:t>54</w:t>
      </w:r>
      <w:r>
        <w:fldChar w:fldCharType="end"/>
      </w:r>
    </w:p>
    <w:p w14:paraId="76A2F8E5" w14:textId="77777777" w:rsidR="00BE569B" w:rsidRDefault="00BE569B">
      <w:pPr>
        <w:pStyle w:val="TOC2"/>
        <w:rPr>
          <w:rFonts w:asciiTheme="minorHAnsi" w:eastAsiaTheme="minorEastAsia" w:hAnsiTheme="minorHAnsi" w:cstheme="minorBidi"/>
          <w:sz w:val="22"/>
          <w:szCs w:val="22"/>
          <w:lang w:val="en-US" w:eastAsia="en-US"/>
        </w:rPr>
      </w:pPr>
      <w:r w:rsidRPr="00644F02">
        <w:rPr>
          <w:lang w:val="en-US"/>
        </w:rPr>
        <w:t>D.2</w:t>
      </w:r>
      <w:r>
        <w:rPr>
          <w:rFonts w:asciiTheme="minorHAnsi" w:eastAsiaTheme="minorEastAsia" w:hAnsiTheme="minorHAnsi" w:cstheme="minorBidi"/>
          <w:sz w:val="22"/>
          <w:szCs w:val="22"/>
          <w:lang w:val="en-US" w:eastAsia="en-US"/>
        </w:rPr>
        <w:tab/>
      </w:r>
      <w:r w:rsidRPr="00644F02">
        <w:rPr>
          <w:lang w:val="en-US"/>
        </w:rPr>
        <w:t>Key provisions for the draft RFC</w:t>
      </w:r>
      <w:r>
        <w:tab/>
      </w:r>
      <w:r>
        <w:fldChar w:fldCharType="begin"/>
      </w:r>
      <w:r>
        <w:instrText xml:space="preserve"> PAGEREF _Toc70328288 \h </w:instrText>
      </w:r>
      <w:r>
        <w:fldChar w:fldCharType="separate"/>
      </w:r>
      <w:r>
        <w:t>54</w:t>
      </w:r>
      <w:r>
        <w:fldChar w:fldCharType="end"/>
      </w:r>
    </w:p>
    <w:p w14:paraId="65336831"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D.2.1</w:t>
      </w:r>
      <w:r>
        <w:rPr>
          <w:rFonts w:asciiTheme="minorHAnsi" w:eastAsiaTheme="minorEastAsia" w:hAnsiTheme="minorHAnsi" w:cstheme="minorBidi"/>
          <w:sz w:val="22"/>
          <w:szCs w:val="22"/>
          <w:lang w:val="en-US" w:eastAsia="en-US"/>
        </w:rPr>
        <w:tab/>
      </w:r>
      <w:r w:rsidRPr="00644F02">
        <w:rPr>
          <w:lang w:val="en-US"/>
        </w:rPr>
        <w:t>Introduction</w:t>
      </w:r>
      <w:r>
        <w:tab/>
      </w:r>
      <w:r>
        <w:fldChar w:fldCharType="begin"/>
      </w:r>
      <w:r>
        <w:instrText xml:space="preserve"> PAGEREF _Toc70328289 \h </w:instrText>
      </w:r>
      <w:r>
        <w:fldChar w:fldCharType="separate"/>
      </w:r>
      <w:r>
        <w:t>54</w:t>
      </w:r>
      <w:r>
        <w:fldChar w:fldCharType="end"/>
      </w:r>
    </w:p>
    <w:p w14:paraId="00311B83"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D.2.2</w:t>
      </w:r>
      <w:r>
        <w:rPr>
          <w:rFonts w:asciiTheme="minorHAnsi" w:eastAsiaTheme="minorEastAsia" w:hAnsiTheme="minorHAnsi" w:cstheme="minorBidi"/>
          <w:sz w:val="22"/>
          <w:szCs w:val="22"/>
          <w:lang w:val="en-US" w:eastAsia="en-US"/>
        </w:rPr>
        <w:tab/>
      </w:r>
      <w:r w:rsidRPr="00644F02">
        <w:rPr>
          <w:lang w:val="en-US"/>
        </w:rPr>
        <w:t>Background</w:t>
      </w:r>
      <w:r>
        <w:tab/>
      </w:r>
      <w:r>
        <w:fldChar w:fldCharType="begin"/>
      </w:r>
      <w:r>
        <w:instrText xml:space="preserve"> PAGEREF _Toc70328290 \h </w:instrText>
      </w:r>
      <w:r>
        <w:fldChar w:fldCharType="separate"/>
      </w:r>
      <w:r>
        <w:t>54</w:t>
      </w:r>
      <w:r>
        <w:fldChar w:fldCharType="end"/>
      </w:r>
    </w:p>
    <w:p w14:paraId="76F91FCB"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D.2.3</w:t>
      </w:r>
      <w:r>
        <w:rPr>
          <w:rFonts w:asciiTheme="minorHAnsi" w:eastAsiaTheme="minorEastAsia" w:hAnsiTheme="minorHAnsi" w:cstheme="minorBidi"/>
          <w:sz w:val="22"/>
          <w:szCs w:val="22"/>
          <w:lang w:val="en-US" w:eastAsia="en-US"/>
        </w:rPr>
        <w:tab/>
      </w:r>
      <w:r w:rsidRPr="00644F02">
        <w:rPr>
          <w:lang w:val="en-US"/>
        </w:rPr>
        <w:t>Objectives</w:t>
      </w:r>
      <w:r>
        <w:tab/>
      </w:r>
      <w:r>
        <w:fldChar w:fldCharType="begin"/>
      </w:r>
      <w:r>
        <w:instrText xml:space="preserve"> PAGEREF _Toc70328291 \h </w:instrText>
      </w:r>
      <w:r>
        <w:fldChar w:fldCharType="separate"/>
      </w:r>
      <w:r>
        <w:t>55</w:t>
      </w:r>
      <w:r>
        <w:fldChar w:fldCharType="end"/>
      </w:r>
    </w:p>
    <w:p w14:paraId="4E459938" w14:textId="77777777" w:rsidR="00BE569B" w:rsidRDefault="00BE569B">
      <w:pPr>
        <w:pStyle w:val="TOC3"/>
        <w:rPr>
          <w:rFonts w:asciiTheme="minorHAnsi" w:eastAsiaTheme="minorEastAsia" w:hAnsiTheme="minorHAnsi" w:cstheme="minorBidi"/>
          <w:sz w:val="22"/>
          <w:szCs w:val="22"/>
          <w:lang w:val="en-US" w:eastAsia="en-US"/>
        </w:rPr>
      </w:pPr>
      <w:r w:rsidRPr="00644F02">
        <w:rPr>
          <w:lang w:val="en-US"/>
        </w:rPr>
        <w:t>D.2.4</w:t>
      </w:r>
      <w:r>
        <w:rPr>
          <w:rFonts w:asciiTheme="minorHAnsi" w:eastAsiaTheme="minorEastAsia" w:hAnsiTheme="minorHAnsi" w:cstheme="minorBidi"/>
          <w:sz w:val="22"/>
          <w:szCs w:val="22"/>
          <w:lang w:val="en-US" w:eastAsia="en-US"/>
        </w:rPr>
        <w:tab/>
      </w:r>
      <w:r w:rsidRPr="00644F02">
        <w:rPr>
          <w:lang w:val="en-US"/>
        </w:rPr>
        <w:t xml:space="preserve">Clarifying </w:t>
      </w:r>
      <w:r>
        <w:t xml:space="preserve">BCP 165 </w:t>
      </w:r>
      <w:r w:rsidRPr="00644F02">
        <w:rPr>
          <w:lang w:val="en-US"/>
        </w:rPr>
        <w:t>guidelines</w:t>
      </w:r>
      <w:r>
        <w:tab/>
      </w:r>
      <w:r>
        <w:fldChar w:fldCharType="begin"/>
      </w:r>
      <w:r>
        <w:instrText xml:space="preserve"> PAGEREF _Toc70328292 \h </w:instrText>
      </w:r>
      <w:r>
        <w:fldChar w:fldCharType="separate"/>
      </w:r>
      <w:r>
        <w:t>55</w:t>
      </w:r>
      <w:r>
        <w:fldChar w:fldCharType="end"/>
      </w:r>
    </w:p>
    <w:p w14:paraId="5F13E5EA" w14:textId="77777777" w:rsidR="00BE569B" w:rsidRDefault="00BE569B">
      <w:pPr>
        <w:pStyle w:val="TOC8"/>
        <w:rPr>
          <w:rFonts w:asciiTheme="minorHAnsi" w:eastAsiaTheme="minorEastAsia" w:hAnsiTheme="minorHAnsi" w:cstheme="minorBidi"/>
          <w:b w:val="0"/>
          <w:szCs w:val="22"/>
          <w:lang w:val="en-US" w:eastAsia="en-US"/>
        </w:rPr>
      </w:pPr>
      <w:r>
        <w:t>Annex E (informative): Change history</w:t>
      </w:r>
      <w:r>
        <w:tab/>
      </w:r>
      <w:r>
        <w:fldChar w:fldCharType="begin"/>
      </w:r>
      <w:r>
        <w:instrText xml:space="preserve"> PAGEREF _Toc70328293 \h </w:instrText>
      </w:r>
      <w:r>
        <w:fldChar w:fldCharType="separate"/>
      </w:r>
      <w:r>
        <w:t>56</w:t>
      </w:r>
      <w:r>
        <w:fldChar w:fldCharType="end"/>
      </w:r>
    </w:p>
    <w:p w14:paraId="6AF22A24" w14:textId="4900FD51" w:rsidR="00080512" w:rsidRPr="00D61FD5" w:rsidRDefault="00B73F17">
      <w:r>
        <w:fldChar w:fldCharType="end"/>
      </w:r>
    </w:p>
    <w:p w14:paraId="674794FF" w14:textId="77777777" w:rsidR="00080512" w:rsidRPr="00D61FD5" w:rsidRDefault="00080512" w:rsidP="00AB4F52">
      <w:pPr>
        <w:pStyle w:val="Heading1"/>
      </w:pPr>
      <w:r w:rsidRPr="00D61FD5">
        <w:br w:type="page"/>
      </w:r>
      <w:bookmarkStart w:id="16" w:name="foreword"/>
      <w:bookmarkStart w:id="17" w:name="_Toc49766767"/>
      <w:bookmarkStart w:id="18" w:name="_Toc51229973"/>
      <w:bookmarkStart w:id="19" w:name="_Toc56624157"/>
      <w:bookmarkStart w:id="20" w:name="_Toc57018058"/>
      <w:bookmarkStart w:id="21" w:name="_Toc57272020"/>
      <w:bookmarkStart w:id="22" w:name="_Toc57272125"/>
      <w:bookmarkStart w:id="23" w:name="_Toc57272228"/>
      <w:bookmarkStart w:id="24" w:name="_Toc57272454"/>
      <w:bookmarkStart w:id="25" w:name="_Toc57284978"/>
      <w:bookmarkStart w:id="26" w:name="_Toc57983626"/>
      <w:bookmarkStart w:id="27" w:name="_Toc63666161"/>
      <w:bookmarkStart w:id="28" w:name="_Toc66104989"/>
      <w:bookmarkStart w:id="29" w:name="_Toc66106862"/>
      <w:bookmarkStart w:id="30" w:name="_Toc66462519"/>
      <w:bookmarkStart w:id="31" w:name="_Toc70328157"/>
      <w:bookmarkEnd w:id="16"/>
      <w:r w:rsidRPr="00D61FD5">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2BE675" w14:textId="77777777" w:rsidR="00080512" w:rsidRPr="00D61FD5" w:rsidRDefault="00080512">
      <w:r w:rsidRPr="00D61FD5">
        <w:t xml:space="preserve">This Technical </w:t>
      </w:r>
      <w:bookmarkStart w:id="32" w:name="spectype3"/>
      <w:r w:rsidR="00602AEA" w:rsidRPr="00D61FD5">
        <w:t>Report</w:t>
      </w:r>
      <w:bookmarkEnd w:id="32"/>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3" w:name="introduction"/>
      <w:bookmarkStart w:id="34" w:name="_Toc49766768"/>
      <w:bookmarkStart w:id="35" w:name="_Toc51229974"/>
      <w:bookmarkStart w:id="36" w:name="_Toc56624158"/>
      <w:bookmarkStart w:id="37" w:name="_Toc57018059"/>
      <w:bookmarkStart w:id="38" w:name="_Toc57272021"/>
      <w:bookmarkStart w:id="39" w:name="_Toc57272126"/>
      <w:bookmarkStart w:id="40" w:name="_Toc57272229"/>
      <w:bookmarkStart w:id="41" w:name="_Toc57272455"/>
      <w:bookmarkStart w:id="42" w:name="_Toc57284979"/>
      <w:bookmarkStart w:id="43" w:name="_Toc57983627"/>
      <w:bookmarkStart w:id="44" w:name="_Toc63666162"/>
      <w:bookmarkStart w:id="45" w:name="_Toc66104990"/>
      <w:bookmarkStart w:id="46" w:name="_Toc66106863"/>
      <w:bookmarkStart w:id="47" w:name="_Toc66462520"/>
      <w:bookmarkStart w:id="48" w:name="_Toc70328158"/>
      <w:bookmarkEnd w:id="33"/>
      <w:r w:rsidR="00D31970" w:rsidRPr="00D61FD5">
        <w:lastRenderedPageBreak/>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49" w:name="scope"/>
      <w:bookmarkStart w:id="50" w:name="_Toc49766769"/>
      <w:bookmarkStart w:id="51" w:name="_Toc51229975"/>
      <w:bookmarkStart w:id="52" w:name="_Toc56624159"/>
      <w:bookmarkStart w:id="53" w:name="_Toc57018060"/>
      <w:bookmarkStart w:id="54" w:name="_Toc57272022"/>
      <w:bookmarkStart w:id="55" w:name="_Toc57272127"/>
      <w:bookmarkStart w:id="56" w:name="_Toc57272230"/>
      <w:bookmarkStart w:id="57" w:name="_Toc57272456"/>
      <w:bookmarkStart w:id="58" w:name="_Toc57284980"/>
      <w:bookmarkStart w:id="59" w:name="_Toc57983628"/>
      <w:bookmarkStart w:id="60" w:name="_Toc63666163"/>
      <w:bookmarkStart w:id="61" w:name="_Toc66104991"/>
      <w:bookmarkStart w:id="62" w:name="_Toc66106864"/>
      <w:bookmarkStart w:id="63" w:name="_Toc66462521"/>
      <w:bookmarkStart w:id="64" w:name="_Toc49766770"/>
      <w:bookmarkStart w:id="65" w:name="_Toc51229976"/>
      <w:bookmarkStart w:id="66" w:name="_Toc70328159"/>
      <w:bookmarkEnd w:id="49"/>
      <w:r w:rsidR="00D31970" w:rsidRPr="00D61FD5">
        <w:lastRenderedPageBreak/>
        <w:t>1</w:t>
      </w:r>
      <w:r w:rsidR="00D31970" w:rsidRPr="00D61FD5">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6"/>
    </w:p>
    <w:p w14:paraId="56ADE966" w14:textId="77777777" w:rsidR="00D31970" w:rsidRPr="00D61FD5" w:rsidRDefault="00D31970" w:rsidP="00D31970">
      <w:bookmarkStart w:id="67" w:name="references"/>
      <w:bookmarkEnd w:id="67"/>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68" w:name="_Toc56624160"/>
      <w:bookmarkStart w:id="69" w:name="_Toc57018061"/>
      <w:bookmarkStart w:id="70" w:name="_Toc57272023"/>
      <w:bookmarkStart w:id="71" w:name="_Toc57272128"/>
      <w:bookmarkStart w:id="72" w:name="_Toc57272231"/>
      <w:bookmarkStart w:id="73" w:name="_Toc57272457"/>
      <w:bookmarkStart w:id="74" w:name="_Toc57284981"/>
      <w:bookmarkStart w:id="75" w:name="_Toc57983629"/>
      <w:bookmarkStart w:id="76" w:name="_Toc63666164"/>
      <w:bookmarkStart w:id="77" w:name="_Toc66104992"/>
      <w:bookmarkStart w:id="78" w:name="_Toc66106865"/>
      <w:bookmarkStart w:id="79" w:name="_Toc66462522"/>
      <w:bookmarkStart w:id="80" w:name="_Toc49766771"/>
      <w:bookmarkStart w:id="81" w:name="_Toc51229977"/>
      <w:bookmarkStart w:id="82" w:name="_Toc70328160"/>
      <w:bookmarkEnd w:id="64"/>
      <w:bookmarkEnd w:id="65"/>
      <w:r w:rsidRPr="00D61FD5">
        <w:t>2</w:t>
      </w:r>
      <w:r w:rsidRPr="00D61FD5">
        <w:tab/>
        <w:t>References</w:t>
      </w:r>
      <w:bookmarkEnd w:id="68"/>
      <w:bookmarkEnd w:id="69"/>
      <w:bookmarkEnd w:id="70"/>
      <w:bookmarkEnd w:id="71"/>
      <w:bookmarkEnd w:id="72"/>
      <w:bookmarkEnd w:id="73"/>
      <w:bookmarkEnd w:id="74"/>
      <w:bookmarkEnd w:id="75"/>
      <w:bookmarkEnd w:id="76"/>
      <w:bookmarkEnd w:id="77"/>
      <w:bookmarkEnd w:id="78"/>
      <w:bookmarkEnd w:id="79"/>
      <w:bookmarkEnd w:id="82"/>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83" w:name="definitions"/>
      <w:bookmarkEnd w:id="83"/>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577BF4E7"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 Section 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84" w:name="_Toc56624161"/>
      <w:bookmarkStart w:id="85" w:name="_Toc57018062"/>
      <w:bookmarkStart w:id="86" w:name="_Toc57272024"/>
      <w:bookmarkStart w:id="87" w:name="_Toc57272129"/>
      <w:bookmarkStart w:id="88" w:name="_Toc57272232"/>
      <w:bookmarkStart w:id="89" w:name="_Toc57272458"/>
      <w:bookmarkStart w:id="90" w:name="_Toc57284982"/>
      <w:bookmarkStart w:id="91" w:name="_Toc57983630"/>
      <w:bookmarkStart w:id="92" w:name="_Toc63666165"/>
      <w:bookmarkStart w:id="93" w:name="_Toc66104993"/>
      <w:bookmarkStart w:id="94" w:name="_Toc66106866"/>
      <w:bookmarkStart w:id="95" w:name="_Toc66462523"/>
      <w:bookmarkStart w:id="96" w:name="_Toc70328161"/>
      <w:bookmarkEnd w:id="80"/>
      <w:bookmarkEnd w:id="81"/>
      <w:r w:rsidRPr="00D61FD5">
        <w:t>3</w:t>
      </w:r>
      <w:r w:rsidRPr="00D61FD5">
        <w:tab/>
        <w:t>Definitions of terms,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p>
    <w:p w14:paraId="74AA3D32" w14:textId="77777777" w:rsidR="00E10124" w:rsidRPr="00D61FD5" w:rsidRDefault="00E10124" w:rsidP="00E10124">
      <w:pPr>
        <w:pStyle w:val="Heading2"/>
      </w:pPr>
      <w:bookmarkStart w:id="97" w:name="_Toc49766772"/>
      <w:bookmarkStart w:id="98" w:name="_Toc51229978"/>
      <w:bookmarkStart w:id="99" w:name="_Toc56624162"/>
      <w:bookmarkStart w:id="100" w:name="_Toc57018063"/>
      <w:bookmarkStart w:id="101" w:name="_Toc57272025"/>
      <w:bookmarkStart w:id="102" w:name="_Toc57272130"/>
      <w:bookmarkStart w:id="103" w:name="_Toc57272233"/>
      <w:bookmarkStart w:id="104" w:name="_Toc57272459"/>
      <w:bookmarkStart w:id="105" w:name="_Toc57284983"/>
      <w:bookmarkStart w:id="106" w:name="_Toc57983631"/>
      <w:bookmarkStart w:id="107" w:name="_Toc63666166"/>
      <w:bookmarkStart w:id="108" w:name="_Toc66104994"/>
      <w:bookmarkStart w:id="109" w:name="_Toc66106867"/>
      <w:bookmarkStart w:id="110" w:name="_Toc66462524"/>
      <w:bookmarkStart w:id="111" w:name="_Toc70328162"/>
      <w:r w:rsidRPr="00D61FD5">
        <w:t>3.1</w:t>
      </w:r>
      <w:r w:rsidRPr="00D61FD5">
        <w:tab/>
        <w:t>Terms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12" w:name="_Toc49766773"/>
      <w:bookmarkStart w:id="113" w:name="_Toc51229979"/>
      <w:bookmarkStart w:id="114" w:name="_Toc56624163"/>
      <w:bookmarkStart w:id="115" w:name="_Toc57018064"/>
      <w:bookmarkStart w:id="116" w:name="_Toc57272026"/>
      <w:bookmarkStart w:id="117" w:name="_Toc57272131"/>
      <w:bookmarkStart w:id="118" w:name="_Toc57272234"/>
      <w:bookmarkStart w:id="119" w:name="_Toc57272460"/>
      <w:bookmarkStart w:id="120" w:name="_Toc57284984"/>
      <w:bookmarkStart w:id="121" w:name="_Toc57983632"/>
      <w:bookmarkStart w:id="122" w:name="_Toc63666167"/>
      <w:bookmarkStart w:id="123" w:name="_Toc66104995"/>
      <w:bookmarkStart w:id="124" w:name="_Toc66106868"/>
      <w:bookmarkStart w:id="125" w:name="_Toc66462525"/>
      <w:bookmarkStart w:id="126" w:name="_Toc70328163"/>
      <w:r w:rsidRPr="00D61FD5">
        <w:t>3.2</w:t>
      </w:r>
      <w:r w:rsidRPr="00D61FD5">
        <w:tab/>
        <w:t>Void</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90AC942" w14:textId="202EC6A4" w:rsidR="00E10124" w:rsidRPr="00D61FD5" w:rsidRDefault="00E10124" w:rsidP="00E10124">
      <w:pPr>
        <w:pStyle w:val="Heading2"/>
      </w:pPr>
      <w:bookmarkStart w:id="127" w:name="_Toc49766774"/>
      <w:bookmarkStart w:id="128" w:name="_Toc51229980"/>
      <w:bookmarkStart w:id="129" w:name="_Toc56624164"/>
      <w:bookmarkStart w:id="130" w:name="_Toc57018065"/>
      <w:bookmarkStart w:id="131" w:name="_Toc57272027"/>
      <w:bookmarkStart w:id="132" w:name="_Toc57272132"/>
      <w:bookmarkStart w:id="133" w:name="_Toc57272235"/>
      <w:bookmarkStart w:id="134" w:name="_Toc57272461"/>
      <w:bookmarkStart w:id="135" w:name="_Toc57284985"/>
      <w:bookmarkStart w:id="136" w:name="_Toc57983633"/>
      <w:bookmarkStart w:id="137" w:name="_Toc63666168"/>
      <w:bookmarkStart w:id="138" w:name="_Toc66104996"/>
      <w:bookmarkStart w:id="139" w:name="_Toc66106869"/>
      <w:bookmarkStart w:id="140" w:name="_Toc66462526"/>
      <w:bookmarkStart w:id="141" w:name="_Toc70328164"/>
      <w:r w:rsidRPr="00D61FD5">
        <w:t>3.3</w:t>
      </w:r>
      <w:r w:rsidRPr="00D61FD5">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42" w:name="_Toc39050164"/>
      <w:bookmarkStart w:id="143" w:name="_Toc49766775"/>
      <w:bookmarkStart w:id="144" w:name="_Toc51229981"/>
      <w:bookmarkStart w:id="145" w:name="_Toc56624165"/>
      <w:bookmarkStart w:id="146" w:name="_Toc57018066"/>
      <w:bookmarkStart w:id="147" w:name="_Toc57272028"/>
      <w:bookmarkStart w:id="148" w:name="_Toc57272133"/>
      <w:bookmarkStart w:id="149" w:name="_Toc57272236"/>
      <w:bookmarkStart w:id="150" w:name="_Toc57272462"/>
      <w:bookmarkStart w:id="151" w:name="_Toc57284986"/>
      <w:bookmarkStart w:id="152" w:name="_Toc57983634"/>
      <w:bookmarkStart w:id="153" w:name="_Toc63666169"/>
      <w:bookmarkStart w:id="154" w:name="_Toc66104997"/>
      <w:bookmarkStart w:id="155" w:name="_Toc66106870"/>
      <w:bookmarkStart w:id="156" w:name="_Toc66462527"/>
      <w:bookmarkStart w:id="157" w:name="_Toc70328165"/>
      <w:r w:rsidRPr="00D61FD5">
        <w:rPr>
          <w:lang w:eastAsia="zh-CN"/>
        </w:rPr>
        <w:t>4</w:t>
      </w:r>
      <w:r w:rsidRPr="00D61FD5">
        <w:rPr>
          <w:lang w:eastAsia="zh-CN"/>
        </w:rPr>
        <w:tab/>
        <w:t>Requirements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554FC2D" w14:textId="77777777" w:rsidR="00A91635" w:rsidRPr="00D61FD5" w:rsidRDefault="00A91635" w:rsidP="00A91635">
      <w:pPr>
        <w:pStyle w:val="Heading2"/>
        <w:rPr>
          <w:lang w:eastAsia="zh-CN"/>
        </w:rPr>
      </w:pPr>
      <w:bookmarkStart w:id="158" w:name="_Toc49766776"/>
      <w:bookmarkStart w:id="159" w:name="_Toc51229982"/>
      <w:bookmarkStart w:id="160" w:name="_Toc56624166"/>
      <w:bookmarkStart w:id="161" w:name="_Toc57018067"/>
      <w:bookmarkStart w:id="162" w:name="_Toc57272029"/>
      <w:bookmarkStart w:id="163" w:name="_Toc57272134"/>
      <w:bookmarkStart w:id="164" w:name="_Toc57272237"/>
      <w:bookmarkStart w:id="165" w:name="_Toc57272463"/>
      <w:bookmarkStart w:id="166" w:name="_Toc57284987"/>
      <w:bookmarkStart w:id="167" w:name="_Toc57983635"/>
      <w:bookmarkStart w:id="168" w:name="_Toc63666170"/>
      <w:bookmarkStart w:id="169" w:name="_Toc66104998"/>
      <w:bookmarkStart w:id="170" w:name="_Toc66106871"/>
      <w:bookmarkStart w:id="171" w:name="_Toc66462528"/>
      <w:bookmarkStart w:id="172" w:name="_Toc39050165"/>
      <w:bookmarkStart w:id="173" w:name="_Toc70328166"/>
      <w:r w:rsidRPr="00D61FD5">
        <w:rPr>
          <w:lang w:eastAsia="zh-CN"/>
        </w:rPr>
        <w:t>4.1</w:t>
      </w:r>
      <w:r w:rsidRPr="00D61FD5">
        <w:rPr>
          <w:lang w:eastAsia="zh-CN"/>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3"/>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74" w:name="_Toc49766777"/>
      <w:bookmarkStart w:id="175" w:name="_Toc51229983"/>
      <w:bookmarkStart w:id="176" w:name="_Toc56624167"/>
      <w:bookmarkStart w:id="177" w:name="_Toc57018068"/>
      <w:bookmarkStart w:id="178" w:name="_Toc57272030"/>
      <w:bookmarkStart w:id="179" w:name="_Toc57272135"/>
      <w:bookmarkStart w:id="180" w:name="_Toc57272238"/>
      <w:bookmarkStart w:id="181" w:name="_Toc57272464"/>
      <w:bookmarkStart w:id="182" w:name="_Toc57284988"/>
      <w:bookmarkStart w:id="183" w:name="_Toc57983636"/>
      <w:bookmarkStart w:id="184" w:name="_Toc63666171"/>
      <w:bookmarkStart w:id="185" w:name="_Toc66104999"/>
      <w:bookmarkStart w:id="186" w:name="_Toc66106872"/>
      <w:bookmarkStart w:id="187" w:name="_Toc66462529"/>
      <w:bookmarkStart w:id="188" w:name="_Toc70328167"/>
      <w:r w:rsidRPr="00D61FD5">
        <w:rPr>
          <w:lang w:eastAsia="zh-CN"/>
        </w:rPr>
        <w:t>4.</w:t>
      </w:r>
      <w:r w:rsidR="00A079CC" w:rsidRPr="00D61FD5">
        <w:rPr>
          <w:lang w:eastAsia="zh-CN"/>
        </w:rPr>
        <w:t>2</w:t>
      </w:r>
      <w:r w:rsidRPr="00D61FD5">
        <w:rPr>
          <w:lang w:eastAsia="zh-CN"/>
        </w:rPr>
        <w:tab/>
        <w:t xml:space="preserve">Requirement #1: </w:t>
      </w:r>
      <w:bookmarkEnd w:id="174"/>
      <w:bookmarkEnd w:id="175"/>
      <w:r w:rsidR="00C23122" w:rsidRPr="00D61FD5">
        <w:t xml:space="preserve"> At least either the port number or the Payload Protocol Identifier value shall be standardized for new SCTP interfaces</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7DD6F1CA" w14:textId="50BB7533" w:rsidR="00C23122" w:rsidRPr="00D61FD5" w:rsidRDefault="00A079CC" w:rsidP="00A9011C">
      <w:pPr>
        <w:pStyle w:val="Heading3"/>
      </w:pPr>
      <w:bookmarkStart w:id="189" w:name="_Toc56624168"/>
      <w:bookmarkStart w:id="190" w:name="_Toc57018069"/>
      <w:bookmarkStart w:id="191" w:name="_Toc57272031"/>
      <w:bookmarkStart w:id="192" w:name="_Toc57272136"/>
      <w:bookmarkStart w:id="193" w:name="_Toc57272239"/>
      <w:bookmarkStart w:id="194" w:name="_Toc57272465"/>
      <w:bookmarkStart w:id="195" w:name="_Toc57284989"/>
      <w:bookmarkStart w:id="196" w:name="_Toc57983637"/>
      <w:bookmarkStart w:id="197" w:name="_Toc63666172"/>
      <w:bookmarkStart w:id="198" w:name="_Toc66105000"/>
      <w:bookmarkStart w:id="199" w:name="_Toc66106873"/>
      <w:bookmarkStart w:id="200" w:name="_Toc66462530"/>
      <w:bookmarkStart w:id="201" w:name="_Toc70328168"/>
      <w:r w:rsidRPr="00D61FD5">
        <w:t>4.2.1</w:t>
      </w:r>
      <w:r w:rsidRPr="00D61FD5">
        <w:tab/>
      </w:r>
      <w:r w:rsidR="00C23122" w:rsidRPr="00D61FD5">
        <w:t>Problem Statement</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77777777" w:rsidR="00C23122" w:rsidRPr="00D61FD5" w:rsidRDefault="00C23122" w:rsidP="00C23122">
      <w:r w:rsidRPr="00D61FD5">
        <w:t>Using dynamic port numbers while defining new SCTP interfaces will directly impact and create significant problems for product test, field deployments and customer support engineers in performing protocol analysis and trouble shooting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202" w:name="_Toc56624169"/>
      <w:bookmarkStart w:id="203" w:name="_Toc57018070"/>
      <w:bookmarkStart w:id="204" w:name="_Toc57272032"/>
      <w:bookmarkStart w:id="205" w:name="_Toc57272137"/>
      <w:bookmarkStart w:id="206" w:name="_Toc57272240"/>
      <w:bookmarkStart w:id="207" w:name="_Toc57272466"/>
      <w:bookmarkStart w:id="208" w:name="_Toc57284990"/>
      <w:bookmarkStart w:id="209" w:name="_Toc57983638"/>
      <w:bookmarkStart w:id="210" w:name="_Toc63666173"/>
      <w:bookmarkStart w:id="211" w:name="_Toc66105001"/>
      <w:bookmarkStart w:id="212" w:name="_Toc66106874"/>
      <w:bookmarkStart w:id="213" w:name="_Toc66462531"/>
      <w:bookmarkStart w:id="214" w:name="_Toc70328169"/>
      <w:r w:rsidRPr="00D61FD5">
        <w:t>4.2.2</w:t>
      </w:r>
      <w:r w:rsidRPr="00D61FD5">
        <w:tab/>
      </w:r>
      <w:r w:rsidR="00C23122" w:rsidRPr="00D61FD5">
        <w:t>Requirement</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15" w:name="_Toc49766778"/>
      <w:bookmarkStart w:id="216" w:name="_Toc51229984"/>
      <w:bookmarkStart w:id="217" w:name="_Toc56624170"/>
      <w:bookmarkStart w:id="218" w:name="_Toc57018071"/>
      <w:bookmarkStart w:id="219" w:name="_Toc57272033"/>
      <w:bookmarkStart w:id="220" w:name="_Toc57272138"/>
      <w:bookmarkStart w:id="221" w:name="_Toc57272241"/>
      <w:bookmarkStart w:id="222" w:name="_Toc57272467"/>
      <w:bookmarkStart w:id="223" w:name="_Toc57284991"/>
      <w:bookmarkStart w:id="224" w:name="_Toc57983639"/>
      <w:bookmarkStart w:id="225" w:name="_Toc63666174"/>
      <w:bookmarkStart w:id="226" w:name="_Toc66105002"/>
      <w:bookmarkStart w:id="227" w:name="_Toc66106875"/>
      <w:bookmarkStart w:id="228" w:name="_Toc66462532"/>
      <w:bookmarkStart w:id="229" w:name="_Toc70328170"/>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30" w:name="_Toc49766780"/>
      <w:bookmarkStart w:id="231" w:name="_Toc51229986"/>
      <w:bookmarkStart w:id="232" w:name="_Toc56624172"/>
      <w:bookmarkStart w:id="233" w:name="_Toc57018073"/>
      <w:bookmarkStart w:id="234" w:name="_Toc57272035"/>
      <w:bookmarkStart w:id="235" w:name="_Toc57272140"/>
      <w:bookmarkStart w:id="236" w:name="_Toc57272243"/>
      <w:bookmarkStart w:id="237" w:name="_Toc57272469"/>
      <w:bookmarkStart w:id="238" w:name="_Toc57284993"/>
      <w:bookmarkStart w:id="239" w:name="_Toc57983641"/>
      <w:bookmarkStart w:id="240" w:name="_Toc63666176"/>
      <w:bookmarkStart w:id="241" w:name="_Toc66105003"/>
      <w:bookmarkStart w:id="242" w:name="_Toc66106876"/>
      <w:bookmarkStart w:id="243" w:name="_Toc66462533"/>
      <w:bookmarkStart w:id="244" w:name="_Toc56624174"/>
      <w:bookmarkStart w:id="245" w:name="_Toc57018075"/>
      <w:bookmarkStart w:id="246" w:name="_Toc57272037"/>
      <w:bookmarkStart w:id="247" w:name="_Toc57272142"/>
      <w:bookmarkStart w:id="248" w:name="_Toc57272245"/>
      <w:bookmarkStart w:id="249" w:name="_Toc57272471"/>
      <w:bookmarkStart w:id="250" w:name="_Toc57284995"/>
      <w:bookmarkStart w:id="251" w:name="_Toc57983643"/>
      <w:bookmarkStart w:id="252" w:name="_Toc49025422"/>
      <w:bookmarkStart w:id="253" w:name="_Toc49766788"/>
      <w:bookmarkStart w:id="254" w:name="_Toc51229994"/>
      <w:bookmarkStart w:id="255" w:name="_Toc56624180"/>
      <w:bookmarkStart w:id="256" w:name="_Toc57018081"/>
      <w:bookmarkStart w:id="257" w:name="_Toc57272043"/>
      <w:bookmarkStart w:id="258" w:name="_Toc57272148"/>
      <w:bookmarkStart w:id="259" w:name="_Toc57272251"/>
      <w:bookmarkStart w:id="260" w:name="_Toc57272477"/>
      <w:bookmarkStart w:id="261" w:name="_Toc57285001"/>
      <w:bookmarkStart w:id="262" w:name="_Toc57983649"/>
      <w:bookmarkStart w:id="263" w:name="_Toc49766791"/>
      <w:bookmarkStart w:id="264" w:name="_Toc51229997"/>
      <w:bookmarkStart w:id="265" w:name="_Toc39050168"/>
      <w:bookmarkEnd w:id="172"/>
    </w:p>
    <w:p w14:paraId="0F54521A" w14:textId="41B244D4" w:rsidR="00956D02" w:rsidRPr="00D61FD5" w:rsidRDefault="00956D02" w:rsidP="00956D02">
      <w:pPr>
        <w:pStyle w:val="Heading1"/>
        <w:rPr>
          <w:lang w:eastAsia="zh-CN"/>
        </w:rPr>
      </w:pPr>
      <w:bookmarkStart w:id="266" w:name="_Toc70328171"/>
      <w:r w:rsidRPr="00D61FD5">
        <w:rPr>
          <w:lang w:eastAsia="zh-CN"/>
        </w:rPr>
        <w:t>5</w:t>
      </w:r>
      <w:r w:rsidRPr="00D61FD5">
        <w:tab/>
      </w:r>
      <w:r w:rsidRPr="00D61FD5">
        <w:rPr>
          <w:lang w:eastAsia="zh-CN"/>
        </w:rPr>
        <w:t>Key Issues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66"/>
    </w:p>
    <w:p w14:paraId="30DE5CC7" w14:textId="77777777" w:rsidR="00956D02" w:rsidRPr="00D61FD5" w:rsidRDefault="00956D02" w:rsidP="00956D02">
      <w:pPr>
        <w:pStyle w:val="Heading2"/>
        <w:rPr>
          <w:lang w:eastAsia="zh-CN"/>
        </w:rPr>
      </w:pPr>
      <w:bookmarkStart w:id="267" w:name="_Toc49766781"/>
      <w:bookmarkStart w:id="268" w:name="_Toc51229987"/>
      <w:bookmarkStart w:id="269" w:name="_Toc56624173"/>
      <w:bookmarkStart w:id="270" w:name="_Toc57018074"/>
      <w:bookmarkStart w:id="271" w:name="_Toc57272036"/>
      <w:bookmarkStart w:id="272" w:name="_Toc57272141"/>
      <w:bookmarkStart w:id="273" w:name="_Toc57272244"/>
      <w:bookmarkStart w:id="274" w:name="_Toc57272470"/>
      <w:bookmarkStart w:id="275" w:name="_Toc57284994"/>
      <w:bookmarkStart w:id="276" w:name="_Toc57983642"/>
      <w:bookmarkStart w:id="277" w:name="_Toc63666177"/>
      <w:bookmarkStart w:id="278" w:name="_Toc66105004"/>
      <w:bookmarkStart w:id="279" w:name="_Toc66106877"/>
      <w:bookmarkStart w:id="280" w:name="_Toc66462534"/>
      <w:bookmarkStart w:id="281" w:name="_Toc70328172"/>
      <w:r w:rsidRPr="00D61FD5">
        <w:rPr>
          <w:lang w:eastAsia="zh-CN"/>
        </w:rPr>
        <w:t>5</w:t>
      </w:r>
      <w:r w:rsidRPr="00D61FD5">
        <w:t>.1</w:t>
      </w:r>
      <w:r w:rsidRPr="00D61FD5">
        <w:rPr>
          <w:lang w:eastAsia="zh-CN"/>
        </w:rPr>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282" w:name="_Toc63666178"/>
      <w:bookmarkStart w:id="283" w:name="_Toc66105005"/>
      <w:bookmarkStart w:id="284" w:name="_Toc66106878"/>
      <w:bookmarkStart w:id="285" w:name="_Toc66462535"/>
      <w:bookmarkStart w:id="286" w:name="_Toc39050166"/>
      <w:bookmarkStart w:id="287" w:name="_Toc47446711"/>
      <w:bookmarkStart w:id="288" w:name="_Toc49766782"/>
      <w:bookmarkStart w:id="289" w:name="_Toc51229988"/>
      <w:bookmarkStart w:id="290" w:name="_Toc49025417"/>
      <w:bookmarkStart w:id="291" w:name="_Toc47446712"/>
      <w:bookmarkStart w:id="292" w:name="_Toc49766785"/>
      <w:bookmarkStart w:id="293" w:name="_Toc51229991"/>
      <w:bookmarkStart w:id="294" w:name="_Toc49025420"/>
      <w:bookmarkStart w:id="295" w:name="_Toc70328173"/>
      <w:bookmarkEnd w:id="244"/>
      <w:bookmarkEnd w:id="245"/>
      <w:bookmarkEnd w:id="246"/>
      <w:bookmarkEnd w:id="247"/>
      <w:bookmarkEnd w:id="248"/>
      <w:bookmarkEnd w:id="249"/>
      <w:bookmarkEnd w:id="250"/>
      <w:bookmarkEnd w:id="251"/>
      <w:r w:rsidRPr="00D61FD5">
        <w:rPr>
          <w:lang w:eastAsia="zh-CN"/>
        </w:rPr>
        <w:t>5</w:t>
      </w:r>
      <w:r w:rsidRPr="00D61FD5">
        <w:t>.2</w:t>
      </w:r>
      <w:r w:rsidRPr="00D61FD5">
        <w:tab/>
      </w:r>
      <w:r w:rsidRPr="00D61FD5">
        <w:rPr>
          <w:lang w:eastAsia="zh-CN"/>
        </w:rPr>
        <w:t>Key Issue #1: Roaming/inter-domain scenario</w:t>
      </w:r>
      <w:bookmarkEnd w:id="282"/>
      <w:bookmarkEnd w:id="283"/>
      <w:bookmarkEnd w:id="284"/>
      <w:bookmarkEnd w:id="285"/>
      <w:bookmarkEnd w:id="295"/>
    </w:p>
    <w:p w14:paraId="638F2AE6" w14:textId="77777777" w:rsidR="00956D02" w:rsidRPr="00D61FD5" w:rsidRDefault="00956D02" w:rsidP="00956D02">
      <w:pPr>
        <w:pStyle w:val="Heading3"/>
        <w:rPr>
          <w:lang w:eastAsia="zh-CN"/>
        </w:rPr>
      </w:pPr>
      <w:bookmarkStart w:id="296" w:name="_Toc56624175"/>
      <w:bookmarkStart w:id="297" w:name="_Toc57018076"/>
      <w:bookmarkStart w:id="298" w:name="_Toc57272038"/>
      <w:bookmarkStart w:id="299" w:name="_Toc57272143"/>
      <w:bookmarkStart w:id="300" w:name="_Toc57272246"/>
      <w:bookmarkStart w:id="301" w:name="_Toc57272472"/>
      <w:bookmarkStart w:id="302" w:name="_Toc57284996"/>
      <w:bookmarkStart w:id="303" w:name="_Toc57983644"/>
      <w:bookmarkStart w:id="304" w:name="_Toc63666179"/>
      <w:bookmarkStart w:id="305" w:name="_Toc66105006"/>
      <w:bookmarkStart w:id="306" w:name="_Toc66106879"/>
      <w:bookmarkStart w:id="307" w:name="_Toc66462536"/>
      <w:bookmarkStart w:id="308" w:name="_Toc70328174"/>
      <w:r w:rsidRPr="00D61FD5">
        <w:rPr>
          <w:lang w:eastAsia="zh-CN"/>
        </w:rPr>
        <w:t>5.2.1</w:t>
      </w:r>
      <w:r w:rsidRPr="00D61FD5">
        <w:rPr>
          <w:lang w:eastAsia="zh-CN"/>
        </w:rPr>
        <w:tab/>
        <w:t>Description of the use case</w:t>
      </w:r>
      <w:bookmarkEnd w:id="296"/>
      <w:bookmarkEnd w:id="297"/>
      <w:bookmarkEnd w:id="298"/>
      <w:bookmarkEnd w:id="299"/>
      <w:bookmarkEnd w:id="300"/>
      <w:bookmarkEnd w:id="301"/>
      <w:bookmarkEnd w:id="302"/>
      <w:bookmarkEnd w:id="303"/>
      <w:bookmarkEnd w:id="304"/>
      <w:bookmarkEnd w:id="305"/>
      <w:bookmarkEnd w:id="306"/>
      <w:bookmarkEnd w:id="307"/>
      <w:bookmarkEnd w:id="308"/>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309" w:name="_Toc56624176"/>
      <w:bookmarkStart w:id="310" w:name="_Toc57018077"/>
      <w:bookmarkStart w:id="311" w:name="_Toc57272039"/>
      <w:bookmarkStart w:id="312" w:name="_Toc57272144"/>
      <w:bookmarkStart w:id="313" w:name="_Toc57272247"/>
      <w:bookmarkStart w:id="314" w:name="_Toc57272473"/>
      <w:bookmarkStart w:id="315" w:name="_Toc57284997"/>
      <w:bookmarkStart w:id="316" w:name="_Toc57983645"/>
      <w:bookmarkStart w:id="317" w:name="_Toc63666180"/>
      <w:bookmarkStart w:id="318" w:name="_Toc66105007"/>
      <w:bookmarkStart w:id="319" w:name="_Toc66106880"/>
      <w:bookmarkStart w:id="320" w:name="_Toc66462537"/>
      <w:bookmarkStart w:id="321" w:name="_Toc70328175"/>
      <w:r w:rsidRPr="00D61FD5">
        <w:rPr>
          <w:lang w:eastAsia="zh-CN"/>
        </w:rPr>
        <w:t>5.2.2</w:t>
      </w:r>
      <w:r w:rsidRPr="00D61FD5">
        <w:rPr>
          <w:lang w:eastAsia="zh-CN"/>
        </w:rPr>
        <w:tab/>
        <w:t>Key issue definition</w:t>
      </w:r>
      <w:bookmarkEnd w:id="309"/>
      <w:bookmarkEnd w:id="310"/>
      <w:bookmarkEnd w:id="311"/>
      <w:bookmarkEnd w:id="312"/>
      <w:bookmarkEnd w:id="313"/>
      <w:bookmarkEnd w:id="314"/>
      <w:bookmarkEnd w:id="315"/>
      <w:bookmarkEnd w:id="316"/>
      <w:bookmarkEnd w:id="317"/>
      <w:bookmarkEnd w:id="318"/>
      <w:bookmarkEnd w:id="319"/>
      <w:bookmarkEnd w:id="320"/>
      <w:bookmarkEnd w:id="321"/>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22" w:name="_Toc56624177"/>
      <w:bookmarkStart w:id="323" w:name="_Toc57018078"/>
      <w:bookmarkStart w:id="324" w:name="_Toc57272040"/>
      <w:bookmarkStart w:id="325" w:name="_Toc57272145"/>
      <w:bookmarkStart w:id="326" w:name="_Toc57272248"/>
      <w:bookmarkStart w:id="327" w:name="_Toc57272474"/>
      <w:bookmarkStart w:id="328" w:name="_Toc57284998"/>
      <w:bookmarkStart w:id="329"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30" w:name="_Toc63666181"/>
      <w:bookmarkStart w:id="331" w:name="_Toc66105008"/>
      <w:bookmarkStart w:id="332" w:name="_Toc66106881"/>
      <w:bookmarkStart w:id="333" w:name="_Toc66462538"/>
      <w:bookmarkStart w:id="334" w:name="_Toc70328176"/>
      <w:r w:rsidRPr="00D61FD5">
        <w:rPr>
          <w:lang w:eastAsia="zh-CN"/>
        </w:rPr>
        <w:t>5</w:t>
      </w:r>
      <w:r w:rsidRPr="00D61FD5">
        <w:t>.3</w:t>
      </w:r>
      <w:r w:rsidRPr="00D61FD5">
        <w:rPr>
          <w:lang w:eastAsia="zh-CN"/>
        </w:rPr>
        <w:tab/>
        <w:t xml:space="preserve">Key Issue #2: </w:t>
      </w:r>
      <w:bookmarkEnd w:id="286"/>
      <w:bookmarkEnd w:id="287"/>
      <w:r w:rsidRPr="00D61FD5">
        <w:rPr>
          <w:lang w:eastAsia="zh-CN"/>
        </w:rPr>
        <w:t>Intra-domain scenario</w:t>
      </w:r>
      <w:bookmarkEnd w:id="288"/>
      <w:bookmarkEnd w:id="289"/>
      <w:bookmarkEnd w:id="322"/>
      <w:bookmarkEnd w:id="323"/>
      <w:bookmarkEnd w:id="324"/>
      <w:bookmarkEnd w:id="325"/>
      <w:bookmarkEnd w:id="326"/>
      <w:bookmarkEnd w:id="327"/>
      <w:bookmarkEnd w:id="328"/>
      <w:bookmarkEnd w:id="329"/>
      <w:bookmarkEnd w:id="330"/>
      <w:bookmarkEnd w:id="331"/>
      <w:bookmarkEnd w:id="332"/>
      <w:bookmarkEnd w:id="333"/>
      <w:bookmarkEnd w:id="334"/>
    </w:p>
    <w:p w14:paraId="2AC2C18B" w14:textId="77777777" w:rsidR="00956D02" w:rsidRPr="00D61FD5" w:rsidRDefault="00956D02" w:rsidP="00956D02">
      <w:pPr>
        <w:pStyle w:val="Heading3"/>
        <w:rPr>
          <w:lang w:eastAsia="zh-CN"/>
        </w:rPr>
      </w:pPr>
      <w:bookmarkStart w:id="335" w:name="_Toc49766783"/>
      <w:bookmarkStart w:id="336" w:name="_Toc51229989"/>
      <w:bookmarkStart w:id="337" w:name="_Toc56624178"/>
      <w:bookmarkStart w:id="338" w:name="_Toc57018079"/>
      <w:bookmarkStart w:id="339" w:name="_Toc57272041"/>
      <w:bookmarkStart w:id="340" w:name="_Toc57272146"/>
      <w:bookmarkStart w:id="341" w:name="_Toc57272249"/>
      <w:bookmarkStart w:id="342" w:name="_Toc57272475"/>
      <w:bookmarkStart w:id="343" w:name="_Toc57284999"/>
      <w:bookmarkStart w:id="344" w:name="_Toc57983647"/>
      <w:bookmarkStart w:id="345" w:name="_Toc63666182"/>
      <w:bookmarkStart w:id="346" w:name="_Toc66105009"/>
      <w:bookmarkStart w:id="347" w:name="_Toc66106882"/>
      <w:bookmarkStart w:id="348" w:name="_Toc66462539"/>
      <w:bookmarkStart w:id="349" w:name="_Toc70328177"/>
      <w:r w:rsidRPr="00D61FD5">
        <w:rPr>
          <w:lang w:eastAsia="zh-CN"/>
        </w:rPr>
        <w:t>5.3.1</w:t>
      </w:r>
      <w:r w:rsidRPr="00D61FD5">
        <w:rPr>
          <w:lang w:eastAsia="zh-CN"/>
        </w:rPr>
        <w:tab/>
        <w:t>Description of the use case</w:t>
      </w:r>
      <w:bookmarkEnd w:id="290"/>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50" w:name="_Toc49025418"/>
      <w:bookmarkStart w:id="351" w:name="_Toc49766784"/>
      <w:bookmarkStart w:id="352" w:name="_Toc51229990"/>
      <w:bookmarkStart w:id="353" w:name="_Toc56624179"/>
      <w:bookmarkStart w:id="354" w:name="_Toc57018080"/>
      <w:bookmarkStart w:id="355" w:name="_Toc57272042"/>
      <w:bookmarkStart w:id="356" w:name="_Toc57272147"/>
      <w:bookmarkStart w:id="357" w:name="_Toc57272250"/>
      <w:bookmarkStart w:id="358" w:name="_Toc57272476"/>
      <w:bookmarkStart w:id="359" w:name="_Toc57285000"/>
      <w:bookmarkStart w:id="360" w:name="_Toc57983648"/>
      <w:bookmarkStart w:id="361" w:name="_Toc63666183"/>
      <w:bookmarkStart w:id="362" w:name="_Toc66105010"/>
      <w:bookmarkStart w:id="363" w:name="_Toc66106883"/>
      <w:bookmarkStart w:id="364" w:name="_Toc66462540"/>
      <w:bookmarkStart w:id="365" w:name="_Toc70328178"/>
      <w:r w:rsidRPr="00D61FD5">
        <w:rPr>
          <w:lang w:eastAsia="zh-CN"/>
        </w:rPr>
        <w:t>5.3.2</w:t>
      </w:r>
      <w:r w:rsidRPr="00D61FD5">
        <w:rPr>
          <w:lang w:eastAsia="zh-CN"/>
        </w:rPr>
        <w:tab/>
        <w:t>Key issue definition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366" w:name="_Toc49766794"/>
      <w:bookmarkStart w:id="367" w:name="_Toc51230000"/>
      <w:bookmarkStart w:id="368" w:name="_Toc56624186"/>
      <w:bookmarkStart w:id="369" w:name="_Toc57018087"/>
      <w:bookmarkStart w:id="370" w:name="_Toc57272049"/>
      <w:bookmarkStart w:id="371" w:name="_Toc57272154"/>
      <w:bookmarkStart w:id="372" w:name="_Toc57272257"/>
      <w:bookmarkStart w:id="373" w:name="_Toc57272483"/>
      <w:bookmarkStart w:id="374" w:name="_Toc57285007"/>
      <w:bookmarkStart w:id="375" w:name="_Toc57983655"/>
      <w:bookmarkStart w:id="376" w:name="_Toc63666187"/>
      <w:bookmarkStart w:id="377" w:name="_Toc66105011"/>
      <w:bookmarkStart w:id="378" w:name="_Toc66106884"/>
      <w:bookmarkStart w:id="379" w:name="_Toc66462541"/>
      <w:bookmarkStart w:id="380" w:name="_Toc70328179"/>
      <w:bookmarkEnd w:id="252"/>
      <w:bookmarkEnd w:id="253"/>
      <w:bookmarkEnd w:id="254"/>
      <w:bookmarkEnd w:id="255"/>
      <w:bookmarkEnd w:id="256"/>
      <w:bookmarkEnd w:id="257"/>
      <w:bookmarkEnd w:id="258"/>
      <w:bookmarkEnd w:id="259"/>
      <w:bookmarkEnd w:id="260"/>
      <w:bookmarkEnd w:id="261"/>
      <w:bookmarkEnd w:id="262"/>
      <w:bookmarkEnd w:id="263"/>
      <w:bookmarkEnd w:id="264"/>
      <w:bookmarkEnd w:id="291"/>
      <w:bookmarkEnd w:id="292"/>
      <w:bookmarkEnd w:id="293"/>
      <w:bookmarkEnd w:id="294"/>
      <w:r w:rsidRPr="00D61FD5">
        <w:rPr>
          <w:lang w:eastAsia="zh-CN"/>
        </w:rPr>
        <w:t>6</w:t>
      </w:r>
      <w:r w:rsidRPr="00D61FD5">
        <w:rPr>
          <w:lang w:eastAsia="zh-CN"/>
        </w:rPr>
        <w:tab/>
        <w:t>Solutions</w:t>
      </w:r>
      <w:bookmarkEnd w:id="2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0411707" w14:textId="77777777" w:rsidR="002E6DDB" w:rsidRPr="00D61FD5" w:rsidRDefault="002E6DDB" w:rsidP="002E6DDB">
      <w:pPr>
        <w:pStyle w:val="Heading2"/>
        <w:rPr>
          <w:lang w:eastAsia="zh-CN"/>
        </w:rPr>
      </w:pPr>
      <w:bookmarkStart w:id="381" w:name="_Toc49766795"/>
      <w:bookmarkStart w:id="382" w:name="_Toc51230001"/>
      <w:bookmarkStart w:id="383" w:name="_Toc56624187"/>
      <w:bookmarkStart w:id="384" w:name="_Toc57018088"/>
      <w:bookmarkStart w:id="385" w:name="_Toc57272050"/>
      <w:bookmarkStart w:id="386" w:name="_Toc57272155"/>
      <w:bookmarkStart w:id="387" w:name="_Toc57272258"/>
      <w:bookmarkStart w:id="388" w:name="_Toc57272484"/>
      <w:bookmarkStart w:id="389" w:name="_Toc57285008"/>
      <w:bookmarkStart w:id="390" w:name="_Toc57983656"/>
      <w:bookmarkStart w:id="391" w:name="_Toc63666188"/>
      <w:bookmarkStart w:id="392" w:name="_Toc66105012"/>
      <w:bookmarkStart w:id="393" w:name="_Toc66106885"/>
      <w:bookmarkStart w:id="394" w:name="_Toc66462542"/>
      <w:bookmarkStart w:id="395" w:name="_Toc39050169"/>
      <w:bookmarkStart w:id="396" w:name="_Toc70328180"/>
      <w:r w:rsidRPr="00D61FD5">
        <w:rPr>
          <w:lang w:eastAsia="zh-CN"/>
        </w:rPr>
        <w:t>6.1</w:t>
      </w:r>
      <w:r w:rsidRPr="00D61FD5">
        <w:rPr>
          <w:lang w:eastAsia="zh-CN"/>
        </w:rPr>
        <w:tab/>
      </w:r>
      <w:r w:rsidR="00AB4F52" w:rsidRPr="00D61FD5">
        <w:rPr>
          <w:lang w:eastAsia="zh-CN"/>
        </w:rPr>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6"/>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397" w:name="_Toc63666189"/>
      <w:bookmarkStart w:id="398" w:name="_Toc66105013"/>
      <w:bookmarkStart w:id="399" w:name="_Toc66106886"/>
      <w:bookmarkStart w:id="400" w:name="_Toc66462543"/>
      <w:bookmarkStart w:id="401" w:name="_Toc56624193"/>
      <w:bookmarkStart w:id="402" w:name="_Toc57018094"/>
      <w:bookmarkStart w:id="403" w:name="_Toc57272056"/>
      <w:bookmarkStart w:id="404" w:name="_Toc57272161"/>
      <w:bookmarkStart w:id="405" w:name="_Toc57272264"/>
      <w:bookmarkStart w:id="406" w:name="_Toc57272490"/>
      <w:bookmarkStart w:id="407" w:name="_Toc57285014"/>
      <w:bookmarkStart w:id="408" w:name="_Toc57983662"/>
      <w:bookmarkStart w:id="409" w:name="_Toc47446724"/>
      <w:bookmarkStart w:id="410" w:name="_Toc49766806"/>
      <w:bookmarkStart w:id="411" w:name="_Toc51230012"/>
      <w:bookmarkStart w:id="412" w:name="_Toc39050171"/>
      <w:bookmarkStart w:id="413" w:name="_Toc70328181"/>
      <w:bookmarkEnd w:id="395"/>
      <w:r w:rsidRPr="00D61FD5">
        <w:rPr>
          <w:lang w:eastAsia="zh-CN"/>
        </w:rPr>
        <w:lastRenderedPageBreak/>
        <w:t>6.2</w:t>
      </w:r>
      <w:r w:rsidRPr="00D61FD5">
        <w:rPr>
          <w:lang w:eastAsia="zh-CN"/>
        </w:rPr>
        <w:tab/>
        <w:t xml:space="preserve">Solution#1: </w:t>
      </w:r>
      <w:r w:rsidRPr="00D61FD5">
        <w:t>3GPP allocating port numbers</w:t>
      </w:r>
      <w:bookmarkEnd w:id="397"/>
      <w:bookmarkEnd w:id="398"/>
      <w:bookmarkEnd w:id="399"/>
      <w:bookmarkEnd w:id="400"/>
      <w:bookmarkEnd w:id="413"/>
    </w:p>
    <w:p w14:paraId="736A3E10" w14:textId="77777777" w:rsidR="00AD0C6D" w:rsidRPr="00D61FD5" w:rsidRDefault="00AD0C6D" w:rsidP="00AD0C6D">
      <w:pPr>
        <w:pStyle w:val="Heading3"/>
        <w:rPr>
          <w:lang w:eastAsia="zh-CN"/>
        </w:rPr>
      </w:pPr>
      <w:bookmarkStart w:id="414" w:name="_Toc47446717"/>
      <w:bookmarkStart w:id="415" w:name="_Toc49766797"/>
      <w:bookmarkStart w:id="416" w:name="_Toc51230003"/>
      <w:bookmarkStart w:id="417" w:name="_Toc56624189"/>
      <w:bookmarkStart w:id="418" w:name="_Toc57018090"/>
      <w:bookmarkStart w:id="419" w:name="_Toc57272052"/>
      <w:bookmarkStart w:id="420" w:name="_Toc57272157"/>
      <w:bookmarkStart w:id="421" w:name="_Toc57272260"/>
      <w:bookmarkStart w:id="422" w:name="_Toc57272486"/>
      <w:bookmarkStart w:id="423" w:name="_Toc57285010"/>
      <w:bookmarkStart w:id="424" w:name="_Toc57983658"/>
      <w:bookmarkStart w:id="425" w:name="_Toc63666190"/>
      <w:bookmarkStart w:id="426" w:name="_Toc66105014"/>
      <w:bookmarkStart w:id="427" w:name="_Toc66106887"/>
      <w:bookmarkStart w:id="428" w:name="_Toc66462544"/>
      <w:bookmarkStart w:id="429" w:name="_Toc70328182"/>
      <w:r w:rsidRPr="00D61FD5">
        <w:rPr>
          <w:lang w:eastAsia="zh-CN"/>
        </w:rPr>
        <w:t>6.2.1</w:t>
      </w:r>
      <w:r w:rsidRPr="00D61FD5">
        <w:rPr>
          <w:lang w:eastAsia="zh-CN"/>
        </w:rPr>
        <w:tab/>
        <w:t>General</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30" w:name="_Toc63666191"/>
      <w:bookmarkStart w:id="431" w:name="_Toc66105015"/>
      <w:bookmarkStart w:id="432" w:name="_Toc66106888"/>
      <w:bookmarkStart w:id="433" w:name="_Toc66462545"/>
      <w:bookmarkStart w:id="434" w:name="_Toc70328183"/>
      <w:r w:rsidRPr="00D61FD5">
        <w:rPr>
          <w:lang w:eastAsia="zh-CN"/>
        </w:rPr>
        <w:t>6.2.2</w:t>
      </w:r>
      <w:r w:rsidRPr="00D61FD5">
        <w:rPr>
          <w:lang w:eastAsia="zh-CN"/>
        </w:rPr>
        <w:tab/>
        <w:t>Detailed description</w:t>
      </w:r>
      <w:bookmarkEnd w:id="430"/>
      <w:bookmarkEnd w:id="431"/>
      <w:bookmarkEnd w:id="432"/>
      <w:bookmarkEnd w:id="433"/>
      <w:bookmarkEnd w:id="434"/>
    </w:p>
    <w:p w14:paraId="581602B5" w14:textId="307BA629" w:rsidR="00AD0C6D" w:rsidRPr="00D61FD5" w:rsidRDefault="00AD0C6D" w:rsidP="00B00C25">
      <w:pPr>
        <w:pStyle w:val="Heading4"/>
        <w:rPr>
          <w:lang w:eastAsia="zh-CN"/>
        </w:rPr>
      </w:pPr>
      <w:bookmarkStart w:id="435" w:name="_Toc63666192"/>
      <w:bookmarkStart w:id="436" w:name="_Toc66105016"/>
      <w:bookmarkStart w:id="437" w:name="_Toc66106889"/>
      <w:bookmarkStart w:id="438" w:name="_Toc66462546"/>
      <w:bookmarkStart w:id="439" w:name="_Toc70328184"/>
      <w:r w:rsidRPr="00D61FD5">
        <w:rPr>
          <w:lang w:eastAsia="zh-CN"/>
        </w:rPr>
        <w:t>6.2.2.1</w:t>
      </w:r>
      <w:r w:rsidRPr="00D61FD5">
        <w:rPr>
          <w:lang w:eastAsia="zh-CN"/>
        </w:rPr>
        <w:tab/>
        <w:t>General</w:t>
      </w:r>
      <w:bookmarkEnd w:id="435"/>
      <w:bookmarkEnd w:id="436"/>
      <w:bookmarkEnd w:id="437"/>
      <w:bookmarkEnd w:id="438"/>
      <w:bookmarkEnd w:id="439"/>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40" w:name="_Toc63666193"/>
      <w:bookmarkStart w:id="441" w:name="_Toc66105017"/>
      <w:bookmarkStart w:id="442" w:name="_Toc66106890"/>
      <w:bookmarkStart w:id="443" w:name="_Toc66462547"/>
      <w:bookmarkStart w:id="444" w:name="_Toc70328185"/>
      <w:r w:rsidRPr="00D61FD5">
        <w:t>6.2.2.2</w:t>
      </w:r>
      <w:r w:rsidRPr="00D61FD5">
        <w:tab/>
        <w:t>Summary of the solution</w:t>
      </w:r>
      <w:bookmarkEnd w:id="440"/>
      <w:bookmarkEnd w:id="441"/>
      <w:bookmarkEnd w:id="442"/>
      <w:bookmarkEnd w:id="443"/>
      <w:bookmarkEnd w:id="444"/>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445" w:name="_Toc49025899"/>
      <w:bookmarkStart w:id="446" w:name="_Toc49766799"/>
      <w:bookmarkStart w:id="447" w:name="_Toc51230005"/>
      <w:bookmarkStart w:id="448" w:name="_Toc56624191"/>
      <w:bookmarkStart w:id="449" w:name="_Toc57018092"/>
      <w:bookmarkStart w:id="450" w:name="_Toc57272054"/>
      <w:bookmarkStart w:id="451" w:name="_Toc57272159"/>
      <w:bookmarkStart w:id="452" w:name="_Toc57272262"/>
      <w:bookmarkStart w:id="453" w:name="_Toc57272488"/>
      <w:bookmarkStart w:id="454" w:name="_Toc57285012"/>
      <w:bookmarkStart w:id="455" w:name="_Toc57983660"/>
      <w:bookmarkStart w:id="456" w:name="_Toc63666194"/>
      <w:bookmarkStart w:id="457" w:name="_Toc66105018"/>
      <w:bookmarkStart w:id="458" w:name="_Toc66106891"/>
      <w:bookmarkStart w:id="459" w:name="_Toc66462548"/>
      <w:bookmarkStart w:id="460" w:name="_Toc47446719"/>
      <w:bookmarkStart w:id="461" w:name="_Toc70328186"/>
      <w:r w:rsidRPr="00D61FD5">
        <w:rPr>
          <w:lang w:eastAsia="zh-CN"/>
        </w:rPr>
        <w:t>6.2.3</w:t>
      </w:r>
      <w:r w:rsidRPr="00D61FD5">
        <w:rPr>
          <w:lang w:eastAsia="zh-CN"/>
        </w:rPr>
        <w:tab/>
        <w:t>Impacts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1"/>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462" w:name="_Toc49766800"/>
      <w:bookmarkStart w:id="463" w:name="_Toc51230006"/>
      <w:bookmarkStart w:id="464" w:name="_Toc56624192"/>
      <w:bookmarkStart w:id="465" w:name="_Toc57018093"/>
      <w:bookmarkStart w:id="466" w:name="_Toc57272055"/>
      <w:bookmarkStart w:id="467" w:name="_Toc57272160"/>
      <w:bookmarkStart w:id="468" w:name="_Toc57272263"/>
      <w:bookmarkStart w:id="469" w:name="_Toc57272489"/>
      <w:bookmarkStart w:id="470" w:name="_Toc57285013"/>
      <w:bookmarkStart w:id="471" w:name="_Toc57983661"/>
      <w:bookmarkStart w:id="472" w:name="_Toc63666195"/>
      <w:bookmarkStart w:id="473" w:name="_Toc66105019"/>
      <w:bookmarkStart w:id="474" w:name="_Toc66106892"/>
      <w:bookmarkStart w:id="475" w:name="_Toc66462549"/>
      <w:bookmarkStart w:id="476" w:name="_Toc70328187"/>
      <w:r w:rsidRPr="00D61FD5">
        <w:rPr>
          <w:lang w:eastAsia="zh-CN"/>
        </w:rPr>
        <w:t>6.2.4</w:t>
      </w:r>
      <w:r w:rsidRPr="00D61FD5">
        <w:rPr>
          <w:lang w:eastAsia="zh-CN"/>
        </w:rPr>
        <w:tab/>
        <w:t>Pros and cons</w:t>
      </w:r>
      <w:bookmarkEnd w:id="460"/>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477" w:name="_Toc63666196"/>
      <w:bookmarkStart w:id="478" w:name="_Toc66105020"/>
      <w:bookmarkStart w:id="479" w:name="_Toc66106893"/>
      <w:bookmarkStart w:id="480" w:name="_Toc66462550"/>
      <w:bookmarkStart w:id="481" w:name="_Toc56624203"/>
      <w:bookmarkStart w:id="482" w:name="_Toc57018099"/>
      <w:bookmarkStart w:id="483" w:name="_Toc57272061"/>
      <w:bookmarkStart w:id="484" w:name="_Toc57272166"/>
      <w:bookmarkStart w:id="485" w:name="_Toc57272269"/>
      <w:bookmarkStart w:id="486" w:name="_Toc57272495"/>
      <w:bookmarkStart w:id="487" w:name="_Toc57285019"/>
      <w:bookmarkStart w:id="488" w:name="_Toc57983667"/>
      <w:bookmarkStart w:id="489" w:name="_Toc70328188"/>
      <w:bookmarkEnd w:id="401"/>
      <w:bookmarkEnd w:id="402"/>
      <w:bookmarkEnd w:id="403"/>
      <w:bookmarkEnd w:id="404"/>
      <w:bookmarkEnd w:id="405"/>
      <w:bookmarkEnd w:id="406"/>
      <w:bookmarkEnd w:id="407"/>
      <w:bookmarkEnd w:id="408"/>
      <w:bookmarkEnd w:id="409"/>
      <w:bookmarkEnd w:id="410"/>
      <w:bookmarkEnd w:id="411"/>
      <w:r w:rsidRPr="00D61FD5">
        <w:rPr>
          <w:lang w:eastAsia="zh-CN"/>
        </w:rPr>
        <w:lastRenderedPageBreak/>
        <w:t>6.3</w:t>
      </w:r>
      <w:r w:rsidRPr="00D61FD5">
        <w:rPr>
          <w:lang w:eastAsia="zh-CN"/>
        </w:rPr>
        <w:tab/>
        <w:t>Solution#2: A</w:t>
      </w:r>
      <w:r w:rsidRPr="00D61FD5">
        <w:t>llocating port numbers via OAM</w:t>
      </w:r>
      <w:bookmarkEnd w:id="477"/>
      <w:bookmarkEnd w:id="478"/>
      <w:bookmarkEnd w:id="479"/>
      <w:bookmarkEnd w:id="480"/>
      <w:bookmarkEnd w:id="489"/>
    </w:p>
    <w:p w14:paraId="35948AB7" w14:textId="77777777" w:rsidR="00B515F2" w:rsidRPr="00D61FD5" w:rsidRDefault="00B515F2" w:rsidP="00B515F2">
      <w:pPr>
        <w:pStyle w:val="Heading3"/>
        <w:rPr>
          <w:lang w:eastAsia="zh-CN"/>
        </w:rPr>
      </w:pPr>
      <w:bookmarkStart w:id="490" w:name="_Toc47446721"/>
      <w:bookmarkStart w:id="491" w:name="_Toc49766802"/>
      <w:bookmarkStart w:id="492" w:name="_Toc51230008"/>
      <w:bookmarkStart w:id="493" w:name="_Toc56624194"/>
      <w:bookmarkStart w:id="494" w:name="_Toc57018095"/>
      <w:bookmarkStart w:id="495" w:name="_Toc57272057"/>
      <w:bookmarkStart w:id="496" w:name="_Toc57272162"/>
      <w:bookmarkStart w:id="497" w:name="_Toc57272265"/>
      <w:bookmarkStart w:id="498" w:name="_Toc57272491"/>
      <w:bookmarkStart w:id="499" w:name="_Toc57285015"/>
      <w:bookmarkStart w:id="500" w:name="_Toc57983663"/>
      <w:bookmarkStart w:id="501" w:name="_Toc63666197"/>
      <w:bookmarkStart w:id="502" w:name="_Toc66105021"/>
      <w:bookmarkStart w:id="503" w:name="_Toc66106894"/>
      <w:bookmarkStart w:id="504" w:name="_Toc66462551"/>
      <w:bookmarkStart w:id="505" w:name="_Toc70328189"/>
      <w:r w:rsidRPr="00D61FD5">
        <w:rPr>
          <w:lang w:eastAsia="zh-CN"/>
        </w:rPr>
        <w:t>6.3.1</w:t>
      </w:r>
      <w:r w:rsidRPr="00D61FD5">
        <w:rPr>
          <w:lang w:eastAsia="zh-CN"/>
        </w:rPr>
        <w:tab/>
        <w:t>General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E9A6A92" w14:textId="77777777" w:rsidR="00B515F2" w:rsidRPr="00D61FD5" w:rsidRDefault="00B515F2" w:rsidP="00B515F2">
      <w:bookmarkStart w:id="506"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507" w:name="_Toc49766803"/>
      <w:bookmarkStart w:id="508" w:name="_Toc51230009"/>
      <w:bookmarkStart w:id="509" w:name="_Toc56624195"/>
      <w:bookmarkStart w:id="510" w:name="_Toc57018096"/>
      <w:bookmarkStart w:id="511" w:name="_Toc57272058"/>
      <w:bookmarkStart w:id="512" w:name="_Toc57272163"/>
      <w:bookmarkStart w:id="513" w:name="_Toc57272266"/>
      <w:bookmarkStart w:id="514" w:name="_Toc57272492"/>
      <w:bookmarkStart w:id="515" w:name="_Toc57285016"/>
      <w:bookmarkStart w:id="516" w:name="_Toc57983664"/>
      <w:bookmarkStart w:id="517" w:name="_Toc63666198"/>
      <w:bookmarkStart w:id="518" w:name="_Toc66105022"/>
      <w:bookmarkStart w:id="519" w:name="_Toc66106895"/>
      <w:bookmarkStart w:id="520" w:name="_Toc66462552"/>
      <w:bookmarkStart w:id="521" w:name="_Toc70328190"/>
      <w:r w:rsidRPr="00D61FD5">
        <w:rPr>
          <w:lang w:eastAsia="zh-CN"/>
        </w:rPr>
        <w:t>6.3.2</w:t>
      </w:r>
      <w:r w:rsidRPr="00D61FD5">
        <w:rPr>
          <w:lang w:eastAsia="zh-CN"/>
        </w:rPr>
        <w:tab/>
        <w:t>Detailed description</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522" w:name="_Toc49766804"/>
      <w:bookmarkStart w:id="523" w:name="_Toc51230010"/>
      <w:bookmarkStart w:id="524" w:name="_Toc56624196"/>
      <w:bookmarkStart w:id="525" w:name="_Toc57018097"/>
      <w:bookmarkStart w:id="526" w:name="_Toc57272059"/>
      <w:bookmarkStart w:id="527" w:name="_Toc57272164"/>
      <w:bookmarkStart w:id="528" w:name="_Toc57272267"/>
      <w:bookmarkStart w:id="529" w:name="_Toc57272493"/>
      <w:bookmarkStart w:id="530" w:name="_Toc57285017"/>
      <w:bookmarkStart w:id="531" w:name="_Toc57983665"/>
      <w:bookmarkStart w:id="532" w:name="_Toc63666199"/>
      <w:bookmarkStart w:id="533" w:name="_Toc66105023"/>
      <w:bookmarkStart w:id="534" w:name="_Toc66106896"/>
      <w:bookmarkStart w:id="535" w:name="_Toc66462553"/>
      <w:bookmarkStart w:id="536" w:name="_Toc47446723"/>
      <w:bookmarkStart w:id="537" w:name="_Toc70328191"/>
      <w:r w:rsidRPr="00D61FD5">
        <w:rPr>
          <w:lang w:eastAsia="zh-CN"/>
        </w:rPr>
        <w:t>6.3.3</w:t>
      </w:r>
      <w:r w:rsidRPr="00D61FD5">
        <w:rPr>
          <w:lang w:eastAsia="zh-CN"/>
        </w:rPr>
        <w:tab/>
        <w:t>Impacts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7"/>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538" w:name="_Toc49766805"/>
      <w:bookmarkStart w:id="539" w:name="_Toc51230011"/>
      <w:bookmarkStart w:id="540" w:name="_Toc56624197"/>
      <w:bookmarkStart w:id="541" w:name="_Toc57018098"/>
      <w:bookmarkStart w:id="542" w:name="_Toc57272060"/>
      <w:bookmarkStart w:id="543" w:name="_Toc57272165"/>
      <w:bookmarkStart w:id="544" w:name="_Toc57272268"/>
      <w:bookmarkStart w:id="545" w:name="_Toc57272494"/>
      <w:bookmarkStart w:id="546" w:name="_Toc57285018"/>
      <w:bookmarkStart w:id="547" w:name="_Toc57983666"/>
      <w:bookmarkStart w:id="548" w:name="_Toc63666200"/>
      <w:bookmarkStart w:id="549" w:name="_Toc66105024"/>
      <w:bookmarkStart w:id="550" w:name="_Toc66106897"/>
      <w:bookmarkStart w:id="551" w:name="_Toc66462554"/>
      <w:bookmarkStart w:id="552" w:name="_Toc70328192"/>
      <w:r w:rsidRPr="00D61FD5">
        <w:rPr>
          <w:lang w:eastAsia="zh-CN"/>
        </w:rPr>
        <w:t>6.3.4</w:t>
      </w:r>
      <w:r w:rsidRPr="00D61FD5">
        <w:rPr>
          <w:lang w:eastAsia="zh-CN"/>
        </w:rPr>
        <w:tab/>
        <w:t>Pros and cons</w:t>
      </w:r>
      <w:bookmarkEnd w:id="536"/>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553" w:name="_Toc63666201"/>
      <w:bookmarkStart w:id="554" w:name="_Toc66105025"/>
      <w:bookmarkStart w:id="555" w:name="_Toc66106898"/>
      <w:bookmarkStart w:id="556" w:name="_Toc66462555"/>
      <w:bookmarkStart w:id="557" w:name="_Toc56624208"/>
      <w:bookmarkStart w:id="558" w:name="_Toc57018104"/>
      <w:bookmarkStart w:id="559" w:name="_Toc57272066"/>
      <w:bookmarkStart w:id="560" w:name="_Toc57272171"/>
      <w:bookmarkStart w:id="561" w:name="_Toc57272274"/>
      <w:bookmarkStart w:id="562" w:name="_Toc57272500"/>
      <w:bookmarkStart w:id="563" w:name="_Toc57285024"/>
      <w:bookmarkStart w:id="564" w:name="_Toc57983672"/>
      <w:bookmarkStart w:id="565" w:name="_Toc70328193"/>
      <w:bookmarkEnd w:id="481"/>
      <w:bookmarkEnd w:id="482"/>
      <w:bookmarkEnd w:id="483"/>
      <w:bookmarkEnd w:id="484"/>
      <w:bookmarkEnd w:id="485"/>
      <w:bookmarkEnd w:id="486"/>
      <w:bookmarkEnd w:id="487"/>
      <w:bookmarkEnd w:id="488"/>
      <w:r w:rsidRPr="00D61FD5">
        <w:rPr>
          <w:lang w:eastAsia="zh-CN"/>
        </w:rPr>
        <w:t>6.4</w:t>
      </w:r>
      <w:r w:rsidRPr="00D61FD5">
        <w:rPr>
          <w:lang w:eastAsia="zh-CN"/>
        </w:rPr>
        <w:tab/>
        <w:t xml:space="preserve">Solution#3: </w:t>
      </w:r>
      <w:r w:rsidRPr="00D61FD5">
        <w:t>DNS-SD based solution</w:t>
      </w:r>
      <w:bookmarkEnd w:id="553"/>
      <w:bookmarkEnd w:id="554"/>
      <w:bookmarkEnd w:id="555"/>
      <w:bookmarkEnd w:id="556"/>
      <w:bookmarkEnd w:id="565"/>
    </w:p>
    <w:p w14:paraId="3283A8C6" w14:textId="77777777" w:rsidR="008D7268" w:rsidRPr="00D61FD5" w:rsidRDefault="008D7268" w:rsidP="008D7268">
      <w:pPr>
        <w:pStyle w:val="Heading3"/>
        <w:rPr>
          <w:lang w:eastAsia="zh-CN"/>
        </w:rPr>
      </w:pPr>
      <w:bookmarkStart w:id="566" w:name="_Toc56624204"/>
      <w:bookmarkStart w:id="567" w:name="_Toc57018100"/>
      <w:bookmarkStart w:id="568" w:name="_Toc57272062"/>
      <w:bookmarkStart w:id="569" w:name="_Toc57272167"/>
      <w:bookmarkStart w:id="570" w:name="_Toc57272270"/>
      <w:bookmarkStart w:id="571" w:name="_Toc57272496"/>
      <w:bookmarkStart w:id="572" w:name="_Toc57285020"/>
      <w:bookmarkStart w:id="573" w:name="_Toc57983668"/>
      <w:bookmarkStart w:id="574" w:name="_Toc63666202"/>
      <w:bookmarkStart w:id="575" w:name="_Toc66105026"/>
      <w:bookmarkStart w:id="576" w:name="_Toc66106899"/>
      <w:bookmarkStart w:id="577" w:name="_Toc66462556"/>
      <w:bookmarkStart w:id="578" w:name="_Toc70328194"/>
      <w:r w:rsidRPr="00D61FD5">
        <w:rPr>
          <w:lang w:eastAsia="zh-CN"/>
        </w:rPr>
        <w:t>6.4.1</w:t>
      </w:r>
      <w:r w:rsidRPr="00D61FD5">
        <w:rPr>
          <w:lang w:eastAsia="zh-CN"/>
        </w:rP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579" w:name="_Toc56624205"/>
      <w:bookmarkStart w:id="580" w:name="_Toc57018101"/>
      <w:bookmarkStart w:id="581" w:name="_Toc57272063"/>
      <w:bookmarkStart w:id="582" w:name="_Toc57272168"/>
      <w:bookmarkStart w:id="583" w:name="_Toc57272271"/>
      <w:bookmarkStart w:id="584" w:name="_Toc57272497"/>
      <w:bookmarkStart w:id="585" w:name="_Toc57285021"/>
      <w:bookmarkStart w:id="586" w:name="_Toc57983669"/>
      <w:bookmarkStart w:id="587" w:name="_Toc63666203"/>
      <w:bookmarkStart w:id="588" w:name="_Toc66105027"/>
      <w:bookmarkStart w:id="589" w:name="_Toc66106900"/>
      <w:bookmarkStart w:id="590" w:name="_Toc66462557"/>
      <w:bookmarkStart w:id="591" w:name="_Toc70328195"/>
      <w:r w:rsidRPr="00D61FD5">
        <w:rPr>
          <w:lang w:eastAsia="zh-CN"/>
        </w:rPr>
        <w:t>6.4.2</w:t>
      </w:r>
      <w:r w:rsidRPr="00D61FD5">
        <w:rPr>
          <w:lang w:eastAsia="zh-CN"/>
        </w:rPr>
        <w:tab/>
        <w:t>Detailed description</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592" w:name="_Toc56624206"/>
      <w:bookmarkStart w:id="593" w:name="_Toc57018102"/>
      <w:bookmarkStart w:id="594" w:name="_Toc57272064"/>
      <w:bookmarkStart w:id="595" w:name="_Toc57272169"/>
      <w:bookmarkStart w:id="596" w:name="_Toc57272272"/>
      <w:bookmarkStart w:id="597" w:name="_Toc57272498"/>
      <w:bookmarkStart w:id="598" w:name="_Toc57285022"/>
      <w:bookmarkStart w:id="599" w:name="_Toc57983670"/>
      <w:bookmarkStart w:id="600" w:name="_Toc63666204"/>
      <w:bookmarkStart w:id="601" w:name="_Toc66105028"/>
      <w:bookmarkStart w:id="602" w:name="_Toc66106901"/>
      <w:bookmarkStart w:id="603" w:name="_Toc66462558"/>
      <w:bookmarkStart w:id="604" w:name="_Toc70328196"/>
      <w:r w:rsidRPr="00D61FD5">
        <w:rPr>
          <w:lang w:eastAsia="zh-CN"/>
        </w:rPr>
        <w:t>6.4.3</w:t>
      </w:r>
      <w:r w:rsidRPr="00D61FD5">
        <w:rPr>
          <w:lang w:eastAsia="zh-CN"/>
        </w:rPr>
        <w:tab/>
        <w:t>Impacts</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605" w:name="_Toc56624207"/>
      <w:bookmarkStart w:id="606" w:name="_Toc57018103"/>
      <w:bookmarkStart w:id="607" w:name="_Toc57272065"/>
      <w:bookmarkStart w:id="608" w:name="_Toc57272170"/>
      <w:bookmarkStart w:id="609" w:name="_Toc57272273"/>
      <w:bookmarkStart w:id="610" w:name="_Toc57272499"/>
      <w:bookmarkStart w:id="611" w:name="_Toc57285023"/>
      <w:bookmarkStart w:id="612" w:name="_Toc57983671"/>
      <w:bookmarkStart w:id="613" w:name="_Toc63666205"/>
      <w:bookmarkStart w:id="614" w:name="_Toc66105029"/>
      <w:bookmarkStart w:id="615" w:name="_Toc66106902"/>
      <w:bookmarkStart w:id="616" w:name="_Toc66462559"/>
      <w:bookmarkStart w:id="617" w:name="_Toc70328197"/>
      <w:r w:rsidRPr="00D61FD5">
        <w:rPr>
          <w:lang w:eastAsia="zh-CN"/>
        </w:rPr>
        <w:t>6.4.4</w:t>
      </w:r>
      <w:r w:rsidRPr="00D61FD5">
        <w:rPr>
          <w:lang w:eastAsia="zh-CN"/>
        </w:rPr>
        <w:tab/>
        <w:t>Pros and cons</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618" w:name="_Toc63666206"/>
      <w:bookmarkStart w:id="619" w:name="_Toc66105030"/>
      <w:bookmarkStart w:id="620" w:name="_Toc66106903"/>
      <w:bookmarkStart w:id="621" w:name="_Toc66462560"/>
      <w:bookmarkStart w:id="622" w:name="_Toc56624213"/>
      <w:bookmarkStart w:id="623" w:name="_Toc57018109"/>
      <w:bookmarkStart w:id="624" w:name="_Toc57272071"/>
      <w:bookmarkStart w:id="625" w:name="_Toc57272176"/>
      <w:bookmarkStart w:id="626" w:name="_Toc57272279"/>
      <w:bookmarkStart w:id="627" w:name="_Toc57272505"/>
      <w:bookmarkStart w:id="628" w:name="_Toc57285029"/>
      <w:bookmarkStart w:id="629" w:name="_Toc57983677"/>
      <w:bookmarkStart w:id="630" w:name="_Toc70328198"/>
      <w:bookmarkEnd w:id="557"/>
      <w:bookmarkEnd w:id="558"/>
      <w:bookmarkEnd w:id="559"/>
      <w:bookmarkEnd w:id="560"/>
      <w:bookmarkEnd w:id="561"/>
      <w:bookmarkEnd w:id="562"/>
      <w:bookmarkEnd w:id="563"/>
      <w:bookmarkEnd w:id="564"/>
      <w:r w:rsidRPr="00D61FD5">
        <w:rPr>
          <w:lang w:eastAsia="zh-CN"/>
        </w:rPr>
        <w:t>6.5</w:t>
      </w:r>
      <w:r w:rsidRPr="00D61FD5">
        <w:rPr>
          <w:lang w:eastAsia="zh-CN"/>
        </w:rPr>
        <w:tab/>
        <w:t xml:space="preserve">Solution#4: </w:t>
      </w:r>
      <w:r w:rsidRPr="00D61FD5">
        <w:t>Service discovery using DNS SRV records</w:t>
      </w:r>
      <w:bookmarkEnd w:id="618"/>
      <w:bookmarkEnd w:id="619"/>
      <w:bookmarkEnd w:id="620"/>
      <w:bookmarkEnd w:id="621"/>
      <w:bookmarkEnd w:id="630"/>
    </w:p>
    <w:p w14:paraId="4313639F" w14:textId="77777777" w:rsidR="008D7268" w:rsidRPr="00D61FD5" w:rsidRDefault="008D7268" w:rsidP="008D7268">
      <w:pPr>
        <w:pStyle w:val="Heading3"/>
        <w:rPr>
          <w:lang w:eastAsia="zh-CN"/>
        </w:rPr>
      </w:pPr>
      <w:bookmarkStart w:id="631" w:name="_Toc56624209"/>
      <w:bookmarkStart w:id="632" w:name="_Toc57018105"/>
      <w:bookmarkStart w:id="633" w:name="_Toc57272067"/>
      <w:bookmarkStart w:id="634" w:name="_Toc57272172"/>
      <w:bookmarkStart w:id="635" w:name="_Toc57272275"/>
      <w:bookmarkStart w:id="636" w:name="_Toc57272501"/>
      <w:bookmarkStart w:id="637" w:name="_Toc57285025"/>
      <w:bookmarkStart w:id="638" w:name="_Toc57983673"/>
      <w:bookmarkStart w:id="639" w:name="_Toc63666207"/>
      <w:bookmarkStart w:id="640" w:name="_Toc66105031"/>
      <w:bookmarkStart w:id="641" w:name="_Toc66106904"/>
      <w:bookmarkStart w:id="642" w:name="_Toc66462561"/>
      <w:bookmarkStart w:id="643" w:name="_Toc70328199"/>
      <w:r w:rsidRPr="00D61FD5">
        <w:rPr>
          <w:lang w:eastAsia="zh-CN"/>
        </w:rPr>
        <w:t>6.5.1</w:t>
      </w:r>
      <w:r w:rsidRPr="00D61FD5">
        <w:rPr>
          <w:lang w:eastAsia="zh-CN"/>
        </w:rPr>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644" w:name="_Toc56624210"/>
      <w:bookmarkStart w:id="645" w:name="_Toc57018106"/>
      <w:bookmarkStart w:id="646" w:name="_Toc57272068"/>
      <w:bookmarkStart w:id="647" w:name="_Toc57272173"/>
      <w:bookmarkStart w:id="648" w:name="_Toc57272276"/>
      <w:bookmarkStart w:id="649" w:name="_Toc57272502"/>
      <w:bookmarkStart w:id="650" w:name="_Toc57285026"/>
      <w:bookmarkStart w:id="651" w:name="_Toc57983674"/>
      <w:bookmarkStart w:id="652" w:name="_Toc63666208"/>
      <w:bookmarkStart w:id="653" w:name="_Toc66105032"/>
      <w:bookmarkStart w:id="654" w:name="_Toc66106905"/>
      <w:bookmarkStart w:id="655" w:name="_Toc66462562"/>
      <w:bookmarkStart w:id="656" w:name="_Toc70328200"/>
      <w:r w:rsidRPr="00D61FD5">
        <w:rPr>
          <w:lang w:eastAsia="zh-CN"/>
        </w:rPr>
        <w:t>6.5.2</w:t>
      </w:r>
      <w:r w:rsidRPr="00D61FD5">
        <w:rPr>
          <w:lang w:eastAsia="zh-CN"/>
        </w:rPr>
        <w:tab/>
        <w:t>Detailed description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657" w:name="_Toc56624211"/>
      <w:bookmarkStart w:id="658" w:name="_Toc57018107"/>
      <w:bookmarkStart w:id="659" w:name="_Toc57272069"/>
      <w:bookmarkStart w:id="660" w:name="_Toc57272174"/>
      <w:bookmarkStart w:id="661" w:name="_Toc57272277"/>
      <w:bookmarkStart w:id="662" w:name="_Toc57272503"/>
      <w:bookmarkStart w:id="663" w:name="_Toc57285027"/>
      <w:bookmarkStart w:id="664" w:name="_Toc57983675"/>
      <w:bookmarkStart w:id="665" w:name="_Toc63666209"/>
      <w:bookmarkStart w:id="666" w:name="_Toc66105033"/>
      <w:bookmarkStart w:id="667" w:name="_Toc66106906"/>
      <w:bookmarkStart w:id="668" w:name="_Toc66462563"/>
      <w:bookmarkStart w:id="669" w:name="_Toc70328201"/>
      <w:r w:rsidRPr="00D61FD5">
        <w:rPr>
          <w:lang w:eastAsia="zh-CN"/>
        </w:rPr>
        <w:t>6.5.3</w:t>
      </w:r>
      <w:r w:rsidRPr="00D61FD5">
        <w:rPr>
          <w:lang w:eastAsia="zh-CN"/>
        </w:rPr>
        <w:tab/>
        <w:t>Impacts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670" w:name="_Toc56624212"/>
      <w:bookmarkStart w:id="671" w:name="_Toc57018108"/>
      <w:bookmarkStart w:id="672" w:name="_Toc57272070"/>
      <w:bookmarkStart w:id="673" w:name="_Toc57272175"/>
      <w:bookmarkStart w:id="674" w:name="_Toc57272278"/>
      <w:bookmarkStart w:id="675" w:name="_Toc57272504"/>
      <w:bookmarkStart w:id="676" w:name="_Toc57285028"/>
      <w:bookmarkStart w:id="677" w:name="_Toc57983676"/>
      <w:bookmarkStart w:id="678" w:name="_Toc63666210"/>
      <w:bookmarkStart w:id="679" w:name="_Toc66105034"/>
      <w:bookmarkStart w:id="680" w:name="_Toc66106907"/>
      <w:bookmarkStart w:id="681" w:name="_Toc66462564"/>
      <w:bookmarkStart w:id="682" w:name="_Toc70328202"/>
      <w:r w:rsidRPr="00D61FD5">
        <w:rPr>
          <w:lang w:eastAsia="zh-CN"/>
        </w:rPr>
        <w:t>6.5.4</w:t>
      </w:r>
      <w:r w:rsidRPr="00D61FD5">
        <w:rPr>
          <w:lang w:eastAsia="zh-CN"/>
        </w:rPr>
        <w:tab/>
        <w:t>Pros and cons</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683" w:name="_Toc63666211"/>
      <w:bookmarkStart w:id="684" w:name="_Toc66105035"/>
      <w:bookmarkStart w:id="685" w:name="_Toc66106908"/>
      <w:bookmarkStart w:id="686" w:name="_Toc66462565"/>
      <w:bookmarkStart w:id="687" w:name="_Toc56624218"/>
      <w:bookmarkStart w:id="688" w:name="_Toc57018114"/>
      <w:bookmarkStart w:id="689" w:name="_Toc57272076"/>
      <w:bookmarkStart w:id="690" w:name="_Toc57272181"/>
      <w:bookmarkStart w:id="691" w:name="_Toc57272284"/>
      <w:bookmarkStart w:id="692" w:name="_Toc57272510"/>
      <w:bookmarkStart w:id="693" w:name="_Toc57285034"/>
      <w:bookmarkStart w:id="694" w:name="_Toc57983682"/>
      <w:bookmarkStart w:id="695" w:name="_Toc70328203"/>
      <w:bookmarkEnd w:id="622"/>
      <w:bookmarkEnd w:id="623"/>
      <w:bookmarkEnd w:id="624"/>
      <w:bookmarkEnd w:id="625"/>
      <w:bookmarkEnd w:id="626"/>
      <w:bookmarkEnd w:id="627"/>
      <w:bookmarkEnd w:id="628"/>
      <w:bookmarkEnd w:id="629"/>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683"/>
      <w:bookmarkEnd w:id="684"/>
      <w:bookmarkEnd w:id="685"/>
      <w:bookmarkEnd w:id="686"/>
      <w:bookmarkEnd w:id="695"/>
    </w:p>
    <w:p w14:paraId="5965DC40" w14:textId="77777777" w:rsidR="00074FE5" w:rsidRPr="00D61FD5" w:rsidRDefault="00074FE5" w:rsidP="00074FE5">
      <w:pPr>
        <w:pStyle w:val="Heading3"/>
        <w:rPr>
          <w:lang w:eastAsia="zh-CN"/>
        </w:rPr>
      </w:pPr>
      <w:bookmarkStart w:id="696" w:name="_Toc56624214"/>
      <w:bookmarkStart w:id="697" w:name="_Toc57018110"/>
      <w:bookmarkStart w:id="698" w:name="_Toc57272072"/>
      <w:bookmarkStart w:id="699" w:name="_Toc57272177"/>
      <w:bookmarkStart w:id="700" w:name="_Toc57272280"/>
      <w:bookmarkStart w:id="701" w:name="_Toc57272506"/>
      <w:bookmarkStart w:id="702" w:name="_Toc57285030"/>
      <w:bookmarkStart w:id="703" w:name="_Toc57983678"/>
      <w:bookmarkStart w:id="704" w:name="_Toc63666212"/>
      <w:bookmarkStart w:id="705" w:name="_Toc66105036"/>
      <w:bookmarkStart w:id="706" w:name="_Toc66106909"/>
      <w:bookmarkStart w:id="707" w:name="_Toc66462566"/>
      <w:bookmarkStart w:id="708" w:name="_Toc70328204"/>
      <w:r w:rsidRPr="00D61FD5">
        <w:rPr>
          <w:lang w:eastAsia="zh-CN"/>
        </w:rPr>
        <w:t>6.6.1</w:t>
      </w:r>
      <w:r w:rsidRPr="00D61FD5">
        <w:rPr>
          <w:lang w:eastAsia="zh-CN"/>
        </w:rPr>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CD30789" w14:textId="77777777" w:rsidR="00074FE5" w:rsidRPr="00D61FD5" w:rsidRDefault="00074FE5" w:rsidP="00074FE5">
      <w:pPr>
        <w:pStyle w:val="Heading3"/>
        <w:rPr>
          <w:lang w:eastAsia="zh-CN"/>
        </w:rPr>
      </w:pPr>
      <w:bookmarkStart w:id="709" w:name="_Toc56624215"/>
      <w:bookmarkStart w:id="710" w:name="_Toc57018111"/>
      <w:bookmarkStart w:id="711" w:name="_Toc57272073"/>
      <w:bookmarkStart w:id="712" w:name="_Toc57272178"/>
      <w:bookmarkStart w:id="713" w:name="_Toc57272281"/>
      <w:bookmarkStart w:id="714" w:name="_Toc57272507"/>
      <w:bookmarkStart w:id="715" w:name="_Toc57285031"/>
      <w:bookmarkStart w:id="716" w:name="_Toc57983679"/>
      <w:bookmarkStart w:id="717" w:name="_Toc63666213"/>
      <w:bookmarkStart w:id="718" w:name="_Toc66105037"/>
      <w:bookmarkStart w:id="719" w:name="_Toc66106910"/>
      <w:bookmarkStart w:id="720" w:name="_Toc66462567"/>
      <w:bookmarkStart w:id="721" w:name="_Toc70328205"/>
      <w:r w:rsidRPr="00D61FD5">
        <w:rPr>
          <w:lang w:eastAsia="zh-CN"/>
        </w:rPr>
        <w:t>6.6.2</w:t>
      </w:r>
      <w:r w:rsidRPr="00D61FD5">
        <w:rPr>
          <w:lang w:eastAsia="zh-CN"/>
        </w:rPr>
        <w:tab/>
        <w:t>Detailed description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26D50A5B" w14:textId="77777777" w:rsidR="00074FE5" w:rsidRPr="00D61FD5" w:rsidRDefault="00074FE5" w:rsidP="00074FE5">
      <w:pPr>
        <w:rPr>
          <w:lang w:val="en-US"/>
        </w:rPr>
      </w:pPr>
      <w:r w:rsidRPr="00D61FD5">
        <w:t>The proposed solution is based on the following assumptions:</w:t>
      </w:r>
    </w:p>
    <w:p w14:paraId="55FB1B00" w14:textId="77777777" w:rsidR="00074FE5" w:rsidRPr="00D61FD5" w:rsidRDefault="00074FE5" w:rsidP="00074FE5">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1D47B5F4" w14:textId="274C914D" w:rsidR="00074FE5" w:rsidRPr="00D61FD5" w:rsidRDefault="00074FE5" w:rsidP="00074FE5">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631C1B25" w14:textId="77777777" w:rsidR="00074FE5" w:rsidRPr="00D61FD5" w:rsidRDefault="00074FE5" w:rsidP="00074FE5">
      <w:pPr>
        <w:pStyle w:val="B2"/>
        <w:rPr>
          <w:lang w:val="en-US"/>
        </w:rPr>
      </w:pPr>
      <w:r w:rsidRPr="00D61FD5">
        <w:rPr>
          <w:lang w:val="en-US"/>
        </w:rPr>
        <w:t>&lt;Service&gt;.local.</w:t>
      </w:r>
    </w:p>
    <w:p w14:paraId="484A3B8C" w14:textId="77777777" w:rsidR="00074FE5" w:rsidRPr="00D61FD5" w:rsidRDefault="00074FE5" w:rsidP="00074FE5">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62DB5348" w14:textId="77777777" w:rsidR="00074FE5" w:rsidRPr="00D61FD5" w:rsidRDefault="00074FE5" w:rsidP="00074FE5">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316E0CD" w14:textId="77777777" w:rsidR="00074FE5" w:rsidRPr="00D61FD5" w:rsidRDefault="00074FE5" w:rsidP="00074FE5">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FBAE4AC" w14:textId="77777777" w:rsidR="00074FE5" w:rsidRPr="00D61FD5" w:rsidRDefault="00074FE5" w:rsidP="00074FE5">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6FE39045" w14:textId="77777777" w:rsidR="00074FE5" w:rsidRPr="00D61FD5" w:rsidRDefault="00074FE5" w:rsidP="00074FE5">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sidRPr="00D61FD5">
        <w:rPr>
          <w:lang w:val="en-US"/>
        </w:rPr>
        <w:t xml:space="preserve"> and </w:t>
      </w:r>
      <w:r w:rsidRPr="00D61FD5">
        <w:rPr>
          <w:lang w:eastAsia="zh-CN"/>
        </w:rPr>
        <w:t>6.5</w:t>
      </w:r>
      <w:r w:rsidRPr="00D61FD5">
        <w:rPr>
          <w:lang w:val="en-US"/>
        </w:rPr>
        <w:t>.</w:t>
      </w:r>
    </w:p>
    <w:p w14:paraId="08229597" w14:textId="77777777" w:rsidR="00074FE5" w:rsidRPr="00D61FD5" w:rsidRDefault="00074FE5" w:rsidP="00074FE5">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31D17256" w14:textId="77777777" w:rsidR="00074FE5" w:rsidRPr="00D61FD5" w:rsidRDefault="00074FE5" w:rsidP="00074FE5">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4B1C14B9" w14:textId="77777777" w:rsidR="00074FE5" w:rsidRPr="00D61FD5" w:rsidRDefault="00074FE5" w:rsidP="00074FE5">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722" w:name="_Toc56624216"/>
      <w:bookmarkStart w:id="723" w:name="_Toc57018112"/>
      <w:bookmarkStart w:id="724" w:name="_Toc57272074"/>
      <w:bookmarkStart w:id="725" w:name="_Toc57272179"/>
      <w:bookmarkStart w:id="726" w:name="_Toc57272282"/>
      <w:bookmarkStart w:id="727" w:name="_Toc57272508"/>
      <w:bookmarkStart w:id="728" w:name="_Toc57285032"/>
      <w:bookmarkStart w:id="729" w:name="_Toc57983680"/>
      <w:bookmarkStart w:id="730" w:name="_Toc63666214"/>
      <w:bookmarkStart w:id="731" w:name="_Toc66105038"/>
      <w:bookmarkStart w:id="732" w:name="_Toc66106911"/>
      <w:bookmarkStart w:id="733" w:name="_Toc66462568"/>
      <w:bookmarkStart w:id="734" w:name="_Toc70328206"/>
      <w:r w:rsidRPr="00D61FD5">
        <w:rPr>
          <w:lang w:eastAsia="zh-CN"/>
        </w:rPr>
        <w:t>6.6.3</w:t>
      </w:r>
      <w:r w:rsidRPr="00D61FD5">
        <w:rPr>
          <w:lang w:eastAsia="zh-CN"/>
        </w:rPr>
        <w:tab/>
        <w:t>Impacts</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735" w:name="_Toc56624217"/>
      <w:bookmarkStart w:id="736" w:name="_Toc57018113"/>
      <w:bookmarkStart w:id="737" w:name="_Toc57272075"/>
      <w:bookmarkStart w:id="738" w:name="_Toc57272180"/>
      <w:bookmarkStart w:id="739" w:name="_Toc57272283"/>
      <w:bookmarkStart w:id="740" w:name="_Toc57272509"/>
      <w:bookmarkStart w:id="741" w:name="_Toc57285033"/>
      <w:bookmarkStart w:id="742" w:name="_Toc57983681"/>
      <w:bookmarkStart w:id="743" w:name="_Toc63666215"/>
      <w:bookmarkStart w:id="744" w:name="_Toc66105039"/>
      <w:bookmarkStart w:id="745" w:name="_Toc66106912"/>
      <w:bookmarkStart w:id="746" w:name="_Toc66462569"/>
      <w:bookmarkStart w:id="747" w:name="_Toc70328207"/>
      <w:r w:rsidRPr="00D61FD5">
        <w:rPr>
          <w:lang w:eastAsia="zh-CN"/>
        </w:rPr>
        <w:t>6.6.4</w:t>
      </w:r>
      <w:r w:rsidRPr="00D61FD5">
        <w:rPr>
          <w:lang w:eastAsia="zh-CN"/>
        </w:rPr>
        <w:tab/>
        <w:t>Pros and cons</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lastRenderedPageBreak/>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748" w:name="_Toc63666216"/>
      <w:bookmarkStart w:id="749" w:name="_Toc66105040"/>
      <w:bookmarkStart w:id="750" w:name="_Toc66106913"/>
      <w:bookmarkStart w:id="751" w:name="_Toc66462570"/>
      <w:bookmarkStart w:id="752" w:name="_Toc56624223"/>
      <w:bookmarkStart w:id="753" w:name="_Toc57018119"/>
      <w:bookmarkStart w:id="754" w:name="_Toc57272081"/>
      <w:bookmarkStart w:id="755" w:name="_Toc57272186"/>
      <w:bookmarkStart w:id="756" w:name="_Toc57272289"/>
      <w:bookmarkStart w:id="757" w:name="_Toc57272515"/>
      <w:bookmarkStart w:id="758" w:name="_Toc57285039"/>
      <w:bookmarkStart w:id="759" w:name="_Toc57983687"/>
      <w:bookmarkStart w:id="760" w:name="_Toc70328208"/>
      <w:bookmarkEnd w:id="687"/>
      <w:bookmarkEnd w:id="688"/>
      <w:bookmarkEnd w:id="689"/>
      <w:bookmarkEnd w:id="690"/>
      <w:bookmarkEnd w:id="691"/>
      <w:bookmarkEnd w:id="692"/>
      <w:bookmarkEnd w:id="693"/>
      <w:bookmarkEnd w:id="694"/>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748"/>
      <w:bookmarkEnd w:id="749"/>
      <w:bookmarkEnd w:id="750"/>
      <w:bookmarkEnd w:id="751"/>
      <w:bookmarkEnd w:id="760"/>
    </w:p>
    <w:p w14:paraId="45FA3318" w14:textId="77777777" w:rsidR="002047AA" w:rsidRPr="00D61FD5" w:rsidRDefault="002047AA" w:rsidP="002047AA">
      <w:pPr>
        <w:pStyle w:val="Heading3"/>
        <w:rPr>
          <w:lang w:eastAsia="zh-CN"/>
        </w:rPr>
      </w:pPr>
      <w:bookmarkStart w:id="761" w:name="_Toc56624219"/>
      <w:bookmarkStart w:id="762" w:name="_Toc57018115"/>
      <w:bookmarkStart w:id="763" w:name="_Toc57272077"/>
      <w:bookmarkStart w:id="764" w:name="_Toc57272182"/>
      <w:bookmarkStart w:id="765" w:name="_Toc57272285"/>
      <w:bookmarkStart w:id="766" w:name="_Toc57272511"/>
      <w:bookmarkStart w:id="767" w:name="_Toc57285035"/>
      <w:bookmarkStart w:id="768" w:name="_Toc57983683"/>
      <w:bookmarkStart w:id="769" w:name="_Toc63666217"/>
      <w:bookmarkStart w:id="770" w:name="_Toc66105041"/>
      <w:bookmarkStart w:id="771" w:name="_Toc66106914"/>
      <w:bookmarkStart w:id="772" w:name="_Toc66462571"/>
      <w:bookmarkStart w:id="773" w:name="_Toc70328209"/>
      <w:r w:rsidRPr="00D61FD5">
        <w:rPr>
          <w:lang w:eastAsia="zh-CN"/>
        </w:rPr>
        <w:t>6.7.1</w:t>
      </w:r>
      <w:r w:rsidRPr="00D61FD5">
        <w:rPr>
          <w:lang w:eastAsia="zh-CN"/>
        </w:rP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28F82603" w14:textId="77777777" w:rsidR="002047AA" w:rsidRPr="00D61FD5" w:rsidRDefault="002047AA" w:rsidP="002047AA">
      <w:pPr>
        <w:pStyle w:val="Heading3"/>
        <w:rPr>
          <w:lang w:eastAsia="zh-CN"/>
        </w:rPr>
      </w:pPr>
      <w:bookmarkStart w:id="774" w:name="_Toc56624220"/>
      <w:bookmarkStart w:id="775" w:name="_Toc57018116"/>
      <w:bookmarkStart w:id="776" w:name="_Toc57272078"/>
      <w:bookmarkStart w:id="777" w:name="_Toc57272183"/>
      <w:bookmarkStart w:id="778" w:name="_Toc57272286"/>
      <w:bookmarkStart w:id="779" w:name="_Toc57272512"/>
      <w:bookmarkStart w:id="780" w:name="_Toc57285036"/>
      <w:bookmarkStart w:id="781" w:name="_Toc57983684"/>
      <w:bookmarkStart w:id="782" w:name="_Toc63666218"/>
      <w:bookmarkStart w:id="783" w:name="_Toc66105042"/>
      <w:bookmarkStart w:id="784" w:name="_Toc66106915"/>
      <w:bookmarkStart w:id="785" w:name="_Toc66462572"/>
      <w:bookmarkStart w:id="786" w:name="_Toc70328210"/>
      <w:r w:rsidRPr="00D61FD5">
        <w:rPr>
          <w:lang w:eastAsia="zh-CN"/>
        </w:rPr>
        <w:t>6.7.2</w:t>
      </w:r>
      <w:r w:rsidRPr="00D61FD5">
        <w:rPr>
          <w:lang w:eastAsia="zh-CN"/>
        </w:rPr>
        <w:tab/>
        <w:t>Detailed description</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52D70F3D" w14:textId="77777777" w:rsidR="002047AA" w:rsidRPr="00D61FD5" w:rsidRDefault="002047AA" w:rsidP="002047AA">
      <w:pPr>
        <w:rPr>
          <w:lang w:val="en-US"/>
        </w:rPr>
      </w:pPr>
      <w:r w:rsidRPr="00D61FD5">
        <w:t>The proposed solution is based on the following assumptions:</w:t>
      </w:r>
    </w:p>
    <w:p w14:paraId="1F70824F" w14:textId="77777777" w:rsidR="002047AA" w:rsidRPr="00D61FD5" w:rsidRDefault="002047AA" w:rsidP="002047AA">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3A43E0CC" w14:textId="77777777" w:rsidR="002047AA" w:rsidRPr="00D61FD5" w:rsidRDefault="002047AA" w:rsidP="002047AA">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5913D29E" w14:textId="77777777" w:rsidR="002047AA" w:rsidRPr="00D61FD5" w:rsidRDefault="002047AA" w:rsidP="002047AA">
      <w:pPr>
        <w:pStyle w:val="B2"/>
        <w:rPr>
          <w:lang w:val="en-US"/>
        </w:rPr>
      </w:pPr>
      <w:r w:rsidRPr="00D61FD5">
        <w:rPr>
          <w:lang w:val="en-US"/>
        </w:rPr>
        <w:t>-</w:t>
      </w:r>
      <w:r w:rsidRPr="00D61FD5">
        <w:rPr>
          <w:lang w:val="en-US"/>
        </w:rPr>
        <w:tab/>
        <w:t>the IP address of the target node.</w:t>
      </w:r>
    </w:p>
    <w:p w14:paraId="6883CF70" w14:textId="45BEACD3" w:rsidR="002047AA" w:rsidRPr="00D61FD5" w:rsidRDefault="002047AA" w:rsidP="002047AA">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000B0B2B" w:rsidRPr="00D61FD5">
        <w:rPr>
          <w:rFonts w:eastAsia="SimSun"/>
          <w:lang w:val="en-US" w:eastAsia="zh-CN"/>
        </w:rPr>
        <w:t>solution#</w:t>
      </w:r>
      <w:r w:rsidRPr="00D61FD5">
        <w:rPr>
          <w:rFonts w:eastAsia="SimSun"/>
          <w:lang w:val="en-US" w:eastAsia="zh-CN"/>
        </w:rPr>
        <w:t xml:space="preserve">4) or </w:t>
      </w:r>
      <w:r w:rsidRPr="00D61FD5">
        <w:rPr>
          <w:lang w:val="en-US"/>
        </w:rPr>
        <w:t>SRV lookup (</w:t>
      </w:r>
      <w:r w:rsidR="000B0B2B" w:rsidRPr="00D61FD5">
        <w:rPr>
          <w:rFonts w:eastAsia="SimSun"/>
          <w:lang w:val="en-US" w:eastAsia="zh-CN"/>
        </w:rPr>
        <w:t>solution#</w:t>
      </w:r>
      <w:r w:rsidRPr="00D61FD5">
        <w:rPr>
          <w:rFonts w:eastAsia="SimSun"/>
          <w:lang w:val="en-US" w:eastAsia="zh-CN"/>
        </w:rPr>
        <w:t>5</w:t>
      </w:r>
      <w:r w:rsidRPr="00D61FD5">
        <w:rPr>
          <w:lang w:val="en-US"/>
        </w:rPr>
        <w:t>) for the name:</w:t>
      </w:r>
    </w:p>
    <w:p w14:paraId="23B9E5F0" w14:textId="77777777" w:rsidR="002047AA" w:rsidRPr="00D61FD5" w:rsidRDefault="002047AA" w:rsidP="002047AA">
      <w:pPr>
        <w:pStyle w:val="B2"/>
        <w:rPr>
          <w:lang w:val="en-US"/>
        </w:rPr>
      </w:pPr>
      <w:r w:rsidRPr="00D61FD5">
        <w:rPr>
          <w:lang w:val="en-US"/>
        </w:rPr>
        <w:t>&lt;Service&gt;.</w:t>
      </w:r>
      <w:r w:rsidRPr="00D61FD5">
        <w:t>local</w:t>
      </w:r>
      <w:r w:rsidRPr="00D61FD5">
        <w:rPr>
          <w:lang w:val="en-US"/>
        </w:rPr>
        <w:t>.</w:t>
      </w:r>
    </w:p>
    <w:p w14:paraId="2DB6F165" w14:textId="77777777" w:rsidR="002047AA" w:rsidRPr="00D61FD5" w:rsidRDefault="002047AA" w:rsidP="002047AA">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E5774EC" w14:textId="77777777" w:rsidR="002047AA" w:rsidRPr="00D61FD5" w:rsidRDefault="002047AA" w:rsidP="002047AA">
      <w:pPr>
        <w:pStyle w:val="B2"/>
      </w:pPr>
      <w:r w:rsidRPr="00D61FD5">
        <w:t>-</w:t>
      </w:r>
      <w:r w:rsidRPr="00D61FD5">
        <w:tab/>
        <w:t>port 5353 if the client supports a fully compliant mDNS resolver; or</w:t>
      </w:r>
    </w:p>
    <w:p w14:paraId="5C2D7BA4" w14:textId="77777777" w:rsidR="002047AA" w:rsidRPr="00D61FD5" w:rsidRDefault="002047AA" w:rsidP="002047AA">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57ED30B9" w14:textId="77777777" w:rsidR="002047AA" w:rsidRPr="00D61FD5" w:rsidRDefault="002047AA" w:rsidP="002047AA">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4173037F" w14:textId="77777777" w:rsidR="002047AA" w:rsidRPr="00D61FD5" w:rsidRDefault="002047AA" w:rsidP="002047AA">
      <w:pPr>
        <w:pStyle w:val="B1"/>
      </w:pPr>
      <w:r w:rsidRPr="00D61FD5">
        <w:t>4-</w:t>
      </w:r>
      <w:r w:rsidRPr="00D61FD5">
        <w:tab/>
        <w:t>A node receiving the mDNS request and supporting the desired service will provide in the response its own DNS records as described in clause 6.4 and 6.5.</w:t>
      </w:r>
    </w:p>
    <w:p w14:paraId="7459F441" w14:textId="77777777" w:rsidR="002047AA" w:rsidRPr="00D61FD5" w:rsidRDefault="002047AA" w:rsidP="002047AA">
      <w:pPr>
        <w:pStyle w:val="B1"/>
      </w:pPr>
      <w:r w:rsidRPr="00D61FD5">
        <w:t>5-</w:t>
      </w:r>
      <w:r w:rsidRPr="00D61FD5">
        <w:tab/>
        <w:t>The DNS response is either unicast to the source IP address of the DNS querier.</w:t>
      </w:r>
    </w:p>
    <w:p w14:paraId="39FC48A4" w14:textId="77777777" w:rsidR="002047AA" w:rsidRPr="00D61FD5" w:rsidRDefault="002047AA" w:rsidP="002047AA">
      <w:pPr>
        <w:pStyle w:val="B1"/>
      </w:pPr>
      <w:r w:rsidRPr="00D61FD5">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787" w:name="_Toc56624221"/>
      <w:bookmarkStart w:id="788" w:name="_Toc57018117"/>
      <w:bookmarkStart w:id="789" w:name="_Toc57272079"/>
      <w:bookmarkStart w:id="790" w:name="_Toc57272184"/>
      <w:bookmarkStart w:id="791" w:name="_Toc57272287"/>
      <w:bookmarkStart w:id="792" w:name="_Toc57272513"/>
      <w:bookmarkStart w:id="793" w:name="_Toc57285037"/>
      <w:bookmarkStart w:id="794" w:name="_Toc57983685"/>
      <w:bookmarkStart w:id="795" w:name="_Toc63666219"/>
      <w:bookmarkStart w:id="796" w:name="_Toc66105043"/>
      <w:bookmarkStart w:id="797" w:name="_Toc66106916"/>
      <w:bookmarkStart w:id="798" w:name="_Toc66462573"/>
      <w:bookmarkStart w:id="799" w:name="_Toc70328211"/>
      <w:r w:rsidRPr="00D61FD5">
        <w:rPr>
          <w:lang w:eastAsia="zh-CN"/>
        </w:rPr>
        <w:lastRenderedPageBreak/>
        <w:t>6.7.3</w:t>
      </w:r>
      <w:r w:rsidRPr="00D61FD5">
        <w:rPr>
          <w:lang w:eastAsia="zh-CN"/>
        </w:rPr>
        <w:tab/>
        <w:t>Impacts</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800" w:name="_Toc56624222"/>
      <w:bookmarkStart w:id="801" w:name="_Toc57018118"/>
      <w:bookmarkStart w:id="802" w:name="_Toc57272080"/>
      <w:bookmarkStart w:id="803" w:name="_Toc57272185"/>
      <w:bookmarkStart w:id="804" w:name="_Toc57272288"/>
      <w:bookmarkStart w:id="805" w:name="_Toc57272514"/>
      <w:bookmarkStart w:id="806" w:name="_Toc57285038"/>
      <w:bookmarkStart w:id="807" w:name="_Toc57983686"/>
      <w:bookmarkStart w:id="808" w:name="_Toc63666220"/>
      <w:bookmarkStart w:id="809" w:name="_Toc66105044"/>
      <w:bookmarkStart w:id="810" w:name="_Toc66106917"/>
      <w:bookmarkStart w:id="811" w:name="_Toc66462574"/>
      <w:bookmarkStart w:id="812" w:name="_Toc70328212"/>
      <w:r w:rsidRPr="00D61FD5">
        <w:rPr>
          <w:lang w:eastAsia="zh-CN"/>
        </w:rPr>
        <w:t>6.7.4</w:t>
      </w:r>
      <w:r w:rsidRPr="00D61FD5">
        <w:rPr>
          <w:lang w:eastAsia="zh-CN"/>
        </w:rPr>
        <w:tab/>
        <w:t>Pros and cons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813" w:name="_Toc63666221"/>
      <w:bookmarkStart w:id="814" w:name="_Toc66105045"/>
      <w:bookmarkStart w:id="815" w:name="_Toc66106918"/>
      <w:bookmarkStart w:id="816" w:name="_Toc66462575"/>
      <w:bookmarkStart w:id="817" w:name="_Toc70328213"/>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752"/>
      <w:bookmarkEnd w:id="753"/>
      <w:bookmarkEnd w:id="754"/>
      <w:bookmarkEnd w:id="755"/>
      <w:bookmarkEnd w:id="756"/>
      <w:bookmarkEnd w:id="757"/>
      <w:bookmarkEnd w:id="758"/>
      <w:bookmarkEnd w:id="759"/>
      <w:bookmarkEnd w:id="813"/>
      <w:bookmarkEnd w:id="814"/>
      <w:bookmarkEnd w:id="815"/>
      <w:bookmarkEnd w:id="816"/>
      <w:bookmarkEnd w:id="817"/>
    </w:p>
    <w:p w14:paraId="1784D3FD" w14:textId="68B42366" w:rsidR="00821B0F" w:rsidRPr="00D61FD5" w:rsidRDefault="00821B0F" w:rsidP="00821B0F">
      <w:pPr>
        <w:pStyle w:val="Heading3"/>
        <w:rPr>
          <w:lang w:val="en-US" w:eastAsia="zh-CN"/>
        </w:rPr>
      </w:pPr>
      <w:bookmarkStart w:id="818" w:name="_Toc56624224"/>
      <w:bookmarkStart w:id="819" w:name="_Toc57018120"/>
      <w:bookmarkStart w:id="820" w:name="_Toc57272082"/>
      <w:bookmarkStart w:id="821" w:name="_Toc57272187"/>
      <w:bookmarkStart w:id="822" w:name="_Toc57272290"/>
      <w:bookmarkStart w:id="823" w:name="_Toc57272516"/>
      <w:bookmarkStart w:id="824" w:name="_Toc57285040"/>
      <w:bookmarkStart w:id="825" w:name="_Toc57983688"/>
      <w:bookmarkStart w:id="826" w:name="_Toc63666222"/>
      <w:bookmarkStart w:id="827" w:name="_Toc66105046"/>
      <w:bookmarkStart w:id="828" w:name="_Toc66106919"/>
      <w:bookmarkStart w:id="829" w:name="_Toc66462576"/>
      <w:bookmarkStart w:id="830" w:name="_Toc70328214"/>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lastRenderedPageBreak/>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5pt" o:ole="">
            <v:imagedata r:id="rId11" o:title=""/>
          </v:shape>
          <o:OLEObject Type="Embed" ProgID="Visio.Drawing.15" ShapeID="_x0000_i1027" DrawAspect="Content" ObjectID="_1680940951"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9pt" o:ole="">
            <v:imagedata r:id="rId13" o:title=""/>
          </v:shape>
          <o:OLEObject Type="Embed" ProgID="Visio.Drawing.15" ShapeID="_x0000_i1028" DrawAspect="Content" ObjectID="_1680940952"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831" w:name="_Toc56624225"/>
      <w:bookmarkStart w:id="832" w:name="_Toc57018121"/>
      <w:bookmarkStart w:id="833" w:name="_Toc57272083"/>
      <w:bookmarkStart w:id="834" w:name="_Toc57272188"/>
      <w:bookmarkStart w:id="835" w:name="_Toc57272291"/>
      <w:bookmarkStart w:id="836" w:name="_Toc57272517"/>
      <w:bookmarkStart w:id="837" w:name="_Toc57285041"/>
      <w:bookmarkStart w:id="838" w:name="_Toc57983689"/>
      <w:bookmarkStart w:id="839" w:name="_Toc63666223"/>
      <w:bookmarkStart w:id="840" w:name="_Toc66105047"/>
      <w:bookmarkStart w:id="841" w:name="_Toc66106920"/>
      <w:bookmarkStart w:id="842" w:name="_Toc66462577"/>
      <w:bookmarkStart w:id="843" w:name="_Toc70328215"/>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844" w:name="_Toc56624226"/>
      <w:bookmarkStart w:id="845" w:name="_Toc57018122"/>
      <w:bookmarkStart w:id="846" w:name="_Toc57272084"/>
      <w:bookmarkStart w:id="847" w:name="_Toc57272189"/>
      <w:bookmarkStart w:id="848" w:name="_Toc57272292"/>
      <w:bookmarkStart w:id="849" w:name="_Toc57272518"/>
      <w:bookmarkStart w:id="850" w:name="_Toc57285042"/>
      <w:bookmarkStart w:id="851" w:name="_Toc57983690"/>
      <w:bookmarkStart w:id="852" w:name="_Toc63666224"/>
      <w:bookmarkStart w:id="853" w:name="_Toc66105048"/>
      <w:bookmarkStart w:id="854" w:name="_Toc66106921"/>
      <w:bookmarkStart w:id="855" w:name="_Toc66462578"/>
      <w:bookmarkStart w:id="856" w:name="_Toc70328216"/>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857" w:name="_Toc56624227"/>
      <w:bookmarkStart w:id="858" w:name="_Toc57018123"/>
      <w:bookmarkStart w:id="859" w:name="_Toc57272085"/>
      <w:bookmarkStart w:id="860" w:name="_Toc57272190"/>
      <w:bookmarkStart w:id="861" w:name="_Toc57272293"/>
      <w:bookmarkStart w:id="862" w:name="_Toc57272519"/>
      <w:bookmarkStart w:id="863" w:name="_Toc57285043"/>
      <w:bookmarkStart w:id="864" w:name="_Toc57983691"/>
      <w:bookmarkStart w:id="865" w:name="_Toc63666225"/>
      <w:bookmarkStart w:id="866" w:name="_Toc66105049"/>
      <w:bookmarkStart w:id="867" w:name="_Toc66106922"/>
      <w:bookmarkStart w:id="868" w:name="_Toc66462579"/>
      <w:bookmarkStart w:id="869" w:name="_Toc70328217"/>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870" w:name="_Toc56624228"/>
      <w:bookmarkStart w:id="871" w:name="_Toc57018124"/>
      <w:bookmarkStart w:id="872" w:name="_Toc57272086"/>
      <w:bookmarkStart w:id="873" w:name="_Toc57272191"/>
      <w:bookmarkStart w:id="874" w:name="_Toc57272294"/>
      <w:bookmarkStart w:id="875" w:name="_Toc57272520"/>
      <w:bookmarkStart w:id="876" w:name="_Toc57285044"/>
      <w:bookmarkStart w:id="877" w:name="_Toc57983692"/>
      <w:bookmarkStart w:id="878" w:name="_Toc63666226"/>
      <w:bookmarkStart w:id="879" w:name="_Toc66105050"/>
      <w:bookmarkStart w:id="880" w:name="_Toc66106923"/>
      <w:bookmarkStart w:id="881" w:name="_Toc66462580"/>
      <w:bookmarkStart w:id="882" w:name="_Toc70328218"/>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3F10F151" w14:textId="4687AA3E" w:rsidR="00AF77DA" w:rsidRPr="00D61FD5" w:rsidRDefault="00AF77DA" w:rsidP="00AF77DA">
      <w:pPr>
        <w:pStyle w:val="Heading3"/>
        <w:rPr>
          <w:lang w:eastAsia="zh-CN"/>
        </w:rPr>
      </w:pPr>
      <w:bookmarkStart w:id="883" w:name="_Toc56624229"/>
      <w:bookmarkStart w:id="884" w:name="_Toc57018125"/>
      <w:bookmarkStart w:id="885" w:name="_Toc57272087"/>
      <w:bookmarkStart w:id="886" w:name="_Toc57272192"/>
      <w:bookmarkStart w:id="887" w:name="_Toc57272295"/>
      <w:bookmarkStart w:id="888" w:name="_Toc57272521"/>
      <w:bookmarkStart w:id="889" w:name="_Toc57285045"/>
      <w:bookmarkStart w:id="890" w:name="_Toc57983693"/>
      <w:bookmarkStart w:id="891" w:name="_Toc63666227"/>
      <w:bookmarkStart w:id="892" w:name="_Toc66105051"/>
      <w:bookmarkStart w:id="893" w:name="_Toc66106924"/>
      <w:bookmarkStart w:id="894" w:name="_Toc66462581"/>
      <w:bookmarkStart w:id="895" w:name="_Toc70328219"/>
      <w:r w:rsidRPr="00D61FD5">
        <w:rPr>
          <w:lang w:eastAsia="zh-CN"/>
        </w:rPr>
        <w:t>6.</w:t>
      </w:r>
      <w:r w:rsidR="0043378D" w:rsidRPr="00D61FD5">
        <w:rPr>
          <w:lang w:eastAsia="zh-CN"/>
        </w:rPr>
        <w:t>9</w:t>
      </w:r>
      <w:r w:rsidRPr="00D61FD5">
        <w:rPr>
          <w:lang w:eastAsia="zh-CN"/>
        </w:rPr>
        <w:t>.1</w:t>
      </w:r>
      <w:r w:rsidRPr="00D61FD5">
        <w:rPr>
          <w:lang w:eastAsia="zh-CN"/>
        </w:rPr>
        <w:tab/>
        <w:t>General</w:t>
      </w:r>
      <w:bookmarkEnd w:id="883"/>
      <w:bookmarkEnd w:id="884"/>
      <w:bookmarkEnd w:id="885"/>
      <w:bookmarkEnd w:id="886"/>
      <w:bookmarkEnd w:id="887"/>
      <w:bookmarkEnd w:id="888"/>
      <w:bookmarkEnd w:id="889"/>
      <w:bookmarkEnd w:id="890"/>
      <w:bookmarkEnd w:id="891"/>
      <w:bookmarkEnd w:id="892"/>
      <w:bookmarkEnd w:id="893"/>
      <w:bookmarkEnd w:id="894"/>
      <w:bookmarkEnd w:id="895"/>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5pt;height:235pt" o:ole="">
            <v:imagedata r:id="rId15" o:title=""/>
          </v:shape>
          <o:OLEObject Type="Embed" ProgID="Visio.Drawing.15" ShapeID="_x0000_i1029" DrawAspect="Content" ObjectID="_1680940953"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896" w:name="_Toc56624230"/>
      <w:bookmarkStart w:id="897" w:name="_Toc57018126"/>
      <w:bookmarkStart w:id="898" w:name="_Toc57272088"/>
      <w:bookmarkStart w:id="899" w:name="_Toc57272193"/>
      <w:bookmarkStart w:id="900" w:name="_Toc57272296"/>
      <w:bookmarkStart w:id="901" w:name="_Toc57272522"/>
      <w:bookmarkStart w:id="902" w:name="_Toc57285046"/>
      <w:bookmarkStart w:id="903" w:name="_Toc57983694"/>
      <w:bookmarkStart w:id="904" w:name="_Toc63666228"/>
      <w:bookmarkStart w:id="905" w:name="_Toc66105052"/>
      <w:bookmarkStart w:id="906" w:name="_Toc66106925"/>
      <w:bookmarkStart w:id="907" w:name="_Toc66462582"/>
      <w:bookmarkStart w:id="908" w:name="_Toc70328220"/>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896"/>
      <w:bookmarkEnd w:id="897"/>
      <w:bookmarkEnd w:id="898"/>
      <w:bookmarkEnd w:id="899"/>
      <w:bookmarkEnd w:id="900"/>
      <w:bookmarkEnd w:id="901"/>
      <w:bookmarkEnd w:id="902"/>
      <w:bookmarkEnd w:id="903"/>
      <w:bookmarkEnd w:id="904"/>
      <w:bookmarkEnd w:id="905"/>
      <w:bookmarkEnd w:id="906"/>
      <w:bookmarkEnd w:id="907"/>
      <w:bookmarkEnd w:id="908"/>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909" w:name="_Toc56624231"/>
      <w:bookmarkStart w:id="910" w:name="_Toc57018127"/>
      <w:bookmarkStart w:id="911" w:name="_Toc57272089"/>
      <w:bookmarkStart w:id="912" w:name="_Toc57272194"/>
      <w:bookmarkStart w:id="913" w:name="_Toc57272297"/>
      <w:bookmarkStart w:id="914" w:name="_Toc57272523"/>
      <w:bookmarkStart w:id="915" w:name="_Toc57285047"/>
      <w:bookmarkStart w:id="916" w:name="_Toc57983695"/>
      <w:bookmarkStart w:id="917" w:name="_Toc63666229"/>
      <w:bookmarkStart w:id="918" w:name="_Toc66105053"/>
      <w:bookmarkStart w:id="919" w:name="_Toc66106926"/>
      <w:bookmarkStart w:id="920" w:name="_Toc66462583"/>
      <w:bookmarkStart w:id="921" w:name="_Toc70328221"/>
      <w:r w:rsidRPr="00D61FD5">
        <w:rPr>
          <w:lang w:eastAsia="zh-CN"/>
        </w:rPr>
        <w:t>6.</w:t>
      </w:r>
      <w:r w:rsidR="0043378D" w:rsidRPr="00D61FD5">
        <w:rPr>
          <w:lang w:eastAsia="zh-CN"/>
        </w:rPr>
        <w:t>9</w:t>
      </w:r>
      <w:r w:rsidRPr="00D61FD5">
        <w:rPr>
          <w:lang w:eastAsia="zh-CN"/>
        </w:rPr>
        <w:t>.3</w:t>
      </w:r>
      <w:r w:rsidRPr="00D61FD5">
        <w:rPr>
          <w:lang w:eastAsia="zh-CN"/>
        </w:rPr>
        <w:tab/>
        <w:t>Impacts</w:t>
      </w:r>
      <w:bookmarkEnd w:id="909"/>
      <w:bookmarkEnd w:id="910"/>
      <w:bookmarkEnd w:id="911"/>
      <w:bookmarkEnd w:id="912"/>
      <w:bookmarkEnd w:id="913"/>
      <w:bookmarkEnd w:id="914"/>
      <w:bookmarkEnd w:id="915"/>
      <w:bookmarkEnd w:id="916"/>
      <w:bookmarkEnd w:id="917"/>
      <w:bookmarkEnd w:id="918"/>
      <w:bookmarkEnd w:id="919"/>
      <w:bookmarkEnd w:id="920"/>
      <w:bookmarkEnd w:id="921"/>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922" w:name="_Toc56624232"/>
      <w:bookmarkStart w:id="923" w:name="_Toc57018128"/>
      <w:bookmarkStart w:id="924" w:name="_Toc57272090"/>
      <w:bookmarkStart w:id="925" w:name="_Toc57272195"/>
      <w:bookmarkStart w:id="926" w:name="_Toc57272298"/>
      <w:bookmarkStart w:id="927" w:name="_Toc57272524"/>
      <w:bookmarkStart w:id="928" w:name="_Toc57285048"/>
      <w:bookmarkStart w:id="929" w:name="_Toc57983696"/>
      <w:bookmarkStart w:id="930" w:name="_Toc63666230"/>
      <w:bookmarkStart w:id="931" w:name="_Toc66105054"/>
      <w:bookmarkStart w:id="932" w:name="_Toc66106927"/>
      <w:bookmarkStart w:id="933" w:name="_Toc66462584"/>
      <w:bookmarkStart w:id="934" w:name="_Toc70328222"/>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935" w:name="_Toc56624233"/>
      <w:bookmarkStart w:id="936" w:name="_Toc57018129"/>
      <w:bookmarkStart w:id="937" w:name="_Toc57272091"/>
      <w:bookmarkStart w:id="938" w:name="_Toc57272196"/>
      <w:bookmarkStart w:id="939" w:name="_Toc57272299"/>
      <w:bookmarkStart w:id="940" w:name="_Toc57272525"/>
      <w:bookmarkStart w:id="941" w:name="_Toc57285049"/>
      <w:bookmarkStart w:id="942" w:name="_Toc57983697"/>
      <w:bookmarkStart w:id="943" w:name="_Toc63666231"/>
      <w:bookmarkStart w:id="944" w:name="_Toc66105055"/>
      <w:bookmarkStart w:id="945" w:name="_Toc66106928"/>
      <w:bookmarkStart w:id="946" w:name="_Toc66462585"/>
      <w:bookmarkStart w:id="947" w:name="_Toc70328223"/>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36F7CCE6" w14:textId="2D7F3EE7" w:rsidR="00695CE0" w:rsidRPr="00D61FD5" w:rsidRDefault="00695CE0" w:rsidP="00695CE0">
      <w:pPr>
        <w:pStyle w:val="Heading3"/>
        <w:rPr>
          <w:lang w:val="en-US" w:eastAsia="zh-CN"/>
        </w:rPr>
      </w:pPr>
      <w:bookmarkStart w:id="948" w:name="_Toc56624234"/>
      <w:bookmarkStart w:id="949" w:name="_Toc57018130"/>
      <w:bookmarkStart w:id="950" w:name="_Toc57272092"/>
      <w:bookmarkStart w:id="951" w:name="_Toc57272197"/>
      <w:bookmarkStart w:id="952" w:name="_Toc57272300"/>
      <w:bookmarkStart w:id="953" w:name="_Toc57272526"/>
      <w:bookmarkStart w:id="954" w:name="_Toc57285050"/>
      <w:bookmarkStart w:id="955" w:name="_Toc57983698"/>
      <w:bookmarkStart w:id="956" w:name="_Toc63666232"/>
      <w:bookmarkStart w:id="957" w:name="_Toc66105056"/>
      <w:bookmarkStart w:id="958" w:name="_Toc66106929"/>
      <w:bookmarkStart w:id="959" w:name="_Toc66462586"/>
      <w:bookmarkStart w:id="960" w:name="_Toc70328224"/>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961" w:name="_Toc56624235"/>
      <w:bookmarkStart w:id="962" w:name="_Toc57018131"/>
      <w:bookmarkStart w:id="963" w:name="_Toc57272093"/>
      <w:bookmarkStart w:id="964" w:name="_Toc57272198"/>
      <w:bookmarkStart w:id="965" w:name="_Toc57272301"/>
      <w:bookmarkStart w:id="966" w:name="_Toc57272527"/>
      <w:bookmarkStart w:id="967" w:name="_Toc57285051"/>
      <w:bookmarkStart w:id="968" w:name="_Toc57983699"/>
      <w:bookmarkStart w:id="969" w:name="_Toc63666233"/>
      <w:bookmarkStart w:id="970" w:name="_Toc66105057"/>
      <w:bookmarkStart w:id="971" w:name="_Toc66106930"/>
      <w:bookmarkStart w:id="972" w:name="_Toc66462587"/>
      <w:bookmarkStart w:id="973" w:name="_Toc70328225"/>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974" w:name="_Toc56624236"/>
      <w:bookmarkStart w:id="975" w:name="_Toc57018132"/>
      <w:bookmarkStart w:id="976" w:name="_Toc57272094"/>
      <w:bookmarkStart w:id="977" w:name="_Toc57272199"/>
      <w:bookmarkStart w:id="978" w:name="_Toc57272302"/>
      <w:bookmarkStart w:id="979" w:name="_Toc57272528"/>
      <w:bookmarkStart w:id="980" w:name="_Toc57285052"/>
      <w:bookmarkStart w:id="981" w:name="_Toc57983700"/>
      <w:bookmarkStart w:id="982" w:name="_Toc63666234"/>
      <w:bookmarkStart w:id="983" w:name="_Toc66105058"/>
      <w:bookmarkStart w:id="984" w:name="_Toc66106931"/>
      <w:bookmarkStart w:id="985" w:name="_Toc66462588"/>
      <w:bookmarkStart w:id="986" w:name="_Toc70328226"/>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974"/>
      <w:bookmarkEnd w:id="975"/>
      <w:bookmarkEnd w:id="976"/>
      <w:bookmarkEnd w:id="977"/>
      <w:bookmarkEnd w:id="978"/>
      <w:bookmarkEnd w:id="979"/>
      <w:bookmarkEnd w:id="980"/>
      <w:bookmarkEnd w:id="981"/>
      <w:bookmarkEnd w:id="982"/>
      <w:bookmarkEnd w:id="983"/>
      <w:bookmarkEnd w:id="984"/>
      <w:bookmarkEnd w:id="985"/>
      <w:bookmarkEnd w:id="986"/>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987" w:name="_Toc56624237"/>
      <w:bookmarkStart w:id="988" w:name="_Toc57018133"/>
      <w:bookmarkStart w:id="989" w:name="_Toc57272095"/>
      <w:bookmarkStart w:id="990" w:name="_Toc57272200"/>
      <w:bookmarkStart w:id="991" w:name="_Toc57272303"/>
      <w:bookmarkStart w:id="992" w:name="_Toc57272529"/>
      <w:bookmarkStart w:id="993" w:name="_Toc57285053"/>
      <w:bookmarkStart w:id="994" w:name="_Toc57983701"/>
      <w:bookmarkStart w:id="995" w:name="_Toc63666235"/>
      <w:bookmarkStart w:id="996" w:name="_Toc66105059"/>
      <w:bookmarkStart w:id="997" w:name="_Toc66106932"/>
      <w:bookmarkStart w:id="998" w:name="_Toc66462589"/>
      <w:bookmarkStart w:id="999" w:name="_Toc70328227"/>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987"/>
      <w:bookmarkEnd w:id="988"/>
      <w:bookmarkEnd w:id="989"/>
      <w:bookmarkEnd w:id="990"/>
      <w:bookmarkEnd w:id="991"/>
      <w:bookmarkEnd w:id="992"/>
      <w:bookmarkEnd w:id="993"/>
      <w:bookmarkEnd w:id="994"/>
      <w:bookmarkEnd w:id="995"/>
      <w:bookmarkEnd w:id="996"/>
      <w:bookmarkEnd w:id="997"/>
      <w:bookmarkEnd w:id="998"/>
      <w:bookmarkEnd w:id="999"/>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000" w:name="_Toc56624238"/>
      <w:bookmarkStart w:id="1001" w:name="_Toc57018134"/>
      <w:bookmarkStart w:id="1002" w:name="_Toc57272096"/>
      <w:bookmarkStart w:id="1003" w:name="_Toc57272201"/>
      <w:bookmarkStart w:id="1004" w:name="_Toc57272304"/>
      <w:bookmarkStart w:id="1005" w:name="_Toc57272530"/>
      <w:bookmarkStart w:id="1006" w:name="_Toc57285054"/>
      <w:bookmarkStart w:id="1007" w:name="_Toc57983702"/>
      <w:bookmarkStart w:id="1008" w:name="_Toc63666236"/>
      <w:bookmarkStart w:id="1009" w:name="_Toc66105060"/>
      <w:bookmarkStart w:id="1010" w:name="_Toc66106933"/>
      <w:bookmarkStart w:id="1011" w:name="_Toc66462590"/>
      <w:bookmarkStart w:id="1012" w:name="_Toc56624243"/>
      <w:bookmarkStart w:id="1013" w:name="_Toc57018139"/>
      <w:bookmarkStart w:id="1014" w:name="_Toc57272101"/>
      <w:bookmarkStart w:id="1015" w:name="_Toc57272206"/>
      <w:bookmarkStart w:id="1016" w:name="_Toc57272309"/>
      <w:bookmarkStart w:id="1017" w:name="_Toc57272535"/>
      <w:bookmarkStart w:id="1018" w:name="_Toc57285059"/>
      <w:bookmarkStart w:id="1019" w:name="_Toc57983707"/>
      <w:bookmarkStart w:id="1020" w:name="_Toc70328228"/>
      <w:r w:rsidRPr="00D61FD5">
        <w:t>6.11</w:t>
      </w:r>
      <w:r w:rsidRPr="00D61FD5">
        <w:tab/>
        <w:t>Solution#10: Standardized and common port for all new SCTP based interfaces with a standardized Payload Protocol Identifier for each interface</w:t>
      </w:r>
      <w:bookmarkEnd w:id="1000"/>
      <w:bookmarkEnd w:id="1001"/>
      <w:bookmarkEnd w:id="1002"/>
      <w:bookmarkEnd w:id="1003"/>
      <w:bookmarkEnd w:id="1004"/>
      <w:bookmarkEnd w:id="1005"/>
      <w:bookmarkEnd w:id="1006"/>
      <w:bookmarkEnd w:id="1007"/>
      <w:bookmarkEnd w:id="1008"/>
      <w:bookmarkEnd w:id="1009"/>
      <w:bookmarkEnd w:id="1010"/>
      <w:bookmarkEnd w:id="1011"/>
      <w:bookmarkEnd w:id="1020"/>
    </w:p>
    <w:p w14:paraId="15AD2C4E" w14:textId="77777777" w:rsidR="000A7508" w:rsidRPr="00D61FD5" w:rsidRDefault="000A7508" w:rsidP="000A7508">
      <w:pPr>
        <w:pStyle w:val="Heading3"/>
      </w:pPr>
      <w:bookmarkStart w:id="1021" w:name="_Toc56624239"/>
      <w:bookmarkStart w:id="1022" w:name="_Toc57018135"/>
      <w:bookmarkStart w:id="1023" w:name="_Toc57272097"/>
      <w:bookmarkStart w:id="1024" w:name="_Toc57272202"/>
      <w:bookmarkStart w:id="1025" w:name="_Toc57272305"/>
      <w:bookmarkStart w:id="1026" w:name="_Toc57272531"/>
      <w:bookmarkStart w:id="1027" w:name="_Toc57285055"/>
      <w:bookmarkStart w:id="1028" w:name="_Toc57983703"/>
      <w:bookmarkStart w:id="1029" w:name="_Toc63666237"/>
      <w:bookmarkStart w:id="1030" w:name="_Toc66105061"/>
      <w:bookmarkStart w:id="1031" w:name="_Toc66106934"/>
      <w:bookmarkStart w:id="1032" w:name="_Toc66462591"/>
      <w:bookmarkStart w:id="1033" w:name="_Toc70328229"/>
      <w:r w:rsidRPr="00D61FD5">
        <w:t>6.11.1</w:t>
      </w:r>
      <w:r w:rsidRPr="00D61FD5">
        <w:tab/>
        <w:t>General</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034" w:name="_Toc56624240"/>
      <w:bookmarkStart w:id="1035" w:name="_Toc57018136"/>
      <w:bookmarkStart w:id="1036" w:name="_Toc57272098"/>
      <w:bookmarkStart w:id="1037" w:name="_Toc57272203"/>
      <w:bookmarkStart w:id="1038" w:name="_Toc57272306"/>
      <w:bookmarkStart w:id="1039" w:name="_Toc57272532"/>
      <w:bookmarkStart w:id="1040" w:name="_Toc57285056"/>
      <w:bookmarkStart w:id="1041" w:name="_Toc57983704"/>
      <w:bookmarkStart w:id="1042" w:name="_Toc63666238"/>
      <w:bookmarkStart w:id="1043" w:name="_Toc66105062"/>
      <w:bookmarkStart w:id="1044" w:name="_Toc66106935"/>
      <w:bookmarkStart w:id="1045" w:name="_Toc66462592"/>
      <w:bookmarkStart w:id="1046" w:name="_Toc70328230"/>
      <w:r w:rsidRPr="00D61FD5">
        <w:lastRenderedPageBreak/>
        <w:t>6.11.2</w:t>
      </w:r>
      <w:r w:rsidRPr="00D61FD5">
        <w:tab/>
        <w:t>Detailed description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047" w:name="_Toc56624241"/>
      <w:bookmarkStart w:id="1048" w:name="_Toc57018137"/>
      <w:bookmarkStart w:id="1049" w:name="_Toc57272099"/>
      <w:bookmarkStart w:id="1050" w:name="_Toc57272204"/>
      <w:bookmarkStart w:id="1051" w:name="_Toc57272307"/>
      <w:bookmarkStart w:id="1052" w:name="_Toc57272533"/>
      <w:bookmarkStart w:id="1053" w:name="_Toc57285057"/>
      <w:bookmarkStart w:id="1054" w:name="_Toc57983705"/>
      <w:bookmarkStart w:id="1055" w:name="_Toc63666239"/>
      <w:bookmarkStart w:id="1056" w:name="_Toc66105063"/>
      <w:bookmarkStart w:id="1057" w:name="_Toc66106936"/>
      <w:bookmarkStart w:id="1058" w:name="_Toc66462593"/>
      <w:bookmarkStart w:id="1059" w:name="_Toc70328231"/>
      <w:r w:rsidRPr="00D61FD5">
        <w:t>6.11.3</w:t>
      </w:r>
      <w:r w:rsidRPr="00D61FD5">
        <w:tab/>
        <w:t>Impacts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060" w:name="_Toc56624242"/>
      <w:bookmarkStart w:id="1061" w:name="_Toc57018138"/>
      <w:bookmarkStart w:id="1062" w:name="_Toc57272100"/>
      <w:bookmarkStart w:id="1063" w:name="_Toc57272205"/>
      <w:bookmarkStart w:id="1064" w:name="_Toc57272308"/>
      <w:bookmarkStart w:id="1065" w:name="_Toc57272534"/>
      <w:bookmarkStart w:id="1066" w:name="_Toc57285058"/>
      <w:bookmarkStart w:id="1067" w:name="_Toc57983706"/>
      <w:bookmarkStart w:id="1068" w:name="_Toc63666240"/>
      <w:bookmarkStart w:id="1069" w:name="_Toc66105064"/>
      <w:bookmarkStart w:id="1070" w:name="_Toc66106937"/>
      <w:bookmarkStart w:id="1071" w:name="_Toc66462594"/>
      <w:bookmarkStart w:id="1072" w:name="_Toc70328232"/>
      <w:r w:rsidRPr="00D61FD5">
        <w:t>6.11.4</w:t>
      </w:r>
      <w:r w:rsidRPr="00D61FD5">
        <w:tab/>
        <w:t>Pros and cons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204D73CA" w14:textId="1291A3D7" w:rsidR="00435056" w:rsidRPr="00D61FD5" w:rsidRDefault="00435056" w:rsidP="00435056">
      <w:pPr>
        <w:pStyle w:val="Heading2"/>
      </w:pPr>
      <w:bookmarkStart w:id="1073" w:name="_Toc63666241"/>
      <w:bookmarkStart w:id="1074" w:name="_Toc66105065"/>
      <w:bookmarkStart w:id="1075" w:name="_Toc66106938"/>
      <w:bookmarkStart w:id="1076" w:name="_Toc66462595"/>
      <w:bookmarkStart w:id="1077" w:name="_Toc56624245"/>
      <w:bookmarkStart w:id="1078" w:name="_Toc57018141"/>
      <w:bookmarkStart w:id="1079" w:name="_Toc57272103"/>
      <w:bookmarkStart w:id="1080" w:name="_Toc57272208"/>
      <w:bookmarkStart w:id="1081" w:name="_Toc57272311"/>
      <w:bookmarkStart w:id="1082" w:name="_Toc57272537"/>
      <w:bookmarkStart w:id="1083" w:name="_Toc57285061"/>
      <w:bookmarkStart w:id="1084" w:name="_Toc57983709"/>
      <w:bookmarkStart w:id="1085" w:name="_Toc63666243"/>
      <w:bookmarkStart w:id="1086" w:name="_Toc70328233"/>
      <w:bookmarkEnd w:id="1012"/>
      <w:bookmarkEnd w:id="1013"/>
      <w:bookmarkEnd w:id="1014"/>
      <w:bookmarkEnd w:id="1015"/>
      <w:bookmarkEnd w:id="1016"/>
      <w:bookmarkEnd w:id="1017"/>
      <w:bookmarkEnd w:id="1018"/>
      <w:bookmarkEnd w:id="1019"/>
      <w:r w:rsidRPr="00D61FD5">
        <w:t>6.12</w:t>
      </w:r>
      <w:r w:rsidRPr="00D61FD5">
        <w:tab/>
        <w:t>Solution#11: Form a work group to look at port number requirements from 3GPP</w:t>
      </w:r>
      <w:bookmarkEnd w:id="1073"/>
      <w:r w:rsidRPr="00D61FD5">
        <w:t xml:space="preserve"> and work towards relaxing the IETF port allocation policies</w:t>
      </w:r>
      <w:bookmarkEnd w:id="1074"/>
      <w:bookmarkEnd w:id="1075"/>
      <w:bookmarkEnd w:id="1076"/>
      <w:bookmarkEnd w:id="1086"/>
    </w:p>
    <w:p w14:paraId="565FD01E" w14:textId="77777777" w:rsidR="00435056" w:rsidRPr="00D61FD5" w:rsidRDefault="00435056" w:rsidP="00435056">
      <w:pPr>
        <w:pStyle w:val="Heading3"/>
      </w:pPr>
      <w:bookmarkStart w:id="1087" w:name="_Toc56624244"/>
      <w:bookmarkStart w:id="1088" w:name="_Toc57018140"/>
      <w:bookmarkStart w:id="1089" w:name="_Toc57272102"/>
      <w:bookmarkStart w:id="1090" w:name="_Toc57272207"/>
      <w:bookmarkStart w:id="1091" w:name="_Toc57272310"/>
      <w:bookmarkStart w:id="1092" w:name="_Toc57272536"/>
      <w:bookmarkStart w:id="1093" w:name="_Toc57285060"/>
      <w:bookmarkStart w:id="1094" w:name="_Toc57983708"/>
      <w:bookmarkStart w:id="1095" w:name="_Toc63666242"/>
      <w:bookmarkStart w:id="1096" w:name="_Toc66105066"/>
      <w:bookmarkStart w:id="1097" w:name="_Toc66106939"/>
      <w:bookmarkStart w:id="1098" w:name="_Toc66462596"/>
      <w:bookmarkStart w:id="1099" w:name="_Toc70328234"/>
      <w:r w:rsidRPr="00D61FD5">
        <w:t>6.12.1</w:t>
      </w:r>
      <w:r w:rsidRPr="00D61FD5">
        <w:tab/>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34BFF088" w14:textId="77777777" w:rsidR="00435056" w:rsidRPr="00D61FD5" w:rsidRDefault="00435056" w:rsidP="00435056">
      <w:r w:rsidRPr="00D61FD5">
        <w:t>It is proposed to form a work group with representatives from both 3GPP and IETF to discuss further the port number allocation requirements from 3GPP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6994AA91" w14:textId="4AB89361" w:rsidR="00DA1D26" w:rsidRPr="00D61FD5" w:rsidRDefault="00DA1D26" w:rsidP="00DA1D26">
      <w:pPr>
        <w:pStyle w:val="Heading3"/>
      </w:pPr>
      <w:bookmarkStart w:id="1100" w:name="_Toc66105067"/>
      <w:bookmarkStart w:id="1101" w:name="_Toc66106940"/>
      <w:bookmarkStart w:id="1102" w:name="_Toc66462597"/>
      <w:bookmarkStart w:id="1103" w:name="_Toc70328235"/>
      <w:r w:rsidRPr="00D61FD5">
        <w:t>6.</w:t>
      </w:r>
      <w:r w:rsidR="00D81F97" w:rsidRPr="00D61FD5">
        <w:t>1</w:t>
      </w:r>
      <w:r w:rsidR="009B52D2" w:rsidRPr="00D61FD5">
        <w:t>2</w:t>
      </w:r>
      <w:r w:rsidRPr="00D61FD5">
        <w:t>.2</w:t>
      </w:r>
      <w:r w:rsidRPr="00D61FD5">
        <w:tab/>
        <w:t>Detailed description</w:t>
      </w:r>
      <w:bookmarkEnd w:id="1077"/>
      <w:bookmarkEnd w:id="1078"/>
      <w:bookmarkEnd w:id="1079"/>
      <w:bookmarkEnd w:id="1080"/>
      <w:bookmarkEnd w:id="1081"/>
      <w:bookmarkEnd w:id="1082"/>
      <w:bookmarkEnd w:id="1083"/>
      <w:bookmarkEnd w:id="1084"/>
      <w:bookmarkEnd w:id="1085"/>
      <w:bookmarkEnd w:id="1100"/>
      <w:bookmarkEnd w:id="1101"/>
      <w:bookmarkEnd w:id="1102"/>
      <w:bookmarkEnd w:id="1103"/>
    </w:p>
    <w:p w14:paraId="0760758A" w14:textId="77777777" w:rsidR="00DA1D26" w:rsidRPr="00D61FD5" w:rsidRDefault="00DA1D26" w:rsidP="00DA1D26">
      <w:r w:rsidRPr="00D61FD5">
        <w:t>According to the data collected on January 2020 from IANA, the current estimation of usage in the allocated zone [0-49151] is about 26%.</w:t>
      </w:r>
    </w:p>
    <w:p w14:paraId="1A89E216" w14:textId="576A6A1F" w:rsidR="00DA1D26" w:rsidRPr="00D61FD5" w:rsidRDefault="00156777" w:rsidP="00DA1D26">
      <w:pPr>
        <w:pStyle w:val="TH"/>
      </w:pPr>
      <w:r w:rsidRPr="00D61FD5">
        <w:object w:dxaOrig="9770" w:dyaOrig="6380" w14:anchorId="7DB982C8">
          <v:shape id="_x0000_i1030" type="#_x0000_t75" style="width:489pt;height:318.5pt" o:ole="">
            <v:imagedata r:id="rId18" o:title=""/>
          </v:shape>
          <o:OLEObject Type="Embed" ProgID="PBrush" ShapeID="_x0000_i1030" DrawAspect="Content" ObjectID="_1680940954" r:id="rId19"/>
        </w:object>
      </w:r>
    </w:p>
    <w:p w14:paraId="36B32D40" w14:textId="28760779" w:rsidR="00DA1D26" w:rsidRPr="00D61FD5" w:rsidRDefault="00DA1D26" w:rsidP="00DA1D26">
      <w:pPr>
        <w:pStyle w:val="TF"/>
      </w:pPr>
      <w:r w:rsidRPr="00D61FD5">
        <w:t>Figure 6.</w:t>
      </w:r>
      <w:r w:rsidR="00D81F97" w:rsidRPr="00D61FD5">
        <w:t>1</w:t>
      </w:r>
      <w:r w:rsidR="0086540C" w:rsidRPr="00D61FD5">
        <w:t>2</w:t>
      </w:r>
      <w:r w:rsidRPr="00D61FD5">
        <w:t>.2-1: Usage by port number range in the allocated zone (in blocks of 1000)</w:t>
      </w:r>
    </w:p>
    <w:p w14:paraId="12DBC020" w14:textId="53096920" w:rsidR="00DA1D26" w:rsidRPr="00D61FD5" w:rsidRDefault="0086540C" w:rsidP="00DA1D26">
      <w:pPr>
        <w:pStyle w:val="TH"/>
      </w:pPr>
      <w:r w:rsidRPr="00D61FD5">
        <w:object w:dxaOrig="8710" w:dyaOrig="3390" w14:anchorId="2CACE16C">
          <v:shape id="_x0000_i1031" type="#_x0000_t75" style="width:435pt;height:170pt" o:ole="">
            <v:imagedata r:id="rId20" o:title=""/>
          </v:shape>
          <o:OLEObject Type="Embed" ProgID="PBrush" ShapeID="_x0000_i1031" DrawAspect="Content" ObjectID="_1680940955" r:id="rId21"/>
        </w:object>
      </w:r>
    </w:p>
    <w:p w14:paraId="1366573B" w14:textId="2B12C4FF" w:rsidR="00DA1D26" w:rsidRPr="00D61FD5" w:rsidRDefault="00DA1D26" w:rsidP="00DA1D26">
      <w:pPr>
        <w:pStyle w:val="TF"/>
      </w:pPr>
      <w:r w:rsidRPr="00D61FD5">
        <w:t>Figure 6.</w:t>
      </w:r>
      <w:r w:rsidR="00D81F97" w:rsidRPr="00D61FD5">
        <w:t>1</w:t>
      </w:r>
      <w:r w:rsidR="0086540C" w:rsidRPr="00D61FD5">
        <w:t>2</w:t>
      </w:r>
      <w:r w:rsidRPr="00D61FD5">
        <w:t>.2-2: Yearly trend of port numbers assignment done by IANA</w:t>
      </w:r>
    </w:p>
    <w:p w14:paraId="17281F34" w14:textId="77777777" w:rsidR="00435056" w:rsidRPr="00D61FD5" w:rsidRDefault="00435056" w:rsidP="00435056">
      <w:pPr>
        <w:rPr>
          <w:lang w:val="en-IN"/>
        </w:rPr>
      </w:pPr>
      <w:bookmarkStart w:id="1104" w:name="_Toc63666246"/>
      <w:bookmarkStart w:id="1105" w:name="_Toc56624253"/>
      <w:bookmarkStart w:id="1106" w:name="_Toc57018149"/>
      <w:bookmarkStart w:id="1107" w:name="_Toc57272111"/>
      <w:bookmarkStart w:id="1108" w:name="_Toc57272216"/>
      <w:bookmarkStart w:id="1109" w:name="_Toc57272319"/>
      <w:bookmarkStart w:id="1110" w:name="_Toc57272545"/>
      <w:bookmarkStart w:id="1111" w:name="_Toc57285069"/>
      <w:bookmarkStart w:id="1112" w:name="_Toc57983717"/>
      <w:r w:rsidRPr="00D61FD5">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7941D3F2" w14:textId="77777777" w:rsidR="00435056" w:rsidRPr="00D61FD5" w:rsidRDefault="00435056" w:rsidP="00435056">
      <w:bookmarkStart w:id="1113" w:name="_Toc56624248"/>
      <w:bookmarkStart w:id="1114" w:name="_Toc57018144"/>
      <w:bookmarkStart w:id="1115" w:name="_Toc57272106"/>
      <w:bookmarkStart w:id="1116" w:name="_Toc57272211"/>
      <w:bookmarkStart w:id="1117" w:name="_Toc57272314"/>
      <w:bookmarkStart w:id="1118" w:name="_Toc57272540"/>
      <w:bookmarkStart w:id="1119" w:name="_Toc57285064"/>
      <w:bookmarkStart w:id="1120" w:name="_Toc57983712"/>
      <w:r w:rsidRPr="00D61FD5">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both 3GPP and IETF to look into the various port number allocation requirements from 3GPP and try to reach a common ground that is acceptable and in the best of the interests of both parties, for example: </w:t>
      </w:r>
    </w:p>
    <w:p w14:paraId="6D6CE4BF" w14:textId="78472400" w:rsidR="00435056" w:rsidRPr="00D61FD5" w:rsidRDefault="00435056" w:rsidP="00435056">
      <w:pPr>
        <w:pStyle w:val="B1"/>
      </w:pPr>
      <w:r w:rsidRPr="00D61FD5">
        <w:t>-</w:t>
      </w:r>
      <w:r w:rsidRPr="00D61FD5">
        <w:tab/>
        <w:t>agree on allocating some minimum number of ports every year (or for every generation of mobile technology) so that 3GPP can continue using a standardized port for newly defined applications/interfaces;</w:t>
      </w:r>
    </w:p>
    <w:p w14:paraId="05905AB7" w14:textId="2F9B90DC" w:rsidR="00435056" w:rsidRPr="00D61FD5" w:rsidRDefault="00435056" w:rsidP="00435056">
      <w:pPr>
        <w:pStyle w:val="B1"/>
      </w:pPr>
      <w:r w:rsidRPr="00D61FD5">
        <w:t>-</w:t>
      </w:r>
      <w:r w:rsidRPr="00D61FD5">
        <w:tab/>
        <w:t>agree on reserving a range of port numbers (consisting of ~100 ports) from the User Ports [1024-49151] for 3GPP use;</w:t>
      </w:r>
    </w:p>
    <w:p w14:paraId="0DF4E48B" w14:textId="77777777" w:rsidR="00435056" w:rsidRPr="00D61FD5" w:rsidRDefault="00435056" w:rsidP="00435056">
      <w:pPr>
        <w:pStyle w:val="B1"/>
      </w:pPr>
      <w:r w:rsidRPr="00D61FD5">
        <w:t>-</w:t>
      </w:r>
      <w:r w:rsidRPr="00D61FD5">
        <w:tab/>
        <w:t>Work on an RFC to relax/change the rules and policies documented in BPC 165 to simplify the process of port number assignment by IANA for new 3GPP defined interface/applications.</w:t>
      </w:r>
    </w:p>
    <w:p w14:paraId="4D10DC1F" w14:textId="77777777" w:rsidR="00435056" w:rsidRPr="00D61FD5" w:rsidRDefault="00435056" w:rsidP="00435056">
      <w:pPr>
        <w:pStyle w:val="Heading3"/>
        <w:rPr>
          <w:lang w:val="en-IN"/>
        </w:rPr>
      </w:pPr>
      <w:bookmarkStart w:id="1121" w:name="_Toc56624246"/>
      <w:bookmarkStart w:id="1122" w:name="_Toc57018142"/>
      <w:bookmarkStart w:id="1123" w:name="_Toc57272104"/>
      <w:bookmarkStart w:id="1124" w:name="_Toc57272209"/>
      <w:bookmarkStart w:id="1125" w:name="_Toc57272312"/>
      <w:bookmarkStart w:id="1126" w:name="_Toc57272538"/>
      <w:bookmarkStart w:id="1127" w:name="_Toc57285062"/>
      <w:bookmarkStart w:id="1128" w:name="_Toc57983710"/>
      <w:bookmarkStart w:id="1129" w:name="_Toc63666244"/>
      <w:bookmarkStart w:id="1130" w:name="_Toc66105068"/>
      <w:bookmarkStart w:id="1131" w:name="_Toc66106941"/>
      <w:bookmarkStart w:id="1132" w:name="_Toc66462598"/>
      <w:bookmarkStart w:id="1133" w:name="_Toc70328236"/>
      <w:r w:rsidRPr="00D61FD5">
        <w:rPr>
          <w:lang w:val="en-IN"/>
        </w:rPr>
        <w:t>6.12.3</w:t>
      </w:r>
      <w:r w:rsidRPr="00D61FD5">
        <w:rPr>
          <w:lang w:val="en-IN"/>
        </w:rPr>
        <w:tab/>
        <w:t>Impacts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AD96FAD" w14:textId="77777777" w:rsidR="00435056" w:rsidRPr="00D61FD5" w:rsidRDefault="00435056" w:rsidP="00435056">
      <w:pPr>
        <w:rPr>
          <w:lang w:val="en-IN"/>
        </w:rPr>
      </w:pPr>
      <w:r w:rsidRPr="00D61FD5">
        <w:rPr>
          <w:lang w:val="en-IN"/>
        </w:rPr>
        <w:t>No impact on applications/interfaces. 3GPP can continue using standardized port numbers for new applications/interfaces.</w:t>
      </w:r>
    </w:p>
    <w:p w14:paraId="229DEE3B" w14:textId="77777777" w:rsidR="00435056" w:rsidRPr="00D61FD5" w:rsidRDefault="00435056" w:rsidP="00435056">
      <w:pPr>
        <w:pStyle w:val="Heading3"/>
        <w:rPr>
          <w:lang w:val="en-IN"/>
        </w:rPr>
      </w:pPr>
      <w:bookmarkStart w:id="1134" w:name="_Toc56624247"/>
      <w:bookmarkStart w:id="1135" w:name="_Toc57018143"/>
      <w:bookmarkStart w:id="1136" w:name="_Toc57272105"/>
      <w:bookmarkStart w:id="1137" w:name="_Toc57272210"/>
      <w:bookmarkStart w:id="1138" w:name="_Toc57272313"/>
      <w:bookmarkStart w:id="1139" w:name="_Toc57272539"/>
      <w:bookmarkStart w:id="1140" w:name="_Toc57285063"/>
      <w:bookmarkStart w:id="1141" w:name="_Toc57983711"/>
      <w:bookmarkStart w:id="1142" w:name="_Toc63666245"/>
      <w:bookmarkStart w:id="1143" w:name="_Toc66105069"/>
      <w:bookmarkStart w:id="1144" w:name="_Toc66106942"/>
      <w:bookmarkStart w:id="1145" w:name="_Toc66462599"/>
      <w:bookmarkStart w:id="1146" w:name="_Toc70328237"/>
      <w:r w:rsidRPr="00D61FD5">
        <w:rPr>
          <w:lang w:val="en-IN"/>
        </w:rPr>
        <w:t>6.12.4</w:t>
      </w:r>
      <w:r w:rsidRPr="00D61FD5">
        <w:rPr>
          <w:lang w:val="en-IN"/>
        </w:rPr>
        <w:tab/>
        <w:t>Pros and Cons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1FC9119F" w14:textId="77777777" w:rsidR="00435056" w:rsidRPr="00D61FD5" w:rsidRDefault="00435056" w:rsidP="00435056">
      <w:r w:rsidRPr="00D61FD5">
        <w:t>Pros:</w:t>
      </w:r>
    </w:p>
    <w:p w14:paraId="7FB5BF79" w14:textId="77777777" w:rsidR="00435056" w:rsidRPr="00D61FD5" w:rsidRDefault="00435056" w:rsidP="00435056">
      <w:pPr>
        <w:pStyle w:val="B1"/>
        <w:rPr>
          <w:lang w:val="en-IN"/>
        </w:rPr>
      </w:pPr>
      <w:r w:rsidRPr="00D61FD5">
        <w:t>-</w:t>
      </w:r>
      <w:r w:rsidRPr="00D61FD5">
        <w:tab/>
        <w:t xml:space="preserve">No impact on applications. </w:t>
      </w:r>
      <w:r w:rsidRPr="00D61FD5">
        <w:rPr>
          <w:lang w:val="en-IN"/>
        </w:rPr>
        <w:t>3GPP can continue using standardized port numbers for new applications/interfaces.</w:t>
      </w:r>
    </w:p>
    <w:p w14:paraId="7A7F866E" w14:textId="77777777" w:rsidR="00435056" w:rsidRPr="00D61FD5" w:rsidRDefault="00435056" w:rsidP="00435056">
      <w:r w:rsidRPr="00D61FD5">
        <w:t>Cons:</w:t>
      </w:r>
    </w:p>
    <w:p w14:paraId="0955255F" w14:textId="77777777" w:rsidR="00435056" w:rsidRPr="00D61FD5" w:rsidRDefault="00435056" w:rsidP="00435056">
      <w:pPr>
        <w:pStyle w:val="B1"/>
        <w:rPr>
          <w:lang w:val="en-US"/>
        </w:rPr>
      </w:pPr>
      <w:r w:rsidRPr="00D61FD5">
        <w:t>-</w:t>
      </w:r>
      <w:r w:rsidRPr="00D61FD5">
        <w:tab/>
        <w:t>The solution requires IETF to agree on allocating a sub-range to 3GPP or agree on allocating some port numbers for every generation of mobile technology or agree on the new IETF RFC submitted by 3GPP.</w:t>
      </w:r>
    </w:p>
    <w:bookmarkEnd w:id="1113"/>
    <w:bookmarkEnd w:id="1114"/>
    <w:bookmarkEnd w:id="1115"/>
    <w:bookmarkEnd w:id="1116"/>
    <w:bookmarkEnd w:id="1117"/>
    <w:bookmarkEnd w:id="1118"/>
    <w:bookmarkEnd w:id="1119"/>
    <w:bookmarkEnd w:id="1120"/>
    <w:p w14:paraId="22876749" w14:textId="77777777" w:rsidR="00435056" w:rsidRPr="00D61FD5" w:rsidRDefault="00435056" w:rsidP="00435056">
      <w:pPr>
        <w:pStyle w:val="B1"/>
      </w:pPr>
      <w:r w:rsidRPr="00D61FD5">
        <w:t>-</w:t>
      </w:r>
      <w:r w:rsidRPr="00D61FD5">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147" w:name="_Toc66105070"/>
      <w:bookmarkStart w:id="1148" w:name="_Toc66106943"/>
      <w:bookmarkStart w:id="1149" w:name="_Toc66462600"/>
      <w:bookmarkStart w:id="1150" w:name="_Toc70328238"/>
      <w:r w:rsidRPr="00D61FD5">
        <w:rPr>
          <w:lang w:eastAsia="zh-CN"/>
        </w:rPr>
        <w:lastRenderedPageBreak/>
        <w:t>6.13</w:t>
      </w:r>
      <w:r w:rsidRPr="00D61FD5">
        <w:rPr>
          <w:lang w:eastAsia="zh-CN"/>
        </w:rPr>
        <w:tab/>
        <w:t xml:space="preserve">Solution#12: </w:t>
      </w:r>
      <w:r w:rsidRPr="00D61FD5">
        <w:t>Port Registration and Retrieval via NRF</w:t>
      </w:r>
      <w:bookmarkEnd w:id="1104"/>
      <w:bookmarkEnd w:id="1147"/>
      <w:bookmarkEnd w:id="1148"/>
      <w:bookmarkEnd w:id="1149"/>
      <w:bookmarkEnd w:id="1150"/>
    </w:p>
    <w:p w14:paraId="6AD6360A" w14:textId="77777777" w:rsidR="009B444C" w:rsidRPr="00D61FD5" w:rsidRDefault="009B444C" w:rsidP="009B444C">
      <w:pPr>
        <w:pStyle w:val="Heading3"/>
        <w:rPr>
          <w:lang w:eastAsia="zh-CN"/>
        </w:rPr>
      </w:pPr>
      <w:bookmarkStart w:id="1151" w:name="_Toc56624249"/>
      <w:bookmarkStart w:id="1152" w:name="_Toc57018145"/>
      <w:bookmarkStart w:id="1153" w:name="_Toc57272107"/>
      <w:bookmarkStart w:id="1154" w:name="_Toc57272212"/>
      <w:bookmarkStart w:id="1155" w:name="_Toc57272315"/>
      <w:bookmarkStart w:id="1156" w:name="_Toc57272541"/>
      <w:bookmarkStart w:id="1157" w:name="_Toc57285065"/>
      <w:bookmarkStart w:id="1158" w:name="_Toc57983713"/>
      <w:bookmarkStart w:id="1159" w:name="_Toc63666247"/>
      <w:bookmarkStart w:id="1160" w:name="_Toc66105071"/>
      <w:bookmarkStart w:id="1161" w:name="_Toc66106944"/>
      <w:bookmarkStart w:id="1162" w:name="_Toc66462601"/>
      <w:bookmarkStart w:id="1163" w:name="_Toc70328239"/>
      <w:r w:rsidRPr="00D61FD5">
        <w:rPr>
          <w:lang w:eastAsia="zh-CN"/>
        </w:rPr>
        <w:t>6.13.1</w:t>
      </w:r>
      <w:r w:rsidRPr="00D61FD5">
        <w:rPr>
          <w:lang w:eastAsia="zh-CN"/>
        </w:rPr>
        <w:tab/>
        <w:t>General</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164" w:name="_Toc56624250"/>
      <w:bookmarkStart w:id="1165" w:name="_Toc57018146"/>
      <w:bookmarkStart w:id="1166" w:name="_Toc57272108"/>
      <w:bookmarkStart w:id="1167" w:name="_Toc57272213"/>
      <w:bookmarkStart w:id="1168" w:name="_Toc57272316"/>
      <w:bookmarkStart w:id="1169" w:name="_Toc57272542"/>
      <w:bookmarkStart w:id="1170" w:name="_Toc57285066"/>
      <w:bookmarkStart w:id="1171"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172" w:name="_Toc63666248"/>
      <w:bookmarkStart w:id="1173" w:name="_Toc66105072"/>
      <w:bookmarkStart w:id="1174" w:name="_Toc66106945"/>
      <w:bookmarkStart w:id="1175" w:name="_Toc66462602"/>
      <w:bookmarkStart w:id="1176" w:name="_Toc70328240"/>
      <w:r w:rsidRPr="00D61FD5">
        <w:rPr>
          <w:lang w:eastAsia="zh-CN"/>
        </w:rPr>
        <w:t>6.13.2</w:t>
      </w:r>
      <w:r w:rsidRPr="00D61FD5">
        <w:rPr>
          <w:lang w:eastAsia="zh-CN"/>
        </w:rPr>
        <w:tab/>
        <w:t>Detailed 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177" w:name="_Toc56624251"/>
      <w:bookmarkStart w:id="1178" w:name="_Toc57018147"/>
      <w:bookmarkStart w:id="1179" w:name="_Toc57272109"/>
      <w:bookmarkStart w:id="1180" w:name="_Toc57272214"/>
      <w:bookmarkStart w:id="1181" w:name="_Toc57272317"/>
      <w:bookmarkStart w:id="1182" w:name="_Toc57272543"/>
      <w:bookmarkStart w:id="1183" w:name="_Toc57285067"/>
      <w:bookmarkStart w:id="1184" w:name="_Toc57983715"/>
    </w:p>
    <w:p w14:paraId="43A13AE0" w14:textId="77777777" w:rsidR="009B444C" w:rsidRPr="00D61FD5" w:rsidRDefault="009B444C" w:rsidP="009B444C">
      <w:pPr>
        <w:pStyle w:val="Heading3"/>
        <w:rPr>
          <w:lang w:eastAsia="zh-CN"/>
        </w:rPr>
      </w:pPr>
      <w:bookmarkStart w:id="1185" w:name="_Toc63666249"/>
      <w:bookmarkStart w:id="1186" w:name="_Toc66105073"/>
      <w:bookmarkStart w:id="1187" w:name="_Toc66106946"/>
      <w:bookmarkStart w:id="1188" w:name="_Toc66462603"/>
      <w:bookmarkStart w:id="1189" w:name="_Toc70328241"/>
      <w:r w:rsidRPr="00D61FD5">
        <w:rPr>
          <w:lang w:eastAsia="zh-CN"/>
        </w:rPr>
        <w:t>6.13.3</w:t>
      </w:r>
      <w:r w:rsidRPr="00D61FD5">
        <w:rPr>
          <w:lang w:eastAsia="zh-CN"/>
        </w:rPr>
        <w:tab/>
        <w:t>Impacts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190" w:name="_Toc56624252"/>
      <w:bookmarkStart w:id="1191" w:name="_Toc57018148"/>
      <w:bookmarkStart w:id="1192" w:name="_Toc57272110"/>
      <w:bookmarkStart w:id="1193" w:name="_Toc57272215"/>
      <w:bookmarkStart w:id="1194" w:name="_Toc57272318"/>
      <w:bookmarkStart w:id="1195" w:name="_Toc57272544"/>
      <w:bookmarkStart w:id="1196" w:name="_Toc57285068"/>
      <w:bookmarkStart w:id="1197" w:name="_Toc57983716"/>
      <w:bookmarkStart w:id="1198" w:name="_Toc63666250"/>
      <w:bookmarkStart w:id="1199" w:name="_Toc66105074"/>
      <w:bookmarkStart w:id="1200" w:name="_Toc66106947"/>
      <w:bookmarkStart w:id="1201" w:name="_Toc66462604"/>
      <w:bookmarkStart w:id="1202" w:name="_Toc70328242"/>
      <w:r w:rsidRPr="00D61FD5">
        <w:rPr>
          <w:lang w:eastAsia="zh-CN"/>
        </w:rPr>
        <w:t>6.13.4</w:t>
      </w:r>
      <w:r w:rsidRPr="00D61FD5">
        <w:rPr>
          <w:lang w:eastAsia="zh-CN"/>
        </w:rPr>
        <w:tab/>
        <w:t>Pros and cons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203" w:name="_Toc63666251"/>
      <w:bookmarkStart w:id="1204" w:name="_Toc66105075"/>
      <w:bookmarkStart w:id="1205" w:name="_Toc66106948"/>
      <w:bookmarkStart w:id="1206" w:name="_Toc66462605"/>
      <w:bookmarkStart w:id="1207" w:name="_Toc49766811"/>
      <w:bookmarkStart w:id="1208" w:name="_Toc51230017"/>
      <w:bookmarkStart w:id="1209" w:name="_Toc56624258"/>
      <w:bookmarkStart w:id="1210" w:name="_Toc57018154"/>
      <w:bookmarkStart w:id="1211" w:name="_Toc57272116"/>
      <w:bookmarkStart w:id="1212" w:name="_Toc57272221"/>
      <w:bookmarkStart w:id="1213" w:name="_Toc57272324"/>
      <w:bookmarkStart w:id="1214" w:name="_Toc57272550"/>
      <w:bookmarkStart w:id="1215" w:name="_Toc57285074"/>
      <w:bookmarkStart w:id="1216" w:name="_Toc57983722"/>
      <w:bookmarkStart w:id="1217" w:name="_Toc39050172"/>
      <w:bookmarkStart w:id="1218" w:name="_Toc49766813"/>
      <w:bookmarkStart w:id="1219" w:name="_Toc51230019"/>
      <w:bookmarkStart w:id="1220" w:name="_Toc56624260"/>
      <w:bookmarkStart w:id="1221" w:name="_Toc57018156"/>
      <w:bookmarkStart w:id="1222" w:name="_Toc57272118"/>
      <w:bookmarkStart w:id="1223" w:name="_Toc57272223"/>
      <w:bookmarkStart w:id="1224" w:name="_Toc57272326"/>
      <w:bookmarkStart w:id="1225" w:name="_Toc57272552"/>
      <w:bookmarkStart w:id="1226" w:name="_Toc57285076"/>
      <w:bookmarkStart w:id="1227" w:name="_Toc57983724"/>
      <w:bookmarkStart w:id="1228" w:name="_Toc70328243"/>
      <w:bookmarkEnd w:id="412"/>
      <w:bookmarkEnd w:id="1105"/>
      <w:bookmarkEnd w:id="1106"/>
      <w:bookmarkEnd w:id="1107"/>
      <w:bookmarkEnd w:id="1108"/>
      <w:bookmarkEnd w:id="1109"/>
      <w:bookmarkEnd w:id="1110"/>
      <w:bookmarkEnd w:id="1111"/>
      <w:bookmarkEnd w:id="1112"/>
      <w:r w:rsidRPr="00D61FD5">
        <w:rPr>
          <w:lang w:eastAsia="zh-CN"/>
        </w:rPr>
        <w:t>6.14</w:t>
      </w:r>
      <w:r w:rsidRPr="00D61FD5">
        <w:rPr>
          <w:lang w:eastAsia="zh-CN"/>
        </w:rPr>
        <w:tab/>
        <w:t xml:space="preserve">Solution#13: </w:t>
      </w:r>
      <w:r w:rsidRPr="00D61FD5">
        <w:t>Port information retrieval directly from an NF</w:t>
      </w:r>
      <w:bookmarkEnd w:id="1203"/>
      <w:bookmarkEnd w:id="1204"/>
      <w:bookmarkEnd w:id="1205"/>
      <w:bookmarkEnd w:id="1206"/>
      <w:bookmarkEnd w:id="1228"/>
    </w:p>
    <w:p w14:paraId="6713F30C" w14:textId="77777777" w:rsidR="009B444C" w:rsidRPr="00D61FD5" w:rsidRDefault="009B444C" w:rsidP="009B444C">
      <w:pPr>
        <w:pStyle w:val="Heading3"/>
        <w:rPr>
          <w:lang w:eastAsia="zh-CN"/>
        </w:rPr>
      </w:pPr>
      <w:bookmarkStart w:id="1229" w:name="_Toc56624254"/>
      <w:bookmarkStart w:id="1230" w:name="_Toc57018150"/>
      <w:bookmarkStart w:id="1231" w:name="_Toc57272112"/>
      <w:bookmarkStart w:id="1232" w:name="_Toc57272217"/>
      <w:bookmarkStart w:id="1233" w:name="_Toc57272320"/>
      <w:bookmarkStart w:id="1234" w:name="_Toc57272546"/>
      <w:bookmarkStart w:id="1235" w:name="_Toc57285070"/>
      <w:bookmarkStart w:id="1236" w:name="_Toc63666252"/>
      <w:bookmarkStart w:id="1237" w:name="_Toc66105076"/>
      <w:bookmarkStart w:id="1238" w:name="_Toc66106949"/>
      <w:bookmarkStart w:id="1239" w:name="_Toc66462606"/>
      <w:bookmarkStart w:id="1240" w:name="_Toc70328244"/>
      <w:r w:rsidRPr="00D61FD5">
        <w:rPr>
          <w:lang w:eastAsia="zh-CN"/>
        </w:rPr>
        <w:t>6.14.1</w:t>
      </w:r>
      <w:r w:rsidRPr="00D61FD5">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bookmarkEnd w:id="1240"/>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241" w:name="_Toc56624255"/>
      <w:bookmarkStart w:id="1242" w:name="_Toc57018151"/>
      <w:bookmarkStart w:id="1243" w:name="_Toc57272113"/>
      <w:bookmarkStart w:id="1244" w:name="_Toc57272218"/>
      <w:bookmarkStart w:id="1245" w:name="_Toc57272321"/>
      <w:bookmarkStart w:id="1246" w:name="_Toc57272547"/>
      <w:bookmarkStart w:id="1247" w:name="_Toc57285071"/>
      <w:bookmarkStart w:id="1248" w:name="_Toc63666253"/>
      <w:bookmarkStart w:id="1249" w:name="_Toc66105077"/>
      <w:bookmarkStart w:id="1250" w:name="_Toc66106950"/>
      <w:bookmarkStart w:id="1251" w:name="_Toc66462607"/>
      <w:bookmarkStart w:id="1252" w:name="_Toc70328245"/>
      <w:r w:rsidRPr="00D61FD5">
        <w:rPr>
          <w:lang w:eastAsia="zh-CN"/>
        </w:rPr>
        <w:t>6.14.2</w:t>
      </w:r>
      <w:r w:rsidRPr="00D61FD5">
        <w:rPr>
          <w:lang w:eastAsia="zh-CN"/>
        </w:rPr>
        <w:tab/>
        <w:t>Detailed description</w:t>
      </w:r>
      <w:bookmarkEnd w:id="1241"/>
      <w:bookmarkEnd w:id="1242"/>
      <w:bookmarkEnd w:id="1243"/>
      <w:bookmarkEnd w:id="1244"/>
      <w:bookmarkEnd w:id="1245"/>
      <w:bookmarkEnd w:id="1246"/>
      <w:bookmarkEnd w:id="1247"/>
      <w:bookmarkEnd w:id="1248"/>
      <w:bookmarkEnd w:id="1249"/>
      <w:bookmarkEnd w:id="1250"/>
      <w:bookmarkEnd w:id="1251"/>
      <w:bookmarkEnd w:id="1252"/>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9C6E06"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253" w:name="_Toc56624256"/>
      <w:bookmarkStart w:id="1254" w:name="_Toc57018152"/>
      <w:bookmarkStart w:id="1255" w:name="_Toc57272114"/>
      <w:bookmarkStart w:id="1256" w:name="_Toc57272219"/>
      <w:bookmarkStart w:id="1257" w:name="_Toc57272322"/>
      <w:bookmarkStart w:id="1258" w:name="_Toc57272548"/>
      <w:bookmarkStart w:id="1259" w:name="_Toc57285072"/>
      <w:bookmarkStart w:id="1260" w:name="_Toc63666254"/>
      <w:bookmarkStart w:id="1261" w:name="_Toc66105078"/>
      <w:bookmarkStart w:id="1262" w:name="_Toc66106951"/>
      <w:bookmarkStart w:id="1263" w:name="_Toc66462608"/>
      <w:bookmarkStart w:id="1264" w:name="_Toc70328246"/>
      <w:r w:rsidRPr="00D61FD5">
        <w:rPr>
          <w:lang w:eastAsia="zh-CN"/>
        </w:rPr>
        <w:t>6.14.3</w:t>
      </w:r>
      <w:r w:rsidRPr="00D61FD5">
        <w:rPr>
          <w:lang w:eastAsia="zh-CN"/>
        </w:rPr>
        <w:tab/>
        <w:t>Impacts</w:t>
      </w:r>
      <w:bookmarkEnd w:id="1253"/>
      <w:bookmarkEnd w:id="1254"/>
      <w:bookmarkEnd w:id="1255"/>
      <w:bookmarkEnd w:id="1256"/>
      <w:bookmarkEnd w:id="1257"/>
      <w:bookmarkEnd w:id="1258"/>
      <w:bookmarkEnd w:id="1259"/>
      <w:bookmarkEnd w:id="1260"/>
      <w:bookmarkEnd w:id="1261"/>
      <w:bookmarkEnd w:id="1262"/>
      <w:bookmarkEnd w:id="1263"/>
      <w:bookmarkEnd w:id="1264"/>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265" w:name="_Toc56624257"/>
      <w:bookmarkStart w:id="1266" w:name="_Toc57018153"/>
      <w:bookmarkStart w:id="1267" w:name="_Toc57272115"/>
      <w:bookmarkStart w:id="1268" w:name="_Toc57272220"/>
      <w:bookmarkStart w:id="1269" w:name="_Toc57272323"/>
      <w:bookmarkStart w:id="1270" w:name="_Toc57272549"/>
      <w:bookmarkStart w:id="1271" w:name="_Toc57285073"/>
      <w:bookmarkStart w:id="1272" w:name="_Toc63666255"/>
      <w:bookmarkStart w:id="1273" w:name="_Toc66105079"/>
      <w:bookmarkStart w:id="1274" w:name="_Toc66106952"/>
      <w:bookmarkStart w:id="1275" w:name="_Toc66462609"/>
      <w:bookmarkStart w:id="1276" w:name="_Toc70328247"/>
      <w:r w:rsidRPr="00D61FD5">
        <w:rPr>
          <w:lang w:eastAsia="zh-CN"/>
        </w:rPr>
        <w:t>6.14.4</w:t>
      </w:r>
      <w:r w:rsidRPr="00D61FD5">
        <w:rPr>
          <w:lang w:eastAsia="zh-CN"/>
        </w:rPr>
        <w:tab/>
        <w:t>Pros and cons</w:t>
      </w:r>
      <w:bookmarkEnd w:id="1265"/>
      <w:bookmarkEnd w:id="1266"/>
      <w:bookmarkEnd w:id="1267"/>
      <w:bookmarkEnd w:id="1268"/>
      <w:bookmarkEnd w:id="1269"/>
      <w:bookmarkEnd w:id="1270"/>
      <w:bookmarkEnd w:id="1271"/>
      <w:bookmarkEnd w:id="1272"/>
      <w:bookmarkEnd w:id="1273"/>
      <w:bookmarkEnd w:id="1274"/>
      <w:bookmarkEnd w:id="1275"/>
      <w:bookmarkEnd w:id="1276"/>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277" w:name="_Toc66105080"/>
      <w:bookmarkStart w:id="1278" w:name="_Toc66106953"/>
      <w:bookmarkStart w:id="1279" w:name="_Toc66462610"/>
      <w:bookmarkStart w:id="1280" w:name="_Toc70328248"/>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277"/>
      <w:bookmarkEnd w:id="1278"/>
      <w:bookmarkEnd w:id="1279"/>
      <w:bookmarkEnd w:id="1280"/>
    </w:p>
    <w:p w14:paraId="4A6ABC36" w14:textId="3499CA74" w:rsidR="00F13A4A" w:rsidRPr="00D61FD5" w:rsidRDefault="00F13A4A" w:rsidP="00F13A4A">
      <w:pPr>
        <w:pStyle w:val="Heading3"/>
        <w:rPr>
          <w:lang w:val="en-US"/>
        </w:rPr>
      </w:pPr>
      <w:bookmarkStart w:id="1281" w:name="_Toc66105081"/>
      <w:bookmarkStart w:id="1282" w:name="_Toc66106954"/>
      <w:bookmarkStart w:id="1283" w:name="_Toc66462611"/>
      <w:bookmarkStart w:id="1284" w:name="_Toc70328249"/>
      <w:r w:rsidRPr="00D61FD5">
        <w:rPr>
          <w:lang w:val="en-US"/>
        </w:rPr>
        <w:t>6.15.1</w:t>
      </w:r>
      <w:r w:rsidRPr="00D61FD5">
        <w:rPr>
          <w:lang w:val="en-US"/>
        </w:rPr>
        <w:tab/>
        <w:t>General</w:t>
      </w:r>
      <w:bookmarkEnd w:id="1281"/>
      <w:bookmarkEnd w:id="1282"/>
      <w:bookmarkEnd w:id="1283"/>
      <w:bookmarkEnd w:id="1284"/>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285" w:name="_Toc66105082"/>
      <w:bookmarkStart w:id="1286" w:name="_Toc66106955"/>
      <w:bookmarkStart w:id="1287" w:name="_Toc66462612"/>
      <w:bookmarkStart w:id="1288" w:name="_Toc70328250"/>
      <w:r w:rsidRPr="00D61FD5">
        <w:rPr>
          <w:lang w:val="en-US"/>
        </w:rPr>
        <w:t>6.15.2</w:t>
      </w:r>
      <w:r w:rsidRPr="00D61FD5">
        <w:rPr>
          <w:lang w:val="en-US"/>
        </w:rPr>
        <w:tab/>
      </w:r>
      <w:r w:rsidRPr="00D61FD5">
        <w:rPr>
          <w:lang w:eastAsia="zh-CN"/>
        </w:rPr>
        <w:t>Detailed description</w:t>
      </w:r>
      <w:bookmarkEnd w:id="1285"/>
      <w:bookmarkEnd w:id="1286"/>
      <w:bookmarkEnd w:id="1287"/>
      <w:bookmarkEnd w:id="1288"/>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289" w:name="_Toc66105083"/>
      <w:bookmarkStart w:id="1290" w:name="_Toc66106956"/>
      <w:bookmarkStart w:id="1291" w:name="_Toc66462613"/>
      <w:bookmarkStart w:id="1292" w:name="_Toc70328251"/>
      <w:r w:rsidRPr="00D61FD5">
        <w:t>6.</w:t>
      </w:r>
      <w:r w:rsidR="00733565" w:rsidRPr="00D61FD5">
        <w:rPr>
          <w:lang w:val="en-US"/>
        </w:rPr>
        <w:t>15</w:t>
      </w:r>
      <w:r w:rsidRPr="00D61FD5">
        <w:rPr>
          <w:lang w:val="en-US"/>
        </w:rPr>
        <w:t>.3</w:t>
      </w:r>
      <w:r w:rsidRPr="00D61FD5">
        <w:rPr>
          <w:lang w:val="en-US"/>
        </w:rPr>
        <w:tab/>
        <w:t>Impacts</w:t>
      </w:r>
      <w:bookmarkEnd w:id="1289"/>
      <w:bookmarkEnd w:id="1290"/>
      <w:bookmarkEnd w:id="1291"/>
      <w:bookmarkEnd w:id="1292"/>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293" w:name="_Toc66105084"/>
      <w:bookmarkStart w:id="1294" w:name="_Toc66106957"/>
      <w:bookmarkStart w:id="1295" w:name="_Toc66462614"/>
      <w:bookmarkStart w:id="1296" w:name="_Toc70328252"/>
      <w:r w:rsidRPr="00D61FD5">
        <w:rPr>
          <w:lang w:val="en-US"/>
        </w:rPr>
        <w:lastRenderedPageBreak/>
        <w:t>6.15.4</w:t>
      </w:r>
      <w:r w:rsidRPr="00D61FD5">
        <w:rPr>
          <w:lang w:val="en-US"/>
        </w:rPr>
        <w:tab/>
        <w:t>Pros and cons</w:t>
      </w:r>
      <w:bookmarkEnd w:id="1293"/>
      <w:bookmarkEnd w:id="1294"/>
      <w:bookmarkEnd w:id="1295"/>
      <w:bookmarkEnd w:id="1296"/>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297" w:name="_Toc66105085"/>
      <w:bookmarkStart w:id="1298" w:name="_Toc66106958"/>
      <w:bookmarkStart w:id="1299" w:name="_Toc66462615"/>
      <w:bookmarkStart w:id="1300" w:name="_Toc70328253"/>
      <w:r w:rsidRPr="00D61FD5">
        <w:rPr>
          <w:lang w:val="en-US"/>
        </w:rPr>
        <w:t>6.16</w:t>
      </w:r>
      <w:r w:rsidRPr="00D61FD5">
        <w:rPr>
          <w:lang w:val="en-US"/>
        </w:rPr>
        <w:tab/>
        <w:t>Solution#15: Multiplexing based on Service Name Indication</w:t>
      </w:r>
      <w:bookmarkEnd w:id="1297"/>
      <w:bookmarkEnd w:id="1298"/>
      <w:bookmarkEnd w:id="1299"/>
      <w:bookmarkEnd w:id="1300"/>
    </w:p>
    <w:p w14:paraId="5D44AF46" w14:textId="392E56C7" w:rsidR="00821E26" w:rsidRPr="00D61FD5" w:rsidRDefault="00821E26" w:rsidP="00821E26">
      <w:pPr>
        <w:pStyle w:val="Heading3"/>
        <w:rPr>
          <w:lang w:val="en-US"/>
        </w:rPr>
      </w:pPr>
      <w:bookmarkStart w:id="1301" w:name="_Toc66105086"/>
      <w:bookmarkStart w:id="1302" w:name="_Toc66106959"/>
      <w:bookmarkStart w:id="1303" w:name="_Toc66462616"/>
      <w:bookmarkStart w:id="1304" w:name="_Toc70328254"/>
      <w:r w:rsidRPr="00D61FD5">
        <w:rPr>
          <w:lang w:val="en-US"/>
        </w:rPr>
        <w:t>6.16.1</w:t>
      </w:r>
      <w:r w:rsidRPr="00D61FD5">
        <w:rPr>
          <w:lang w:val="en-US"/>
        </w:rPr>
        <w:tab/>
        <w:t>General</w:t>
      </w:r>
      <w:bookmarkEnd w:id="1301"/>
      <w:bookmarkEnd w:id="1302"/>
      <w:bookmarkEnd w:id="1303"/>
      <w:bookmarkEnd w:id="1304"/>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1305" w:name="_Toc66105087"/>
      <w:bookmarkStart w:id="1306" w:name="_Toc66106960"/>
      <w:bookmarkStart w:id="1307" w:name="_Toc66462617"/>
      <w:bookmarkStart w:id="1308" w:name="_Toc70328255"/>
      <w:r w:rsidRPr="00D61FD5">
        <w:rPr>
          <w:lang w:val="en-US"/>
        </w:rPr>
        <w:t>6.16.2</w:t>
      </w:r>
      <w:r w:rsidRPr="00D61FD5">
        <w:rPr>
          <w:lang w:val="en-US"/>
        </w:rPr>
        <w:tab/>
      </w:r>
      <w:r w:rsidRPr="00D61FD5">
        <w:rPr>
          <w:lang w:eastAsia="zh-CN"/>
        </w:rPr>
        <w:t>Detailed description</w:t>
      </w:r>
      <w:bookmarkEnd w:id="1305"/>
      <w:bookmarkEnd w:id="1306"/>
      <w:bookmarkEnd w:id="1307"/>
      <w:bookmarkEnd w:id="1308"/>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1309" w:name="_Toc66105088"/>
      <w:bookmarkStart w:id="1310" w:name="_Toc66106961"/>
      <w:bookmarkStart w:id="1311" w:name="_Toc66462618"/>
      <w:bookmarkStart w:id="1312" w:name="_Toc70328256"/>
      <w:r w:rsidRPr="00D61FD5">
        <w:t>6.</w:t>
      </w:r>
      <w:r w:rsidRPr="00D61FD5">
        <w:rPr>
          <w:lang w:val="en-US"/>
        </w:rPr>
        <w:t>16.3</w:t>
      </w:r>
      <w:r w:rsidRPr="00D61FD5">
        <w:rPr>
          <w:lang w:val="en-US"/>
        </w:rPr>
        <w:tab/>
        <w:t>Impacts</w:t>
      </w:r>
      <w:bookmarkEnd w:id="1309"/>
      <w:bookmarkEnd w:id="1310"/>
      <w:bookmarkEnd w:id="1311"/>
      <w:bookmarkEnd w:id="1312"/>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313" w:name="_Toc66105089"/>
      <w:bookmarkStart w:id="1314" w:name="_Toc66106962"/>
      <w:bookmarkStart w:id="1315" w:name="_Toc66462619"/>
      <w:bookmarkStart w:id="1316" w:name="_Toc70328257"/>
      <w:r w:rsidRPr="00D61FD5">
        <w:rPr>
          <w:lang w:val="en-US"/>
        </w:rPr>
        <w:t>6.16.4</w:t>
      </w:r>
      <w:r w:rsidRPr="00D61FD5">
        <w:rPr>
          <w:lang w:val="en-US"/>
        </w:rPr>
        <w:tab/>
        <w:t>Pros and cons</w:t>
      </w:r>
      <w:bookmarkEnd w:id="1313"/>
      <w:bookmarkEnd w:id="1314"/>
      <w:bookmarkEnd w:id="1315"/>
      <w:bookmarkEnd w:id="1316"/>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317" w:name="_Toc63666256"/>
      <w:bookmarkStart w:id="1318" w:name="_Toc66105090"/>
      <w:bookmarkStart w:id="1319" w:name="_Toc66106963"/>
      <w:bookmarkStart w:id="1320" w:name="_Toc66462620"/>
      <w:bookmarkStart w:id="1321" w:name="_Toc70328258"/>
      <w:r w:rsidRPr="00D61FD5">
        <w:rPr>
          <w:lang w:eastAsia="zh-CN"/>
        </w:rPr>
        <w:t>7</w:t>
      </w:r>
      <w:r w:rsidRPr="00D61FD5">
        <w:rPr>
          <w:lang w:eastAsia="zh-CN"/>
        </w:rPr>
        <w:tab/>
        <w:t>Comparison, Evaluations and Conclusions</w:t>
      </w:r>
      <w:bookmarkEnd w:id="1207"/>
      <w:bookmarkEnd w:id="1208"/>
      <w:bookmarkEnd w:id="1209"/>
      <w:bookmarkEnd w:id="1210"/>
      <w:bookmarkEnd w:id="1211"/>
      <w:bookmarkEnd w:id="1212"/>
      <w:bookmarkEnd w:id="1213"/>
      <w:bookmarkEnd w:id="1214"/>
      <w:bookmarkEnd w:id="1215"/>
      <w:bookmarkEnd w:id="1216"/>
      <w:bookmarkEnd w:id="1317"/>
      <w:bookmarkEnd w:id="1318"/>
      <w:bookmarkEnd w:id="1319"/>
      <w:bookmarkEnd w:id="1320"/>
      <w:bookmarkEnd w:id="1321"/>
    </w:p>
    <w:p w14:paraId="6D7342F8" w14:textId="77777777" w:rsidR="008F55C0" w:rsidRPr="00D61FD5" w:rsidRDefault="008F55C0" w:rsidP="008F55C0">
      <w:pPr>
        <w:pStyle w:val="Heading2"/>
        <w:rPr>
          <w:lang w:eastAsia="zh-CN"/>
        </w:rPr>
      </w:pPr>
      <w:bookmarkStart w:id="1322" w:name="_Toc49766812"/>
      <w:bookmarkStart w:id="1323" w:name="_Toc51230018"/>
      <w:bookmarkStart w:id="1324" w:name="_Toc56624259"/>
      <w:bookmarkStart w:id="1325" w:name="_Toc57018155"/>
      <w:bookmarkStart w:id="1326" w:name="_Toc57272117"/>
      <w:bookmarkStart w:id="1327" w:name="_Toc57272222"/>
      <w:bookmarkStart w:id="1328" w:name="_Toc57272325"/>
      <w:bookmarkStart w:id="1329" w:name="_Toc57272551"/>
      <w:bookmarkStart w:id="1330" w:name="_Toc57285075"/>
      <w:bookmarkStart w:id="1331" w:name="_Toc57983723"/>
      <w:bookmarkStart w:id="1332" w:name="_Toc63666257"/>
      <w:bookmarkStart w:id="1333" w:name="_Toc66105091"/>
      <w:bookmarkStart w:id="1334" w:name="_Toc66106964"/>
      <w:bookmarkStart w:id="1335" w:name="_Toc66462621"/>
      <w:bookmarkStart w:id="1336" w:name="_Toc70328259"/>
      <w:r w:rsidRPr="00D61FD5">
        <w:rPr>
          <w:lang w:eastAsia="zh-CN"/>
        </w:rPr>
        <w:t>7.1</w:t>
      </w:r>
      <w:r w:rsidRPr="00D61FD5">
        <w:rPr>
          <w:lang w:eastAsia="zh-CN"/>
        </w:rPr>
        <w:tab/>
        <w:t>General</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337" w:name="_Toc63666258"/>
      <w:bookmarkStart w:id="1338" w:name="_Toc66105092"/>
      <w:bookmarkStart w:id="1339" w:name="_Toc66106965"/>
      <w:bookmarkStart w:id="1340" w:name="_Toc66462622"/>
      <w:bookmarkStart w:id="1341" w:name="_Toc39050173"/>
      <w:bookmarkStart w:id="1342" w:name="_Toc49766814"/>
      <w:bookmarkStart w:id="1343" w:name="_Toc51230020"/>
      <w:bookmarkStart w:id="1344" w:name="_Toc56624261"/>
      <w:bookmarkStart w:id="1345" w:name="_Toc57018157"/>
      <w:bookmarkStart w:id="1346" w:name="_Toc57272119"/>
      <w:bookmarkStart w:id="1347" w:name="_Toc57272224"/>
      <w:bookmarkStart w:id="1348" w:name="_Toc57272327"/>
      <w:bookmarkStart w:id="1349" w:name="_Toc57272553"/>
      <w:bookmarkStart w:id="1350" w:name="_Toc57285077"/>
      <w:bookmarkStart w:id="1351" w:name="_Toc57983725"/>
      <w:bookmarkStart w:id="1352" w:name="_Toc70328260"/>
      <w:bookmarkEnd w:id="1217"/>
      <w:bookmarkEnd w:id="1218"/>
      <w:bookmarkEnd w:id="1219"/>
      <w:bookmarkEnd w:id="1220"/>
      <w:bookmarkEnd w:id="1221"/>
      <w:bookmarkEnd w:id="1222"/>
      <w:bookmarkEnd w:id="1223"/>
      <w:bookmarkEnd w:id="1224"/>
      <w:bookmarkEnd w:id="1225"/>
      <w:bookmarkEnd w:id="1226"/>
      <w:bookmarkEnd w:id="1227"/>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337"/>
      <w:bookmarkEnd w:id="1338"/>
      <w:bookmarkEnd w:id="1339"/>
      <w:bookmarkEnd w:id="1340"/>
      <w:bookmarkEnd w:id="1352"/>
    </w:p>
    <w:p w14:paraId="4E94D25B" w14:textId="77777777" w:rsidR="00956D02" w:rsidRPr="00D61FD5" w:rsidRDefault="00956D02" w:rsidP="00230B8D">
      <w:pPr>
        <w:pStyle w:val="Heading3"/>
        <w:rPr>
          <w:lang w:eastAsia="zh-CN"/>
        </w:rPr>
      </w:pPr>
      <w:bookmarkStart w:id="1353" w:name="_Toc63666259"/>
      <w:bookmarkStart w:id="1354" w:name="_Toc66105093"/>
      <w:bookmarkStart w:id="1355" w:name="_Toc66106966"/>
      <w:bookmarkStart w:id="1356" w:name="_Toc66462623"/>
      <w:bookmarkStart w:id="1357" w:name="_Toc70328261"/>
      <w:r w:rsidRPr="00D61FD5">
        <w:rPr>
          <w:lang w:eastAsia="zh-CN"/>
        </w:rPr>
        <w:t>7.2.1</w:t>
      </w:r>
      <w:r w:rsidRPr="00D61FD5">
        <w:rPr>
          <w:lang w:eastAsia="zh-CN"/>
        </w:rPr>
        <w:tab/>
        <w:t>Evaluation</w:t>
      </w:r>
      <w:bookmarkEnd w:id="1353"/>
      <w:bookmarkEnd w:id="1354"/>
      <w:bookmarkEnd w:id="1355"/>
      <w:bookmarkEnd w:id="1356"/>
      <w:bookmarkEnd w:id="1357"/>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358" w:name="_Toc63666260"/>
      <w:bookmarkStart w:id="1359" w:name="_Toc66105094"/>
      <w:bookmarkStart w:id="1360" w:name="_Toc66106967"/>
      <w:bookmarkStart w:id="1361" w:name="_Toc66462624"/>
      <w:bookmarkStart w:id="1362" w:name="_Toc70328262"/>
      <w:r w:rsidRPr="00D61FD5">
        <w:rPr>
          <w:lang w:eastAsia="zh-CN"/>
        </w:rPr>
        <w:t>7.2.2</w:t>
      </w:r>
      <w:r w:rsidRPr="00D61FD5">
        <w:rPr>
          <w:lang w:eastAsia="zh-CN"/>
        </w:rPr>
        <w:tab/>
        <w:t>Conclusion</w:t>
      </w:r>
      <w:bookmarkEnd w:id="1358"/>
      <w:r w:rsidR="002F27C9" w:rsidRPr="00D61FD5">
        <w:rPr>
          <w:lang w:eastAsia="zh-CN"/>
        </w:rPr>
        <w:t>s for Key Issue #1 solutions (inter-domain)</w:t>
      </w:r>
      <w:bookmarkEnd w:id="1359"/>
      <w:bookmarkEnd w:id="1360"/>
      <w:bookmarkEnd w:id="1361"/>
      <w:bookmarkEnd w:id="1362"/>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363" w:name="_Toc63666261"/>
      <w:bookmarkStart w:id="1364" w:name="_Toc66105095"/>
      <w:bookmarkStart w:id="1365" w:name="_Toc66106968"/>
      <w:bookmarkStart w:id="1366" w:name="_Toc66462625"/>
      <w:bookmarkStart w:id="1367" w:name="_Toc70328263"/>
      <w:bookmarkEnd w:id="1341"/>
      <w:bookmarkEnd w:id="1342"/>
      <w:bookmarkEnd w:id="1343"/>
      <w:bookmarkEnd w:id="1344"/>
      <w:bookmarkEnd w:id="1345"/>
      <w:bookmarkEnd w:id="1346"/>
      <w:bookmarkEnd w:id="1347"/>
      <w:bookmarkEnd w:id="1348"/>
      <w:bookmarkEnd w:id="1349"/>
      <w:bookmarkEnd w:id="1350"/>
      <w:bookmarkEnd w:id="1351"/>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363"/>
      <w:bookmarkEnd w:id="1364"/>
      <w:bookmarkEnd w:id="1365"/>
      <w:bookmarkEnd w:id="1366"/>
      <w:bookmarkEnd w:id="1367"/>
    </w:p>
    <w:p w14:paraId="1AB1B17A" w14:textId="56941291" w:rsidR="003F291B" w:rsidRPr="00D61FD5" w:rsidRDefault="003F291B" w:rsidP="003F291B">
      <w:pPr>
        <w:pStyle w:val="Heading3"/>
        <w:rPr>
          <w:lang w:eastAsia="zh-CN"/>
        </w:rPr>
      </w:pPr>
      <w:bookmarkStart w:id="1368" w:name="_Toc63666262"/>
      <w:bookmarkStart w:id="1369" w:name="_Toc66105096"/>
      <w:bookmarkStart w:id="1370" w:name="_Toc66106969"/>
      <w:bookmarkStart w:id="1371" w:name="_Toc66462626"/>
      <w:bookmarkStart w:id="1372" w:name="_Toc70328264"/>
      <w:r w:rsidRPr="00D61FD5">
        <w:rPr>
          <w:lang w:eastAsia="zh-CN"/>
        </w:rPr>
        <w:t>7.3.1</w:t>
      </w:r>
      <w:r w:rsidRPr="00D61FD5">
        <w:rPr>
          <w:lang w:eastAsia="zh-CN"/>
        </w:rPr>
        <w:tab/>
        <w:t>Evaluation</w:t>
      </w:r>
      <w:bookmarkEnd w:id="1368"/>
      <w:bookmarkEnd w:id="1369"/>
      <w:bookmarkEnd w:id="1370"/>
      <w:bookmarkEnd w:id="1371"/>
      <w:bookmarkEnd w:id="1372"/>
    </w:p>
    <w:p w14:paraId="2DF2668C" w14:textId="4BBB4B39" w:rsidR="003F291B" w:rsidRPr="00D61FD5" w:rsidRDefault="003F291B" w:rsidP="003F291B">
      <w:pPr>
        <w:pStyle w:val="Heading4"/>
        <w:rPr>
          <w:lang w:eastAsia="zh-CN"/>
        </w:rPr>
      </w:pPr>
      <w:bookmarkStart w:id="1373" w:name="_Toc63666263"/>
      <w:bookmarkStart w:id="1374" w:name="_Toc66105097"/>
      <w:bookmarkStart w:id="1375" w:name="_Toc66106970"/>
      <w:bookmarkStart w:id="1376" w:name="_Toc66462627"/>
      <w:bookmarkStart w:id="1377" w:name="_Toc70328265"/>
      <w:r w:rsidRPr="00D61FD5">
        <w:rPr>
          <w:lang w:eastAsia="zh-CN"/>
        </w:rPr>
        <w:t>7.3.1.1</w:t>
      </w:r>
      <w:r w:rsidR="00CC40AB" w:rsidRPr="00D61FD5">
        <w:rPr>
          <w:lang w:eastAsia="zh-CN"/>
        </w:rPr>
        <w:tab/>
      </w:r>
      <w:r w:rsidRPr="00D61FD5">
        <w:rPr>
          <w:lang w:eastAsia="zh-CN"/>
        </w:rPr>
        <w:t>Solutions Overview</w:t>
      </w:r>
      <w:bookmarkEnd w:id="1373"/>
      <w:bookmarkEnd w:id="1374"/>
      <w:bookmarkEnd w:id="1375"/>
      <w:bookmarkEnd w:id="1376"/>
      <w:bookmarkEnd w:id="1377"/>
    </w:p>
    <w:p w14:paraId="4754CF71" w14:textId="77777777" w:rsidR="003F291B" w:rsidRPr="00D61FD5" w:rsidRDefault="003F291B" w:rsidP="003F291B">
      <w:pPr>
        <w:rPr>
          <w:lang w:eastAsia="zh-CN"/>
        </w:rPr>
      </w:pPr>
      <w:r w:rsidRPr="00D61FD5">
        <w:rPr>
          <w:lang w:eastAsia="zh-CN"/>
        </w:rPr>
        <w:t>There are different solutions proposed for addressing Key Issue #2. The solutions can be largely grouped into following categories:</w:t>
      </w:r>
    </w:p>
    <w:p w14:paraId="1BA6FFF0" w14:textId="77777777" w:rsidR="003F291B" w:rsidRPr="00D61FD5" w:rsidRDefault="003F291B" w:rsidP="003F291B">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70B56484" w14:textId="77777777" w:rsidR="003F291B" w:rsidRPr="00D61FD5" w:rsidRDefault="003F291B" w:rsidP="003F291B">
      <w:pPr>
        <w:pStyle w:val="B1"/>
        <w:rPr>
          <w:lang w:eastAsia="zh-CN"/>
        </w:rPr>
      </w:pPr>
      <w:r w:rsidRPr="00D61FD5">
        <w:rPr>
          <w:lang w:eastAsia="zh-CN"/>
        </w:rPr>
        <w:t>-</w:t>
      </w:r>
      <w:r w:rsidRPr="00D61FD5">
        <w:rPr>
          <w:lang w:eastAsia="zh-CN"/>
        </w:rPr>
        <w:tab/>
        <w:t>OAM based port allocation, by operator</w:t>
      </w:r>
    </w:p>
    <w:p w14:paraId="79DDFCFB" w14:textId="77777777" w:rsidR="003F291B" w:rsidRPr="00D61FD5" w:rsidRDefault="003F291B" w:rsidP="003F291B">
      <w:pPr>
        <w:pStyle w:val="B1"/>
        <w:rPr>
          <w:lang w:eastAsia="zh-CN"/>
        </w:rPr>
      </w:pPr>
      <w:r w:rsidRPr="00D61FD5">
        <w:rPr>
          <w:lang w:eastAsia="zh-CN"/>
        </w:rPr>
        <w:t>-</w:t>
      </w:r>
      <w:r w:rsidRPr="00D61FD5">
        <w:rPr>
          <w:lang w:eastAsia="zh-CN"/>
        </w:rPr>
        <w:tab/>
        <w:t>DNS based resolution of port number</w:t>
      </w:r>
    </w:p>
    <w:p w14:paraId="543F3214" w14:textId="77777777" w:rsidR="003F291B" w:rsidRPr="00D61FD5" w:rsidRDefault="003F291B" w:rsidP="003F291B">
      <w:pPr>
        <w:pStyle w:val="B1"/>
        <w:rPr>
          <w:lang w:eastAsia="zh-CN"/>
        </w:rPr>
      </w:pPr>
      <w:r w:rsidRPr="00D61FD5">
        <w:rPr>
          <w:lang w:eastAsia="zh-CN"/>
        </w:rPr>
        <w:t>-</w:t>
      </w:r>
      <w:r w:rsidRPr="00D61FD5">
        <w:rPr>
          <w:lang w:eastAsia="zh-CN"/>
        </w:rPr>
        <w:tab/>
        <w:t>Multiplexer based solution</w:t>
      </w:r>
    </w:p>
    <w:p w14:paraId="1770FDB6" w14:textId="77777777" w:rsidR="003F291B" w:rsidRPr="00D61FD5" w:rsidRDefault="003F291B" w:rsidP="003F291B">
      <w:pPr>
        <w:pStyle w:val="B1"/>
        <w:rPr>
          <w:lang w:eastAsia="zh-CN"/>
        </w:rPr>
      </w:pPr>
      <w:r w:rsidRPr="00D61FD5">
        <w:rPr>
          <w:lang w:eastAsia="zh-CN"/>
        </w:rPr>
        <w:t>-</w:t>
      </w:r>
      <w:r w:rsidRPr="00D61FD5">
        <w:rPr>
          <w:lang w:eastAsia="zh-CN"/>
        </w:rPr>
        <w:tab/>
        <w:t>Standardized SCTP PPID without Multiplexer</w:t>
      </w:r>
    </w:p>
    <w:p w14:paraId="64C1FDCA" w14:textId="77777777" w:rsidR="003F291B" w:rsidRPr="00D61FD5" w:rsidRDefault="003F291B" w:rsidP="003F291B">
      <w:pPr>
        <w:pStyle w:val="B1"/>
        <w:rPr>
          <w:lang w:eastAsia="zh-CN"/>
        </w:rPr>
      </w:pPr>
      <w:r w:rsidRPr="00D61FD5">
        <w:rPr>
          <w:lang w:eastAsia="zh-CN"/>
        </w:rPr>
        <w:t>-</w:t>
      </w:r>
      <w:r w:rsidRPr="00D61FD5">
        <w:rPr>
          <w:lang w:eastAsia="zh-CN"/>
        </w:rPr>
        <w:tab/>
        <w:t>Form work group between 3GPP and IETF to look into the port number requirement</w:t>
      </w:r>
    </w:p>
    <w:p w14:paraId="013223F3" w14:textId="77777777" w:rsidR="003F291B" w:rsidRPr="00D61FD5" w:rsidRDefault="003F291B" w:rsidP="003F291B">
      <w:pPr>
        <w:pStyle w:val="B1"/>
        <w:rPr>
          <w:lang w:eastAsia="zh-CN"/>
        </w:rPr>
      </w:pPr>
      <w:r w:rsidRPr="00D61FD5">
        <w:rPr>
          <w:lang w:eastAsia="zh-CN"/>
        </w:rPr>
        <w:t>-</w:t>
      </w:r>
      <w:r w:rsidRPr="00D61FD5">
        <w:rPr>
          <w:lang w:eastAsia="zh-CN"/>
        </w:rPr>
        <w:tab/>
        <w:t>HTTP(s) web server query for port discovery</w:t>
      </w:r>
    </w:p>
    <w:p w14:paraId="2A04202C" w14:textId="77777777" w:rsidR="00BF43AC" w:rsidRPr="00D61FD5" w:rsidRDefault="00BF43AC" w:rsidP="00BF43AC">
      <w:pPr>
        <w:pStyle w:val="TH"/>
        <w:rPr>
          <w:lang w:eastAsia="zh-CN"/>
        </w:rPr>
      </w:pPr>
      <w:bookmarkStart w:id="1378" w:name="_Toc63666264"/>
      <w:bookmarkStart w:id="1379" w:name="_Toc66105098"/>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BF43AC" w:rsidRPr="00D61FD5" w14:paraId="03FD8848" w14:textId="77777777" w:rsidTr="00B8451D">
        <w:tc>
          <w:tcPr>
            <w:tcW w:w="653" w:type="pct"/>
            <w:shd w:val="clear" w:color="auto" w:fill="auto"/>
          </w:tcPr>
          <w:p w14:paraId="7B5312DE" w14:textId="77777777" w:rsidR="00BF43AC" w:rsidRPr="00D61FD5" w:rsidRDefault="00BF43AC" w:rsidP="00B919C0">
            <w:pPr>
              <w:pStyle w:val="TAH"/>
            </w:pPr>
            <w:r w:rsidRPr="00D61FD5">
              <w:lastRenderedPageBreak/>
              <w:t>Solution</w:t>
            </w:r>
          </w:p>
        </w:tc>
        <w:tc>
          <w:tcPr>
            <w:tcW w:w="2796" w:type="pct"/>
            <w:shd w:val="clear" w:color="auto" w:fill="auto"/>
          </w:tcPr>
          <w:p w14:paraId="3D07DB84" w14:textId="77777777" w:rsidR="00BF43AC" w:rsidRPr="00D61FD5" w:rsidRDefault="00BF43AC" w:rsidP="00B919C0">
            <w:pPr>
              <w:pStyle w:val="TAH"/>
            </w:pPr>
            <w:r w:rsidRPr="00D61FD5">
              <w:t>Overview</w:t>
            </w:r>
          </w:p>
        </w:tc>
        <w:tc>
          <w:tcPr>
            <w:tcW w:w="775" w:type="pct"/>
            <w:shd w:val="clear" w:color="auto" w:fill="auto"/>
          </w:tcPr>
          <w:p w14:paraId="717D1D02" w14:textId="77777777" w:rsidR="00BF43AC" w:rsidRPr="00D61FD5" w:rsidRDefault="00BF43AC" w:rsidP="00B919C0">
            <w:pPr>
              <w:pStyle w:val="TAH"/>
            </w:pPr>
            <w:r w:rsidRPr="00D61FD5">
              <w:t xml:space="preserve">Type/category </w:t>
            </w:r>
          </w:p>
        </w:tc>
        <w:tc>
          <w:tcPr>
            <w:tcW w:w="775" w:type="pct"/>
          </w:tcPr>
          <w:p w14:paraId="67CECF8F" w14:textId="77777777" w:rsidR="00BF43AC" w:rsidRPr="00D61FD5" w:rsidRDefault="00BF43AC" w:rsidP="00B919C0">
            <w:pPr>
              <w:pStyle w:val="TAH"/>
            </w:pPr>
            <w:r w:rsidRPr="00D61FD5">
              <w:t>Transport protocol(s) supported</w:t>
            </w:r>
          </w:p>
        </w:tc>
      </w:tr>
      <w:tr w:rsidR="00BF43AC" w:rsidRPr="00D61FD5" w14:paraId="1AE75147" w14:textId="77777777" w:rsidTr="00B8451D">
        <w:tc>
          <w:tcPr>
            <w:tcW w:w="653" w:type="pct"/>
            <w:shd w:val="clear" w:color="auto" w:fill="auto"/>
          </w:tcPr>
          <w:p w14:paraId="3061D1C7" w14:textId="77777777" w:rsidR="00BF43AC" w:rsidRPr="00D61FD5" w:rsidRDefault="00BF43AC" w:rsidP="00B919C0">
            <w:pPr>
              <w:pStyle w:val="TAL"/>
            </w:pPr>
            <w:r w:rsidRPr="00D61FD5">
              <w:t>Solution#1</w:t>
            </w:r>
          </w:p>
        </w:tc>
        <w:tc>
          <w:tcPr>
            <w:tcW w:w="2796" w:type="pct"/>
            <w:shd w:val="clear" w:color="auto" w:fill="auto"/>
          </w:tcPr>
          <w:p w14:paraId="33B98BCC" w14:textId="77777777" w:rsidR="00BF43AC" w:rsidRPr="00D61FD5" w:rsidRDefault="00BF43AC" w:rsidP="00B919C0">
            <w:pPr>
              <w:pStyle w:val="TAL"/>
            </w:pPr>
            <w:r w:rsidRPr="00D61FD5">
              <w:t>Proposes to standardize port number for new interface/application from a sub-range reserved by 3GPP from the dynamic/private port number range [49152 - 65535].</w:t>
            </w:r>
          </w:p>
          <w:p w14:paraId="7034D60A" w14:textId="77777777" w:rsidR="00BF43AC" w:rsidRPr="00D61FD5" w:rsidRDefault="00BF43AC" w:rsidP="00B919C0">
            <w:pPr>
              <w:pStyle w:val="TAL"/>
              <w:rPr>
                <w:lang w:val="en-US"/>
              </w:rPr>
            </w:pPr>
          </w:p>
          <w:p w14:paraId="36044208" w14:textId="77777777" w:rsidR="00BF43AC" w:rsidRPr="00D61FD5" w:rsidRDefault="00BF43AC" w:rsidP="00B919C0">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5C66053F" w14:textId="77777777" w:rsidR="00BF43AC" w:rsidRPr="00D61FD5" w:rsidRDefault="00BF43AC" w:rsidP="00B919C0">
            <w:pPr>
              <w:pStyle w:val="TAL"/>
            </w:pPr>
          </w:p>
        </w:tc>
        <w:tc>
          <w:tcPr>
            <w:tcW w:w="775" w:type="pct"/>
            <w:shd w:val="clear" w:color="auto" w:fill="auto"/>
          </w:tcPr>
          <w:p w14:paraId="50E421A5" w14:textId="77777777" w:rsidR="00BF43AC" w:rsidRPr="00D61FD5" w:rsidRDefault="00BF43AC" w:rsidP="00B919C0">
            <w:pPr>
              <w:pStyle w:val="TAL"/>
            </w:pPr>
            <w:r w:rsidRPr="00D61FD5">
              <w:t>3GPP Standardize port number from dynamic range.</w:t>
            </w:r>
          </w:p>
        </w:tc>
        <w:tc>
          <w:tcPr>
            <w:tcW w:w="775" w:type="pct"/>
          </w:tcPr>
          <w:p w14:paraId="5AEB9606" w14:textId="77777777" w:rsidR="00BF43AC" w:rsidRPr="00D61FD5" w:rsidRDefault="00BF43AC" w:rsidP="00B919C0">
            <w:pPr>
              <w:pStyle w:val="TAL"/>
            </w:pPr>
            <w:r w:rsidRPr="00D61FD5">
              <w:t>UDP, TCP, SCTP</w:t>
            </w:r>
          </w:p>
        </w:tc>
      </w:tr>
      <w:tr w:rsidR="00BF43AC" w:rsidRPr="00D61FD5" w14:paraId="320B3697" w14:textId="77777777" w:rsidTr="00B8451D">
        <w:tc>
          <w:tcPr>
            <w:tcW w:w="653" w:type="pct"/>
            <w:shd w:val="clear" w:color="auto" w:fill="auto"/>
          </w:tcPr>
          <w:p w14:paraId="3725D641" w14:textId="77777777" w:rsidR="00BF43AC" w:rsidRPr="00D61FD5" w:rsidRDefault="00BF43AC" w:rsidP="00B919C0">
            <w:pPr>
              <w:pStyle w:val="TAL"/>
            </w:pPr>
            <w:r w:rsidRPr="00D61FD5">
              <w:t>Solution#2</w:t>
            </w:r>
          </w:p>
        </w:tc>
        <w:tc>
          <w:tcPr>
            <w:tcW w:w="2796" w:type="pct"/>
            <w:shd w:val="clear" w:color="auto" w:fill="auto"/>
          </w:tcPr>
          <w:p w14:paraId="41993DB3" w14:textId="77777777" w:rsidR="00BF43AC" w:rsidRPr="00D61FD5" w:rsidRDefault="00BF43AC" w:rsidP="00B919C0">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2EE0DDCF" w14:textId="77777777" w:rsidR="00BF43AC" w:rsidRPr="00D61FD5" w:rsidRDefault="00BF43AC" w:rsidP="00B919C0">
            <w:pPr>
              <w:pStyle w:val="TAL"/>
            </w:pPr>
            <w:r w:rsidRPr="00D61FD5">
              <w:t>OAM based port allocation</w:t>
            </w:r>
          </w:p>
        </w:tc>
        <w:tc>
          <w:tcPr>
            <w:tcW w:w="775" w:type="pct"/>
          </w:tcPr>
          <w:p w14:paraId="03AA299E" w14:textId="77777777" w:rsidR="00BF43AC" w:rsidRPr="00D61FD5" w:rsidRDefault="00BF43AC" w:rsidP="00B919C0">
            <w:pPr>
              <w:pStyle w:val="TAL"/>
            </w:pPr>
            <w:r w:rsidRPr="00D61FD5">
              <w:t>UDP, TCP, SCTP</w:t>
            </w:r>
          </w:p>
        </w:tc>
      </w:tr>
      <w:tr w:rsidR="00BF43AC" w:rsidRPr="00D61FD5" w14:paraId="14253E5C" w14:textId="77777777" w:rsidTr="00B8451D">
        <w:tc>
          <w:tcPr>
            <w:tcW w:w="653" w:type="pct"/>
            <w:shd w:val="clear" w:color="auto" w:fill="auto"/>
          </w:tcPr>
          <w:p w14:paraId="733A0E6D" w14:textId="77777777" w:rsidR="00BF43AC" w:rsidRPr="00D61FD5" w:rsidRDefault="00BF43AC" w:rsidP="00B919C0">
            <w:pPr>
              <w:pStyle w:val="TAL"/>
            </w:pPr>
            <w:r w:rsidRPr="00D61FD5">
              <w:t>Solution#3</w:t>
            </w:r>
          </w:p>
        </w:tc>
        <w:tc>
          <w:tcPr>
            <w:tcW w:w="2796" w:type="pct"/>
            <w:shd w:val="clear" w:color="auto" w:fill="auto"/>
          </w:tcPr>
          <w:p w14:paraId="1548680E" w14:textId="77777777" w:rsidR="00BF43AC" w:rsidRPr="00D61FD5" w:rsidRDefault="00BF43AC" w:rsidP="00B919C0">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5CCAFB0" w14:textId="77777777" w:rsidR="00BF43AC" w:rsidRPr="00D61FD5" w:rsidRDefault="00BF43AC" w:rsidP="00B919C0">
            <w:pPr>
              <w:pStyle w:val="TAL"/>
            </w:pPr>
            <w:r w:rsidRPr="00D61FD5">
              <w:t>DNS infrastructure-based solution.</w:t>
            </w:r>
          </w:p>
        </w:tc>
        <w:tc>
          <w:tcPr>
            <w:tcW w:w="775" w:type="pct"/>
          </w:tcPr>
          <w:p w14:paraId="687CBB2B" w14:textId="77777777" w:rsidR="00BF43AC" w:rsidRPr="00D61FD5" w:rsidRDefault="00BF43AC" w:rsidP="00B919C0">
            <w:pPr>
              <w:pStyle w:val="TAL"/>
            </w:pPr>
            <w:r w:rsidRPr="00D61FD5">
              <w:t>UDP, TCP, SCTP</w:t>
            </w:r>
          </w:p>
        </w:tc>
      </w:tr>
      <w:tr w:rsidR="00BF43AC" w:rsidRPr="00D61FD5" w14:paraId="30049D25" w14:textId="77777777" w:rsidTr="00B8451D">
        <w:tc>
          <w:tcPr>
            <w:tcW w:w="653" w:type="pct"/>
            <w:shd w:val="clear" w:color="auto" w:fill="auto"/>
          </w:tcPr>
          <w:p w14:paraId="73D60BD0" w14:textId="77777777" w:rsidR="00BF43AC" w:rsidRPr="00D61FD5" w:rsidRDefault="00BF43AC" w:rsidP="00B919C0">
            <w:pPr>
              <w:pStyle w:val="TAL"/>
            </w:pPr>
            <w:r w:rsidRPr="00D61FD5">
              <w:t>Solution#4</w:t>
            </w:r>
          </w:p>
        </w:tc>
        <w:tc>
          <w:tcPr>
            <w:tcW w:w="2796" w:type="pct"/>
            <w:shd w:val="clear" w:color="auto" w:fill="auto"/>
          </w:tcPr>
          <w:p w14:paraId="759013D5" w14:textId="77777777" w:rsidR="00BF43AC" w:rsidRPr="00D61FD5" w:rsidRDefault="00BF43AC" w:rsidP="00B919C0">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3355DA86" w14:textId="77777777" w:rsidR="00BF43AC" w:rsidRPr="00D61FD5" w:rsidRDefault="00BF43AC" w:rsidP="00B919C0">
            <w:pPr>
              <w:pStyle w:val="TAL"/>
            </w:pPr>
          </w:p>
        </w:tc>
        <w:tc>
          <w:tcPr>
            <w:tcW w:w="775" w:type="pct"/>
          </w:tcPr>
          <w:p w14:paraId="7FAD222A" w14:textId="77777777" w:rsidR="00BF43AC" w:rsidRPr="00D61FD5" w:rsidRDefault="00BF43AC" w:rsidP="00B919C0">
            <w:pPr>
              <w:pStyle w:val="TAL"/>
            </w:pPr>
            <w:r w:rsidRPr="00D61FD5">
              <w:t>UDP, TCP, SCTP</w:t>
            </w:r>
          </w:p>
        </w:tc>
      </w:tr>
      <w:tr w:rsidR="00BF43AC" w:rsidRPr="00D61FD5" w14:paraId="4308C8A2" w14:textId="77777777" w:rsidTr="00B8451D">
        <w:tc>
          <w:tcPr>
            <w:tcW w:w="653" w:type="pct"/>
            <w:shd w:val="clear" w:color="auto" w:fill="auto"/>
          </w:tcPr>
          <w:p w14:paraId="3C0D5FE5" w14:textId="77777777" w:rsidR="00BF43AC" w:rsidRPr="00D61FD5" w:rsidRDefault="00BF43AC" w:rsidP="00B919C0">
            <w:pPr>
              <w:pStyle w:val="TAL"/>
            </w:pPr>
            <w:r w:rsidRPr="00D61FD5">
              <w:t>Solution#5</w:t>
            </w:r>
          </w:p>
        </w:tc>
        <w:tc>
          <w:tcPr>
            <w:tcW w:w="2796" w:type="pct"/>
            <w:shd w:val="clear" w:color="auto" w:fill="auto"/>
          </w:tcPr>
          <w:p w14:paraId="6824AAA8" w14:textId="77777777" w:rsidR="00BF43AC" w:rsidRPr="00D61FD5" w:rsidRDefault="00BF43AC" w:rsidP="00B919C0">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1B3E065" w14:textId="77777777" w:rsidR="00BF43AC" w:rsidRPr="00D61FD5" w:rsidRDefault="00BF43AC" w:rsidP="00B919C0">
            <w:pPr>
              <w:pStyle w:val="TAL"/>
            </w:pPr>
            <w:r w:rsidRPr="00D61FD5">
              <w:t>Multicast DNS</w:t>
            </w:r>
          </w:p>
        </w:tc>
        <w:tc>
          <w:tcPr>
            <w:tcW w:w="775" w:type="pct"/>
          </w:tcPr>
          <w:p w14:paraId="4CB47C13" w14:textId="77777777" w:rsidR="00BF43AC" w:rsidRPr="00D61FD5" w:rsidRDefault="00BF43AC" w:rsidP="00B919C0">
            <w:pPr>
              <w:pStyle w:val="TAL"/>
            </w:pPr>
            <w:r w:rsidRPr="00D61FD5">
              <w:t>UDP, TCP, SCTP</w:t>
            </w:r>
          </w:p>
        </w:tc>
      </w:tr>
      <w:tr w:rsidR="00BF43AC" w:rsidRPr="00D61FD5" w14:paraId="1066928E" w14:textId="77777777" w:rsidTr="00B8451D">
        <w:tc>
          <w:tcPr>
            <w:tcW w:w="653" w:type="pct"/>
            <w:shd w:val="clear" w:color="auto" w:fill="auto"/>
          </w:tcPr>
          <w:p w14:paraId="4305BFA0" w14:textId="77777777" w:rsidR="00BF43AC" w:rsidRPr="00D61FD5" w:rsidRDefault="00BF43AC" w:rsidP="00B919C0">
            <w:pPr>
              <w:pStyle w:val="TAL"/>
            </w:pPr>
            <w:r w:rsidRPr="00D61FD5">
              <w:t>Solution#6</w:t>
            </w:r>
          </w:p>
        </w:tc>
        <w:tc>
          <w:tcPr>
            <w:tcW w:w="2796" w:type="pct"/>
            <w:shd w:val="clear" w:color="auto" w:fill="auto"/>
          </w:tcPr>
          <w:p w14:paraId="4E952F9F" w14:textId="77777777" w:rsidR="00BF43AC" w:rsidRPr="00D61FD5" w:rsidRDefault="00BF43AC" w:rsidP="00B919C0">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C50C013" w14:textId="77777777" w:rsidR="00BF43AC" w:rsidRPr="00D61FD5" w:rsidRDefault="00BF43AC" w:rsidP="00B919C0">
            <w:pPr>
              <w:pStyle w:val="TAL"/>
            </w:pPr>
          </w:p>
        </w:tc>
        <w:tc>
          <w:tcPr>
            <w:tcW w:w="775" w:type="pct"/>
          </w:tcPr>
          <w:p w14:paraId="50E58686" w14:textId="77777777" w:rsidR="00BF43AC" w:rsidRPr="00D61FD5" w:rsidRDefault="00BF43AC" w:rsidP="00B919C0">
            <w:pPr>
              <w:pStyle w:val="TAL"/>
            </w:pPr>
            <w:r w:rsidRPr="00D61FD5">
              <w:t>UDP, TCP, SCTP</w:t>
            </w:r>
          </w:p>
        </w:tc>
      </w:tr>
      <w:tr w:rsidR="00BF43AC" w:rsidRPr="00D61FD5" w14:paraId="6D03388A" w14:textId="77777777" w:rsidTr="00B8451D">
        <w:tc>
          <w:tcPr>
            <w:tcW w:w="653" w:type="pct"/>
            <w:shd w:val="clear" w:color="auto" w:fill="auto"/>
          </w:tcPr>
          <w:p w14:paraId="4A111D30" w14:textId="77777777" w:rsidR="00BF43AC" w:rsidRPr="00D61FD5" w:rsidRDefault="00BF43AC" w:rsidP="00B919C0">
            <w:pPr>
              <w:pStyle w:val="TAL"/>
            </w:pPr>
            <w:r w:rsidRPr="00D61FD5">
              <w:t>Solution#7</w:t>
            </w:r>
          </w:p>
        </w:tc>
        <w:tc>
          <w:tcPr>
            <w:tcW w:w="2796" w:type="pct"/>
            <w:shd w:val="clear" w:color="auto" w:fill="auto"/>
          </w:tcPr>
          <w:p w14:paraId="0D999ED8"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596F873B" w14:textId="77777777" w:rsidR="00BF43AC" w:rsidRPr="00D61FD5" w:rsidRDefault="00BF43AC" w:rsidP="00B919C0">
            <w:pPr>
              <w:pStyle w:val="TAL"/>
            </w:pPr>
            <w:r w:rsidRPr="00D61FD5">
              <w:t>MUX based solution</w:t>
            </w:r>
          </w:p>
          <w:p w14:paraId="26A3B635" w14:textId="77777777" w:rsidR="00BF43AC" w:rsidRPr="00D61FD5" w:rsidRDefault="00BF43AC" w:rsidP="00B919C0">
            <w:pPr>
              <w:pStyle w:val="TAL"/>
            </w:pPr>
          </w:p>
          <w:p w14:paraId="7191C593" w14:textId="77777777" w:rsidR="00BF43AC" w:rsidRPr="00D61FD5" w:rsidRDefault="00BF43AC" w:rsidP="00B919C0">
            <w:pPr>
              <w:pStyle w:val="TAL"/>
            </w:pPr>
            <w:r w:rsidRPr="00D61FD5">
              <w:t>(For SCTP use standardized PPID)</w:t>
            </w:r>
          </w:p>
        </w:tc>
        <w:tc>
          <w:tcPr>
            <w:tcW w:w="775" w:type="pct"/>
          </w:tcPr>
          <w:p w14:paraId="00558CB2" w14:textId="77777777" w:rsidR="00BF43AC" w:rsidRPr="00D61FD5" w:rsidRDefault="00BF43AC" w:rsidP="00B919C0">
            <w:pPr>
              <w:pStyle w:val="TAL"/>
            </w:pPr>
            <w:r w:rsidRPr="00D61FD5">
              <w:t>SCTP</w:t>
            </w:r>
          </w:p>
        </w:tc>
      </w:tr>
      <w:tr w:rsidR="00BF43AC" w:rsidRPr="00D61FD5" w14:paraId="140CADC2" w14:textId="77777777" w:rsidTr="00B8451D">
        <w:tc>
          <w:tcPr>
            <w:tcW w:w="653" w:type="pct"/>
            <w:shd w:val="clear" w:color="auto" w:fill="auto"/>
          </w:tcPr>
          <w:p w14:paraId="2F9D08F6" w14:textId="77777777" w:rsidR="00BF43AC" w:rsidRPr="00D61FD5" w:rsidRDefault="00BF43AC" w:rsidP="00B919C0">
            <w:pPr>
              <w:pStyle w:val="TAL"/>
            </w:pPr>
            <w:r w:rsidRPr="00D61FD5">
              <w:t>Solution#8</w:t>
            </w:r>
          </w:p>
        </w:tc>
        <w:tc>
          <w:tcPr>
            <w:tcW w:w="2796" w:type="pct"/>
            <w:shd w:val="clear" w:color="auto" w:fill="auto"/>
          </w:tcPr>
          <w:p w14:paraId="366D8CC6" w14:textId="77777777" w:rsidR="00BF43AC" w:rsidRPr="00D61FD5" w:rsidRDefault="00BF43AC" w:rsidP="00B919C0">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23BE65BE" w14:textId="77777777" w:rsidR="00BF43AC" w:rsidRPr="00D61FD5" w:rsidRDefault="00BF43AC" w:rsidP="00B919C0">
            <w:pPr>
              <w:pStyle w:val="TAL"/>
            </w:pPr>
          </w:p>
        </w:tc>
        <w:tc>
          <w:tcPr>
            <w:tcW w:w="775" w:type="pct"/>
          </w:tcPr>
          <w:p w14:paraId="5A51ED62" w14:textId="77777777" w:rsidR="00BF43AC" w:rsidRPr="00D61FD5" w:rsidRDefault="00BF43AC" w:rsidP="00B919C0">
            <w:pPr>
              <w:pStyle w:val="TAL"/>
            </w:pPr>
            <w:r w:rsidRPr="00D61FD5">
              <w:t>SCTP</w:t>
            </w:r>
          </w:p>
        </w:tc>
      </w:tr>
      <w:tr w:rsidR="00BF43AC" w:rsidRPr="00D61FD5" w14:paraId="0278CA7F" w14:textId="77777777" w:rsidTr="00B8451D">
        <w:tc>
          <w:tcPr>
            <w:tcW w:w="653" w:type="pct"/>
            <w:shd w:val="clear" w:color="auto" w:fill="auto"/>
          </w:tcPr>
          <w:p w14:paraId="4572A732" w14:textId="77777777" w:rsidR="00BF43AC" w:rsidRPr="00D61FD5" w:rsidRDefault="00BF43AC" w:rsidP="00B919C0">
            <w:pPr>
              <w:pStyle w:val="TAL"/>
            </w:pPr>
            <w:r w:rsidRPr="00D61FD5">
              <w:t>Solution#9</w:t>
            </w:r>
          </w:p>
        </w:tc>
        <w:tc>
          <w:tcPr>
            <w:tcW w:w="2796" w:type="pct"/>
            <w:shd w:val="clear" w:color="auto" w:fill="auto"/>
          </w:tcPr>
          <w:p w14:paraId="5A84FA16" w14:textId="77777777" w:rsidR="00BF43AC" w:rsidRPr="00D61FD5" w:rsidRDefault="00BF43AC" w:rsidP="00B919C0">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3A7AFE6D" w14:textId="77777777" w:rsidR="00BF43AC" w:rsidRPr="00D61FD5" w:rsidRDefault="00BF43AC" w:rsidP="00B919C0">
            <w:pPr>
              <w:pStyle w:val="TAL"/>
            </w:pPr>
          </w:p>
        </w:tc>
        <w:tc>
          <w:tcPr>
            <w:tcW w:w="775" w:type="pct"/>
          </w:tcPr>
          <w:p w14:paraId="1B7F6CAC" w14:textId="77777777" w:rsidR="00BF43AC" w:rsidRPr="00D61FD5" w:rsidRDefault="00BF43AC" w:rsidP="00B919C0">
            <w:pPr>
              <w:pStyle w:val="TAL"/>
            </w:pPr>
            <w:r w:rsidRPr="00D61FD5">
              <w:t>TCP</w:t>
            </w:r>
          </w:p>
        </w:tc>
      </w:tr>
      <w:tr w:rsidR="00BF43AC" w:rsidRPr="00D61FD5" w14:paraId="2BD88A6B" w14:textId="77777777" w:rsidTr="00B8451D">
        <w:tc>
          <w:tcPr>
            <w:tcW w:w="653" w:type="pct"/>
            <w:shd w:val="clear" w:color="auto" w:fill="auto"/>
          </w:tcPr>
          <w:p w14:paraId="6EFD0C9A" w14:textId="77777777" w:rsidR="00BF43AC" w:rsidRPr="00D61FD5" w:rsidRDefault="00BF43AC" w:rsidP="00B919C0">
            <w:pPr>
              <w:pStyle w:val="TAL"/>
            </w:pPr>
            <w:r w:rsidRPr="00D61FD5">
              <w:t>Solution#10</w:t>
            </w:r>
          </w:p>
        </w:tc>
        <w:tc>
          <w:tcPr>
            <w:tcW w:w="2796" w:type="pct"/>
            <w:shd w:val="clear" w:color="auto" w:fill="auto"/>
          </w:tcPr>
          <w:p w14:paraId="7CD95F10" w14:textId="77777777" w:rsidR="00BF43AC" w:rsidRPr="00D61FD5" w:rsidRDefault="00BF43AC" w:rsidP="00B919C0">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3A20E7F7" w14:textId="77777777" w:rsidR="00BF43AC" w:rsidRPr="00D61FD5" w:rsidRDefault="00BF43AC" w:rsidP="00B919C0">
            <w:pPr>
              <w:pStyle w:val="TAL"/>
            </w:pPr>
            <w:r w:rsidRPr="00D61FD5">
              <w:t>Standardized SCTP PPID without MUX</w:t>
            </w:r>
          </w:p>
        </w:tc>
        <w:tc>
          <w:tcPr>
            <w:tcW w:w="775" w:type="pct"/>
          </w:tcPr>
          <w:p w14:paraId="1B6FD203" w14:textId="77777777" w:rsidR="00BF43AC" w:rsidRPr="00D61FD5" w:rsidRDefault="00BF43AC" w:rsidP="00B919C0">
            <w:pPr>
              <w:pStyle w:val="TAL"/>
            </w:pPr>
            <w:r w:rsidRPr="00D61FD5">
              <w:t>SCTP</w:t>
            </w:r>
          </w:p>
        </w:tc>
      </w:tr>
      <w:tr w:rsidR="00BF43AC" w:rsidRPr="00D61FD5" w14:paraId="6A5A82F9" w14:textId="77777777" w:rsidTr="00B8451D">
        <w:tc>
          <w:tcPr>
            <w:tcW w:w="653" w:type="pct"/>
            <w:shd w:val="clear" w:color="auto" w:fill="auto"/>
          </w:tcPr>
          <w:p w14:paraId="2D42EFBB" w14:textId="77777777" w:rsidR="00BF43AC" w:rsidRPr="00D61FD5" w:rsidRDefault="00BF43AC" w:rsidP="00B919C0">
            <w:pPr>
              <w:pStyle w:val="TAL"/>
            </w:pPr>
            <w:r w:rsidRPr="00D61FD5">
              <w:t>Solution#11</w:t>
            </w:r>
          </w:p>
        </w:tc>
        <w:tc>
          <w:tcPr>
            <w:tcW w:w="2796" w:type="pct"/>
            <w:shd w:val="clear" w:color="auto" w:fill="auto"/>
          </w:tcPr>
          <w:p w14:paraId="7BF3AFFF" w14:textId="77777777" w:rsidR="00BF43AC" w:rsidRPr="00D61FD5" w:rsidRDefault="00BF43AC" w:rsidP="00B919C0">
            <w:pPr>
              <w:pStyle w:val="TAL"/>
            </w:pPr>
            <w:r w:rsidRPr="00D61FD5">
              <w:t>The proposal here is to form a work group with members from both 3GPP and IETF to discuss the port number requirement from 3GPP. Looking at the available port numbers, past port allocation history from IANA and number of ports required typically by 3GPP (~1-2 on an average per year), it may be possible to reserve a sub-range from user port number range [1024-49151] for 3GPP use.</w:t>
            </w:r>
          </w:p>
        </w:tc>
        <w:tc>
          <w:tcPr>
            <w:tcW w:w="775" w:type="pct"/>
            <w:shd w:val="clear" w:color="auto" w:fill="auto"/>
          </w:tcPr>
          <w:p w14:paraId="4EB3CC63" w14:textId="77777777" w:rsidR="00BF43AC" w:rsidRPr="00D61FD5" w:rsidRDefault="00BF43AC" w:rsidP="00B919C0">
            <w:pPr>
              <w:pStyle w:val="TAL"/>
            </w:pPr>
            <w:r w:rsidRPr="00D61FD5">
              <w:t>Form a Work Group</w:t>
            </w:r>
          </w:p>
          <w:p w14:paraId="62B4CA74" w14:textId="77777777" w:rsidR="00BF43AC" w:rsidRPr="00D61FD5" w:rsidRDefault="00BF43AC" w:rsidP="00B919C0">
            <w:pPr>
              <w:pStyle w:val="TAL"/>
            </w:pPr>
          </w:p>
          <w:p w14:paraId="4CC7B1D6" w14:textId="77777777" w:rsidR="00BF43AC" w:rsidRPr="00D61FD5" w:rsidRDefault="00BF43AC" w:rsidP="00B919C0">
            <w:pPr>
              <w:pStyle w:val="TAL"/>
            </w:pPr>
            <w:r w:rsidRPr="00D61FD5">
              <w:t>(Continue using standardized port allocated by IANA)</w:t>
            </w:r>
          </w:p>
        </w:tc>
        <w:tc>
          <w:tcPr>
            <w:tcW w:w="775" w:type="pct"/>
          </w:tcPr>
          <w:p w14:paraId="23FE3596" w14:textId="77777777" w:rsidR="00BF43AC" w:rsidRPr="00D61FD5" w:rsidRDefault="00BF43AC" w:rsidP="00B919C0">
            <w:pPr>
              <w:pStyle w:val="TAL"/>
            </w:pPr>
            <w:r w:rsidRPr="00D61FD5">
              <w:t>UDP, TCP, SCTP</w:t>
            </w:r>
          </w:p>
        </w:tc>
      </w:tr>
      <w:tr w:rsidR="00BF43AC" w:rsidRPr="00D61FD5" w14:paraId="23CA989F" w14:textId="77777777" w:rsidTr="00B8451D">
        <w:tc>
          <w:tcPr>
            <w:tcW w:w="653" w:type="pct"/>
            <w:shd w:val="clear" w:color="auto" w:fill="auto"/>
          </w:tcPr>
          <w:p w14:paraId="2D5F6F3D" w14:textId="77777777" w:rsidR="00BF43AC" w:rsidRPr="00D61FD5" w:rsidRDefault="00BF43AC" w:rsidP="00B919C0">
            <w:pPr>
              <w:pStyle w:val="TAL"/>
            </w:pPr>
            <w:r w:rsidRPr="00D61FD5">
              <w:lastRenderedPageBreak/>
              <w:t>Solution#12</w:t>
            </w:r>
          </w:p>
        </w:tc>
        <w:tc>
          <w:tcPr>
            <w:tcW w:w="2796" w:type="pct"/>
            <w:shd w:val="clear" w:color="auto" w:fill="auto"/>
          </w:tcPr>
          <w:p w14:paraId="413B3666" w14:textId="77777777" w:rsidR="00BF43AC" w:rsidRPr="00D61FD5" w:rsidRDefault="00BF43AC" w:rsidP="00B919C0">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17A2CC96" w14:textId="77777777" w:rsidR="00BF43AC" w:rsidRPr="00D61FD5" w:rsidRDefault="00BF43AC" w:rsidP="00B919C0">
            <w:pPr>
              <w:pStyle w:val="TAL"/>
            </w:pPr>
            <w:r w:rsidRPr="00D61FD5">
              <w:t>HTTP(s) web server query for port discovery</w:t>
            </w:r>
          </w:p>
        </w:tc>
        <w:tc>
          <w:tcPr>
            <w:tcW w:w="775" w:type="pct"/>
          </w:tcPr>
          <w:p w14:paraId="5B8F4EB0" w14:textId="77777777" w:rsidR="00BF43AC" w:rsidRPr="00D61FD5" w:rsidRDefault="00BF43AC" w:rsidP="00B919C0">
            <w:pPr>
              <w:pStyle w:val="TAL"/>
            </w:pPr>
            <w:r w:rsidRPr="00D61FD5">
              <w:t>UDP, TCP, SCTP</w:t>
            </w:r>
          </w:p>
        </w:tc>
      </w:tr>
      <w:tr w:rsidR="00BF43AC" w:rsidRPr="00D61FD5" w14:paraId="138E873E" w14:textId="77777777" w:rsidTr="00B8451D">
        <w:tc>
          <w:tcPr>
            <w:tcW w:w="653" w:type="pct"/>
            <w:shd w:val="clear" w:color="auto" w:fill="auto"/>
          </w:tcPr>
          <w:p w14:paraId="2E4DC7B5" w14:textId="77777777" w:rsidR="00BF43AC" w:rsidRPr="00D61FD5" w:rsidRDefault="00BF43AC" w:rsidP="00B919C0">
            <w:pPr>
              <w:pStyle w:val="TAL"/>
            </w:pPr>
            <w:r w:rsidRPr="00D61FD5">
              <w:t>Solution#13</w:t>
            </w:r>
          </w:p>
        </w:tc>
        <w:tc>
          <w:tcPr>
            <w:tcW w:w="2796" w:type="pct"/>
            <w:shd w:val="clear" w:color="auto" w:fill="auto"/>
          </w:tcPr>
          <w:p w14:paraId="78F32A37" w14:textId="77777777" w:rsidR="00BF43AC" w:rsidRPr="00D61FD5" w:rsidRDefault="00BF43AC" w:rsidP="00B919C0">
            <w:pPr>
              <w:pStyle w:val="TAL"/>
            </w:pPr>
            <w:r w:rsidRPr="00D61FD5">
              <w:t>Solution#13 is similar to Solution#12, with the following differences:</w:t>
            </w:r>
          </w:p>
          <w:p w14:paraId="23A77A6A" w14:textId="77777777" w:rsidR="00BF43AC" w:rsidRPr="00D61FD5" w:rsidRDefault="00BF43AC" w:rsidP="00B919C0">
            <w:pPr>
              <w:pStyle w:val="TAL"/>
            </w:pPr>
            <w:r w:rsidRPr="00D61FD5">
              <w:t>-</w:t>
            </w:r>
            <w:r w:rsidRPr="00D61FD5">
              <w:tab/>
              <w:t>The server side implements an HTTP web service and is configured with the IP/Port number of the supported applications.</w:t>
            </w:r>
          </w:p>
          <w:p w14:paraId="6B1006DA" w14:textId="77777777" w:rsidR="00BF43AC" w:rsidRPr="00D61FD5" w:rsidRDefault="00BF43AC" w:rsidP="00B919C0">
            <w:pPr>
              <w:pStyle w:val="TAL"/>
            </w:pPr>
            <w:r w:rsidRPr="00D61FD5">
              <w:t>-</w:t>
            </w:r>
            <w:r w:rsidRPr="00D61FD5">
              <w:tab/>
              <w:t>The client side is configured to query the HTTP web server first to fetch the IP/port number details supported by the application.</w:t>
            </w:r>
          </w:p>
          <w:p w14:paraId="60E3CAEF" w14:textId="77777777" w:rsidR="00BF43AC" w:rsidRPr="00D61FD5" w:rsidRDefault="00BF43AC" w:rsidP="00B919C0">
            <w:pPr>
              <w:pStyle w:val="TAL"/>
            </w:pPr>
          </w:p>
        </w:tc>
        <w:tc>
          <w:tcPr>
            <w:tcW w:w="775" w:type="pct"/>
            <w:vMerge/>
            <w:shd w:val="clear" w:color="auto" w:fill="auto"/>
          </w:tcPr>
          <w:p w14:paraId="1DED28D7" w14:textId="77777777" w:rsidR="00BF43AC" w:rsidRPr="00D61FD5" w:rsidRDefault="00BF43AC" w:rsidP="00B919C0">
            <w:pPr>
              <w:pStyle w:val="TAL"/>
            </w:pPr>
          </w:p>
        </w:tc>
        <w:tc>
          <w:tcPr>
            <w:tcW w:w="775" w:type="pct"/>
          </w:tcPr>
          <w:p w14:paraId="2E4476CE" w14:textId="77777777" w:rsidR="00BF43AC" w:rsidRPr="00D61FD5" w:rsidRDefault="00BF43AC" w:rsidP="00B919C0">
            <w:pPr>
              <w:pStyle w:val="TAL"/>
            </w:pPr>
            <w:r w:rsidRPr="00D61FD5">
              <w:t>UDP, TCP, SCTP</w:t>
            </w:r>
          </w:p>
        </w:tc>
      </w:tr>
    </w:tbl>
    <w:p w14:paraId="5DE71729" w14:textId="77777777" w:rsidR="00BF43AC" w:rsidRPr="00D61FD5" w:rsidRDefault="00BF43AC" w:rsidP="00BF43AC"/>
    <w:p w14:paraId="05705E3C" w14:textId="77777777" w:rsidR="00BF43AC" w:rsidRPr="00D61FD5" w:rsidRDefault="00BF43AC" w:rsidP="00BF43AC">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380" w:name="_Toc66106971"/>
      <w:bookmarkStart w:id="1381" w:name="_Toc66462628"/>
      <w:bookmarkStart w:id="1382" w:name="_Toc70328266"/>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378"/>
      <w:bookmarkEnd w:id="1379"/>
      <w:bookmarkEnd w:id="1380"/>
      <w:bookmarkEnd w:id="1381"/>
      <w:bookmarkEnd w:id="1382"/>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1383" w:name="_Toc63666265"/>
      <w:bookmarkStart w:id="1384" w:name="_Toc66105099"/>
      <w:bookmarkStart w:id="1385" w:name="_Toc66106972"/>
      <w:bookmarkStart w:id="1386" w:name="_Toc66462629"/>
      <w:bookmarkStart w:id="1387" w:name="_Toc70328267"/>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1383"/>
      <w:bookmarkEnd w:id="1384"/>
      <w:bookmarkEnd w:id="1385"/>
      <w:bookmarkEnd w:id="1386"/>
      <w:bookmarkEnd w:id="1387"/>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388" w:name="_Toc63666266"/>
      <w:bookmarkStart w:id="1389" w:name="_Toc66105100"/>
      <w:bookmarkStart w:id="1390" w:name="_Toc66106973"/>
      <w:bookmarkStart w:id="1391" w:name="_Toc66462630"/>
      <w:bookmarkStart w:id="1392" w:name="_Toc70328268"/>
      <w:r w:rsidRPr="00D61FD5">
        <w:rPr>
          <w:lang w:eastAsia="zh-CN"/>
        </w:rPr>
        <w:t>7.3.1.4</w:t>
      </w:r>
      <w:r w:rsidR="00CC40AB" w:rsidRPr="00D61FD5">
        <w:rPr>
          <w:lang w:eastAsia="zh-CN"/>
        </w:rPr>
        <w:tab/>
      </w:r>
      <w:r w:rsidRPr="00D61FD5">
        <w:rPr>
          <w:lang w:eastAsia="zh-CN"/>
        </w:rPr>
        <w:t>Evaluation of DNS based solutions (solutions #3, #4, #5, #6)</w:t>
      </w:r>
      <w:bookmarkEnd w:id="1388"/>
      <w:bookmarkEnd w:id="1389"/>
      <w:bookmarkEnd w:id="1390"/>
      <w:bookmarkEnd w:id="1391"/>
      <w:bookmarkEnd w:id="1392"/>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393" w:name="_Toc63666267"/>
      <w:bookmarkStart w:id="1394" w:name="_Toc66105101"/>
      <w:bookmarkStart w:id="1395" w:name="_Toc66106974"/>
      <w:bookmarkStart w:id="1396" w:name="_Toc66462631"/>
      <w:bookmarkStart w:id="1397" w:name="_Toc70328269"/>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393"/>
      <w:bookmarkEnd w:id="1394"/>
      <w:bookmarkEnd w:id="1395"/>
      <w:bookmarkEnd w:id="1396"/>
      <w:bookmarkEnd w:id="1397"/>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398" w:name="_Toc63666268"/>
      <w:bookmarkStart w:id="1399" w:name="_Toc66105102"/>
      <w:bookmarkStart w:id="1400" w:name="_Toc66106975"/>
      <w:bookmarkStart w:id="1401" w:name="_Toc66462632"/>
      <w:bookmarkStart w:id="1402" w:name="_Toc70328270"/>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398"/>
      <w:bookmarkEnd w:id="1399"/>
      <w:bookmarkEnd w:id="1400"/>
      <w:bookmarkEnd w:id="1401"/>
      <w:bookmarkEnd w:id="1402"/>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403" w:name="_Toc63666269"/>
      <w:bookmarkStart w:id="1404" w:name="_Toc66105103"/>
      <w:bookmarkStart w:id="1405" w:name="_Toc66106976"/>
      <w:bookmarkStart w:id="1406" w:name="_Toc66462633"/>
      <w:bookmarkStart w:id="1407" w:name="_Toc70328271"/>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403"/>
      <w:bookmarkEnd w:id="1404"/>
      <w:bookmarkEnd w:id="1405"/>
      <w:bookmarkEnd w:id="1406"/>
      <w:bookmarkEnd w:id="1407"/>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408" w:name="_Toc63666270"/>
      <w:bookmarkStart w:id="1409" w:name="_Toc66105104"/>
      <w:bookmarkStart w:id="1410" w:name="_Toc66106977"/>
      <w:bookmarkStart w:id="1411" w:name="_Toc66462634"/>
      <w:bookmarkStart w:id="1412" w:name="_Toc70328272"/>
      <w:r w:rsidRPr="00D61FD5">
        <w:rPr>
          <w:lang w:eastAsia="zh-CN"/>
        </w:rPr>
        <w:t>7.3.1.8</w:t>
      </w:r>
      <w:r w:rsidR="00CC40AB" w:rsidRPr="00D61FD5">
        <w:rPr>
          <w:lang w:eastAsia="zh-CN"/>
        </w:rPr>
        <w:tab/>
      </w:r>
      <w:r w:rsidRPr="00D61FD5">
        <w:t>HTTP(s) web server query for port discovery (solutions #12 and #13)</w:t>
      </w:r>
      <w:bookmarkEnd w:id="1408"/>
      <w:bookmarkEnd w:id="1409"/>
      <w:bookmarkEnd w:id="1410"/>
      <w:bookmarkEnd w:id="1411"/>
      <w:bookmarkEnd w:id="1412"/>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413" w:name="_Toc63666271"/>
      <w:bookmarkStart w:id="1414" w:name="_Toc66105105"/>
      <w:bookmarkStart w:id="1415" w:name="_Toc66106978"/>
      <w:bookmarkStart w:id="1416" w:name="_Toc66462635"/>
      <w:bookmarkStart w:id="1417" w:name="_Toc70328273"/>
      <w:r w:rsidRPr="00D61FD5">
        <w:rPr>
          <w:lang w:eastAsia="zh-CN"/>
        </w:rPr>
        <w:t>7.3.2</w:t>
      </w:r>
      <w:r w:rsidR="00CC40AB" w:rsidRPr="00D61FD5">
        <w:rPr>
          <w:lang w:eastAsia="zh-CN"/>
        </w:rPr>
        <w:tab/>
      </w:r>
      <w:r w:rsidRPr="00D61FD5">
        <w:rPr>
          <w:lang w:eastAsia="zh-CN"/>
        </w:rPr>
        <w:t>Conclusions</w:t>
      </w:r>
      <w:bookmarkEnd w:id="1413"/>
      <w:r w:rsidRPr="00D61FD5">
        <w:t xml:space="preserve"> </w:t>
      </w:r>
      <w:r w:rsidR="002F27C9" w:rsidRPr="00D61FD5">
        <w:t>for Key Issue #2 solutions (intra-domain)</w:t>
      </w:r>
      <w:bookmarkEnd w:id="1414"/>
      <w:bookmarkEnd w:id="1415"/>
      <w:bookmarkEnd w:id="1416"/>
      <w:bookmarkEnd w:id="1417"/>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1418" w:name="clause4"/>
      <w:bookmarkStart w:id="1419" w:name="_Toc66105106"/>
      <w:bookmarkStart w:id="1420" w:name="_Toc66106979"/>
      <w:bookmarkStart w:id="1421" w:name="_Toc66462636"/>
      <w:bookmarkStart w:id="1422" w:name="_Toc56624263"/>
      <w:bookmarkStart w:id="1423" w:name="_Toc57018159"/>
      <w:bookmarkStart w:id="1424" w:name="_Toc57272121"/>
      <w:bookmarkStart w:id="1425" w:name="_Toc57272226"/>
      <w:bookmarkStart w:id="1426" w:name="_Toc57272329"/>
      <w:bookmarkStart w:id="1427" w:name="_Toc57272555"/>
      <w:bookmarkStart w:id="1428" w:name="_Toc57285079"/>
      <w:bookmarkStart w:id="1429" w:name="_Toc57983727"/>
      <w:bookmarkStart w:id="1430" w:name="_Toc49766816"/>
      <w:bookmarkStart w:id="1431" w:name="_Toc51230022"/>
      <w:bookmarkStart w:id="1432" w:name="_Toc70328274"/>
      <w:bookmarkEnd w:id="1418"/>
      <w:r w:rsidRPr="00D61FD5">
        <w:rPr>
          <w:lang w:eastAsia="zh-CN"/>
        </w:rPr>
        <w:t>7.4</w:t>
      </w:r>
      <w:r w:rsidRPr="00D61FD5">
        <w:rPr>
          <w:lang w:eastAsia="zh-CN"/>
        </w:rPr>
        <w:tab/>
        <w:t>Conclusion summary</w:t>
      </w:r>
      <w:bookmarkEnd w:id="1419"/>
      <w:bookmarkEnd w:id="1420"/>
      <w:bookmarkEnd w:id="1421"/>
      <w:bookmarkEnd w:id="1432"/>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433" w:name="_Toc63666273"/>
      <w:bookmarkStart w:id="1434" w:name="_Toc66105107"/>
      <w:bookmarkStart w:id="1435" w:name="_Toc66106980"/>
      <w:bookmarkStart w:id="1436" w:name="_Toc66462637"/>
      <w:bookmarkStart w:id="1437" w:name="_Toc70328275"/>
      <w:r w:rsidRPr="00D61FD5">
        <w:t xml:space="preserve">Annex </w:t>
      </w:r>
      <w:r w:rsidR="007F543E" w:rsidRPr="00D61FD5">
        <w:t>A</w:t>
      </w:r>
      <w:r w:rsidRPr="00D61FD5">
        <w:t>:</w:t>
      </w:r>
      <w:r w:rsidR="002B3270" w:rsidRPr="00D61FD5">
        <w:br/>
      </w:r>
      <w:r w:rsidRPr="00D61FD5">
        <w:t>IANA port allocation policy</w:t>
      </w:r>
      <w:bookmarkEnd w:id="1422"/>
      <w:bookmarkEnd w:id="1423"/>
      <w:bookmarkEnd w:id="1424"/>
      <w:bookmarkEnd w:id="1425"/>
      <w:bookmarkEnd w:id="1426"/>
      <w:bookmarkEnd w:id="1427"/>
      <w:bookmarkEnd w:id="1428"/>
      <w:bookmarkEnd w:id="1429"/>
      <w:bookmarkEnd w:id="1433"/>
      <w:bookmarkEnd w:id="1434"/>
      <w:bookmarkEnd w:id="1435"/>
      <w:bookmarkEnd w:id="1436"/>
      <w:bookmarkEnd w:id="1437"/>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438" w:name="_Toc63666274"/>
      <w:bookmarkStart w:id="1439" w:name="_Toc66105108"/>
      <w:bookmarkStart w:id="1440" w:name="_Toc66106981"/>
      <w:bookmarkStart w:id="1441" w:name="_Toc66462638"/>
      <w:bookmarkStart w:id="1442" w:name="_Toc56624264"/>
      <w:bookmarkStart w:id="1443" w:name="_Toc57018160"/>
      <w:bookmarkStart w:id="1444" w:name="_Toc57272122"/>
      <w:bookmarkStart w:id="1445" w:name="_Toc57272227"/>
      <w:bookmarkStart w:id="1446" w:name="_Toc57272330"/>
      <w:bookmarkStart w:id="1447" w:name="_Toc57272556"/>
      <w:bookmarkStart w:id="1448" w:name="_Toc57285080"/>
      <w:bookmarkStart w:id="1449" w:name="_Toc57983728"/>
      <w:bookmarkStart w:id="1450" w:name="_Toc70328276"/>
      <w:r w:rsidRPr="00D61FD5">
        <w:t>Annex B:</w:t>
      </w:r>
      <w:r w:rsidR="002B3270" w:rsidRPr="00D61FD5">
        <w:br/>
      </w:r>
      <w:r w:rsidR="007D38BC" w:rsidRPr="00D61FD5">
        <w:rPr>
          <w:lang w:val="en-US"/>
        </w:rPr>
        <w:t>Port number use</w:t>
      </w:r>
      <w:bookmarkEnd w:id="1438"/>
      <w:bookmarkEnd w:id="1439"/>
      <w:bookmarkEnd w:id="1440"/>
      <w:bookmarkEnd w:id="1441"/>
      <w:bookmarkEnd w:id="1450"/>
    </w:p>
    <w:p w14:paraId="1B647C51" w14:textId="788E88F1" w:rsidR="007D38BC" w:rsidRPr="00D61FD5" w:rsidRDefault="007D38BC" w:rsidP="007D38BC">
      <w:pPr>
        <w:pStyle w:val="Heading2"/>
        <w:rPr>
          <w:lang w:val="en-US"/>
        </w:rPr>
      </w:pPr>
      <w:bookmarkStart w:id="1451" w:name="_Toc63666275"/>
      <w:bookmarkStart w:id="1452" w:name="_Toc66105109"/>
      <w:bookmarkStart w:id="1453" w:name="_Toc66106982"/>
      <w:bookmarkStart w:id="1454" w:name="_Toc66462639"/>
      <w:bookmarkStart w:id="1455" w:name="_Toc70328277"/>
      <w:r w:rsidRPr="00D61FD5">
        <w:rPr>
          <w:lang w:val="en-US"/>
        </w:rPr>
        <w:t>B.1</w:t>
      </w:r>
      <w:r w:rsidRPr="00D61FD5">
        <w:rPr>
          <w:lang w:val="en-US"/>
        </w:rPr>
        <w:tab/>
        <w:t>General</w:t>
      </w:r>
      <w:bookmarkEnd w:id="1451"/>
      <w:bookmarkEnd w:id="1452"/>
      <w:bookmarkEnd w:id="1453"/>
      <w:bookmarkEnd w:id="1454"/>
      <w:bookmarkEnd w:id="1455"/>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456" w:name="_Toc63666276"/>
      <w:bookmarkStart w:id="1457" w:name="_Toc66105110"/>
      <w:bookmarkStart w:id="1458" w:name="_Toc66106983"/>
      <w:bookmarkStart w:id="1459" w:name="_Toc66462640"/>
      <w:bookmarkStart w:id="1460" w:name="_Toc70328278"/>
      <w:r w:rsidRPr="00D61FD5">
        <w:rPr>
          <w:lang w:val="en-US"/>
        </w:rPr>
        <w:t>B.2</w:t>
      </w:r>
      <w:r w:rsidRPr="00D61FD5">
        <w:rPr>
          <w:lang w:val="en-US"/>
        </w:rPr>
        <w:tab/>
        <w:t>Port number ranges</w:t>
      </w:r>
      <w:bookmarkEnd w:id="1456"/>
      <w:bookmarkEnd w:id="1457"/>
      <w:bookmarkEnd w:id="1458"/>
      <w:bookmarkEnd w:id="1459"/>
      <w:bookmarkEnd w:id="1460"/>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pt;height:129.5pt" o:ole="">
            <v:imagedata r:id="rId23" o:title=""/>
          </v:shape>
          <o:OLEObject Type="Embed" ProgID="Visio.Drawing.15" ShapeID="_x0000_i1032" DrawAspect="Content" ObjectID="_1680940956"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5pt;height:141.5pt" o:ole="">
            <v:imagedata r:id="rId25" o:title=""/>
          </v:shape>
          <o:OLEObject Type="Embed" ProgID="Visio.Drawing.15" ShapeID="_x0000_i1033" DrawAspect="Content" ObjectID="_1680940957"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461" w:name="_Toc63666277"/>
      <w:bookmarkStart w:id="1462" w:name="_Toc66105111"/>
      <w:bookmarkStart w:id="1463" w:name="_Toc66106984"/>
      <w:bookmarkStart w:id="1464" w:name="_Toc66462641"/>
      <w:bookmarkStart w:id="1465" w:name="_Toc70328279"/>
      <w:r w:rsidRPr="00D61FD5">
        <w:rPr>
          <w:lang w:val="en-US"/>
        </w:rPr>
        <w:t>B.3</w:t>
      </w:r>
      <w:r w:rsidRPr="00D61FD5">
        <w:rPr>
          <w:lang w:val="en-US"/>
        </w:rPr>
        <w:tab/>
        <w:t>Service identified by port number not assigned by IANA</w:t>
      </w:r>
      <w:bookmarkEnd w:id="1461"/>
      <w:bookmarkEnd w:id="1462"/>
      <w:bookmarkEnd w:id="1463"/>
      <w:bookmarkEnd w:id="1464"/>
      <w:bookmarkEnd w:id="1465"/>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466" w:name="_Toc63666278"/>
      <w:bookmarkStart w:id="1467" w:name="_Toc66105112"/>
      <w:bookmarkStart w:id="1468" w:name="_Toc66106985"/>
      <w:bookmarkStart w:id="1469" w:name="_Toc66462642"/>
      <w:bookmarkStart w:id="1470" w:name="_Toc70328280"/>
      <w:r w:rsidRPr="00D61FD5">
        <w:t>Annex C:</w:t>
      </w:r>
      <w:r w:rsidR="002B3270" w:rsidRPr="00D61FD5">
        <w:br/>
      </w:r>
      <w:r w:rsidR="00EF49DA" w:rsidRPr="00D61FD5">
        <w:t>IANA procedures for Service Name and Port Number registry management</w:t>
      </w:r>
      <w:bookmarkEnd w:id="1466"/>
      <w:bookmarkEnd w:id="1467"/>
      <w:bookmarkEnd w:id="1468"/>
      <w:bookmarkEnd w:id="1469"/>
      <w:bookmarkEnd w:id="1470"/>
    </w:p>
    <w:p w14:paraId="3B1ECCFF" w14:textId="6D1CEC14" w:rsidR="00EF49DA" w:rsidRPr="00D61FD5" w:rsidRDefault="00EF49DA" w:rsidP="00230B8D">
      <w:pPr>
        <w:pStyle w:val="Heading2"/>
      </w:pPr>
      <w:bookmarkStart w:id="1471" w:name="_Toc63666279"/>
      <w:bookmarkStart w:id="1472" w:name="_Toc66105113"/>
      <w:bookmarkStart w:id="1473" w:name="_Toc66106986"/>
      <w:bookmarkStart w:id="1474" w:name="_Toc66462643"/>
      <w:bookmarkStart w:id="1475" w:name="_Toc70328281"/>
      <w:r w:rsidRPr="00D61FD5">
        <w:t>C.1</w:t>
      </w:r>
      <w:r w:rsidRPr="00D61FD5">
        <w:tab/>
        <w:t>General principles</w:t>
      </w:r>
      <w:bookmarkEnd w:id="1471"/>
      <w:bookmarkEnd w:id="1472"/>
      <w:bookmarkEnd w:id="1473"/>
      <w:bookmarkEnd w:id="1474"/>
      <w:bookmarkEnd w:id="1475"/>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476" w:name="_Toc63666280"/>
      <w:bookmarkStart w:id="1477" w:name="_Toc66105114"/>
      <w:bookmarkStart w:id="1478" w:name="_Toc66106987"/>
      <w:bookmarkStart w:id="1479" w:name="_Toc66462644"/>
      <w:bookmarkStart w:id="1480" w:name="_Toc70328282"/>
      <w:r w:rsidRPr="00D61FD5">
        <w:t>C.2</w:t>
      </w:r>
      <w:r w:rsidRPr="00D61FD5">
        <w:tab/>
        <w:t>Assignment Procedure</w:t>
      </w:r>
      <w:bookmarkEnd w:id="1476"/>
      <w:bookmarkEnd w:id="1477"/>
      <w:bookmarkEnd w:id="1478"/>
      <w:bookmarkEnd w:id="1479"/>
      <w:bookmarkEnd w:id="1480"/>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481" w:name="_Toc63666281"/>
      <w:bookmarkStart w:id="1482" w:name="_Toc66105115"/>
      <w:bookmarkStart w:id="1483" w:name="_Toc66106988"/>
      <w:bookmarkStart w:id="1484" w:name="_Toc66462645"/>
      <w:bookmarkStart w:id="1485" w:name="_Toc70328283"/>
      <w:r w:rsidRPr="00D61FD5">
        <w:t>C.3</w:t>
      </w:r>
      <w:r w:rsidRPr="00D61FD5">
        <w:tab/>
        <w:t>IANA Polic</w:t>
      </w:r>
      <w:r w:rsidR="00C91B2D" w:rsidRPr="00D61FD5">
        <w:t>ies</w:t>
      </w:r>
      <w:r w:rsidRPr="00D61FD5">
        <w:t xml:space="preserve"> for Port Number assignment</w:t>
      </w:r>
      <w:bookmarkEnd w:id="1481"/>
      <w:bookmarkEnd w:id="1482"/>
      <w:bookmarkEnd w:id="1483"/>
      <w:bookmarkEnd w:id="1484"/>
      <w:bookmarkEnd w:id="1485"/>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486" w:name="_Toc63666282"/>
      <w:bookmarkStart w:id="1487" w:name="_Toc66105116"/>
      <w:bookmarkStart w:id="1488" w:name="_Toc66106989"/>
      <w:bookmarkStart w:id="1489" w:name="_Toc66462646"/>
      <w:bookmarkStart w:id="1490" w:name="_Toc70328284"/>
      <w:r w:rsidRPr="00D61FD5">
        <w:lastRenderedPageBreak/>
        <w:t>C.4</w:t>
      </w:r>
      <w:r w:rsidRPr="00D61FD5">
        <w:tab/>
        <w:t>Recommendations to designers of application and service protocols</w:t>
      </w:r>
      <w:bookmarkEnd w:id="1486"/>
      <w:bookmarkEnd w:id="1487"/>
      <w:bookmarkEnd w:id="1488"/>
      <w:bookmarkEnd w:id="1489"/>
      <w:bookmarkEnd w:id="1490"/>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491" w:name="_Toc63666283"/>
      <w:bookmarkStart w:id="1492" w:name="_Toc66105117"/>
      <w:bookmarkStart w:id="1493" w:name="_Toc66106990"/>
      <w:bookmarkStart w:id="1494" w:name="_Toc66462647"/>
      <w:bookmarkStart w:id="1495" w:name="_Toc70328285"/>
      <w:r w:rsidRPr="00D61FD5">
        <w:t>C.5</w:t>
      </w:r>
      <w:r w:rsidRPr="00D61FD5">
        <w:tab/>
        <w:t>3GPP port assignment applications since 2009</w:t>
      </w:r>
      <w:bookmarkEnd w:id="1491"/>
      <w:bookmarkEnd w:id="1492"/>
      <w:bookmarkEnd w:id="1493"/>
      <w:bookmarkEnd w:id="1494"/>
      <w:bookmarkEnd w:id="1495"/>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496" w:name="_Toc66105118"/>
      <w:bookmarkStart w:id="1497" w:name="_Toc66106991"/>
      <w:bookmarkStart w:id="1498" w:name="_Toc66462648"/>
      <w:bookmarkStart w:id="1499" w:name="_Toc70328286"/>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496"/>
      <w:bookmarkEnd w:id="1497"/>
      <w:bookmarkEnd w:id="1498"/>
      <w:bookmarkEnd w:id="1499"/>
    </w:p>
    <w:p w14:paraId="6C089232" w14:textId="157C134F" w:rsidR="007C6735" w:rsidRPr="00D61FD5" w:rsidRDefault="006554B6" w:rsidP="007C6735">
      <w:pPr>
        <w:pStyle w:val="Heading2"/>
        <w:rPr>
          <w:lang w:val="en-US"/>
        </w:rPr>
      </w:pPr>
      <w:bookmarkStart w:id="1500" w:name="_Toc66105119"/>
      <w:bookmarkStart w:id="1501" w:name="_Toc66106992"/>
      <w:bookmarkStart w:id="1502" w:name="_Toc66462649"/>
      <w:bookmarkStart w:id="1503" w:name="_Toc70328287"/>
      <w:r w:rsidRPr="00D61FD5">
        <w:rPr>
          <w:lang w:val="en-US"/>
        </w:rPr>
        <w:t>D.</w:t>
      </w:r>
      <w:r w:rsidR="007C6735" w:rsidRPr="00D61FD5">
        <w:rPr>
          <w:lang w:val="en-US"/>
        </w:rPr>
        <w:t>1</w:t>
      </w:r>
      <w:r w:rsidR="007C6735" w:rsidRPr="00D61FD5">
        <w:rPr>
          <w:lang w:val="en-US"/>
        </w:rPr>
        <w:tab/>
        <w:t>General</w:t>
      </w:r>
      <w:bookmarkEnd w:id="1500"/>
      <w:bookmarkEnd w:id="1501"/>
      <w:bookmarkEnd w:id="1502"/>
      <w:bookmarkEnd w:id="1503"/>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504" w:name="_Toc66105120"/>
      <w:bookmarkStart w:id="1505" w:name="_Toc66106993"/>
      <w:bookmarkStart w:id="1506" w:name="_Toc66462650"/>
      <w:bookmarkStart w:id="1507" w:name="_Toc70328288"/>
      <w:r w:rsidRPr="00D61FD5">
        <w:rPr>
          <w:lang w:val="en-US"/>
        </w:rPr>
        <w:t>D.</w:t>
      </w:r>
      <w:r w:rsidR="007C6735" w:rsidRPr="00D61FD5">
        <w:rPr>
          <w:lang w:val="en-US"/>
        </w:rPr>
        <w:t>2</w:t>
      </w:r>
      <w:r w:rsidR="007C6735" w:rsidRPr="00D61FD5">
        <w:rPr>
          <w:lang w:val="en-US"/>
        </w:rPr>
        <w:tab/>
        <w:t>Key provisions for the draft RFC</w:t>
      </w:r>
      <w:bookmarkEnd w:id="1504"/>
      <w:bookmarkEnd w:id="1505"/>
      <w:bookmarkEnd w:id="1506"/>
      <w:bookmarkEnd w:id="1507"/>
    </w:p>
    <w:p w14:paraId="76837DA9" w14:textId="053FB2AE" w:rsidR="007C6735" w:rsidRPr="00D61FD5" w:rsidRDefault="006554B6" w:rsidP="007C6735">
      <w:pPr>
        <w:pStyle w:val="Heading3"/>
        <w:rPr>
          <w:lang w:val="en-US"/>
        </w:rPr>
      </w:pPr>
      <w:bookmarkStart w:id="1508" w:name="_Toc66105121"/>
      <w:bookmarkStart w:id="1509" w:name="_Toc66106994"/>
      <w:bookmarkStart w:id="1510" w:name="_Toc66462651"/>
      <w:bookmarkStart w:id="1511" w:name="_Toc70328289"/>
      <w:r w:rsidRPr="00D61FD5">
        <w:rPr>
          <w:lang w:val="en-US"/>
        </w:rPr>
        <w:t>D.</w:t>
      </w:r>
      <w:r w:rsidR="007C6735" w:rsidRPr="00D61FD5">
        <w:rPr>
          <w:lang w:val="en-US"/>
        </w:rPr>
        <w:t>2.1</w:t>
      </w:r>
      <w:r w:rsidR="007C6735" w:rsidRPr="00D61FD5">
        <w:rPr>
          <w:lang w:val="en-US"/>
        </w:rPr>
        <w:tab/>
        <w:t>Introduction</w:t>
      </w:r>
      <w:bookmarkEnd w:id="1508"/>
      <w:bookmarkEnd w:id="1509"/>
      <w:bookmarkEnd w:id="1510"/>
      <w:bookmarkEnd w:id="1511"/>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512" w:name="_Toc66105122"/>
      <w:bookmarkStart w:id="1513" w:name="_Toc66106995"/>
      <w:bookmarkStart w:id="1514" w:name="_Toc66462652"/>
      <w:bookmarkStart w:id="1515" w:name="_Toc70328290"/>
      <w:r w:rsidRPr="00D61FD5">
        <w:rPr>
          <w:lang w:val="en-US"/>
        </w:rPr>
        <w:t>D.</w:t>
      </w:r>
      <w:r w:rsidR="007C6735" w:rsidRPr="00D61FD5">
        <w:rPr>
          <w:lang w:val="en-US"/>
        </w:rPr>
        <w:t>2.2</w:t>
      </w:r>
      <w:r w:rsidR="007C6735" w:rsidRPr="00D61FD5">
        <w:rPr>
          <w:lang w:val="en-US"/>
        </w:rPr>
        <w:tab/>
        <w:t>Background</w:t>
      </w:r>
      <w:bookmarkEnd w:id="1512"/>
      <w:bookmarkEnd w:id="1513"/>
      <w:bookmarkEnd w:id="1514"/>
      <w:bookmarkEnd w:id="1515"/>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77777777" w:rsidR="007C6735" w:rsidRPr="00D61FD5" w:rsidRDefault="007C6735" w:rsidP="007C6735">
      <w:pPr>
        <w:rPr>
          <w:lang w:val="en-US"/>
        </w:rPr>
      </w:pPr>
      <w:r w:rsidRPr="00D61FD5">
        <w:rPr>
          <w:lang w:val="en-US"/>
        </w:rPr>
        <w:t xml:space="preserve">Quote from section 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516" w:name="_Toc66105123"/>
      <w:bookmarkStart w:id="1517" w:name="_Toc66106996"/>
      <w:bookmarkStart w:id="1518" w:name="_Toc66462653"/>
      <w:bookmarkStart w:id="1519" w:name="_Toc70328291"/>
      <w:r w:rsidRPr="00D61FD5">
        <w:rPr>
          <w:lang w:val="en-US"/>
        </w:rPr>
        <w:t>D.</w:t>
      </w:r>
      <w:r w:rsidR="007C6735" w:rsidRPr="00D61FD5">
        <w:rPr>
          <w:lang w:val="en-US"/>
        </w:rPr>
        <w:t>2.3</w:t>
      </w:r>
      <w:r w:rsidR="007C6735" w:rsidRPr="00D61FD5">
        <w:rPr>
          <w:lang w:val="en-US"/>
        </w:rPr>
        <w:tab/>
        <w:t>Objectives</w:t>
      </w:r>
      <w:bookmarkEnd w:id="1516"/>
      <w:bookmarkEnd w:id="1517"/>
      <w:bookmarkEnd w:id="1518"/>
      <w:bookmarkEnd w:id="1519"/>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520" w:name="_Toc66105124"/>
      <w:bookmarkStart w:id="1521" w:name="_Toc66106997"/>
      <w:bookmarkStart w:id="1522" w:name="_Toc66462654"/>
      <w:bookmarkStart w:id="1523" w:name="_Toc70328292"/>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520"/>
      <w:bookmarkEnd w:id="1521"/>
      <w:bookmarkEnd w:id="1522"/>
      <w:bookmarkEnd w:id="1523"/>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1524" w:name="_Toc63666284"/>
      <w:bookmarkStart w:id="1525" w:name="_Toc66105125"/>
      <w:bookmarkStart w:id="1526" w:name="_Toc66106998"/>
      <w:bookmarkStart w:id="1527" w:name="_Toc66462655"/>
      <w:bookmarkStart w:id="1528" w:name="_Toc70328293"/>
      <w:r w:rsidRPr="00D61FD5">
        <w:lastRenderedPageBreak/>
        <w:t xml:space="preserve">Annex </w:t>
      </w:r>
      <w:r w:rsidR="007C6735" w:rsidRPr="00D61FD5">
        <w:t>E</w:t>
      </w:r>
      <w:r w:rsidRPr="00D61FD5">
        <w:t xml:space="preserve"> (informative):</w:t>
      </w:r>
      <w:r w:rsidRPr="00D61FD5">
        <w:br/>
        <w:t>Change history</w:t>
      </w:r>
      <w:bookmarkEnd w:id="1430"/>
      <w:bookmarkEnd w:id="1431"/>
      <w:bookmarkEnd w:id="1442"/>
      <w:bookmarkEnd w:id="1443"/>
      <w:bookmarkEnd w:id="1444"/>
      <w:bookmarkEnd w:id="1445"/>
      <w:bookmarkEnd w:id="1446"/>
      <w:bookmarkEnd w:id="1447"/>
      <w:bookmarkEnd w:id="1448"/>
      <w:bookmarkEnd w:id="1449"/>
      <w:bookmarkEnd w:id="1524"/>
      <w:bookmarkEnd w:id="1525"/>
      <w:bookmarkEnd w:id="1526"/>
      <w:bookmarkEnd w:id="1527"/>
      <w:bookmarkEnd w:id="1528"/>
    </w:p>
    <w:p w14:paraId="0D58A194" w14:textId="77777777" w:rsidR="00054A22" w:rsidRPr="00D61FD5" w:rsidRDefault="00054A22" w:rsidP="00054A22">
      <w:pPr>
        <w:pStyle w:val="TH"/>
      </w:pPr>
      <w:bookmarkStart w:id="1529" w:name="historyclause"/>
      <w:bookmarkEnd w:id="1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r w:rsidR="0048037C" w:rsidRPr="00D61FD5" w14:paraId="47F76665"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7B32321F"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B9C4AC"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BAEC9A"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39BEC"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8D9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BAE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99F0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62789" w14:textId="77777777" w:rsidR="0048037C" w:rsidRDefault="0048037C" w:rsidP="0048037C">
            <w:pPr>
              <w:pStyle w:val="TAC"/>
              <w:rPr>
                <w:sz w:val="16"/>
                <w:szCs w:val="16"/>
              </w:rPr>
            </w:pPr>
          </w:p>
        </w:tc>
      </w:tr>
      <w:tr w:rsidR="0048037C" w:rsidRPr="00D61FD5" w14:paraId="146219A0"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7920104C"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1E2B1E"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691350"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AFBD"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0D109"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004EA"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932C9"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488E" w14:textId="77777777" w:rsidR="0048037C" w:rsidRDefault="0048037C" w:rsidP="0048037C">
            <w:pPr>
              <w:pStyle w:val="TAC"/>
              <w:rPr>
                <w:sz w:val="16"/>
                <w:szCs w:val="16"/>
              </w:rPr>
            </w:pPr>
          </w:p>
        </w:tc>
      </w:tr>
      <w:tr w:rsidR="0048037C" w:rsidRPr="00D61FD5" w14:paraId="35C9ACC5"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27DBEC8"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0CC636"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1CF15D"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5E6A"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6FC6D"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E9500"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6EBB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D35E7" w14:textId="77777777" w:rsidR="0048037C" w:rsidRDefault="0048037C" w:rsidP="0048037C">
            <w:pPr>
              <w:pStyle w:val="TAC"/>
              <w:rPr>
                <w:sz w:val="16"/>
                <w:szCs w:val="16"/>
              </w:rPr>
            </w:pPr>
          </w:p>
        </w:tc>
      </w:tr>
      <w:tr w:rsidR="0048037C" w:rsidRPr="00D61FD5" w14:paraId="01C6EF57"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0D8"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59A8B0"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A946F2"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3980B"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CA793"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9A79"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41FA0"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E06C7" w14:textId="77777777" w:rsidR="0048037C" w:rsidRDefault="0048037C" w:rsidP="0048037C">
            <w:pPr>
              <w:pStyle w:val="TAC"/>
              <w:rPr>
                <w:sz w:val="16"/>
                <w:szCs w:val="16"/>
              </w:rPr>
            </w:pPr>
          </w:p>
        </w:tc>
      </w:tr>
      <w:tr w:rsidR="0048037C" w:rsidRPr="00D61FD5" w14:paraId="1DE0ED3E"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47D89793"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3BBA5F"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D69A26F"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4095"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F802D"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5157D"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63FC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9167E" w14:textId="77777777" w:rsidR="0048037C" w:rsidRDefault="0048037C" w:rsidP="0048037C">
            <w:pPr>
              <w:pStyle w:val="TAC"/>
              <w:rPr>
                <w:sz w:val="16"/>
                <w:szCs w:val="16"/>
              </w:rPr>
            </w:pPr>
          </w:p>
        </w:tc>
      </w:tr>
      <w:tr w:rsidR="0048037C" w:rsidRPr="00D61FD5" w14:paraId="307D14EE"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58FA149A"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F530D0"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5E5F60"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A81E"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29E3"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EE2FF"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74DD8"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1F06" w14:textId="77777777" w:rsidR="0048037C" w:rsidRDefault="0048037C" w:rsidP="0048037C">
            <w:pPr>
              <w:pStyle w:val="TAC"/>
              <w:rPr>
                <w:sz w:val="16"/>
                <w:szCs w:val="16"/>
              </w:rPr>
            </w:pPr>
          </w:p>
        </w:tc>
      </w:tr>
      <w:tr w:rsidR="0048037C" w:rsidRPr="00D61FD5" w14:paraId="3B49B171"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4998A9BB"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B4386A"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4E6F1"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7A61"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9D84"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A8A9D"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466F6"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DD3A" w14:textId="77777777" w:rsidR="0048037C" w:rsidRDefault="0048037C" w:rsidP="0048037C">
            <w:pPr>
              <w:pStyle w:val="TAC"/>
              <w:rPr>
                <w:sz w:val="16"/>
                <w:szCs w:val="16"/>
              </w:rPr>
            </w:pPr>
          </w:p>
        </w:tc>
      </w:tr>
      <w:tr w:rsidR="0048037C" w:rsidRPr="00D61FD5" w14:paraId="72CCBAC1"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15291ECF"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8FAE1C"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41749E1"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112F"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206C1"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9C2F4"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8BDE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9B6F6" w14:textId="77777777" w:rsidR="0048037C" w:rsidRDefault="0048037C" w:rsidP="0048037C">
            <w:pPr>
              <w:pStyle w:val="TAC"/>
              <w:rPr>
                <w:sz w:val="16"/>
                <w:szCs w:val="16"/>
              </w:rPr>
            </w:pPr>
          </w:p>
        </w:tc>
      </w:tr>
      <w:tr w:rsidR="0048037C" w:rsidRPr="00D61FD5" w14:paraId="11BBA0A9"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33257194"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31129"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3615EE"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4229A"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0514D"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BCB45"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1D6CE"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A7447" w14:textId="77777777" w:rsidR="0048037C" w:rsidRDefault="0048037C" w:rsidP="0048037C">
            <w:pPr>
              <w:pStyle w:val="TAC"/>
              <w:rPr>
                <w:sz w:val="16"/>
                <w:szCs w:val="16"/>
              </w:rPr>
            </w:pPr>
          </w:p>
        </w:tc>
      </w:tr>
      <w:tr w:rsidR="0048037C" w:rsidRPr="00D61FD5" w14:paraId="78FFF1E8" w14:textId="77777777" w:rsidTr="003E1385">
        <w:tc>
          <w:tcPr>
            <w:tcW w:w="800" w:type="dxa"/>
            <w:tcBorders>
              <w:top w:val="single" w:sz="6" w:space="0" w:color="auto"/>
              <w:left w:val="single" w:sz="6" w:space="0" w:color="auto"/>
              <w:bottom w:val="single" w:sz="6" w:space="0" w:color="auto"/>
              <w:right w:val="single" w:sz="6" w:space="0" w:color="auto"/>
            </w:tcBorders>
            <w:shd w:val="solid" w:color="FFFFFF" w:fill="auto"/>
          </w:tcPr>
          <w:p w14:paraId="660F3734" w14:textId="77777777" w:rsidR="0048037C" w:rsidRDefault="0048037C" w:rsidP="0048037C">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5AE7D" w14:textId="77777777" w:rsidR="0048037C" w:rsidRDefault="0048037C" w:rsidP="0048037C">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C3E120" w14:textId="77777777" w:rsidR="0048037C" w:rsidRDefault="0048037C" w:rsidP="0048037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0823B"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10A11"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C191A"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BB5A4" w14:textId="77777777" w:rsidR="0048037C" w:rsidRDefault="0048037C" w:rsidP="0048037C">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41B16" w14:textId="77777777" w:rsidR="0048037C" w:rsidRDefault="0048037C" w:rsidP="0048037C">
            <w:pPr>
              <w:pStyle w:val="TAC"/>
              <w:rPr>
                <w:sz w:val="16"/>
                <w:szCs w:val="16"/>
              </w:rPr>
            </w:pP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86FDE" w14:textId="77777777" w:rsidR="009C6E06" w:rsidRDefault="009C6E06">
      <w:r>
        <w:separator/>
      </w:r>
    </w:p>
  </w:endnote>
  <w:endnote w:type="continuationSeparator" w:id="0">
    <w:p w14:paraId="2B7DA99A" w14:textId="77777777" w:rsidR="009C6E06" w:rsidRDefault="009C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E40F09" w:rsidRDefault="00E40F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AE00A" w14:textId="77777777" w:rsidR="009C6E06" w:rsidRDefault="009C6E06">
      <w:r>
        <w:separator/>
      </w:r>
    </w:p>
  </w:footnote>
  <w:footnote w:type="continuationSeparator" w:id="0">
    <w:p w14:paraId="5220C938" w14:textId="77777777" w:rsidR="009C6E06" w:rsidRDefault="009C6E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12DA0D61"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69B">
      <w:rPr>
        <w:rFonts w:ascii="Arial" w:hAnsi="Arial" w:cs="Arial"/>
        <w:b/>
        <w:noProof/>
        <w:sz w:val="18"/>
        <w:szCs w:val="18"/>
      </w:rPr>
      <w:t>3GPP TR 29.835 V1.1.0 (2021-04)</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69B">
      <w:rPr>
        <w:rFonts w:ascii="Arial" w:hAnsi="Arial" w:cs="Arial"/>
        <w:b/>
        <w:noProof/>
        <w:sz w:val="18"/>
        <w:szCs w:val="18"/>
      </w:rPr>
      <w:t>3</w:t>
    </w:r>
    <w:r>
      <w:rPr>
        <w:rFonts w:ascii="Arial" w:hAnsi="Arial" w:cs="Arial"/>
        <w:b/>
        <w:sz w:val="18"/>
        <w:szCs w:val="18"/>
      </w:rPr>
      <w:fldChar w:fldCharType="end"/>
    </w:r>
  </w:p>
  <w:p w14:paraId="47C0C8C1" w14:textId="79A2CC15"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69B">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30B8D"/>
    <w:rsid w:val="002347A2"/>
    <w:rsid w:val="00244900"/>
    <w:rsid w:val="002616DD"/>
    <w:rsid w:val="002675F0"/>
    <w:rsid w:val="00280FA5"/>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2463E"/>
    <w:rsid w:val="00930FBE"/>
    <w:rsid w:val="00942EC2"/>
    <w:rsid w:val="00956D02"/>
    <w:rsid w:val="00965962"/>
    <w:rsid w:val="009B444C"/>
    <w:rsid w:val="009B52D2"/>
    <w:rsid w:val="009C6E06"/>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31C2E"/>
    <w:rsid w:val="00E3593C"/>
    <w:rsid w:val="00E40F09"/>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325C8"/>
    <w:rsid w:val="00F43353"/>
    <w:rsid w:val="00F52511"/>
    <w:rsid w:val="00F57DC9"/>
    <w:rsid w:val="00F653B8"/>
    <w:rsid w:val="00F65D8B"/>
    <w:rsid w:val="00F66018"/>
    <w:rsid w:val="00F735D3"/>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3D2E-953A-4FAA-9836-9228E582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22408</Words>
  <Characters>127731</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149840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2021-04-26T08:12:00Z</dcterms:created>
  <dcterms:modified xsi:type="dcterms:W3CDTF">2021-04-26T08:15:00Z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1619424662</vt:lpwstr>
  </property>
</Properties>
</file>