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E92CBF" w:rsidP="00651C3E">
            <w:pPr>
              <w:pStyle w:val="ZA"/>
              <w:framePr w:w="0" w:hRule="auto" w:wrap="auto" w:vAnchor="margin" w:hAnchor="text" w:yAlign="inline"/>
            </w:pPr>
            <w:bookmarkStart w:id="0" w:name="page1"/>
            <w:bookmarkStart w:id="1" w:name="_GoBack"/>
            <w:bookmarkEnd w:id="1"/>
            <w:r w:rsidRPr="001D2CEF">
              <w:rPr>
                <w:sz w:val="64"/>
              </w:rPr>
              <w:t>3GPP TS 29.571</w:t>
            </w:r>
            <w:r w:rsidRPr="001D2CEF">
              <w:t xml:space="preserve"> V16.</w:t>
            </w:r>
            <w:r w:rsidR="00651C3E">
              <w:t>6</w:t>
            </w:r>
            <w:r w:rsidRPr="001D2CEF">
              <w:t xml:space="preserve">.0 </w:t>
            </w:r>
            <w:r w:rsidRPr="001D2CEF">
              <w:rPr>
                <w:sz w:val="32"/>
              </w:rPr>
              <w:t>(2020-</w:t>
            </w:r>
            <w:r w:rsidR="00651C3E">
              <w:rPr>
                <w:sz w:val="32"/>
              </w:rPr>
              <w:t>12</w:t>
            </w:r>
            <w:r w:rsidRPr="001D2CEF">
              <w:rPr>
                <w:sz w:val="32"/>
              </w:rPr>
              <w:t>)</w:t>
            </w:r>
          </w:p>
        </w:tc>
      </w:tr>
      <w:tr w:rsidR="004F0988" w:rsidTr="005E4BB2">
        <w:trPr>
          <w:trHeight w:hRule="exact" w:val="1134"/>
        </w:trPr>
        <w:tc>
          <w:tcPr>
            <w:tcW w:w="10423" w:type="dxa"/>
            <w:gridSpan w:val="2"/>
            <w:shd w:val="clear" w:color="auto" w:fill="auto"/>
          </w:tcPr>
          <w:p w:rsidR="00BA4B8D" w:rsidRDefault="004F0988" w:rsidP="00E92CBF">
            <w:pPr>
              <w:pStyle w:val="ZB"/>
              <w:framePr w:w="0" w:hRule="auto" w:wrap="auto" w:vAnchor="margin" w:hAnchor="text" w:yAlign="inline"/>
            </w:pPr>
            <w:r w:rsidRPr="004D3578">
              <w:t xml:space="preserve">Technical </w:t>
            </w:r>
            <w:bookmarkStart w:id="2" w:name="spectype2"/>
            <w:r w:rsidRPr="00E92CBF">
              <w:t>Specification</w:t>
            </w:r>
            <w:bookmarkEnd w:id="2"/>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E92CBF" w:rsidRPr="001D2CEF" w:rsidRDefault="00E92CBF" w:rsidP="00E92CBF">
            <w:pPr>
              <w:pStyle w:val="ZT"/>
              <w:framePr w:wrap="auto" w:hAnchor="text" w:yAlign="inline"/>
            </w:pPr>
            <w:r w:rsidRPr="001D2CEF">
              <w:t>Technical Specification Group Core Network and Terminals;</w:t>
            </w:r>
          </w:p>
          <w:p w:rsidR="00E92CBF" w:rsidRPr="001D2CEF" w:rsidRDefault="00E92CBF" w:rsidP="00E92CBF">
            <w:pPr>
              <w:pStyle w:val="ZT"/>
              <w:framePr w:wrap="auto" w:hAnchor="text" w:yAlign="inline"/>
            </w:pPr>
            <w:r w:rsidRPr="001D2CEF">
              <w:t>5G System; Common Data Types for Service Based Interfaces;</w:t>
            </w:r>
          </w:p>
          <w:p w:rsidR="00E92CBF" w:rsidRPr="001D2CEF" w:rsidRDefault="00E92CBF" w:rsidP="00E92CBF">
            <w:pPr>
              <w:pStyle w:val="ZT"/>
              <w:framePr w:wrap="auto" w:hAnchor="text" w:yAlign="inline"/>
            </w:pPr>
            <w:r w:rsidRPr="001D2CEF">
              <w:t>Stage 3</w:t>
            </w:r>
          </w:p>
          <w:p w:rsidR="004F0988" w:rsidRPr="00133525" w:rsidRDefault="00E92CBF" w:rsidP="00E92CBF">
            <w:pPr>
              <w:pStyle w:val="ZT"/>
              <w:framePr w:wrap="auto" w:hAnchor="text" w:yAlign="inline"/>
              <w:rPr>
                <w:i/>
                <w:sz w:val="28"/>
              </w:rPr>
            </w:pPr>
            <w:r w:rsidRPr="001D2CEF">
              <w:t>(</w:t>
            </w:r>
            <w:r w:rsidRPr="001D2CEF">
              <w:rPr>
                <w:rStyle w:val="ZGSM"/>
              </w:rPr>
              <w:t>Release 16</w:t>
            </w:r>
            <w:r w:rsidRPr="001D2CEF">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3C60BD">
            <w:r>
              <w:rPr>
                <w:i/>
                <w:noProof/>
                <w:lang w:val="en-US" w:eastAsia="zh-CN"/>
              </w:rPr>
              <w:drawing>
                <wp:inline distT="0" distB="0" distL="0" distR="0">
                  <wp:extent cx="1205230" cy="84582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5230" cy="845820"/>
                          </a:xfrm>
                          <a:prstGeom prst="rect">
                            <a:avLst/>
                          </a:prstGeom>
                          <a:noFill/>
                          <a:ln>
                            <a:noFill/>
                          </a:ln>
                        </pic:spPr>
                      </pic:pic>
                    </a:graphicData>
                  </a:graphic>
                </wp:inline>
              </w:drawing>
            </w:r>
          </w:p>
        </w:tc>
        <w:tc>
          <w:tcPr>
            <w:tcW w:w="5540" w:type="dxa"/>
            <w:shd w:val="clear" w:color="auto" w:fill="auto"/>
          </w:tcPr>
          <w:p w:rsidR="00D57972" w:rsidRDefault="003C60BD" w:rsidP="00133525">
            <w:pPr>
              <w:jc w:val="right"/>
            </w:pPr>
            <w:bookmarkStart w:id="3" w:name="logos"/>
            <w:r>
              <w:rPr>
                <w:noProof/>
                <w:lang w:val="en-US" w:eastAsia="zh-CN"/>
              </w:rPr>
              <w:drawing>
                <wp:inline distT="0" distB="0" distL="0" distR="0">
                  <wp:extent cx="1628140" cy="951230"/>
                  <wp:effectExtent l="0" t="0" r="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140" cy="951230"/>
                          </a:xfrm>
                          <a:prstGeom prst="rect">
                            <a:avLst/>
                          </a:prstGeom>
                          <a:noFill/>
                          <a:ln>
                            <a:noFill/>
                          </a:ln>
                        </pic:spPr>
                      </pic:pic>
                    </a:graphicData>
                  </a:graphic>
                </wp:inline>
              </w:drawing>
            </w:r>
            <w:bookmarkEnd w:id="3"/>
          </w:p>
        </w:tc>
      </w:tr>
      <w:tr w:rsidR="00C074DD" w:rsidTr="005E4BB2">
        <w:trPr>
          <w:trHeight w:hRule="exact" w:val="5783"/>
        </w:trPr>
        <w:tc>
          <w:tcPr>
            <w:tcW w:w="10423" w:type="dxa"/>
            <w:gridSpan w:val="2"/>
            <w:shd w:val="clear" w:color="auto" w:fill="auto"/>
          </w:tcPr>
          <w:p w:rsidR="00C074DD" w:rsidRPr="00C074DD" w:rsidRDefault="00C074DD" w:rsidP="00E92CBF"/>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5"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E92CBF">
              <w:rPr>
                <w:noProof/>
                <w:sz w:val="18"/>
              </w:rPr>
              <w:t>2020</w:t>
            </w:r>
            <w:r w:rsidRPr="00133525">
              <w:rPr>
                <w:noProof/>
                <w:sz w:val="18"/>
              </w:rPr>
              <w:t>, 3GPP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7"/>
          </w:p>
          <w:p w:rsidR="00E16509" w:rsidRDefault="00E16509" w:rsidP="00133525"/>
        </w:tc>
      </w:tr>
      <w:bookmarkEnd w:id="5"/>
    </w:tbl>
    <w:p w:rsidR="00080512" w:rsidRPr="004D3578" w:rsidRDefault="00080512">
      <w:pPr>
        <w:pStyle w:val="TT"/>
      </w:pPr>
      <w:r w:rsidRPr="004D3578">
        <w:br w:type="page"/>
      </w:r>
      <w:bookmarkStart w:id="9" w:name="tableOfContents"/>
      <w:bookmarkEnd w:id="9"/>
      <w:r w:rsidRPr="004D3578">
        <w:lastRenderedPageBreak/>
        <w:t>Contents</w:t>
      </w:r>
    </w:p>
    <w:p w:rsidR="00E9718C" w:rsidRDefault="00E9718C">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_Toc58587791 \h </w:instrText>
      </w:r>
      <w:r>
        <w:fldChar w:fldCharType="separate"/>
      </w:r>
      <w:r>
        <w:t>7</w:t>
      </w:r>
      <w:r>
        <w:fldChar w:fldCharType="end"/>
      </w:r>
    </w:p>
    <w:p w:rsidR="00E9718C" w:rsidRDefault="00E9718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_Toc58587792 \h </w:instrText>
      </w:r>
      <w:r>
        <w:fldChar w:fldCharType="separate"/>
      </w:r>
      <w:r>
        <w:t>8</w:t>
      </w:r>
      <w:r>
        <w:fldChar w:fldCharType="end"/>
      </w:r>
    </w:p>
    <w:p w:rsidR="00E9718C" w:rsidRDefault="00E9718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_Toc58587793 \h </w:instrText>
      </w:r>
      <w:r>
        <w:fldChar w:fldCharType="separate"/>
      </w:r>
      <w:r>
        <w:t>8</w:t>
      </w:r>
      <w:r>
        <w:fldChar w:fldCharType="end"/>
      </w:r>
    </w:p>
    <w:p w:rsidR="00E9718C" w:rsidRDefault="00E9718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_Toc58587794 \h </w:instrText>
      </w:r>
      <w:r>
        <w:fldChar w:fldCharType="separate"/>
      </w:r>
      <w:r>
        <w:t>10</w:t>
      </w:r>
      <w:r>
        <w:fldChar w:fldCharType="end"/>
      </w:r>
    </w:p>
    <w:p w:rsidR="00E9718C" w:rsidRDefault="00E9718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_Toc58587795 \h </w:instrText>
      </w:r>
      <w:r>
        <w:fldChar w:fldCharType="separate"/>
      </w:r>
      <w:r>
        <w:t>10</w:t>
      </w:r>
      <w:r>
        <w:fldChar w:fldCharType="end"/>
      </w:r>
    </w:p>
    <w:p w:rsidR="00E9718C" w:rsidRDefault="00E9718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_Toc58587796 \h </w:instrText>
      </w:r>
      <w:r>
        <w:fldChar w:fldCharType="separate"/>
      </w:r>
      <w:r>
        <w:t>10</w:t>
      </w:r>
      <w:r>
        <w:fldChar w:fldCharType="end"/>
      </w:r>
    </w:p>
    <w:p w:rsidR="00E9718C" w:rsidRDefault="00E9718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_Toc58587797 \h </w:instrText>
      </w:r>
      <w:r>
        <w:fldChar w:fldCharType="separate"/>
      </w:r>
      <w:r>
        <w:t>10</w:t>
      </w:r>
      <w:r>
        <w:fldChar w:fldCharType="end"/>
      </w:r>
    </w:p>
    <w:p w:rsidR="00E9718C" w:rsidRDefault="00E9718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Common Data Types</w:t>
      </w:r>
      <w:r>
        <w:tab/>
      </w:r>
      <w:r>
        <w:fldChar w:fldCharType="begin" w:fldLock="1"/>
      </w:r>
      <w:r>
        <w:instrText xml:space="preserve"> PAGEREF _Toc58587798 \h </w:instrText>
      </w:r>
      <w:r>
        <w:fldChar w:fldCharType="separate"/>
      </w:r>
      <w:r>
        <w:t>10</w:t>
      </w:r>
      <w:r>
        <w:fldChar w:fldCharType="end"/>
      </w:r>
    </w:p>
    <w:p w:rsidR="00E9718C" w:rsidRDefault="00E9718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_Toc58587799 \h </w:instrText>
      </w:r>
      <w:r>
        <w:fldChar w:fldCharType="separate"/>
      </w:r>
      <w:r>
        <w:t>10</w:t>
      </w:r>
      <w:r>
        <w:fldChar w:fldCharType="end"/>
      </w:r>
    </w:p>
    <w:p w:rsidR="00E9718C" w:rsidRDefault="00E9718C">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Data Types for Generic Usage</w:t>
      </w:r>
      <w:r>
        <w:tab/>
      </w:r>
      <w:r>
        <w:fldChar w:fldCharType="begin" w:fldLock="1"/>
      </w:r>
      <w:r>
        <w:instrText xml:space="preserve"> PAGEREF _Toc58587800 \h </w:instrText>
      </w:r>
      <w:r>
        <w:fldChar w:fldCharType="separate"/>
      </w:r>
      <w:r>
        <w:t>11</w:t>
      </w:r>
      <w:r>
        <w:fldChar w:fldCharType="end"/>
      </w:r>
    </w:p>
    <w:p w:rsidR="00E9718C" w:rsidRDefault="00E9718C">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_Toc58587801 \h </w:instrText>
      </w:r>
      <w:r>
        <w:fldChar w:fldCharType="separate"/>
      </w:r>
      <w:r>
        <w:t>11</w:t>
      </w:r>
      <w:r>
        <w:fldChar w:fldCharType="end"/>
      </w:r>
    </w:p>
    <w:p w:rsidR="00E9718C" w:rsidRDefault="00E9718C">
      <w:pPr>
        <w:pStyle w:val="TOC3"/>
        <w:rPr>
          <w:rFonts w:asciiTheme="minorHAnsi" w:eastAsiaTheme="minorEastAsia" w:hAnsiTheme="minorHAnsi" w:cstheme="minorBidi"/>
          <w:sz w:val="22"/>
          <w:szCs w:val="22"/>
          <w:lang w:eastAsia="en-GB"/>
        </w:rPr>
      </w:pPr>
      <w:r>
        <w:t>5.2.1</w:t>
      </w:r>
      <w:r>
        <w:rPr>
          <w:lang w:eastAsia="zh-CN"/>
        </w:rPr>
        <w:t>A</w:t>
      </w:r>
      <w:r>
        <w:rPr>
          <w:rFonts w:asciiTheme="minorHAnsi" w:eastAsiaTheme="minorEastAsia" w:hAnsiTheme="minorHAnsi" w:cstheme="minorBidi"/>
          <w:sz w:val="22"/>
          <w:szCs w:val="22"/>
          <w:lang w:eastAsia="en-GB"/>
        </w:rPr>
        <w:tab/>
      </w:r>
      <w:r>
        <w:rPr>
          <w:lang w:eastAsia="zh-CN"/>
        </w:rPr>
        <w:t xml:space="preserve">Re-used </w:t>
      </w:r>
      <w:r>
        <w:t>Data Types</w:t>
      </w:r>
      <w:r>
        <w:tab/>
      </w:r>
      <w:r>
        <w:fldChar w:fldCharType="begin" w:fldLock="1"/>
      </w:r>
      <w:r>
        <w:instrText xml:space="preserve"> PAGEREF _Toc58587802 \h </w:instrText>
      </w:r>
      <w:r>
        <w:fldChar w:fldCharType="separate"/>
      </w:r>
      <w:r>
        <w:t>11</w:t>
      </w:r>
      <w:r>
        <w:fldChar w:fldCharType="end"/>
      </w:r>
    </w:p>
    <w:p w:rsidR="00E9718C" w:rsidRDefault="00E9718C">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_Toc58587803 \h </w:instrText>
      </w:r>
      <w:r>
        <w:fldChar w:fldCharType="separate"/>
      </w:r>
      <w:r>
        <w:t>11</w:t>
      </w:r>
      <w:r>
        <w:fldChar w:fldCharType="end"/>
      </w:r>
    </w:p>
    <w:p w:rsidR="00E9718C" w:rsidRDefault="00E9718C">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_Toc58587804 \h </w:instrText>
      </w:r>
      <w:r>
        <w:fldChar w:fldCharType="separate"/>
      </w:r>
      <w:r>
        <w:t>16</w:t>
      </w:r>
      <w:r>
        <w:fldChar w:fldCharType="end"/>
      </w:r>
    </w:p>
    <w:p w:rsidR="00E9718C" w:rsidRDefault="00E9718C">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Enumeration: PatchOperation</w:t>
      </w:r>
      <w:r>
        <w:tab/>
      </w:r>
      <w:r>
        <w:fldChar w:fldCharType="begin" w:fldLock="1"/>
      </w:r>
      <w:r>
        <w:instrText xml:space="preserve"> PAGEREF _Toc58587805 \h </w:instrText>
      </w:r>
      <w:r>
        <w:fldChar w:fldCharType="separate"/>
      </w:r>
      <w:r>
        <w:t>16</w:t>
      </w:r>
      <w:r>
        <w:fldChar w:fldCharType="end"/>
      </w:r>
    </w:p>
    <w:p w:rsidR="00E9718C" w:rsidRDefault="00E9718C">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Enumeration: UriScheme</w:t>
      </w:r>
      <w:r>
        <w:tab/>
      </w:r>
      <w:r>
        <w:fldChar w:fldCharType="begin" w:fldLock="1"/>
      </w:r>
      <w:r>
        <w:instrText xml:space="preserve"> PAGEREF _Toc58587806 \h </w:instrText>
      </w:r>
      <w:r>
        <w:fldChar w:fldCharType="separate"/>
      </w:r>
      <w:r>
        <w:t>16</w:t>
      </w:r>
      <w:r>
        <w:fldChar w:fldCharType="end"/>
      </w:r>
    </w:p>
    <w:p w:rsidR="00E9718C" w:rsidRDefault="00E9718C">
      <w:pPr>
        <w:pStyle w:val="TOC4"/>
        <w:rPr>
          <w:rFonts w:asciiTheme="minorHAnsi" w:eastAsiaTheme="minorEastAsia" w:hAnsiTheme="minorHAnsi" w:cstheme="minorBidi"/>
          <w:sz w:val="22"/>
          <w:szCs w:val="22"/>
          <w:lang w:eastAsia="en-GB"/>
        </w:rPr>
      </w:pPr>
      <w:r>
        <w:t>5.2.3.</w:t>
      </w:r>
      <w:r>
        <w:rPr>
          <w:lang w:eastAsia="zh-CN"/>
        </w:rPr>
        <w:t>3</w:t>
      </w:r>
      <w:r>
        <w:rPr>
          <w:rFonts w:asciiTheme="minorHAnsi" w:eastAsiaTheme="minorEastAsia" w:hAnsiTheme="minorHAnsi" w:cstheme="minorBidi"/>
          <w:sz w:val="22"/>
          <w:szCs w:val="22"/>
          <w:lang w:eastAsia="en-GB"/>
        </w:rPr>
        <w:tab/>
      </w:r>
      <w:r>
        <w:t xml:space="preserve">Enumeration: </w:t>
      </w:r>
      <w:r>
        <w:rPr>
          <w:lang w:eastAsia="zh-CN"/>
        </w:rPr>
        <w:t>ChangeType</w:t>
      </w:r>
      <w:r>
        <w:tab/>
      </w:r>
      <w:r>
        <w:fldChar w:fldCharType="begin" w:fldLock="1"/>
      </w:r>
      <w:r>
        <w:instrText xml:space="preserve"> PAGEREF _Toc58587807 \h </w:instrText>
      </w:r>
      <w:r>
        <w:fldChar w:fldCharType="separate"/>
      </w:r>
      <w:r>
        <w:t>16</w:t>
      </w:r>
      <w:r>
        <w:fldChar w:fldCharType="end"/>
      </w:r>
    </w:p>
    <w:p w:rsidR="00E9718C" w:rsidRDefault="00E9718C">
      <w:pPr>
        <w:pStyle w:val="TOC4"/>
        <w:rPr>
          <w:rFonts w:asciiTheme="minorHAnsi" w:eastAsiaTheme="minorEastAsia" w:hAnsiTheme="minorHAnsi" w:cstheme="minorBidi"/>
          <w:sz w:val="22"/>
          <w:szCs w:val="22"/>
          <w:lang w:eastAsia="en-GB"/>
        </w:rPr>
      </w:pPr>
      <w:r>
        <w:t>5.2.3.</w:t>
      </w:r>
      <w:r>
        <w:rPr>
          <w:lang w:eastAsia="zh-CN"/>
        </w:rPr>
        <w:t>4</w:t>
      </w:r>
      <w:r>
        <w:rPr>
          <w:rFonts w:asciiTheme="minorHAnsi" w:eastAsiaTheme="minorEastAsia" w:hAnsiTheme="minorHAnsi" w:cstheme="minorBidi"/>
          <w:sz w:val="22"/>
          <w:szCs w:val="22"/>
          <w:lang w:eastAsia="en-GB"/>
        </w:rPr>
        <w:tab/>
      </w:r>
      <w:r>
        <w:t xml:space="preserve">Enumeration: </w:t>
      </w:r>
      <w:r>
        <w:rPr>
          <w:lang w:eastAsia="zh-CN"/>
        </w:rPr>
        <w:t>HttpMethod</w:t>
      </w:r>
      <w:r>
        <w:tab/>
      </w:r>
      <w:r>
        <w:fldChar w:fldCharType="begin" w:fldLock="1"/>
      </w:r>
      <w:r>
        <w:instrText xml:space="preserve"> PAGEREF _Toc58587808 \h </w:instrText>
      </w:r>
      <w:r>
        <w:fldChar w:fldCharType="separate"/>
      </w:r>
      <w:r>
        <w:t>16</w:t>
      </w:r>
      <w:r>
        <w:fldChar w:fldCharType="end"/>
      </w:r>
    </w:p>
    <w:p w:rsidR="00E9718C" w:rsidRDefault="00E9718C">
      <w:pPr>
        <w:pStyle w:val="TOC4"/>
        <w:rPr>
          <w:rFonts w:asciiTheme="minorHAnsi" w:eastAsiaTheme="minorEastAsia" w:hAnsiTheme="minorHAnsi" w:cstheme="minorBidi"/>
          <w:sz w:val="22"/>
          <w:szCs w:val="22"/>
          <w:lang w:eastAsia="en-GB"/>
        </w:rPr>
      </w:pPr>
      <w:r>
        <w:t>5.2.3.5</w:t>
      </w:r>
      <w:r>
        <w:rPr>
          <w:rFonts w:asciiTheme="minorHAnsi" w:eastAsiaTheme="minorEastAsia" w:hAnsiTheme="minorHAnsi" w:cstheme="minorBidi"/>
          <w:sz w:val="22"/>
          <w:szCs w:val="22"/>
          <w:lang w:eastAsia="en-GB"/>
        </w:rPr>
        <w:tab/>
      </w:r>
      <w:r>
        <w:t xml:space="preserve">Enumeration: </w:t>
      </w:r>
      <w:r>
        <w:rPr>
          <w:lang w:eastAsia="zh-CN"/>
        </w:rPr>
        <w:t>NullValue</w:t>
      </w:r>
      <w:r>
        <w:tab/>
      </w:r>
      <w:r>
        <w:fldChar w:fldCharType="begin" w:fldLock="1"/>
      </w:r>
      <w:r>
        <w:instrText xml:space="preserve"> PAGEREF _Toc58587809 \h </w:instrText>
      </w:r>
      <w:r>
        <w:fldChar w:fldCharType="separate"/>
      </w:r>
      <w:r>
        <w:t>17</w:t>
      </w:r>
      <w:r>
        <w:fldChar w:fldCharType="end"/>
      </w:r>
    </w:p>
    <w:p w:rsidR="00E9718C" w:rsidRDefault="00E9718C">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_Toc58587810 \h </w:instrText>
      </w:r>
      <w:r>
        <w:fldChar w:fldCharType="separate"/>
      </w:r>
      <w:r>
        <w:t>17</w:t>
      </w:r>
      <w:r>
        <w:fldChar w:fldCharType="end"/>
      </w:r>
    </w:p>
    <w:p w:rsidR="00E9718C" w:rsidRDefault="00E9718C">
      <w:pPr>
        <w:pStyle w:val="TOC4"/>
        <w:rPr>
          <w:rFonts w:asciiTheme="minorHAnsi" w:eastAsiaTheme="minorEastAsia" w:hAnsiTheme="minorHAnsi" w:cstheme="minorBidi"/>
          <w:sz w:val="22"/>
          <w:szCs w:val="22"/>
          <w:lang w:eastAsia="en-GB"/>
        </w:rPr>
      </w:pPr>
      <w:r>
        <w:t>5.2.4.1</w:t>
      </w:r>
      <w:r>
        <w:rPr>
          <w:rFonts w:asciiTheme="minorHAnsi" w:eastAsiaTheme="minorEastAsia" w:hAnsiTheme="minorHAnsi" w:cstheme="minorBidi"/>
          <w:sz w:val="22"/>
          <w:szCs w:val="22"/>
          <w:lang w:eastAsia="en-GB"/>
        </w:rPr>
        <w:tab/>
      </w:r>
      <w:r>
        <w:t>Type: ProblemDetails</w:t>
      </w:r>
      <w:r>
        <w:tab/>
      </w:r>
      <w:r>
        <w:fldChar w:fldCharType="begin" w:fldLock="1"/>
      </w:r>
      <w:r>
        <w:instrText xml:space="preserve"> PAGEREF _Toc58587811 \h </w:instrText>
      </w:r>
      <w:r>
        <w:fldChar w:fldCharType="separate"/>
      </w:r>
      <w:r>
        <w:t>17</w:t>
      </w:r>
      <w:r>
        <w:fldChar w:fldCharType="end"/>
      </w:r>
    </w:p>
    <w:p w:rsidR="00E9718C" w:rsidRDefault="00E9718C">
      <w:pPr>
        <w:pStyle w:val="TOC4"/>
        <w:rPr>
          <w:rFonts w:asciiTheme="minorHAnsi" w:eastAsiaTheme="minorEastAsia" w:hAnsiTheme="minorHAnsi" w:cstheme="minorBidi"/>
          <w:sz w:val="22"/>
          <w:szCs w:val="22"/>
          <w:lang w:eastAsia="en-GB"/>
        </w:rPr>
      </w:pPr>
      <w:r>
        <w:t>5.2.4.2</w:t>
      </w:r>
      <w:r>
        <w:rPr>
          <w:rFonts w:asciiTheme="minorHAnsi" w:eastAsiaTheme="minorEastAsia" w:hAnsiTheme="minorHAnsi" w:cstheme="minorBidi"/>
          <w:sz w:val="22"/>
          <w:szCs w:val="22"/>
          <w:lang w:eastAsia="en-GB"/>
        </w:rPr>
        <w:tab/>
      </w:r>
      <w:r>
        <w:t>Type: Link</w:t>
      </w:r>
      <w:r>
        <w:tab/>
      </w:r>
      <w:r>
        <w:fldChar w:fldCharType="begin" w:fldLock="1"/>
      </w:r>
      <w:r>
        <w:instrText xml:space="preserve"> PAGEREF _Toc58587812 \h </w:instrText>
      </w:r>
      <w:r>
        <w:fldChar w:fldCharType="separate"/>
      </w:r>
      <w:r>
        <w:t>17</w:t>
      </w:r>
      <w:r>
        <w:fldChar w:fldCharType="end"/>
      </w:r>
    </w:p>
    <w:p w:rsidR="00E9718C" w:rsidRDefault="00E9718C">
      <w:pPr>
        <w:pStyle w:val="TOC4"/>
        <w:rPr>
          <w:rFonts w:asciiTheme="minorHAnsi" w:eastAsiaTheme="minorEastAsia" w:hAnsiTheme="minorHAnsi" w:cstheme="minorBidi"/>
          <w:sz w:val="22"/>
          <w:szCs w:val="22"/>
          <w:lang w:eastAsia="en-GB"/>
        </w:rPr>
      </w:pPr>
      <w:r>
        <w:t>5.2.4.3</w:t>
      </w:r>
      <w:r>
        <w:rPr>
          <w:rFonts w:asciiTheme="minorHAnsi" w:eastAsiaTheme="minorEastAsia" w:hAnsiTheme="minorHAnsi" w:cstheme="minorBidi"/>
          <w:sz w:val="22"/>
          <w:szCs w:val="22"/>
          <w:lang w:eastAsia="en-GB"/>
        </w:rPr>
        <w:tab/>
      </w:r>
      <w:r>
        <w:t>Type PatchItem</w:t>
      </w:r>
      <w:r>
        <w:tab/>
      </w:r>
      <w:r>
        <w:fldChar w:fldCharType="begin" w:fldLock="1"/>
      </w:r>
      <w:r>
        <w:instrText xml:space="preserve"> PAGEREF _Toc58587813 \h </w:instrText>
      </w:r>
      <w:r>
        <w:fldChar w:fldCharType="separate"/>
      </w:r>
      <w:r>
        <w:t>18</w:t>
      </w:r>
      <w:r>
        <w:fldChar w:fldCharType="end"/>
      </w:r>
    </w:p>
    <w:p w:rsidR="00E9718C" w:rsidRDefault="00E9718C">
      <w:pPr>
        <w:pStyle w:val="TOC4"/>
        <w:rPr>
          <w:rFonts w:asciiTheme="minorHAnsi" w:eastAsiaTheme="minorEastAsia" w:hAnsiTheme="minorHAnsi" w:cstheme="minorBidi"/>
          <w:sz w:val="22"/>
          <w:szCs w:val="22"/>
          <w:lang w:eastAsia="en-GB"/>
        </w:rPr>
      </w:pPr>
      <w:r w:rsidRPr="008573D7">
        <w:rPr>
          <w:lang w:val="en-US"/>
        </w:rPr>
        <w:t>5.2.4.4</w:t>
      </w:r>
      <w:r>
        <w:rPr>
          <w:rFonts w:asciiTheme="minorHAnsi" w:eastAsiaTheme="minorEastAsia" w:hAnsiTheme="minorHAnsi" w:cstheme="minorBidi"/>
          <w:sz w:val="22"/>
          <w:szCs w:val="22"/>
          <w:lang w:eastAsia="en-GB"/>
        </w:rPr>
        <w:tab/>
      </w:r>
      <w:r w:rsidRPr="008573D7">
        <w:rPr>
          <w:lang w:val="en-US"/>
        </w:rPr>
        <w:t>Type: LinksValueSchema</w:t>
      </w:r>
      <w:r>
        <w:tab/>
      </w:r>
      <w:r>
        <w:fldChar w:fldCharType="begin" w:fldLock="1"/>
      </w:r>
      <w:r>
        <w:instrText xml:space="preserve"> PAGEREF _Toc58587814 \h </w:instrText>
      </w:r>
      <w:r>
        <w:fldChar w:fldCharType="separate"/>
      </w:r>
      <w:r>
        <w:t>18</w:t>
      </w:r>
      <w:r>
        <w:fldChar w:fldCharType="end"/>
      </w:r>
    </w:p>
    <w:p w:rsidR="00E9718C" w:rsidRDefault="00E9718C">
      <w:pPr>
        <w:pStyle w:val="TOC4"/>
        <w:rPr>
          <w:rFonts w:asciiTheme="minorHAnsi" w:eastAsiaTheme="minorEastAsia" w:hAnsiTheme="minorHAnsi" w:cstheme="minorBidi"/>
          <w:sz w:val="22"/>
          <w:szCs w:val="22"/>
          <w:lang w:eastAsia="en-GB"/>
        </w:rPr>
      </w:pPr>
      <w:r w:rsidRPr="008573D7">
        <w:rPr>
          <w:lang w:val="en-US"/>
        </w:rPr>
        <w:t>5.2.4.5</w:t>
      </w:r>
      <w:r>
        <w:rPr>
          <w:rFonts w:asciiTheme="minorHAnsi" w:eastAsiaTheme="minorEastAsia" w:hAnsiTheme="minorHAnsi" w:cstheme="minorBidi"/>
          <w:sz w:val="22"/>
          <w:szCs w:val="22"/>
          <w:lang w:eastAsia="en-GB"/>
        </w:rPr>
        <w:tab/>
      </w:r>
      <w:r w:rsidRPr="008573D7">
        <w:rPr>
          <w:lang w:val="en-US"/>
        </w:rPr>
        <w:t>Type: SelfLink</w:t>
      </w:r>
      <w:r>
        <w:tab/>
      </w:r>
      <w:r>
        <w:fldChar w:fldCharType="begin" w:fldLock="1"/>
      </w:r>
      <w:r>
        <w:instrText xml:space="preserve"> PAGEREF _Toc58587815 \h </w:instrText>
      </w:r>
      <w:r>
        <w:fldChar w:fldCharType="separate"/>
      </w:r>
      <w:r>
        <w:t>18</w:t>
      </w:r>
      <w:r>
        <w:fldChar w:fldCharType="end"/>
      </w:r>
    </w:p>
    <w:p w:rsidR="00E9718C" w:rsidRDefault="00E9718C">
      <w:pPr>
        <w:pStyle w:val="TOC4"/>
        <w:rPr>
          <w:rFonts w:asciiTheme="minorHAnsi" w:eastAsiaTheme="minorEastAsia" w:hAnsiTheme="minorHAnsi" w:cstheme="minorBidi"/>
          <w:sz w:val="22"/>
          <w:szCs w:val="22"/>
          <w:lang w:eastAsia="en-GB"/>
        </w:rPr>
      </w:pPr>
      <w:r>
        <w:t>5.2.4.6</w:t>
      </w:r>
      <w:r>
        <w:rPr>
          <w:rFonts w:asciiTheme="minorHAnsi" w:eastAsiaTheme="minorEastAsia" w:hAnsiTheme="minorHAnsi" w:cstheme="minorBidi"/>
          <w:sz w:val="22"/>
          <w:szCs w:val="22"/>
          <w:lang w:eastAsia="en-GB"/>
        </w:rPr>
        <w:tab/>
      </w:r>
      <w:r>
        <w:t>Type: InvalidParam</w:t>
      </w:r>
      <w:r>
        <w:tab/>
      </w:r>
      <w:r>
        <w:fldChar w:fldCharType="begin" w:fldLock="1"/>
      </w:r>
      <w:r>
        <w:instrText xml:space="preserve"> PAGEREF _Toc58587816 \h </w:instrText>
      </w:r>
      <w:r>
        <w:fldChar w:fldCharType="separate"/>
      </w:r>
      <w:r>
        <w:t>19</w:t>
      </w:r>
      <w:r>
        <w:fldChar w:fldCharType="end"/>
      </w:r>
    </w:p>
    <w:p w:rsidR="00E9718C" w:rsidRDefault="00E9718C">
      <w:pPr>
        <w:pStyle w:val="TOC4"/>
        <w:rPr>
          <w:rFonts w:asciiTheme="minorHAnsi" w:eastAsiaTheme="minorEastAsia" w:hAnsiTheme="minorHAnsi" w:cstheme="minorBidi"/>
          <w:sz w:val="22"/>
          <w:szCs w:val="22"/>
          <w:lang w:eastAsia="en-GB"/>
        </w:rPr>
      </w:pPr>
      <w:r>
        <w:t>5.2.4.7</w:t>
      </w:r>
      <w:r>
        <w:rPr>
          <w:rFonts w:asciiTheme="minorHAnsi" w:eastAsiaTheme="minorEastAsia" w:hAnsiTheme="minorHAnsi" w:cstheme="minorBidi"/>
          <w:sz w:val="22"/>
          <w:szCs w:val="22"/>
          <w:lang w:eastAsia="en-GB"/>
        </w:rPr>
        <w:tab/>
      </w:r>
      <w:r>
        <w:t>Type: LinkRm</w:t>
      </w:r>
      <w:r>
        <w:tab/>
      </w:r>
      <w:r>
        <w:fldChar w:fldCharType="begin" w:fldLock="1"/>
      </w:r>
      <w:r>
        <w:instrText xml:space="preserve"> PAGEREF _Toc58587817 \h </w:instrText>
      </w:r>
      <w:r>
        <w:fldChar w:fldCharType="separate"/>
      </w:r>
      <w:r>
        <w:t>19</w:t>
      </w:r>
      <w:r>
        <w:fldChar w:fldCharType="end"/>
      </w:r>
    </w:p>
    <w:p w:rsidR="00E9718C" w:rsidRDefault="00E9718C">
      <w:pPr>
        <w:pStyle w:val="TOC4"/>
        <w:rPr>
          <w:rFonts w:asciiTheme="minorHAnsi" w:eastAsiaTheme="minorEastAsia" w:hAnsiTheme="minorHAnsi" w:cstheme="minorBidi"/>
          <w:sz w:val="22"/>
          <w:szCs w:val="22"/>
          <w:lang w:eastAsia="en-GB"/>
        </w:rPr>
      </w:pPr>
      <w:r>
        <w:t>5.2.4.</w:t>
      </w:r>
      <w:r>
        <w:rPr>
          <w:lang w:eastAsia="zh-CN"/>
        </w:rPr>
        <w:t>8</w:t>
      </w:r>
      <w:r>
        <w:rPr>
          <w:rFonts w:asciiTheme="minorHAnsi" w:eastAsiaTheme="minorEastAsia" w:hAnsiTheme="minorHAnsi" w:cstheme="minorBidi"/>
          <w:sz w:val="22"/>
          <w:szCs w:val="22"/>
          <w:lang w:eastAsia="en-GB"/>
        </w:rPr>
        <w:tab/>
      </w:r>
      <w:r>
        <w:t xml:space="preserve">Type </w:t>
      </w:r>
      <w:r>
        <w:rPr>
          <w:lang w:eastAsia="zh-CN"/>
        </w:rPr>
        <w:t>ChangeItem</w:t>
      </w:r>
      <w:r>
        <w:tab/>
      </w:r>
      <w:r>
        <w:fldChar w:fldCharType="begin" w:fldLock="1"/>
      </w:r>
      <w:r>
        <w:instrText xml:space="preserve"> PAGEREF _Toc58587818 \h </w:instrText>
      </w:r>
      <w:r>
        <w:fldChar w:fldCharType="separate"/>
      </w:r>
      <w:r>
        <w:t>20</w:t>
      </w:r>
      <w:r>
        <w:fldChar w:fldCharType="end"/>
      </w:r>
    </w:p>
    <w:p w:rsidR="00E9718C" w:rsidRDefault="00E9718C">
      <w:pPr>
        <w:pStyle w:val="TOC4"/>
        <w:rPr>
          <w:rFonts w:asciiTheme="minorHAnsi" w:eastAsiaTheme="minorEastAsia" w:hAnsiTheme="minorHAnsi" w:cstheme="minorBidi"/>
          <w:sz w:val="22"/>
          <w:szCs w:val="22"/>
          <w:lang w:eastAsia="en-GB"/>
        </w:rPr>
      </w:pPr>
      <w:r>
        <w:t>5.2.4.</w:t>
      </w:r>
      <w:r>
        <w:rPr>
          <w:lang w:eastAsia="zh-CN"/>
        </w:rPr>
        <w:t>9</w:t>
      </w:r>
      <w:r>
        <w:rPr>
          <w:rFonts w:asciiTheme="minorHAnsi" w:eastAsiaTheme="minorEastAsia" w:hAnsiTheme="minorHAnsi" w:cstheme="minorBidi"/>
          <w:sz w:val="22"/>
          <w:szCs w:val="22"/>
          <w:lang w:eastAsia="en-GB"/>
        </w:rPr>
        <w:tab/>
      </w:r>
      <w:r>
        <w:t xml:space="preserve">Type </w:t>
      </w:r>
      <w:r>
        <w:rPr>
          <w:lang w:eastAsia="zh-CN"/>
        </w:rPr>
        <w:t>Notify</w:t>
      </w:r>
      <w:r>
        <w:t>Item</w:t>
      </w:r>
      <w:r>
        <w:tab/>
      </w:r>
      <w:r>
        <w:fldChar w:fldCharType="begin" w:fldLock="1"/>
      </w:r>
      <w:r>
        <w:instrText xml:space="preserve"> PAGEREF _Toc58587819 \h </w:instrText>
      </w:r>
      <w:r>
        <w:fldChar w:fldCharType="separate"/>
      </w:r>
      <w:r>
        <w:t>20</w:t>
      </w:r>
      <w:r>
        <w:fldChar w:fldCharType="end"/>
      </w:r>
    </w:p>
    <w:p w:rsidR="00E9718C" w:rsidRDefault="00E9718C">
      <w:pPr>
        <w:pStyle w:val="TOC4"/>
        <w:rPr>
          <w:rFonts w:asciiTheme="minorHAnsi" w:eastAsiaTheme="minorEastAsia" w:hAnsiTheme="minorHAnsi" w:cstheme="minorBidi"/>
          <w:sz w:val="22"/>
          <w:szCs w:val="22"/>
          <w:lang w:eastAsia="en-GB"/>
        </w:rPr>
      </w:pPr>
      <w:r>
        <w:t>5.2.4.</w:t>
      </w:r>
      <w:r>
        <w:rPr>
          <w:lang w:eastAsia="zh-CN"/>
        </w:rPr>
        <w:t>10</w:t>
      </w:r>
      <w:r>
        <w:rPr>
          <w:rFonts w:asciiTheme="minorHAnsi" w:eastAsiaTheme="minorEastAsia" w:hAnsiTheme="minorHAnsi" w:cstheme="minorBidi"/>
          <w:sz w:val="22"/>
          <w:szCs w:val="22"/>
          <w:lang w:eastAsia="en-GB"/>
        </w:rPr>
        <w:tab/>
      </w:r>
      <w:r>
        <w:t xml:space="preserve">Type: </w:t>
      </w:r>
      <w:r>
        <w:rPr>
          <w:lang w:eastAsia="zh-CN"/>
        </w:rPr>
        <w:t>ComplexQuery</w:t>
      </w:r>
      <w:r>
        <w:tab/>
      </w:r>
      <w:r>
        <w:fldChar w:fldCharType="begin" w:fldLock="1"/>
      </w:r>
      <w:r>
        <w:instrText xml:space="preserve"> PAGEREF _Toc58587820 \h </w:instrText>
      </w:r>
      <w:r>
        <w:fldChar w:fldCharType="separate"/>
      </w:r>
      <w:r>
        <w:t>21</w:t>
      </w:r>
      <w:r>
        <w:fldChar w:fldCharType="end"/>
      </w:r>
    </w:p>
    <w:p w:rsidR="00E9718C" w:rsidRDefault="00E9718C">
      <w:pPr>
        <w:pStyle w:val="TOC4"/>
        <w:rPr>
          <w:rFonts w:asciiTheme="minorHAnsi" w:eastAsiaTheme="minorEastAsia" w:hAnsiTheme="minorHAnsi" w:cstheme="minorBidi"/>
          <w:sz w:val="22"/>
          <w:szCs w:val="22"/>
          <w:lang w:eastAsia="en-GB"/>
        </w:rPr>
      </w:pPr>
      <w:r>
        <w:t>5.2.4.</w:t>
      </w:r>
      <w:r>
        <w:rPr>
          <w:lang w:eastAsia="zh-CN"/>
        </w:rPr>
        <w:t>11</w:t>
      </w:r>
      <w:r>
        <w:rPr>
          <w:rFonts w:asciiTheme="minorHAnsi" w:eastAsiaTheme="minorEastAsia" w:hAnsiTheme="minorHAnsi" w:cstheme="minorBidi"/>
          <w:sz w:val="22"/>
          <w:szCs w:val="22"/>
          <w:lang w:eastAsia="en-GB"/>
        </w:rPr>
        <w:tab/>
      </w:r>
      <w:r>
        <w:t xml:space="preserve">Type: </w:t>
      </w:r>
      <w:r>
        <w:rPr>
          <w:lang w:eastAsia="zh-CN"/>
        </w:rPr>
        <w:t>Cnf</w:t>
      </w:r>
      <w:r>
        <w:tab/>
      </w:r>
      <w:r>
        <w:fldChar w:fldCharType="begin" w:fldLock="1"/>
      </w:r>
      <w:r>
        <w:instrText xml:space="preserve"> PAGEREF _Toc58587821 \h </w:instrText>
      </w:r>
      <w:r>
        <w:fldChar w:fldCharType="separate"/>
      </w:r>
      <w:r>
        <w:t>21</w:t>
      </w:r>
      <w:r>
        <w:fldChar w:fldCharType="end"/>
      </w:r>
    </w:p>
    <w:p w:rsidR="00E9718C" w:rsidRDefault="00E9718C">
      <w:pPr>
        <w:pStyle w:val="TOC4"/>
        <w:rPr>
          <w:rFonts w:asciiTheme="minorHAnsi" w:eastAsiaTheme="minorEastAsia" w:hAnsiTheme="minorHAnsi" w:cstheme="minorBidi"/>
          <w:sz w:val="22"/>
          <w:szCs w:val="22"/>
          <w:lang w:eastAsia="en-GB"/>
        </w:rPr>
      </w:pPr>
      <w:r>
        <w:t>5.2.4.</w:t>
      </w:r>
      <w:r>
        <w:rPr>
          <w:lang w:eastAsia="zh-CN"/>
        </w:rPr>
        <w:t>12</w:t>
      </w:r>
      <w:r>
        <w:rPr>
          <w:rFonts w:asciiTheme="minorHAnsi" w:eastAsiaTheme="minorEastAsia" w:hAnsiTheme="minorHAnsi" w:cstheme="minorBidi"/>
          <w:sz w:val="22"/>
          <w:szCs w:val="22"/>
          <w:lang w:eastAsia="en-GB"/>
        </w:rPr>
        <w:tab/>
      </w:r>
      <w:r>
        <w:t xml:space="preserve">Type: </w:t>
      </w:r>
      <w:r>
        <w:rPr>
          <w:lang w:eastAsia="zh-CN"/>
        </w:rPr>
        <w:t>Dnf</w:t>
      </w:r>
      <w:r>
        <w:tab/>
      </w:r>
      <w:r>
        <w:fldChar w:fldCharType="begin" w:fldLock="1"/>
      </w:r>
      <w:r>
        <w:instrText xml:space="preserve"> PAGEREF _Toc58587822 \h </w:instrText>
      </w:r>
      <w:r>
        <w:fldChar w:fldCharType="separate"/>
      </w:r>
      <w:r>
        <w:t>21</w:t>
      </w:r>
      <w:r>
        <w:fldChar w:fldCharType="end"/>
      </w:r>
    </w:p>
    <w:p w:rsidR="00E9718C" w:rsidRDefault="00E9718C">
      <w:pPr>
        <w:pStyle w:val="TOC4"/>
        <w:rPr>
          <w:rFonts w:asciiTheme="minorHAnsi" w:eastAsiaTheme="minorEastAsia" w:hAnsiTheme="minorHAnsi" w:cstheme="minorBidi"/>
          <w:sz w:val="22"/>
          <w:szCs w:val="22"/>
          <w:lang w:eastAsia="en-GB"/>
        </w:rPr>
      </w:pPr>
      <w:r>
        <w:t>5.2.4.</w:t>
      </w:r>
      <w:r>
        <w:rPr>
          <w:lang w:eastAsia="zh-CN"/>
        </w:rPr>
        <w:t>13</w:t>
      </w:r>
      <w:r>
        <w:rPr>
          <w:rFonts w:asciiTheme="minorHAnsi" w:eastAsiaTheme="minorEastAsia" w:hAnsiTheme="minorHAnsi" w:cstheme="minorBidi"/>
          <w:sz w:val="22"/>
          <w:szCs w:val="22"/>
          <w:lang w:eastAsia="en-GB"/>
        </w:rPr>
        <w:tab/>
      </w:r>
      <w:r>
        <w:t xml:space="preserve">Type: </w:t>
      </w:r>
      <w:r>
        <w:rPr>
          <w:lang w:eastAsia="zh-CN"/>
        </w:rPr>
        <w:t>CnfUnit</w:t>
      </w:r>
      <w:r>
        <w:tab/>
      </w:r>
      <w:r>
        <w:fldChar w:fldCharType="begin" w:fldLock="1"/>
      </w:r>
      <w:r>
        <w:instrText xml:space="preserve"> PAGEREF _Toc58587823 \h </w:instrText>
      </w:r>
      <w:r>
        <w:fldChar w:fldCharType="separate"/>
      </w:r>
      <w:r>
        <w:t>21</w:t>
      </w:r>
      <w:r>
        <w:fldChar w:fldCharType="end"/>
      </w:r>
    </w:p>
    <w:p w:rsidR="00E9718C" w:rsidRDefault="00E9718C">
      <w:pPr>
        <w:pStyle w:val="TOC4"/>
        <w:rPr>
          <w:rFonts w:asciiTheme="minorHAnsi" w:eastAsiaTheme="minorEastAsia" w:hAnsiTheme="minorHAnsi" w:cstheme="minorBidi"/>
          <w:sz w:val="22"/>
          <w:szCs w:val="22"/>
          <w:lang w:eastAsia="en-GB"/>
        </w:rPr>
      </w:pPr>
      <w:r>
        <w:t>5.2.4.</w:t>
      </w:r>
      <w:r>
        <w:rPr>
          <w:lang w:eastAsia="zh-CN"/>
        </w:rPr>
        <w:t>14</w:t>
      </w:r>
      <w:r>
        <w:rPr>
          <w:rFonts w:asciiTheme="minorHAnsi" w:eastAsiaTheme="minorEastAsia" w:hAnsiTheme="minorHAnsi" w:cstheme="minorBidi"/>
          <w:sz w:val="22"/>
          <w:szCs w:val="22"/>
          <w:lang w:eastAsia="en-GB"/>
        </w:rPr>
        <w:tab/>
      </w:r>
      <w:r>
        <w:t xml:space="preserve">Type: </w:t>
      </w:r>
      <w:r>
        <w:rPr>
          <w:lang w:eastAsia="zh-CN"/>
        </w:rPr>
        <w:t>DnfUnit</w:t>
      </w:r>
      <w:r>
        <w:tab/>
      </w:r>
      <w:r>
        <w:fldChar w:fldCharType="begin" w:fldLock="1"/>
      </w:r>
      <w:r>
        <w:instrText xml:space="preserve"> PAGEREF _Toc58587824 \h </w:instrText>
      </w:r>
      <w:r>
        <w:fldChar w:fldCharType="separate"/>
      </w:r>
      <w:r>
        <w:t>21</w:t>
      </w:r>
      <w:r>
        <w:fldChar w:fldCharType="end"/>
      </w:r>
    </w:p>
    <w:p w:rsidR="00E9718C" w:rsidRDefault="00E9718C">
      <w:pPr>
        <w:pStyle w:val="TOC4"/>
        <w:rPr>
          <w:rFonts w:asciiTheme="minorHAnsi" w:eastAsiaTheme="minorEastAsia" w:hAnsiTheme="minorHAnsi" w:cstheme="minorBidi"/>
          <w:sz w:val="22"/>
          <w:szCs w:val="22"/>
          <w:lang w:eastAsia="en-GB"/>
        </w:rPr>
      </w:pPr>
      <w:r>
        <w:t>5.2.4.</w:t>
      </w:r>
      <w:r>
        <w:rPr>
          <w:lang w:eastAsia="zh-CN"/>
        </w:rPr>
        <w:t>15</w:t>
      </w:r>
      <w:r>
        <w:rPr>
          <w:rFonts w:asciiTheme="minorHAnsi" w:eastAsiaTheme="minorEastAsia" w:hAnsiTheme="minorHAnsi" w:cstheme="minorBidi"/>
          <w:sz w:val="22"/>
          <w:szCs w:val="22"/>
          <w:lang w:eastAsia="en-GB"/>
        </w:rPr>
        <w:tab/>
      </w:r>
      <w:r>
        <w:t xml:space="preserve">Type: </w:t>
      </w:r>
      <w:r>
        <w:rPr>
          <w:lang w:eastAsia="zh-CN"/>
        </w:rPr>
        <w:t>Atom</w:t>
      </w:r>
      <w:r>
        <w:tab/>
      </w:r>
      <w:r>
        <w:fldChar w:fldCharType="begin" w:fldLock="1"/>
      </w:r>
      <w:r>
        <w:instrText xml:space="preserve"> PAGEREF _Toc58587825 \h </w:instrText>
      </w:r>
      <w:r>
        <w:fldChar w:fldCharType="separate"/>
      </w:r>
      <w:r>
        <w:t>22</w:t>
      </w:r>
      <w:r>
        <w:fldChar w:fldCharType="end"/>
      </w:r>
    </w:p>
    <w:p w:rsidR="00E9718C" w:rsidRDefault="00E9718C">
      <w:pPr>
        <w:pStyle w:val="TOC4"/>
        <w:rPr>
          <w:rFonts w:asciiTheme="minorHAnsi" w:eastAsiaTheme="minorEastAsia" w:hAnsiTheme="minorHAnsi" w:cstheme="minorBidi"/>
          <w:sz w:val="22"/>
          <w:szCs w:val="22"/>
          <w:lang w:eastAsia="en-GB"/>
        </w:rPr>
      </w:pPr>
      <w:r>
        <w:t>5.2.4.</w:t>
      </w:r>
      <w:r>
        <w:rPr>
          <w:lang w:eastAsia="zh-CN"/>
        </w:rPr>
        <w:t>16</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_Toc58587826 \h </w:instrText>
      </w:r>
      <w:r>
        <w:fldChar w:fldCharType="separate"/>
      </w:r>
      <w:r>
        <w:t>22</w:t>
      </w:r>
      <w:r>
        <w:fldChar w:fldCharType="end"/>
      </w:r>
    </w:p>
    <w:p w:rsidR="00E9718C" w:rsidRDefault="00E9718C">
      <w:pPr>
        <w:pStyle w:val="TOC4"/>
        <w:rPr>
          <w:rFonts w:asciiTheme="minorHAnsi" w:eastAsiaTheme="minorEastAsia" w:hAnsiTheme="minorHAnsi" w:cstheme="minorBidi"/>
          <w:sz w:val="22"/>
          <w:szCs w:val="22"/>
          <w:lang w:eastAsia="en-GB"/>
        </w:rPr>
      </w:pPr>
      <w:r>
        <w:t>5.2.4.</w:t>
      </w:r>
      <w:r>
        <w:rPr>
          <w:lang w:eastAsia="zh-CN"/>
        </w:rPr>
        <w:t>17</w:t>
      </w:r>
      <w:r>
        <w:rPr>
          <w:rFonts w:asciiTheme="minorHAnsi" w:eastAsiaTheme="minorEastAsia" w:hAnsiTheme="minorHAnsi" w:cstheme="minorBidi"/>
          <w:sz w:val="22"/>
          <w:szCs w:val="22"/>
          <w:lang w:eastAsia="en-GB"/>
        </w:rPr>
        <w:tab/>
      </w:r>
      <w:r>
        <w:t xml:space="preserve">Type: </w:t>
      </w:r>
      <w:r>
        <w:rPr>
          <w:lang w:eastAsia="zh-CN"/>
        </w:rPr>
        <w:t>PatchResult</w:t>
      </w:r>
      <w:r>
        <w:tab/>
      </w:r>
      <w:r>
        <w:fldChar w:fldCharType="begin" w:fldLock="1"/>
      </w:r>
      <w:r>
        <w:instrText xml:space="preserve"> PAGEREF _Toc58587827 \h </w:instrText>
      </w:r>
      <w:r>
        <w:fldChar w:fldCharType="separate"/>
      </w:r>
      <w:r>
        <w:t>22</w:t>
      </w:r>
      <w:r>
        <w:fldChar w:fldCharType="end"/>
      </w:r>
    </w:p>
    <w:p w:rsidR="00E9718C" w:rsidRDefault="00E9718C">
      <w:pPr>
        <w:pStyle w:val="TOC4"/>
        <w:rPr>
          <w:rFonts w:asciiTheme="minorHAnsi" w:eastAsiaTheme="minorEastAsia" w:hAnsiTheme="minorHAnsi" w:cstheme="minorBidi"/>
          <w:sz w:val="22"/>
          <w:szCs w:val="22"/>
          <w:lang w:eastAsia="en-GB"/>
        </w:rPr>
      </w:pPr>
      <w:r>
        <w:t>5.2.4.</w:t>
      </w:r>
      <w:r>
        <w:rPr>
          <w:lang w:eastAsia="zh-CN"/>
        </w:rPr>
        <w:t>18</w:t>
      </w:r>
      <w:r>
        <w:rPr>
          <w:rFonts w:asciiTheme="minorHAnsi" w:eastAsiaTheme="minorEastAsia" w:hAnsiTheme="minorHAnsi" w:cstheme="minorBidi"/>
          <w:sz w:val="22"/>
          <w:szCs w:val="22"/>
          <w:lang w:eastAsia="en-GB"/>
        </w:rPr>
        <w:tab/>
      </w:r>
      <w:r>
        <w:t xml:space="preserve">Type: </w:t>
      </w:r>
      <w:r>
        <w:rPr>
          <w:lang w:eastAsia="zh-CN"/>
        </w:rPr>
        <w:t>ReportItem</w:t>
      </w:r>
      <w:r>
        <w:tab/>
      </w:r>
      <w:r>
        <w:fldChar w:fldCharType="begin" w:fldLock="1"/>
      </w:r>
      <w:r>
        <w:instrText xml:space="preserve"> PAGEREF _Toc58587828 \h </w:instrText>
      </w:r>
      <w:r>
        <w:fldChar w:fldCharType="separate"/>
      </w:r>
      <w:r>
        <w:t>22</w:t>
      </w:r>
      <w:r>
        <w:fldChar w:fldCharType="end"/>
      </w:r>
    </w:p>
    <w:p w:rsidR="00E9718C" w:rsidRDefault="00E9718C">
      <w:pPr>
        <w:pStyle w:val="TOC4"/>
        <w:rPr>
          <w:rFonts w:asciiTheme="minorHAnsi" w:eastAsiaTheme="minorEastAsia" w:hAnsiTheme="minorHAnsi" w:cstheme="minorBidi"/>
          <w:sz w:val="22"/>
          <w:szCs w:val="22"/>
          <w:lang w:eastAsia="en-GB"/>
        </w:rPr>
      </w:pPr>
      <w:r>
        <w:t>5.2.4.</w:t>
      </w:r>
      <w:r>
        <w:rPr>
          <w:lang w:eastAsia="zh-CN"/>
        </w:rPr>
        <w:t>19</w:t>
      </w:r>
      <w:r>
        <w:rPr>
          <w:rFonts w:asciiTheme="minorHAnsi" w:eastAsiaTheme="minorEastAsia" w:hAnsiTheme="minorHAnsi" w:cstheme="minorBidi"/>
          <w:sz w:val="22"/>
          <w:szCs w:val="22"/>
          <w:lang w:eastAsia="en-GB"/>
        </w:rPr>
        <w:tab/>
      </w:r>
      <w:r>
        <w:t xml:space="preserve">Type: </w:t>
      </w:r>
      <w:r>
        <w:rPr>
          <w:lang w:eastAsia="zh-CN"/>
        </w:rPr>
        <w:t>HalTemplate</w:t>
      </w:r>
      <w:r>
        <w:tab/>
      </w:r>
      <w:r>
        <w:fldChar w:fldCharType="begin" w:fldLock="1"/>
      </w:r>
      <w:r>
        <w:instrText xml:space="preserve"> PAGEREF _Toc58587829 \h </w:instrText>
      </w:r>
      <w:r>
        <w:fldChar w:fldCharType="separate"/>
      </w:r>
      <w:r>
        <w:t>22</w:t>
      </w:r>
      <w:r>
        <w:fldChar w:fldCharType="end"/>
      </w:r>
    </w:p>
    <w:p w:rsidR="00E9718C" w:rsidRDefault="00E9718C">
      <w:pPr>
        <w:pStyle w:val="TOC4"/>
        <w:rPr>
          <w:rFonts w:asciiTheme="minorHAnsi" w:eastAsiaTheme="minorEastAsia" w:hAnsiTheme="minorHAnsi" w:cstheme="minorBidi"/>
          <w:sz w:val="22"/>
          <w:szCs w:val="22"/>
          <w:lang w:eastAsia="en-GB"/>
        </w:rPr>
      </w:pPr>
      <w:r>
        <w:t>5.2.4.</w:t>
      </w:r>
      <w:r>
        <w:rPr>
          <w:lang w:eastAsia="zh-CN"/>
        </w:rPr>
        <w:t>20</w:t>
      </w:r>
      <w:r>
        <w:rPr>
          <w:rFonts w:asciiTheme="minorHAnsi" w:eastAsiaTheme="minorEastAsia" w:hAnsiTheme="minorHAnsi" w:cstheme="minorBidi"/>
          <w:sz w:val="22"/>
          <w:szCs w:val="22"/>
          <w:lang w:eastAsia="en-GB"/>
        </w:rPr>
        <w:tab/>
      </w:r>
      <w:r>
        <w:t>Type:</w:t>
      </w:r>
      <w:r>
        <w:rPr>
          <w:lang w:eastAsia="zh-CN"/>
        </w:rPr>
        <w:t xml:space="preserve"> Property</w:t>
      </w:r>
      <w:r>
        <w:tab/>
      </w:r>
      <w:r>
        <w:fldChar w:fldCharType="begin" w:fldLock="1"/>
      </w:r>
      <w:r>
        <w:instrText xml:space="preserve"> PAGEREF _Toc58587830 \h </w:instrText>
      </w:r>
      <w:r>
        <w:fldChar w:fldCharType="separate"/>
      </w:r>
      <w:r>
        <w:t>23</w:t>
      </w:r>
      <w:r>
        <w:fldChar w:fldCharType="end"/>
      </w:r>
    </w:p>
    <w:p w:rsidR="00E9718C" w:rsidRDefault="00E9718C">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Data Types related to Subscription, Identification and Numbering</w:t>
      </w:r>
      <w:r>
        <w:tab/>
      </w:r>
      <w:r>
        <w:fldChar w:fldCharType="begin" w:fldLock="1"/>
      </w:r>
      <w:r>
        <w:instrText xml:space="preserve"> PAGEREF _Toc58587831 \h </w:instrText>
      </w:r>
      <w:r>
        <w:fldChar w:fldCharType="separate"/>
      </w:r>
      <w:r>
        <w:t>23</w:t>
      </w:r>
      <w:r>
        <w:fldChar w:fldCharType="end"/>
      </w:r>
    </w:p>
    <w:p w:rsidR="00E9718C" w:rsidRDefault="00E9718C">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_Toc58587832 \h </w:instrText>
      </w:r>
      <w:r>
        <w:fldChar w:fldCharType="separate"/>
      </w:r>
      <w:r>
        <w:t>23</w:t>
      </w:r>
      <w:r>
        <w:fldChar w:fldCharType="end"/>
      </w:r>
    </w:p>
    <w:p w:rsidR="00E9718C" w:rsidRDefault="00E9718C">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_Toc58587833 \h </w:instrText>
      </w:r>
      <w:r>
        <w:fldChar w:fldCharType="separate"/>
      </w:r>
      <w:r>
        <w:t>23</w:t>
      </w:r>
      <w:r>
        <w:fldChar w:fldCharType="end"/>
      </w:r>
    </w:p>
    <w:p w:rsidR="00E9718C" w:rsidRDefault="00E9718C">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_Toc58587834 \h </w:instrText>
      </w:r>
      <w:r>
        <w:fldChar w:fldCharType="separate"/>
      </w:r>
      <w:r>
        <w:t>27</w:t>
      </w:r>
      <w:r>
        <w:fldChar w:fldCharType="end"/>
      </w:r>
    </w:p>
    <w:p w:rsidR="00E9718C" w:rsidRDefault="00E9718C">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_Toc58587835 \h </w:instrText>
      </w:r>
      <w:r>
        <w:fldChar w:fldCharType="separate"/>
      </w:r>
      <w:r>
        <w:t>27</w:t>
      </w:r>
      <w:r>
        <w:fldChar w:fldCharType="end"/>
      </w:r>
    </w:p>
    <w:p w:rsidR="00E9718C" w:rsidRDefault="00E9718C">
      <w:pPr>
        <w:pStyle w:val="TOC4"/>
        <w:rPr>
          <w:rFonts w:asciiTheme="minorHAnsi" w:eastAsiaTheme="minorEastAsia" w:hAnsiTheme="minorHAnsi" w:cstheme="minorBidi"/>
          <w:sz w:val="22"/>
          <w:szCs w:val="22"/>
          <w:lang w:eastAsia="en-GB"/>
        </w:rPr>
      </w:pPr>
      <w:r>
        <w:t>5.3.4.1</w:t>
      </w:r>
      <w:r>
        <w:rPr>
          <w:rFonts w:asciiTheme="minorHAnsi" w:eastAsiaTheme="minorEastAsia" w:hAnsiTheme="minorHAnsi" w:cstheme="minorBidi"/>
          <w:sz w:val="22"/>
          <w:szCs w:val="22"/>
          <w:lang w:eastAsia="en-GB"/>
        </w:rPr>
        <w:tab/>
      </w:r>
      <w:r>
        <w:t>Type: Guami</w:t>
      </w:r>
      <w:r>
        <w:tab/>
      </w:r>
      <w:r>
        <w:fldChar w:fldCharType="begin" w:fldLock="1"/>
      </w:r>
      <w:r>
        <w:instrText xml:space="preserve"> PAGEREF _Toc58587836 \h </w:instrText>
      </w:r>
      <w:r>
        <w:fldChar w:fldCharType="separate"/>
      </w:r>
      <w:r>
        <w:t>27</w:t>
      </w:r>
      <w:r>
        <w:fldChar w:fldCharType="end"/>
      </w:r>
    </w:p>
    <w:p w:rsidR="00E9718C" w:rsidRDefault="00E9718C">
      <w:pPr>
        <w:pStyle w:val="TOC4"/>
        <w:rPr>
          <w:rFonts w:asciiTheme="minorHAnsi" w:eastAsiaTheme="minorEastAsia" w:hAnsiTheme="minorHAnsi" w:cstheme="minorBidi"/>
          <w:sz w:val="22"/>
          <w:szCs w:val="22"/>
          <w:lang w:eastAsia="en-GB"/>
        </w:rPr>
      </w:pPr>
      <w:r>
        <w:t>5.3.4.2</w:t>
      </w:r>
      <w:r>
        <w:rPr>
          <w:rFonts w:asciiTheme="minorHAnsi" w:eastAsiaTheme="minorEastAsia" w:hAnsiTheme="minorHAnsi" w:cstheme="minorBidi"/>
          <w:sz w:val="22"/>
          <w:szCs w:val="22"/>
          <w:lang w:eastAsia="en-GB"/>
        </w:rPr>
        <w:tab/>
      </w:r>
      <w:r>
        <w:t>Type: NetworkId</w:t>
      </w:r>
      <w:r>
        <w:tab/>
      </w:r>
      <w:r>
        <w:fldChar w:fldCharType="begin" w:fldLock="1"/>
      </w:r>
      <w:r>
        <w:instrText xml:space="preserve"> PAGEREF _Toc58587837 \h </w:instrText>
      </w:r>
      <w:r>
        <w:fldChar w:fldCharType="separate"/>
      </w:r>
      <w:r>
        <w:t>27</w:t>
      </w:r>
      <w:r>
        <w:fldChar w:fldCharType="end"/>
      </w:r>
    </w:p>
    <w:p w:rsidR="00E9718C" w:rsidRDefault="00E9718C">
      <w:pPr>
        <w:pStyle w:val="TOC4"/>
        <w:rPr>
          <w:rFonts w:asciiTheme="minorHAnsi" w:eastAsiaTheme="minorEastAsia" w:hAnsiTheme="minorHAnsi" w:cstheme="minorBidi"/>
          <w:sz w:val="22"/>
          <w:szCs w:val="22"/>
          <w:lang w:eastAsia="en-GB"/>
        </w:rPr>
      </w:pPr>
      <w:r>
        <w:t>5.3.4.3</w:t>
      </w:r>
      <w:r>
        <w:rPr>
          <w:rFonts w:asciiTheme="minorHAnsi" w:eastAsiaTheme="minorEastAsia" w:hAnsiTheme="minorHAnsi" w:cstheme="minorBidi"/>
          <w:sz w:val="22"/>
          <w:szCs w:val="22"/>
          <w:lang w:eastAsia="en-GB"/>
        </w:rPr>
        <w:tab/>
      </w:r>
      <w:r>
        <w:t>Type: GuamiRm</w:t>
      </w:r>
      <w:r>
        <w:tab/>
      </w:r>
      <w:r>
        <w:fldChar w:fldCharType="begin" w:fldLock="1"/>
      </w:r>
      <w:r>
        <w:instrText xml:space="preserve"> PAGEREF _Toc58587838 \h </w:instrText>
      </w:r>
      <w:r>
        <w:fldChar w:fldCharType="separate"/>
      </w:r>
      <w:r>
        <w:t>27</w:t>
      </w:r>
      <w:r>
        <w:fldChar w:fldCharType="end"/>
      </w:r>
    </w:p>
    <w:p w:rsidR="00E9718C" w:rsidRDefault="00E9718C">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Data Types related to 5G Network</w:t>
      </w:r>
      <w:r>
        <w:tab/>
      </w:r>
      <w:r>
        <w:fldChar w:fldCharType="begin" w:fldLock="1"/>
      </w:r>
      <w:r>
        <w:instrText xml:space="preserve"> PAGEREF _Toc58587839 \h </w:instrText>
      </w:r>
      <w:r>
        <w:fldChar w:fldCharType="separate"/>
      </w:r>
      <w:r>
        <w:t>27</w:t>
      </w:r>
      <w:r>
        <w:fldChar w:fldCharType="end"/>
      </w:r>
    </w:p>
    <w:p w:rsidR="00E9718C" w:rsidRDefault="00E9718C">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_Toc58587840 \h </w:instrText>
      </w:r>
      <w:r>
        <w:fldChar w:fldCharType="separate"/>
      </w:r>
      <w:r>
        <w:t>27</w:t>
      </w:r>
      <w:r>
        <w:fldChar w:fldCharType="end"/>
      </w:r>
    </w:p>
    <w:p w:rsidR="00E9718C" w:rsidRDefault="00E9718C">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_Toc58587841 \h </w:instrText>
      </w:r>
      <w:r>
        <w:fldChar w:fldCharType="separate"/>
      </w:r>
      <w:r>
        <w:t>27</w:t>
      </w:r>
      <w:r>
        <w:fldChar w:fldCharType="end"/>
      </w:r>
    </w:p>
    <w:p w:rsidR="00E9718C" w:rsidRDefault="00E9718C">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_Toc58587842 \h </w:instrText>
      </w:r>
      <w:r>
        <w:fldChar w:fldCharType="separate"/>
      </w:r>
      <w:r>
        <w:t>33</w:t>
      </w:r>
      <w:r>
        <w:fldChar w:fldCharType="end"/>
      </w:r>
    </w:p>
    <w:p w:rsidR="00E9718C" w:rsidRDefault="00E9718C">
      <w:pPr>
        <w:pStyle w:val="TOC4"/>
        <w:rPr>
          <w:rFonts w:asciiTheme="minorHAnsi" w:eastAsiaTheme="minorEastAsia" w:hAnsiTheme="minorHAnsi" w:cstheme="minorBidi"/>
          <w:sz w:val="22"/>
          <w:szCs w:val="22"/>
          <w:lang w:eastAsia="en-GB"/>
        </w:rPr>
      </w:pPr>
      <w:r>
        <w:t>5.4.3.1</w:t>
      </w:r>
      <w:r>
        <w:rPr>
          <w:rFonts w:asciiTheme="minorHAnsi" w:eastAsiaTheme="minorEastAsia" w:hAnsiTheme="minorHAnsi" w:cstheme="minorBidi"/>
          <w:sz w:val="22"/>
          <w:szCs w:val="22"/>
          <w:lang w:eastAsia="en-GB"/>
        </w:rPr>
        <w:tab/>
      </w:r>
      <w:r>
        <w:t>Enumeration: AccessType</w:t>
      </w:r>
      <w:r>
        <w:tab/>
      </w:r>
      <w:r>
        <w:fldChar w:fldCharType="begin" w:fldLock="1"/>
      </w:r>
      <w:r>
        <w:instrText xml:space="preserve"> PAGEREF _Toc58587843 \h </w:instrText>
      </w:r>
      <w:r>
        <w:fldChar w:fldCharType="separate"/>
      </w:r>
      <w:r>
        <w:t>33</w:t>
      </w:r>
      <w:r>
        <w:fldChar w:fldCharType="end"/>
      </w:r>
    </w:p>
    <w:p w:rsidR="00E9718C" w:rsidRDefault="00E9718C">
      <w:pPr>
        <w:pStyle w:val="TOC4"/>
        <w:rPr>
          <w:rFonts w:asciiTheme="minorHAnsi" w:eastAsiaTheme="minorEastAsia" w:hAnsiTheme="minorHAnsi" w:cstheme="minorBidi"/>
          <w:sz w:val="22"/>
          <w:szCs w:val="22"/>
          <w:lang w:eastAsia="en-GB"/>
        </w:rPr>
      </w:pPr>
      <w:r>
        <w:t>5.4.3.2</w:t>
      </w:r>
      <w:r>
        <w:rPr>
          <w:rFonts w:asciiTheme="minorHAnsi" w:eastAsiaTheme="minorEastAsia" w:hAnsiTheme="minorHAnsi" w:cstheme="minorBidi"/>
          <w:sz w:val="22"/>
          <w:szCs w:val="22"/>
          <w:lang w:eastAsia="en-GB"/>
        </w:rPr>
        <w:tab/>
      </w:r>
      <w:r>
        <w:t>Enumeration: RatType</w:t>
      </w:r>
      <w:r>
        <w:tab/>
      </w:r>
      <w:r>
        <w:fldChar w:fldCharType="begin" w:fldLock="1"/>
      </w:r>
      <w:r>
        <w:instrText xml:space="preserve"> PAGEREF _Toc58587844 \h </w:instrText>
      </w:r>
      <w:r>
        <w:fldChar w:fldCharType="separate"/>
      </w:r>
      <w:r>
        <w:t>33</w:t>
      </w:r>
      <w:r>
        <w:fldChar w:fldCharType="end"/>
      </w:r>
    </w:p>
    <w:p w:rsidR="00E9718C" w:rsidRDefault="00E9718C">
      <w:pPr>
        <w:pStyle w:val="TOC4"/>
        <w:rPr>
          <w:rFonts w:asciiTheme="minorHAnsi" w:eastAsiaTheme="minorEastAsia" w:hAnsiTheme="minorHAnsi" w:cstheme="minorBidi"/>
          <w:sz w:val="22"/>
          <w:szCs w:val="22"/>
          <w:lang w:eastAsia="en-GB"/>
        </w:rPr>
      </w:pPr>
      <w:r>
        <w:t>5.4.3.3</w:t>
      </w:r>
      <w:r>
        <w:rPr>
          <w:rFonts w:asciiTheme="minorHAnsi" w:eastAsiaTheme="minorEastAsia" w:hAnsiTheme="minorHAnsi" w:cstheme="minorBidi"/>
          <w:sz w:val="22"/>
          <w:szCs w:val="22"/>
          <w:lang w:eastAsia="en-GB"/>
        </w:rPr>
        <w:tab/>
      </w:r>
      <w:r>
        <w:t>Enumeration: PduSessionType</w:t>
      </w:r>
      <w:r>
        <w:tab/>
      </w:r>
      <w:r>
        <w:fldChar w:fldCharType="begin" w:fldLock="1"/>
      </w:r>
      <w:r>
        <w:instrText xml:space="preserve"> PAGEREF _Toc58587845 \h </w:instrText>
      </w:r>
      <w:r>
        <w:fldChar w:fldCharType="separate"/>
      </w:r>
      <w:r>
        <w:t>33</w:t>
      </w:r>
      <w:r>
        <w:fldChar w:fldCharType="end"/>
      </w:r>
    </w:p>
    <w:p w:rsidR="00E9718C" w:rsidRDefault="00E9718C">
      <w:pPr>
        <w:pStyle w:val="TOC4"/>
        <w:rPr>
          <w:rFonts w:asciiTheme="minorHAnsi" w:eastAsiaTheme="minorEastAsia" w:hAnsiTheme="minorHAnsi" w:cstheme="minorBidi"/>
          <w:sz w:val="22"/>
          <w:szCs w:val="22"/>
          <w:lang w:eastAsia="en-GB"/>
        </w:rPr>
      </w:pPr>
      <w:r>
        <w:lastRenderedPageBreak/>
        <w:t>5.4.3.4</w:t>
      </w:r>
      <w:r>
        <w:rPr>
          <w:rFonts w:asciiTheme="minorHAnsi" w:eastAsiaTheme="minorEastAsia" w:hAnsiTheme="minorHAnsi" w:cstheme="minorBidi"/>
          <w:sz w:val="22"/>
          <w:szCs w:val="22"/>
          <w:lang w:eastAsia="en-GB"/>
        </w:rPr>
        <w:tab/>
      </w:r>
      <w:r>
        <w:t>Enumeration: UpIntegrity</w:t>
      </w:r>
      <w:r>
        <w:tab/>
      </w:r>
      <w:r>
        <w:fldChar w:fldCharType="begin" w:fldLock="1"/>
      </w:r>
      <w:r>
        <w:instrText xml:space="preserve"> PAGEREF _Toc58587846 \h </w:instrText>
      </w:r>
      <w:r>
        <w:fldChar w:fldCharType="separate"/>
      </w:r>
      <w:r>
        <w:t>33</w:t>
      </w:r>
      <w:r>
        <w:fldChar w:fldCharType="end"/>
      </w:r>
    </w:p>
    <w:p w:rsidR="00E9718C" w:rsidRDefault="00E9718C">
      <w:pPr>
        <w:pStyle w:val="TOC4"/>
        <w:rPr>
          <w:rFonts w:asciiTheme="minorHAnsi" w:eastAsiaTheme="minorEastAsia" w:hAnsiTheme="minorHAnsi" w:cstheme="minorBidi"/>
          <w:sz w:val="22"/>
          <w:szCs w:val="22"/>
          <w:lang w:eastAsia="en-GB"/>
        </w:rPr>
      </w:pPr>
      <w:r>
        <w:t>5.4.3.5</w:t>
      </w:r>
      <w:r>
        <w:rPr>
          <w:rFonts w:asciiTheme="minorHAnsi" w:eastAsiaTheme="minorEastAsia" w:hAnsiTheme="minorHAnsi" w:cstheme="minorBidi"/>
          <w:sz w:val="22"/>
          <w:szCs w:val="22"/>
          <w:lang w:eastAsia="en-GB"/>
        </w:rPr>
        <w:tab/>
      </w:r>
      <w:r>
        <w:t>Enumeration: UpConfidentiality</w:t>
      </w:r>
      <w:r>
        <w:tab/>
      </w:r>
      <w:r>
        <w:fldChar w:fldCharType="begin" w:fldLock="1"/>
      </w:r>
      <w:r>
        <w:instrText xml:space="preserve"> PAGEREF _Toc58587847 \h </w:instrText>
      </w:r>
      <w:r>
        <w:fldChar w:fldCharType="separate"/>
      </w:r>
      <w:r>
        <w:t>34</w:t>
      </w:r>
      <w:r>
        <w:fldChar w:fldCharType="end"/>
      </w:r>
    </w:p>
    <w:p w:rsidR="00E9718C" w:rsidRDefault="00E9718C">
      <w:pPr>
        <w:pStyle w:val="TOC4"/>
        <w:rPr>
          <w:rFonts w:asciiTheme="minorHAnsi" w:eastAsiaTheme="minorEastAsia" w:hAnsiTheme="minorHAnsi" w:cstheme="minorBidi"/>
          <w:sz w:val="22"/>
          <w:szCs w:val="22"/>
          <w:lang w:eastAsia="en-GB"/>
        </w:rPr>
      </w:pPr>
      <w:r>
        <w:t>5.4.3.6</w:t>
      </w:r>
      <w:r>
        <w:rPr>
          <w:rFonts w:asciiTheme="minorHAnsi" w:eastAsiaTheme="minorEastAsia" w:hAnsiTheme="minorHAnsi" w:cstheme="minorBidi"/>
          <w:sz w:val="22"/>
          <w:szCs w:val="22"/>
          <w:lang w:eastAsia="en-GB"/>
        </w:rPr>
        <w:tab/>
      </w:r>
      <w:r>
        <w:t>Enumeration: SscMode</w:t>
      </w:r>
      <w:r>
        <w:tab/>
      </w:r>
      <w:r>
        <w:fldChar w:fldCharType="begin" w:fldLock="1"/>
      </w:r>
      <w:r>
        <w:instrText xml:space="preserve"> PAGEREF _Toc58587848 \h </w:instrText>
      </w:r>
      <w:r>
        <w:fldChar w:fldCharType="separate"/>
      </w:r>
      <w:r>
        <w:t>34</w:t>
      </w:r>
      <w:r>
        <w:fldChar w:fldCharType="end"/>
      </w:r>
    </w:p>
    <w:p w:rsidR="00E9718C" w:rsidRDefault="00E9718C">
      <w:pPr>
        <w:pStyle w:val="TOC4"/>
        <w:rPr>
          <w:rFonts w:asciiTheme="minorHAnsi" w:eastAsiaTheme="minorEastAsia" w:hAnsiTheme="minorHAnsi" w:cstheme="minorBidi"/>
          <w:sz w:val="22"/>
          <w:szCs w:val="22"/>
          <w:lang w:eastAsia="en-GB"/>
        </w:rPr>
      </w:pPr>
      <w:r>
        <w:t>5.4.3.7</w:t>
      </w:r>
      <w:r>
        <w:rPr>
          <w:rFonts w:asciiTheme="minorHAnsi" w:eastAsiaTheme="minorEastAsia" w:hAnsiTheme="minorHAnsi" w:cstheme="minorBidi"/>
          <w:sz w:val="22"/>
          <w:szCs w:val="22"/>
          <w:lang w:eastAsia="en-GB"/>
        </w:rPr>
        <w:tab/>
      </w:r>
      <w:r>
        <w:t>Enumeration: DnaiChangeType</w:t>
      </w:r>
      <w:r>
        <w:tab/>
      </w:r>
      <w:r>
        <w:fldChar w:fldCharType="begin" w:fldLock="1"/>
      </w:r>
      <w:r>
        <w:instrText xml:space="preserve"> PAGEREF _Toc58587849 \h </w:instrText>
      </w:r>
      <w:r>
        <w:fldChar w:fldCharType="separate"/>
      </w:r>
      <w:r>
        <w:t>34</w:t>
      </w:r>
      <w:r>
        <w:fldChar w:fldCharType="end"/>
      </w:r>
    </w:p>
    <w:p w:rsidR="00E9718C" w:rsidRDefault="00E9718C">
      <w:pPr>
        <w:pStyle w:val="TOC4"/>
        <w:rPr>
          <w:rFonts w:asciiTheme="minorHAnsi" w:eastAsiaTheme="minorEastAsia" w:hAnsiTheme="minorHAnsi" w:cstheme="minorBidi"/>
          <w:sz w:val="22"/>
          <w:szCs w:val="22"/>
          <w:lang w:eastAsia="en-GB"/>
        </w:rPr>
      </w:pPr>
      <w:r>
        <w:t>5.4.3.8</w:t>
      </w:r>
      <w:r>
        <w:rPr>
          <w:rFonts w:asciiTheme="minorHAnsi" w:eastAsiaTheme="minorEastAsia" w:hAnsiTheme="minorHAnsi" w:cstheme="minorBidi"/>
          <w:sz w:val="22"/>
          <w:szCs w:val="22"/>
          <w:lang w:eastAsia="en-GB"/>
        </w:rPr>
        <w:tab/>
      </w:r>
      <w:r>
        <w:t>Enumeration: RestrictionType</w:t>
      </w:r>
      <w:r>
        <w:tab/>
      </w:r>
      <w:r>
        <w:fldChar w:fldCharType="begin" w:fldLock="1"/>
      </w:r>
      <w:r>
        <w:instrText xml:space="preserve"> PAGEREF _Toc58587850 \h </w:instrText>
      </w:r>
      <w:r>
        <w:fldChar w:fldCharType="separate"/>
      </w:r>
      <w:r>
        <w:t>34</w:t>
      </w:r>
      <w:r>
        <w:fldChar w:fldCharType="end"/>
      </w:r>
    </w:p>
    <w:p w:rsidR="00E9718C" w:rsidRDefault="00E9718C">
      <w:pPr>
        <w:pStyle w:val="TOC4"/>
        <w:rPr>
          <w:rFonts w:asciiTheme="minorHAnsi" w:eastAsiaTheme="minorEastAsia" w:hAnsiTheme="minorHAnsi" w:cstheme="minorBidi"/>
          <w:sz w:val="22"/>
          <w:szCs w:val="22"/>
          <w:lang w:eastAsia="en-GB"/>
        </w:rPr>
      </w:pPr>
      <w:r>
        <w:t>5.4.3.9</w:t>
      </w:r>
      <w:r>
        <w:rPr>
          <w:rFonts w:asciiTheme="minorHAnsi" w:eastAsiaTheme="minorEastAsia" w:hAnsiTheme="minorHAnsi" w:cstheme="minorBidi"/>
          <w:sz w:val="22"/>
          <w:szCs w:val="22"/>
          <w:lang w:eastAsia="en-GB"/>
        </w:rPr>
        <w:tab/>
      </w:r>
      <w:r>
        <w:t>Enumeration: CoreNetworkType</w:t>
      </w:r>
      <w:r>
        <w:tab/>
      </w:r>
      <w:r>
        <w:fldChar w:fldCharType="begin" w:fldLock="1"/>
      </w:r>
      <w:r>
        <w:instrText xml:space="preserve"> PAGEREF _Toc58587851 \h </w:instrText>
      </w:r>
      <w:r>
        <w:fldChar w:fldCharType="separate"/>
      </w:r>
      <w:r>
        <w:t>35</w:t>
      </w:r>
      <w:r>
        <w:fldChar w:fldCharType="end"/>
      </w:r>
    </w:p>
    <w:p w:rsidR="00E9718C" w:rsidRDefault="00E9718C">
      <w:pPr>
        <w:pStyle w:val="TOC4"/>
        <w:rPr>
          <w:rFonts w:asciiTheme="minorHAnsi" w:eastAsiaTheme="minorEastAsia" w:hAnsiTheme="minorHAnsi" w:cstheme="minorBidi"/>
          <w:sz w:val="22"/>
          <w:szCs w:val="22"/>
          <w:lang w:eastAsia="en-GB"/>
        </w:rPr>
      </w:pPr>
      <w:r>
        <w:t>5.4.3.10</w:t>
      </w:r>
      <w:r>
        <w:rPr>
          <w:rFonts w:asciiTheme="minorHAnsi" w:eastAsiaTheme="minorEastAsia" w:hAnsiTheme="minorHAnsi" w:cstheme="minorBidi"/>
          <w:sz w:val="22"/>
          <w:szCs w:val="22"/>
          <w:lang w:eastAsia="en-GB"/>
        </w:rPr>
        <w:tab/>
      </w:r>
      <w:r>
        <w:t>Enumeration: AccessTypeRm</w:t>
      </w:r>
      <w:r>
        <w:tab/>
      </w:r>
      <w:r>
        <w:fldChar w:fldCharType="begin" w:fldLock="1"/>
      </w:r>
      <w:r>
        <w:instrText xml:space="preserve"> PAGEREF _Toc58587852 \h </w:instrText>
      </w:r>
      <w:r>
        <w:fldChar w:fldCharType="separate"/>
      </w:r>
      <w:r>
        <w:t>35</w:t>
      </w:r>
      <w:r>
        <w:fldChar w:fldCharType="end"/>
      </w:r>
    </w:p>
    <w:p w:rsidR="00E9718C" w:rsidRDefault="00E9718C">
      <w:pPr>
        <w:pStyle w:val="TOC4"/>
        <w:rPr>
          <w:rFonts w:asciiTheme="minorHAnsi" w:eastAsiaTheme="minorEastAsia" w:hAnsiTheme="minorHAnsi" w:cstheme="minorBidi"/>
          <w:sz w:val="22"/>
          <w:szCs w:val="22"/>
          <w:lang w:eastAsia="en-GB"/>
        </w:rPr>
      </w:pPr>
      <w:r>
        <w:t>5.4.3.11</w:t>
      </w:r>
      <w:r>
        <w:rPr>
          <w:rFonts w:asciiTheme="minorHAnsi" w:eastAsiaTheme="minorEastAsia" w:hAnsiTheme="minorHAnsi" w:cstheme="minorBidi"/>
          <w:sz w:val="22"/>
          <w:szCs w:val="22"/>
          <w:lang w:eastAsia="en-GB"/>
        </w:rPr>
        <w:tab/>
      </w:r>
      <w:r>
        <w:t>Enumeration: RatTypeRm</w:t>
      </w:r>
      <w:r>
        <w:tab/>
      </w:r>
      <w:r>
        <w:fldChar w:fldCharType="begin" w:fldLock="1"/>
      </w:r>
      <w:r>
        <w:instrText xml:space="preserve"> PAGEREF _Toc58587853 \h </w:instrText>
      </w:r>
      <w:r>
        <w:fldChar w:fldCharType="separate"/>
      </w:r>
      <w:r>
        <w:t>35</w:t>
      </w:r>
      <w:r>
        <w:fldChar w:fldCharType="end"/>
      </w:r>
    </w:p>
    <w:p w:rsidR="00E9718C" w:rsidRDefault="00E9718C">
      <w:pPr>
        <w:pStyle w:val="TOC4"/>
        <w:rPr>
          <w:rFonts w:asciiTheme="minorHAnsi" w:eastAsiaTheme="minorEastAsia" w:hAnsiTheme="minorHAnsi" w:cstheme="minorBidi"/>
          <w:sz w:val="22"/>
          <w:szCs w:val="22"/>
          <w:lang w:eastAsia="en-GB"/>
        </w:rPr>
      </w:pPr>
      <w:r>
        <w:t>5.4.3.12</w:t>
      </w:r>
      <w:r>
        <w:rPr>
          <w:rFonts w:asciiTheme="minorHAnsi" w:eastAsiaTheme="minorEastAsia" w:hAnsiTheme="minorHAnsi" w:cstheme="minorBidi"/>
          <w:sz w:val="22"/>
          <w:szCs w:val="22"/>
          <w:lang w:eastAsia="en-GB"/>
        </w:rPr>
        <w:tab/>
      </w:r>
      <w:r>
        <w:t>Enumeration: PduSessionTypeRm</w:t>
      </w:r>
      <w:r>
        <w:tab/>
      </w:r>
      <w:r>
        <w:fldChar w:fldCharType="begin" w:fldLock="1"/>
      </w:r>
      <w:r>
        <w:instrText xml:space="preserve"> PAGEREF _Toc58587854 \h </w:instrText>
      </w:r>
      <w:r>
        <w:fldChar w:fldCharType="separate"/>
      </w:r>
      <w:r>
        <w:t>35</w:t>
      </w:r>
      <w:r>
        <w:fldChar w:fldCharType="end"/>
      </w:r>
    </w:p>
    <w:p w:rsidR="00E9718C" w:rsidRDefault="00E9718C">
      <w:pPr>
        <w:pStyle w:val="TOC4"/>
        <w:rPr>
          <w:rFonts w:asciiTheme="minorHAnsi" w:eastAsiaTheme="minorEastAsia" w:hAnsiTheme="minorHAnsi" w:cstheme="minorBidi"/>
          <w:sz w:val="22"/>
          <w:szCs w:val="22"/>
          <w:lang w:eastAsia="en-GB"/>
        </w:rPr>
      </w:pPr>
      <w:r>
        <w:t>5.4.3.13</w:t>
      </w:r>
      <w:r>
        <w:rPr>
          <w:rFonts w:asciiTheme="minorHAnsi" w:eastAsiaTheme="minorEastAsia" w:hAnsiTheme="minorHAnsi" w:cstheme="minorBidi"/>
          <w:sz w:val="22"/>
          <w:szCs w:val="22"/>
          <w:lang w:eastAsia="en-GB"/>
        </w:rPr>
        <w:tab/>
      </w:r>
      <w:r>
        <w:t>Enumeration: UpIntegrityRm</w:t>
      </w:r>
      <w:r>
        <w:tab/>
      </w:r>
      <w:r>
        <w:fldChar w:fldCharType="begin" w:fldLock="1"/>
      </w:r>
      <w:r>
        <w:instrText xml:space="preserve"> PAGEREF _Toc58587855 \h </w:instrText>
      </w:r>
      <w:r>
        <w:fldChar w:fldCharType="separate"/>
      </w:r>
      <w:r>
        <w:t>35</w:t>
      </w:r>
      <w:r>
        <w:fldChar w:fldCharType="end"/>
      </w:r>
    </w:p>
    <w:p w:rsidR="00E9718C" w:rsidRDefault="00E9718C">
      <w:pPr>
        <w:pStyle w:val="TOC4"/>
        <w:rPr>
          <w:rFonts w:asciiTheme="minorHAnsi" w:eastAsiaTheme="minorEastAsia" w:hAnsiTheme="minorHAnsi" w:cstheme="minorBidi"/>
          <w:sz w:val="22"/>
          <w:szCs w:val="22"/>
          <w:lang w:eastAsia="en-GB"/>
        </w:rPr>
      </w:pPr>
      <w:r>
        <w:t>5.4.3.14</w:t>
      </w:r>
      <w:r>
        <w:rPr>
          <w:rFonts w:asciiTheme="minorHAnsi" w:eastAsiaTheme="minorEastAsia" w:hAnsiTheme="minorHAnsi" w:cstheme="minorBidi"/>
          <w:sz w:val="22"/>
          <w:szCs w:val="22"/>
          <w:lang w:eastAsia="en-GB"/>
        </w:rPr>
        <w:tab/>
      </w:r>
      <w:r>
        <w:t>Enumeration: UpConfidentialityRm</w:t>
      </w:r>
      <w:r>
        <w:tab/>
      </w:r>
      <w:r>
        <w:fldChar w:fldCharType="begin" w:fldLock="1"/>
      </w:r>
      <w:r>
        <w:instrText xml:space="preserve"> PAGEREF _Toc58587856 \h </w:instrText>
      </w:r>
      <w:r>
        <w:fldChar w:fldCharType="separate"/>
      </w:r>
      <w:r>
        <w:t>35</w:t>
      </w:r>
      <w:r>
        <w:fldChar w:fldCharType="end"/>
      </w:r>
    </w:p>
    <w:p w:rsidR="00E9718C" w:rsidRDefault="00E9718C">
      <w:pPr>
        <w:pStyle w:val="TOC4"/>
        <w:rPr>
          <w:rFonts w:asciiTheme="minorHAnsi" w:eastAsiaTheme="minorEastAsia" w:hAnsiTheme="minorHAnsi" w:cstheme="minorBidi"/>
          <w:sz w:val="22"/>
          <w:szCs w:val="22"/>
          <w:lang w:eastAsia="en-GB"/>
        </w:rPr>
      </w:pPr>
      <w:r>
        <w:t>5.4.3.15</w:t>
      </w:r>
      <w:r>
        <w:rPr>
          <w:rFonts w:asciiTheme="minorHAnsi" w:eastAsiaTheme="minorEastAsia" w:hAnsiTheme="minorHAnsi" w:cstheme="minorBidi"/>
          <w:sz w:val="22"/>
          <w:szCs w:val="22"/>
          <w:lang w:eastAsia="en-GB"/>
        </w:rPr>
        <w:tab/>
      </w:r>
      <w:r>
        <w:t>Enumeration: SscModeRm</w:t>
      </w:r>
      <w:r>
        <w:tab/>
      </w:r>
      <w:r>
        <w:fldChar w:fldCharType="begin" w:fldLock="1"/>
      </w:r>
      <w:r>
        <w:instrText xml:space="preserve"> PAGEREF _Toc58587857 \h </w:instrText>
      </w:r>
      <w:r>
        <w:fldChar w:fldCharType="separate"/>
      </w:r>
      <w:r>
        <w:t>35</w:t>
      </w:r>
      <w:r>
        <w:fldChar w:fldCharType="end"/>
      </w:r>
    </w:p>
    <w:p w:rsidR="00E9718C" w:rsidRDefault="00E9718C">
      <w:pPr>
        <w:pStyle w:val="TOC4"/>
        <w:rPr>
          <w:rFonts w:asciiTheme="minorHAnsi" w:eastAsiaTheme="minorEastAsia" w:hAnsiTheme="minorHAnsi" w:cstheme="minorBidi"/>
          <w:sz w:val="22"/>
          <w:szCs w:val="22"/>
          <w:lang w:eastAsia="en-GB"/>
        </w:rPr>
      </w:pPr>
      <w:r>
        <w:t>5.4.3.17</w:t>
      </w:r>
      <w:r>
        <w:rPr>
          <w:rFonts w:asciiTheme="minorHAnsi" w:eastAsiaTheme="minorEastAsia" w:hAnsiTheme="minorHAnsi" w:cstheme="minorBidi"/>
          <w:sz w:val="22"/>
          <w:szCs w:val="22"/>
          <w:lang w:eastAsia="en-GB"/>
        </w:rPr>
        <w:tab/>
      </w:r>
      <w:r>
        <w:t>Enumeration: DnaiChangeTypeRm</w:t>
      </w:r>
      <w:r>
        <w:tab/>
      </w:r>
      <w:r>
        <w:fldChar w:fldCharType="begin" w:fldLock="1"/>
      </w:r>
      <w:r>
        <w:instrText xml:space="preserve"> PAGEREF _Toc58587858 \h </w:instrText>
      </w:r>
      <w:r>
        <w:fldChar w:fldCharType="separate"/>
      </w:r>
      <w:r>
        <w:t>35</w:t>
      </w:r>
      <w:r>
        <w:fldChar w:fldCharType="end"/>
      </w:r>
    </w:p>
    <w:p w:rsidR="00E9718C" w:rsidRDefault="00E9718C">
      <w:pPr>
        <w:pStyle w:val="TOC4"/>
        <w:rPr>
          <w:rFonts w:asciiTheme="minorHAnsi" w:eastAsiaTheme="minorEastAsia" w:hAnsiTheme="minorHAnsi" w:cstheme="minorBidi"/>
          <w:sz w:val="22"/>
          <w:szCs w:val="22"/>
          <w:lang w:eastAsia="en-GB"/>
        </w:rPr>
      </w:pPr>
      <w:r>
        <w:t>5.4.3.18</w:t>
      </w:r>
      <w:r>
        <w:rPr>
          <w:rFonts w:asciiTheme="minorHAnsi" w:eastAsiaTheme="minorEastAsia" w:hAnsiTheme="minorHAnsi" w:cstheme="minorBidi"/>
          <w:sz w:val="22"/>
          <w:szCs w:val="22"/>
          <w:lang w:eastAsia="en-GB"/>
        </w:rPr>
        <w:tab/>
      </w:r>
      <w:r>
        <w:t>Enumeration: RestrictionTypeRm</w:t>
      </w:r>
      <w:r>
        <w:tab/>
      </w:r>
      <w:r>
        <w:fldChar w:fldCharType="begin" w:fldLock="1"/>
      </w:r>
      <w:r>
        <w:instrText xml:space="preserve"> PAGEREF _Toc58587859 \h </w:instrText>
      </w:r>
      <w:r>
        <w:fldChar w:fldCharType="separate"/>
      </w:r>
      <w:r>
        <w:t>35</w:t>
      </w:r>
      <w:r>
        <w:fldChar w:fldCharType="end"/>
      </w:r>
    </w:p>
    <w:p w:rsidR="00E9718C" w:rsidRDefault="00E9718C">
      <w:pPr>
        <w:pStyle w:val="TOC4"/>
        <w:rPr>
          <w:rFonts w:asciiTheme="minorHAnsi" w:eastAsiaTheme="minorEastAsia" w:hAnsiTheme="minorHAnsi" w:cstheme="minorBidi"/>
          <w:sz w:val="22"/>
          <w:szCs w:val="22"/>
          <w:lang w:eastAsia="en-GB"/>
        </w:rPr>
      </w:pPr>
      <w:r>
        <w:t>5.4.3.19</w:t>
      </w:r>
      <w:r>
        <w:rPr>
          <w:rFonts w:asciiTheme="minorHAnsi" w:eastAsiaTheme="minorEastAsia" w:hAnsiTheme="minorHAnsi" w:cstheme="minorBidi"/>
          <w:sz w:val="22"/>
          <w:szCs w:val="22"/>
          <w:lang w:eastAsia="en-GB"/>
        </w:rPr>
        <w:tab/>
      </w:r>
      <w:r>
        <w:t>Enumeration: CoreNetworkType</w:t>
      </w:r>
      <w:r>
        <w:tab/>
      </w:r>
      <w:r>
        <w:fldChar w:fldCharType="begin" w:fldLock="1"/>
      </w:r>
      <w:r>
        <w:instrText xml:space="preserve"> PAGEREF _Toc58587860 \h </w:instrText>
      </w:r>
      <w:r>
        <w:fldChar w:fldCharType="separate"/>
      </w:r>
      <w:r>
        <w:t>35</w:t>
      </w:r>
      <w:r>
        <w:fldChar w:fldCharType="end"/>
      </w:r>
    </w:p>
    <w:p w:rsidR="00E9718C" w:rsidRDefault="00E9718C">
      <w:pPr>
        <w:pStyle w:val="TOC4"/>
        <w:rPr>
          <w:rFonts w:asciiTheme="minorHAnsi" w:eastAsiaTheme="minorEastAsia" w:hAnsiTheme="minorHAnsi" w:cstheme="minorBidi"/>
          <w:sz w:val="22"/>
          <w:szCs w:val="22"/>
          <w:lang w:eastAsia="en-GB"/>
        </w:rPr>
      </w:pPr>
      <w:r>
        <w:t>5.4.3.20</w:t>
      </w:r>
      <w:r>
        <w:rPr>
          <w:rFonts w:asciiTheme="minorHAnsi" w:eastAsiaTheme="minorEastAsia" w:hAnsiTheme="minorHAnsi" w:cstheme="minorBidi"/>
          <w:sz w:val="22"/>
          <w:szCs w:val="22"/>
          <w:lang w:eastAsia="en-GB"/>
        </w:rPr>
        <w:tab/>
      </w:r>
      <w:r>
        <w:t>Enumeration: PresenceState</w:t>
      </w:r>
      <w:r>
        <w:tab/>
      </w:r>
      <w:r>
        <w:fldChar w:fldCharType="begin" w:fldLock="1"/>
      </w:r>
      <w:r>
        <w:instrText xml:space="preserve"> PAGEREF _Toc58587861 \h </w:instrText>
      </w:r>
      <w:r>
        <w:fldChar w:fldCharType="separate"/>
      </w:r>
      <w:r>
        <w:t>36</w:t>
      </w:r>
      <w:r>
        <w:fldChar w:fldCharType="end"/>
      </w:r>
    </w:p>
    <w:p w:rsidR="00E9718C" w:rsidRDefault="00E9718C">
      <w:pPr>
        <w:pStyle w:val="TOC4"/>
        <w:rPr>
          <w:rFonts w:asciiTheme="minorHAnsi" w:eastAsiaTheme="minorEastAsia" w:hAnsiTheme="minorHAnsi" w:cstheme="minorBidi"/>
          <w:sz w:val="22"/>
          <w:szCs w:val="22"/>
          <w:lang w:eastAsia="en-GB"/>
        </w:rPr>
      </w:pPr>
      <w:r>
        <w:t>5.4.3.21</w:t>
      </w:r>
      <w:r>
        <w:rPr>
          <w:rFonts w:asciiTheme="minorHAnsi" w:eastAsiaTheme="minorEastAsia" w:hAnsiTheme="minorHAnsi" w:cstheme="minorBidi"/>
          <w:sz w:val="22"/>
          <w:szCs w:val="22"/>
          <w:lang w:eastAsia="en-GB"/>
        </w:rPr>
        <w:tab/>
      </w:r>
      <w:r>
        <w:t>Enumeration: StationaryIndication</w:t>
      </w:r>
      <w:r>
        <w:tab/>
      </w:r>
      <w:r>
        <w:fldChar w:fldCharType="begin" w:fldLock="1"/>
      </w:r>
      <w:r>
        <w:instrText xml:space="preserve"> PAGEREF _Toc58587862 \h </w:instrText>
      </w:r>
      <w:r>
        <w:fldChar w:fldCharType="separate"/>
      </w:r>
      <w:r>
        <w:t>36</w:t>
      </w:r>
      <w:r>
        <w:fldChar w:fldCharType="end"/>
      </w:r>
    </w:p>
    <w:p w:rsidR="00E9718C" w:rsidRDefault="00E9718C">
      <w:pPr>
        <w:pStyle w:val="TOC4"/>
        <w:rPr>
          <w:rFonts w:asciiTheme="minorHAnsi" w:eastAsiaTheme="minorEastAsia" w:hAnsiTheme="minorHAnsi" w:cstheme="minorBidi"/>
          <w:sz w:val="22"/>
          <w:szCs w:val="22"/>
          <w:lang w:eastAsia="en-GB"/>
        </w:rPr>
      </w:pPr>
      <w:r>
        <w:t>5.4.3.22</w:t>
      </w:r>
      <w:r>
        <w:rPr>
          <w:rFonts w:asciiTheme="minorHAnsi" w:eastAsiaTheme="minorEastAsia" w:hAnsiTheme="minorHAnsi" w:cstheme="minorBidi"/>
          <w:sz w:val="22"/>
          <w:szCs w:val="22"/>
          <w:lang w:eastAsia="en-GB"/>
        </w:rPr>
        <w:tab/>
      </w:r>
      <w:r>
        <w:t>Enumeration: StationaryIndicationRm</w:t>
      </w:r>
      <w:r>
        <w:tab/>
      </w:r>
      <w:r>
        <w:fldChar w:fldCharType="begin" w:fldLock="1"/>
      </w:r>
      <w:r>
        <w:instrText xml:space="preserve"> PAGEREF _Toc58587863 \h </w:instrText>
      </w:r>
      <w:r>
        <w:fldChar w:fldCharType="separate"/>
      </w:r>
      <w:r>
        <w:t>36</w:t>
      </w:r>
      <w:r>
        <w:fldChar w:fldCharType="end"/>
      </w:r>
    </w:p>
    <w:p w:rsidR="00E9718C" w:rsidRDefault="00E9718C">
      <w:pPr>
        <w:pStyle w:val="TOC4"/>
        <w:rPr>
          <w:rFonts w:asciiTheme="minorHAnsi" w:eastAsiaTheme="minorEastAsia" w:hAnsiTheme="minorHAnsi" w:cstheme="minorBidi"/>
          <w:sz w:val="22"/>
          <w:szCs w:val="22"/>
          <w:lang w:eastAsia="en-GB"/>
        </w:rPr>
      </w:pPr>
      <w:r>
        <w:t>5.4.3.23</w:t>
      </w:r>
      <w:r>
        <w:rPr>
          <w:rFonts w:asciiTheme="minorHAnsi" w:eastAsiaTheme="minorEastAsia" w:hAnsiTheme="minorHAnsi" w:cstheme="minorBidi"/>
          <w:sz w:val="22"/>
          <w:szCs w:val="22"/>
          <w:lang w:eastAsia="en-GB"/>
        </w:rPr>
        <w:tab/>
      </w:r>
      <w:r>
        <w:t>Enumeration: ScheduledCommunicationType</w:t>
      </w:r>
      <w:r>
        <w:tab/>
      </w:r>
      <w:r>
        <w:fldChar w:fldCharType="begin" w:fldLock="1"/>
      </w:r>
      <w:r>
        <w:instrText xml:space="preserve"> PAGEREF _Toc58587864 \h </w:instrText>
      </w:r>
      <w:r>
        <w:fldChar w:fldCharType="separate"/>
      </w:r>
      <w:r>
        <w:t>36</w:t>
      </w:r>
      <w:r>
        <w:fldChar w:fldCharType="end"/>
      </w:r>
    </w:p>
    <w:p w:rsidR="00E9718C" w:rsidRDefault="00E9718C">
      <w:pPr>
        <w:pStyle w:val="TOC4"/>
        <w:rPr>
          <w:rFonts w:asciiTheme="minorHAnsi" w:eastAsiaTheme="minorEastAsia" w:hAnsiTheme="minorHAnsi" w:cstheme="minorBidi"/>
          <w:sz w:val="22"/>
          <w:szCs w:val="22"/>
          <w:lang w:eastAsia="en-GB"/>
        </w:rPr>
      </w:pPr>
      <w:r>
        <w:t>5.4.3.24</w:t>
      </w:r>
      <w:r>
        <w:rPr>
          <w:rFonts w:asciiTheme="minorHAnsi" w:eastAsiaTheme="minorEastAsia" w:hAnsiTheme="minorHAnsi" w:cstheme="minorBidi"/>
          <w:sz w:val="22"/>
          <w:szCs w:val="22"/>
          <w:lang w:eastAsia="en-GB"/>
        </w:rPr>
        <w:tab/>
      </w:r>
      <w:r>
        <w:t>Enumeration: ScheduledCommunicationTypeRm</w:t>
      </w:r>
      <w:r>
        <w:tab/>
      </w:r>
      <w:r>
        <w:fldChar w:fldCharType="begin" w:fldLock="1"/>
      </w:r>
      <w:r>
        <w:instrText xml:space="preserve"> PAGEREF _Toc58587865 \h </w:instrText>
      </w:r>
      <w:r>
        <w:fldChar w:fldCharType="separate"/>
      </w:r>
      <w:r>
        <w:t>36</w:t>
      </w:r>
      <w:r>
        <w:fldChar w:fldCharType="end"/>
      </w:r>
    </w:p>
    <w:p w:rsidR="00E9718C" w:rsidRDefault="00E9718C">
      <w:pPr>
        <w:pStyle w:val="TOC4"/>
        <w:rPr>
          <w:rFonts w:asciiTheme="minorHAnsi" w:eastAsiaTheme="minorEastAsia" w:hAnsiTheme="minorHAnsi" w:cstheme="minorBidi"/>
          <w:sz w:val="22"/>
          <w:szCs w:val="22"/>
          <w:lang w:eastAsia="en-GB"/>
        </w:rPr>
      </w:pPr>
      <w:r>
        <w:t>5.4.3.25</w:t>
      </w:r>
      <w:r>
        <w:rPr>
          <w:rFonts w:asciiTheme="minorHAnsi" w:eastAsiaTheme="minorEastAsia" w:hAnsiTheme="minorHAnsi" w:cstheme="minorBidi"/>
          <w:sz w:val="22"/>
          <w:szCs w:val="22"/>
          <w:lang w:eastAsia="en-GB"/>
        </w:rPr>
        <w:tab/>
      </w:r>
      <w:r>
        <w:t>Enumeration: TrafficProfile</w:t>
      </w:r>
      <w:r>
        <w:tab/>
      </w:r>
      <w:r>
        <w:fldChar w:fldCharType="begin" w:fldLock="1"/>
      </w:r>
      <w:r>
        <w:instrText xml:space="preserve"> PAGEREF _Toc58587866 \h </w:instrText>
      </w:r>
      <w:r>
        <w:fldChar w:fldCharType="separate"/>
      </w:r>
      <w:r>
        <w:t>36</w:t>
      </w:r>
      <w:r>
        <w:fldChar w:fldCharType="end"/>
      </w:r>
    </w:p>
    <w:p w:rsidR="00E9718C" w:rsidRDefault="00E9718C">
      <w:pPr>
        <w:pStyle w:val="TOC4"/>
        <w:rPr>
          <w:rFonts w:asciiTheme="minorHAnsi" w:eastAsiaTheme="minorEastAsia" w:hAnsiTheme="minorHAnsi" w:cstheme="minorBidi"/>
          <w:sz w:val="22"/>
          <w:szCs w:val="22"/>
          <w:lang w:eastAsia="en-GB"/>
        </w:rPr>
      </w:pPr>
      <w:r>
        <w:t>5.4.3.26</w:t>
      </w:r>
      <w:r>
        <w:rPr>
          <w:rFonts w:asciiTheme="minorHAnsi" w:eastAsiaTheme="minorEastAsia" w:hAnsiTheme="minorHAnsi" w:cstheme="minorBidi"/>
          <w:sz w:val="22"/>
          <w:szCs w:val="22"/>
          <w:lang w:eastAsia="en-GB"/>
        </w:rPr>
        <w:tab/>
      </w:r>
      <w:r>
        <w:t>Enumeration: TrafficProfileRm</w:t>
      </w:r>
      <w:r>
        <w:tab/>
      </w:r>
      <w:r>
        <w:fldChar w:fldCharType="begin" w:fldLock="1"/>
      </w:r>
      <w:r>
        <w:instrText xml:space="preserve"> PAGEREF _Toc58587867 \h </w:instrText>
      </w:r>
      <w:r>
        <w:fldChar w:fldCharType="separate"/>
      </w:r>
      <w:r>
        <w:t>37</w:t>
      </w:r>
      <w:r>
        <w:fldChar w:fldCharType="end"/>
      </w:r>
    </w:p>
    <w:p w:rsidR="00E9718C" w:rsidRDefault="00E9718C">
      <w:pPr>
        <w:pStyle w:val="TOC4"/>
        <w:rPr>
          <w:rFonts w:asciiTheme="minorHAnsi" w:eastAsiaTheme="minorEastAsia" w:hAnsiTheme="minorHAnsi" w:cstheme="minorBidi"/>
          <w:sz w:val="22"/>
          <w:szCs w:val="22"/>
          <w:lang w:eastAsia="en-GB"/>
        </w:rPr>
      </w:pPr>
      <w:r>
        <w:t>5.4.3.27</w:t>
      </w:r>
      <w:r>
        <w:rPr>
          <w:rFonts w:asciiTheme="minorHAnsi" w:eastAsiaTheme="minorEastAsia" w:hAnsiTheme="minorHAnsi" w:cstheme="minorBidi"/>
          <w:sz w:val="22"/>
          <w:szCs w:val="22"/>
          <w:lang w:eastAsia="en-GB"/>
        </w:rPr>
        <w:tab/>
      </w:r>
      <w:r>
        <w:t>Enumeration: LcsServiceAuth</w:t>
      </w:r>
      <w:r>
        <w:tab/>
      </w:r>
      <w:r>
        <w:fldChar w:fldCharType="begin" w:fldLock="1"/>
      </w:r>
      <w:r>
        <w:instrText xml:space="preserve"> PAGEREF _Toc58587868 \h </w:instrText>
      </w:r>
      <w:r>
        <w:fldChar w:fldCharType="separate"/>
      </w:r>
      <w:r>
        <w:t>37</w:t>
      </w:r>
      <w:r>
        <w:fldChar w:fldCharType="end"/>
      </w:r>
    </w:p>
    <w:p w:rsidR="00E9718C" w:rsidRDefault="00E9718C">
      <w:pPr>
        <w:pStyle w:val="TOC4"/>
        <w:rPr>
          <w:rFonts w:asciiTheme="minorHAnsi" w:eastAsiaTheme="minorEastAsia" w:hAnsiTheme="minorHAnsi" w:cstheme="minorBidi"/>
          <w:sz w:val="22"/>
          <w:szCs w:val="22"/>
          <w:lang w:eastAsia="en-GB"/>
        </w:rPr>
      </w:pPr>
      <w:r>
        <w:t>5.4.3.28</w:t>
      </w:r>
      <w:r>
        <w:rPr>
          <w:rFonts w:asciiTheme="minorHAnsi" w:eastAsiaTheme="minorEastAsia" w:hAnsiTheme="minorHAnsi" w:cstheme="minorBidi"/>
          <w:sz w:val="22"/>
          <w:szCs w:val="22"/>
          <w:lang w:eastAsia="en-GB"/>
        </w:rPr>
        <w:tab/>
      </w:r>
      <w:r>
        <w:t>Enumeration: UeAuth</w:t>
      </w:r>
      <w:r>
        <w:tab/>
      </w:r>
      <w:r>
        <w:fldChar w:fldCharType="begin" w:fldLock="1"/>
      </w:r>
      <w:r>
        <w:instrText xml:space="preserve"> PAGEREF _Toc58587869 \h </w:instrText>
      </w:r>
      <w:r>
        <w:fldChar w:fldCharType="separate"/>
      </w:r>
      <w:r>
        <w:t>37</w:t>
      </w:r>
      <w:r>
        <w:fldChar w:fldCharType="end"/>
      </w:r>
    </w:p>
    <w:p w:rsidR="00E9718C" w:rsidRDefault="00E9718C">
      <w:pPr>
        <w:pStyle w:val="TOC4"/>
        <w:rPr>
          <w:rFonts w:asciiTheme="minorHAnsi" w:eastAsiaTheme="minorEastAsia" w:hAnsiTheme="minorHAnsi" w:cstheme="minorBidi"/>
          <w:sz w:val="22"/>
          <w:szCs w:val="22"/>
          <w:lang w:eastAsia="en-GB"/>
        </w:rPr>
      </w:pPr>
      <w:r>
        <w:t>5.4.3.29</w:t>
      </w:r>
      <w:r>
        <w:rPr>
          <w:rFonts w:asciiTheme="minorHAnsi" w:eastAsiaTheme="minorEastAsia" w:hAnsiTheme="minorHAnsi" w:cstheme="minorBidi"/>
          <w:sz w:val="22"/>
          <w:szCs w:val="22"/>
          <w:lang w:eastAsia="en-GB"/>
        </w:rPr>
        <w:tab/>
      </w:r>
      <w:r>
        <w:t xml:space="preserve">Enumeration: </w:t>
      </w:r>
      <w:r>
        <w:rPr>
          <w:lang w:eastAsia="zh-CN"/>
        </w:rPr>
        <w:t>DlDataDeliveryStatus</w:t>
      </w:r>
      <w:r>
        <w:tab/>
      </w:r>
      <w:r>
        <w:fldChar w:fldCharType="begin" w:fldLock="1"/>
      </w:r>
      <w:r>
        <w:instrText xml:space="preserve"> PAGEREF _Toc58587870 \h </w:instrText>
      </w:r>
      <w:r>
        <w:fldChar w:fldCharType="separate"/>
      </w:r>
      <w:r>
        <w:t>37</w:t>
      </w:r>
      <w:r>
        <w:fldChar w:fldCharType="end"/>
      </w:r>
    </w:p>
    <w:p w:rsidR="00E9718C" w:rsidRDefault="00E9718C">
      <w:pPr>
        <w:pStyle w:val="TOC4"/>
        <w:rPr>
          <w:rFonts w:asciiTheme="minorHAnsi" w:eastAsiaTheme="minorEastAsia" w:hAnsiTheme="minorHAnsi" w:cstheme="minorBidi"/>
          <w:sz w:val="22"/>
          <w:szCs w:val="22"/>
          <w:lang w:eastAsia="en-GB"/>
        </w:rPr>
      </w:pPr>
      <w:r>
        <w:t>5.4.3.30</w:t>
      </w:r>
      <w:r>
        <w:rPr>
          <w:rFonts w:asciiTheme="minorHAnsi" w:eastAsiaTheme="minorEastAsia" w:hAnsiTheme="minorHAnsi" w:cstheme="minorBidi"/>
          <w:sz w:val="22"/>
          <w:szCs w:val="22"/>
          <w:lang w:eastAsia="en-GB"/>
        </w:rPr>
        <w:tab/>
      </w:r>
      <w:r>
        <w:t>Enumeration: DlDataDeliveryStatusRm</w:t>
      </w:r>
      <w:r>
        <w:tab/>
      </w:r>
      <w:r>
        <w:fldChar w:fldCharType="begin" w:fldLock="1"/>
      </w:r>
      <w:r>
        <w:instrText xml:space="preserve"> PAGEREF _Toc58587871 \h </w:instrText>
      </w:r>
      <w:r>
        <w:fldChar w:fldCharType="separate"/>
      </w:r>
      <w:r>
        <w:t>37</w:t>
      </w:r>
      <w:r>
        <w:fldChar w:fldCharType="end"/>
      </w:r>
    </w:p>
    <w:p w:rsidR="00E9718C" w:rsidRDefault="00E9718C">
      <w:pPr>
        <w:pStyle w:val="TOC4"/>
        <w:rPr>
          <w:rFonts w:asciiTheme="minorHAnsi" w:eastAsiaTheme="minorEastAsia" w:hAnsiTheme="minorHAnsi" w:cstheme="minorBidi"/>
          <w:sz w:val="22"/>
          <w:szCs w:val="22"/>
          <w:lang w:eastAsia="en-GB"/>
        </w:rPr>
      </w:pPr>
      <w:r>
        <w:t>5.4.3.31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_Toc58587872 \h </w:instrText>
      </w:r>
      <w:r>
        <w:fldChar w:fldCharType="separate"/>
      </w:r>
      <w:r>
        <w:t>37</w:t>
      </w:r>
      <w:r>
        <w:fldChar w:fldCharType="end"/>
      </w:r>
    </w:p>
    <w:p w:rsidR="00E9718C" w:rsidRDefault="00E9718C">
      <w:pPr>
        <w:pStyle w:val="TOC4"/>
        <w:rPr>
          <w:rFonts w:asciiTheme="minorHAnsi" w:eastAsiaTheme="minorEastAsia" w:hAnsiTheme="minorHAnsi" w:cstheme="minorBidi"/>
          <w:sz w:val="22"/>
          <w:szCs w:val="22"/>
          <w:lang w:eastAsia="en-GB"/>
        </w:rPr>
      </w:pPr>
      <w:r>
        <w:t>5.4.3.32</w:t>
      </w:r>
      <w:r>
        <w:rPr>
          <w:rFonts w:asciiTheme="minorHAnsi" w:eastAsiaTheme="minorEastAsia" w:hAnsiTheme="minorHAnsi" w:cstheme="minorBidi"/>
          <w:sz w:val="22"/>
          <w:szCs w:val="22"/>
          <w:lang w:eastAsia="en-GB"/>
        </w:rPr>
        <w:tab/>
      </w:r>
      <w:r>
        <w:t>Enumeration: AuthStatus</w:t>
      </w:r>
      <w:r>
        <w:tab/>
      </w:r>
      <w:r>
        <w:fldChar w:fldCharType="begin" w:fldLock="1"/>
      </w:r>
      <w:r>
        <w:instrText xml:space="preserve"> PAGEREF _Toc58587873 \h </w:instrText>
      </w:r>
      <w:r>
        <w:fldChar w:fldCharType="separate"/>
      </w:r>
      <w:r>
        <w:t>38</w:t>
      </w:r>
      <w:r>
        <w:fldChar w:fldCharType="end"/>
      </w:r>
    </w:p>
    <w:p w:rsidR="00E9718C" w:rsidRDefault="00E9718C">
      <w:pPr>
        <w:pStyle w:val="TOC4"/>
        <w:rPr>
          <w:rFonts w:asciiTheme="minorHAnsi" w:eastAsiaTheme="minorEastAsia" w:hAnsiTheme="minorHAnsi" w:cstheme="minorBidi"/>
          <w:sz w:val="22"/>
          <w:szCs w:val="22"/>
          <w:lang w:eastAsia="en-GB"/>
        </w:rPr>
      </w:pPr>
      <w:r>
        <w:t>5.4.3.33</w:t>
      </w:r>
      <w:r>
        <w:rPr>
          <w:rFonts w:asciiTheme="minorHAnsi" w:eastAsiaTheme="minorEastAsia" w:hAnsiTheme="minorHAnsi" w:cstheme="minorBidi"/>
          <w:sz w:val="22"/>
          <w:szCs w:val="22"/>
          <w:lang w:eastAsia="en-GB"/>
        </w:rPr>
        <w:tab/>
      </w:r>
      <w:r>
        <w:t>Enumeration: LineType</w:t>
      </w:r>
      <w:r>
        <w:tab/>
      </w:r>
      <w:r>
        <w:fldChar w:fldCharType="begin" w:fldLock="1"/>
      </w:r>
      <w:r>
        <w:instrText xml:space="preserve"> PAGEREF _Toc58587874 \h </w:instrText>
      </w:r>
      <w:r>
        <w:fldChar w:fldCharType="separate"/>
      </w:r>
      <w:r>
        <w:t>38</w:t>
      </w:r>
      <w:r>
        <w:fldChar w:fldCharType="end"/>
      </w:r>
    </w:p>
    <w:p w:rsidR="00E9718C" w:rsidRDefault="00E9718C">
      <w:pPr>
        <w:pStyle w:val="TOC4"/>
        <w:rPr>
          <w:rFonts w:asciiTheme="minorHAnsi" w:eastAsiaTheme="minorEastAsia" w:hAnsiTheme="minorHAnsi" w:cstheme="minorBidi"/>
          <w:sz w:val="22"/>
          <w:szCs w:val="22"/>
          <w:lang w:eastAsia="en-GB"/>
        </w:rPr>
      </w:pPr>
      <w:r>
        <w:t>5.4.3.34</w:t>
      </w:r>
      <w:r>
        <w:rPr>
          <w:rFonts w:asciiTheme="minorHAnsi" w:eastAsiaTheme="minorEastAsia" w:hAnsiTheme="minorHAnsi" w:cstheme="minorBidi"/>
          <w:sz w:val="22"/>
          <w:szCs w:val="22"/>
          <w:lang w:eastAsia="en-GB"/>
        </w:rPr>
        <w:tab/>
      </w:r>
      <w:r>
        <w:t>Enumeration: LineTypeRm</w:t>
      </w:r>
      <w:r>
        <w:tab/>
      </w:r>
      <w:r>
        <w:fldChar w:fldCharType="begin" w:fldLock="1"/>
      </w:r>
      <w:r>
        <w:instrText xml:space="preserve"> PAGEREF _Toc58587875 \h </w:instrText>
      </w:r>
      <w:r>
        <w:fldChar w:fldCharType="separate"/>
      </w:r>
      <w:r>
        <w:t>38</w:t>
      </w:r>
      <w:r>
        <w:fldChar w:fldCharType="end"/>
      </w:r>
    </w:p>
    <w:p w:rsidR="00E9718C" w:rsidRDefault="00E9718C">
      <w:pPr>
        <w:pStyle w:val="TOC4"/>
        <w:rPr>
          <w:rFonts w:asciiTheme="minorHAnsi" w:eastAsiaTheme="minorEastAsia" w:hAnsiTheme="minorHAnsi" w:cstheme="minorBidi"/>
          <w:sz w:val="22"/>
          <w:szCs w:val="22"/>
          <w:lang w:eastAsia="en-GB"/>
        </w:rPr>
      </w:pPr>
      <w:r>
        <w:t>5.4.3.35</w:t>
      </w:r>
      <w:r>
        <w:rPr>
          <w:rFonts w:asciiTheme="minorHAnsi" w:eastAsiaTheme="minorEastAsia" w:hAnsiTheme="minorHAnsi" w:cstheme="minorBidi"/>
          <w:sz w:val="22"/>
          <w:szCs w:val="22"/>
          <w:lang w:eastAsia="en-GB"/>
        </w:rPr>
        <w:tab/>
      </w:r>
      <w:r>
        <w:t>Enumeration: LineType</w:t>
      </w:r>
      <w:r>
        <w:tab/>
      </w:r>
      <w:r>
        <w:fldChar w:fldCharType="begin" w:fldLock="1"/>
      </w:r>
      <w:r>
        <w:instrText xml:space="preserve"> PAGEREF _Toc58587876 \h </w:instrText>
      </w:r>
      <w:r>
        <w:fldChar w:fldCharType="separate"/>
      </w:r>
      <w:r>
        <w:t>38</w:t>
      </w:r>
      <w:r>
        <w:fldChar w:fldCharType="end"/>
      </w:r>
    </w:p>
    <w:p w:rsidR="00E9718C" w:rsidRDefault="00E9718C">
      <w:pPr>
        <w:pStyle w:val="TOC4"/>
        <w:rPr>
          <w:rFonts w:asciiTheme="minorHAnsi" w:eastAsiaTheme="minorEastAsia" w:hAnsiTheme="minorHAnsi" w:cstheme="minorBidi"/>
          <w:sz w:val="22"/>
          <w:szCs w:val="22"/>
          <w:lang w:eastAsia="en-GB"/>
        </w:rPr>
      </w:pPr>
      <w:r>
        <w:t>5.4.3.36</w:t>
      </w:r>
      <w:r>
        <w:rPr>
          <w:rFonts w:asciiTheme="minorHAnsi" w:eastAsiaTheme="minorEastAsia" w:hAnsiTheme="minorHAnsi" w:cstheme="minorBidi"/>
          <w:sz w:val="22"/>
          <w:szCs w:val="22"/>
          <w:lang w:eastAsia="en-GB"/>
        </w:rPr>
        <w:tab/>
      </w:r>
      <w:r>
        <w:t>Enumeration: LineTypeRm</w:t>
      </w:r>
      <w:r>
        <w:tab/>
      </w:r>
      <w:r>
        <w:fldChar w:fldCharType="begin" w:fldLock="1"/>
      </w:r>
      <w:r>
        <w:instrText xml:space="preserve"> PAGEREF _Toc58587877 \h </w:instrText>
      </w:r>
      <w:r>
        <w:fldChar w:fldCharType="separate"/>
      </w:r>
      <w:r>
        <w:t>38</w:t>
      </w:r>
      <w:r>
        <w:fldChar w:fldCharType="end"/>
      </w:r>
    </w:p>
    <w:p w:rsidR="00E9718C" w:rsidRDefault="00E9718C">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_Toc58587878 \h </w:instrText>
      </w:r>
      <w:r>
        <w:fldChar w:fldCharType="separate"/>
      </w:r>
      <w:r>
        <w:t>38</w:t>
      </w:r>
      <w:r>
        <w:fldChar w:fldCharType="end"/>
      </w:r>
    </w:p>
    <w:p w:rsidR="00E9718C" w:rsidRDefault="00E9718C">
      <w:pPr>
        <w:pStyle w:val="TOC4"/>
        <w:rPr>
          <w:rFonts w:asciiTheme="minorHAnsi" w:eastAsiaTheme="minorEastAsia" w:hAnsiTheme="minorHAnsi" w:cstheme="minorBidi"/>
          <w:sz w:val="22"/>
          <w:szCs w:val="22"/>
          <w:lang w:eastAsia="en-GB"/>
        </w:rPr>
      </w:pPr>
      <w:r>
        <w:t>5.4.4.1</w:t>
      </w:r>
      <w:r>
        <w:rPr>
          <w:rFonts w:asciiTheme="minorHAnsi" w:eastAsiaTheme="minorEastAsia" w:hAnsiTheme="minorHAnsi" w:cstheme="minorBidi"/>
          <w:sz w:val="22"/>
          <w:szCs w:val="22"/>
          <w:lang w:eastAsia="en-GB"/>
        </w:rPr>
        <w:tab/>
      </w:r>
      <w:r>
        <w:t>Type: SubscribedDefaultQos</w:t>
      </w:r>
      <w:r>
        <w:tab/>
      </w:r>
      <w:r>
        <w:fldChar w:fldCharType="begin" w:fldLock="1"/>
      </w:r>
      <w:r>
        <w:instrText xml:space="preserve"> PAGEREF _Toc58587879 \h </w:instrText>
      </w:r>
      <w:r>
        <w:fldChar w:fldCharType="separate"/>
      </w:r>
      <w:r>
        <w:t>38</w:t>
      </w:r>
      <w:r>
        <w:fldChar w:fldCharType="end"/>
      </w:r>
    </w:p>
    <w:p w:rsidR="00E9718C" w:rsidRDefault="00E9718C">
      <w:pPr>
        <w:pStyle w:val="TOC4"/>
        <w:rPr>
          <w:rFonts w:asciiTheme="minorHAnsi" w:eastAsiaTheme="minorEastAsia" w:hAnsiTheme="minorHAnsi" w:cstheme="minorBidi"/>
          <w:sz w:val="22"/>
          <w:szCs w:val="22"/>
          <w:lang w:eastAsia="en-GB"/>
        </w:rPr>
      </w:pPr>
      <w:r>
        <w:t>5.4.4.2</w:t>
      </w:r>
      <w:r>
        <w:rPr>
          <w:rFonts w:asciiTheme="minorHAnsi" w:eastAsiaTheme="minorEastAsia" w:hAnsiTheme="minorHAnsi" w:cstheme="minorBidi"/>
          <w:sz w:val="22"/>
          <w:szCs w:val="22"/>
          <w:lang w:eastAsia="en-GB"/>
        </w:rPr>
        <w:tab/>
      </w:r>
      <w:r>
        <w:t>Type: Snssai</w:t>
      </w:r>
      <w:r>
        <w:tab/>
      </w:r>
      <w:r>
        <w:fldChar w:fldCharType="begin" w:fldLock="1"/>
      </w:r>
      <w:r>
        <w:instrText xml:space="preserve"> PAGEREF _Toc58587880 \h </w:instrText>
      </w:r>
      <w:r>
        <w:fldChar w:fldCharType="separate"/>
      </w:r>
      <w:r>
        <w:t>39</w:t>
      </w:r>
      <w:r>
        <w:fldChar w:fldCharType="end"/>
      </w:r>
    </w:p>
    <w:p w:rsidR="00E9718C" w:rsidRDefault="00E9718C">
      <w:pPr>
        <w:pStyle w:val="TOC4"/>
        <w:rPr>
          <w:rFonts w:asciiTheme="minorHAnsi" w:eastAsiaTheme="minorEastAsia" w:hAnsiTheme="minorHAnsi" w:cstheme="minorBidi"/>
          <w:sz w:val="22"/>
          <w:szCs w:val="22"/>
          <w:lang w:eastAsia="en-GB"/>
        </w:rPr>
      </w:pPr>
      <w:r>
        <w:t>5.4.4.3</w:t>
      </w:r>
      <w:r>
        <w:rPr>
          <w:rFonts w:asciiTheme="minorHAnsi" w:eastAsiaTheme="minorEastAsia" w:hAnsiTheme="minorHAnsi" w:cstheme="minorBidi"/>
          <w:sz w:val="22"/>
          <w:szCs w:val="22"/>
          <w:lang w:eastAsia="en-GB"/>
        </w:rPr>
        <w:tab/>
      </w:r>
      <w:r>
        <w:t>Type: PlmnId</w:t>
      </w:r>
      <w:r>
        <w:tab/>
      </w:r>
      <w:r>
        <w:fldChar w:fldCharType="begin" w:fldLock="1"/>
      </w:r>
      <w:r>
        <w:instrText xml:space="preserve"> PAGEREF _Toc58587881 \h </w:instrText>
      </w:r>
      <w:r>
        <w:fldChar w:fldCharType="separate"/>
      </w:r>
      <w:r>
        <w:t>39</w:t>
      </w:r>
      <w:r>
        <w:fldChar w:fldCharType="end"/>
      </w:r>
    </w:p>
    <w:p w:rsidR="00E9718C" w:rsidRDefault="00E9718C">
      <w:pPr>
        <w:pStyle w:val="TOC4"/>
        <w:rPr>
          <w:rFonts w:asciiTheme="minorHAnsi" w:eastAsiaTheme="minorEastAsia" w:hAnsiTheme="minorHAnsi" w:cstheme="minorBidi"/>
          <w:sz w:val="22"/>
          <w:szCs w:val="22"/>
          <w:lang w:eastAsia="en-GB"/>
        </w:rPr>
      </w:pPr>
      <w:r>
        <w:t>5.4.4.4</w:t>
      </w:r>
      <w:r>
        <w:rPr>
          <w:rFonts w:asciiTheme="minorHAnsi" w:eastAsiaTheme="minorEastAsia" w:hAnsiTheme="minorHAnsi" w:cstheme="minorBidi"/>
          <w:sz w:val="22"/>
          <w:szCs w:val="22"/>
          <w:lang w:eastAsia="en-GB"/>
        </w:rPr>
        <w:tab/>
      </w:r>
      <w:r>
        <w:t>Type: Tai</w:t>
      </w:r>
      <w:r>
        <w:tab/>
      </w:r>
      <w:r>
        <w:fldChar w:fldCharType="begin" w:fldLock="1"/>
      </w:r>
      <w:r>
        <w:instrText xml:space="preserve"> PAGEREF _Toc58587882 \h </w:instrText>
      </w:r>
      <w:r>
        <w:fldChar w:fldCharType="separate"/>
      </w:r>
      <w:r>
        <w:t>40</w:t>
      </w:r>
      <w:r>
        <w:fldChar w:fldCharType="end"/>
      </w:r>
    </w:p>
    <w:p w:rsidR="00E9718C" w:rsidRDefault="00E9718C">
      <w:pPr>
        <w:pStyle w:val="TOC4"/>
        <w:rPr>
          <w:rFonts w:asciiTheme="minorHAnsi" w:eastAsiaTheme="minorEastAsia" w:hAnsiTheme="minorHAnsi" w:cstheme="minorBidi"/>
          <w:sz w:val="22"/>
          <w:szCs w:val="22"/>
          <w:lang w:eastAsia="en-GB"/>
        </w:rPr>
      </w:pPr>
      <w:r>
        <w:t>5.4.4.5</w:t>
      </w:r>
      <w:r>
        <w:rPr>
          <w:rFonts w:asciiTheme="minorHAnsi" w:eastAsiaTheme="minorEastAsia" w:hAnsiTheme="minorHAnsi" w:cstheme="minorBidi"/>
          <w:sz w:val="22"/>
          <w:szCs w:val="22"/>
          <w:lang w:eastAsia="en-GB"/>
        </w:rPr>
        <w:tab/>
      </w:r>
      <w:r>
        <w:t>Type: Ecgi</w:t>
      </w:r>
      <w:r>
        <w:tab/>
      </w:r>
      <w:r>
        <w:fldChar w:fldCharType="begin" w:fldLock="1"/>
      </w:r>
      <w:r>
        <w:instrText xml:space="preserve"> PAGEREF _Toc58587883 \h </w:instrText>
      </w:r>
      <w:r>
        <w:fldChar w:fldCharType="separate"/>
      </w:r>
      <w:r>
        <w:t>40</w:t>
      </w:r>
      <w:r>
        <w:fldChar w:fldCharType="end"/>
      </w:r>
    </w:p>
    <w:p w:rsidR="00E9718C" w:rsidRDefault="00E9718C">
      <w:pPr>
        <w:pStyle w:val="TOC4"/>
        <w:rPr>
          <w:rFonts w:asciiTheme="minorHAnsi" w:eastAsiaTheme="minorEastAsia" w:hAnsiTheme="minorHAnsi" w:cstheme="minorBidi"/>
          <w:sz w:val="22"/>
          <w:szCs w:val="22"/>
          <w:lang w:eastAsia="en-GB"/>
        </w:rPr>
      </w:pPr>
      <w:r>
        <w:t>5.4.4.6</w:t>
      </w:r>
      <w:r>
        <w:rPr>
          <w:rFonts w:asciiTheme="minorHAnsi" w:eastAsiaTheme="minorEastAsia" w:hAnsiTheme="minorHAnsi" w:cstheme="minorBidi"/>
          <w:sz w:val="22"/>
          <w:szCs w:val="22"/>
          <w:lang w:eastAsia="en-GB"/>
        </w:rPr>
        <w:tab/>
      </w:r>
      <w:r>
        <w:t>Type: Ncgi</w:t>
      </w:r>
      <w:r>
        <w:tab/>
      </w:r>
      <w:r>
        <w:fldChar w:fldCharType="begin" w:fldLock="1"/>
      </w:r>
      <w:r>
        <w:instrText xml:space="preserve"> PAGEREF _Toc58587884 \h </w:instrText>
      </w:r>
      <w:r>
        <w:fldChar w:fldCharType="separate"/>
      </w:r>
      <w:r>
        <w:t>40</w:t>
      </w:r>
      <w:r>
        <w:fldChar w:fldCharType="end"/>
      </w:r>
    </w:p>
    <w:p w:rsidR="00E9718C" w:rsidRDefault="00E9718C">
      <w:pPr>
        <w:pStyle w:val="TOC4"/>
        <w:rPr>
          <w:rFonts w:asciiTheme="minorHAnsi" w:eastAsiaTheme="minorEastAsia" w:hAnsiTheme="minorHAnsi" w:cstheme="minorBidi"/>
          <w:sz w:val="22"/>
          <w:szCs w:val="22"/>
          <w:lang w:eastAsia="en-GB"/>
        </w:rPr>
      </w:pPr>
      <w:r>
        <w:t>5.4.4.7</w:t>
      </w:r>
      <w:r>
        <w:rPr>
          <w:rFonts w:asciiTheme="minorHAnsi" w:eastAsiaTheme="minorEastAsia" w:hAnsiTheme="minorHAnsi" w:cstheme="minorBidi"/>
          <w:sz w:val="22"/>
          <w:szCs w:val="22"/>
          <w:lang w:eastAsia="en-GB"/>
        </w:rPr>
        <w:tab/>
      </w:r>
      <w:r>
        <w:t>Type: UserLocation</w:t>
      </w:r>
      <w:r>
        <w:tab/>
      </w:r>
      <w:r>
        <w:fldChar w:fldCharType="begin" w:fldLock="1"/>
      </w:r>
      <w:r>
        <w:instrText xml:space="preserve"> PAGEREF _Toc58587885 \h </w:instrText>
      </w:r>
      <w:r>
        <w:fldChar w:fldCharType="separate"/>
      </w:r>
      <w:r>
        <w:t>41</w:t>
      </w:r>
      <w:r>
        <w:fldChar w:fldCharType="end"/>
      </w:r>
    </w:p>
    <w:p w:rsidR="00E9718C" w:rsidRDefault="00E9718C">
      <w:pPr>
        <w:pStyle w:val="TOC4"/>
        <w:rPr>
          <w:rFonts w:asciiTheme="minorHAnsi" w:eastAsiaTheme="minorEastAsia" w:hAnsiTheme="minorHAnsi" w:cstheme="minorBidi"/>
          <w:sz w:val="22"/>
          <w:szCs w:val="22"/>
          <w:lang w:eastAsia="en-GB"/>
        </w:rPr>
      </w:pPr>
      <w:r>
        <w:t>5.4.4.8</w:t>
      </w:r>
      <w:r>
        <w:rPr>
          <w:rFonts w:asciiTheme="minorHAnsi" w:eastAsiaTheme="minorEastAsia" w:hAnsiTheme="minorHAnsi" w:cstheme="minorBidi"/>
          <w:sz w:val="22"/>
          <w:szCs w:val="22"/>
          <w:lang w:eastAsia="en-GB"/>
        </w:rPr>
        <w:tab/>
      </w:r>
      <w:r>
        <w:t>Type: EutraLocation</w:t>
      </w:r>
      <w:r>
        <w:tab/>
      </w:r>
      <w:r>
        <w:fldChar w:fldCharType="begin" w:fldLock="1"/>
      </w:r>
      <w:r>
        <w:instrText xml:space="preserve"> PAGEREF _Toc58587886 \h </w:instrText>
      </w:r>
      <w:r>
        <w:fldChar w:fldCharType="separate"/>
      </w:r>
      <w:r>
        <w:t>41</w:t>
      </w:r>
      <w:r>
        <w:fldChar w:fldCharType="end"/>
      </w:r>
    </w:p>
    <w:p w:rsidR="00E9718C" w:rsidRDefault="00E9718C">
      <w:pPr>
        <w:pStyle w:val="TOC4"/>
        <w:rPr>
          <w:rFonts w:asciiTheme="minorHAnsi" w:eastAsiaTheme="minorEastAsia" w:hAnsiTheme="minorHAnsi" w:cstheme="minorBidi"/>
          <w:sz w:val="22"/>
          <w:szCs w:val="22"/>
          <w:lang w:eastAsia="en-GB"/>
        </w:rPr>
      </w:pPr>
      <w:r>
        <w:t>5.4.4.9</w:t>
      </w:r>
      <w:r>
        <w:rPr>
          <w:rFonts w:asciiTheme="minorHAnsi" w:eastAsiaTheme="minorEastAsia" w:hAnsiTheme="minorHAnsi" w:cstheme="minorBidi"/>
          <w:sz w:val="22"/>
          <w:szCs w:val="22"/>
          <w:lang w:eastAsia="en-GB"/>
        </w:rPr>
        <w:tab/>
      </w:r>
      <w:r>
        <w:t>Type: NrLocation</w:t>
      </w:r>
      <w:r>
        <w:tab/>
      </w:r>
      <w:r>
        <w:fldChar w:fldCharType="begin" w:fldLock="1"/>
      </w:r>
      <w:r>
        <w:instrText xml:space="preserve"> PAGEREF _Toc58587887 \h </w:instrText>
      </w:r>
      <w:r>
        <w:fldChar w:fldCharType="separate"/>
      </w:r>
      <w:r>
        <w:t>42</w:t>
      </w:r>
      <w:r>
        <w:fldChar w:fldCharType="end"/>
      </w:r>
    </w:p>
    <w:p w:rsidR="00E9718C" w:rsidRDefault="00E9718C">
      <w:pPr>
        <w:pStyle w:val="TOC4"/>
        <w:rPr>
          <w:rFonts w:asciiTheme="minorHAnsi" w:eastAsiaTheme="minorEastAsia" w:hAnsiTheme="minorHAnsi" w:cstheme="minorBidi"/>
          <w:sz w:val="22"/>
          <w:szCs w:val="22"/>
          <w:lang w:eastAsia="en-GB"/>
        </w:rPr>
      </w:pPr>
      <w:r>
        <w:t>5.4.4.10</w:t>
      </w:r>
      <w:r>
        <w:rPr>
          <w:rFonts w:asciiTheme="minorHAnsi" w:eastAsiaTheme="minorEastAsia" w:hAnsiTheme="minorHAnsi" w:cstheme="minorBidi"/>
          <w:sz w:val="22"/>
          <w:szCs w:val="22"/>
          <w:lang w:eastAsia="en-GB"/>
        </w:rPr>
        <w:tab/>
      </w:r>
      <w:r>
        <w:t>Type: N3gaLocation</w:t>
      </w:r>
      <w:r>
        <w:tab/>
      </w:r>
      <w:r>
        <w:fldChar w:fldCharType="begin" w:fldLock="1"/>
      </w:r>
      <w:r>
        <w:instrText xml:space="preserve"> PAGEREF _Toc58587888 \h </w:instrText>
      </w:r>
      <w:r>
        <w:fldChar w:fldCharType="separate"/>
      </w:r>
      <w:r>
        <w:t>43</w:t>
      </w:r>
      <w:r>
        <w:fldChar w:fldCharType="end"/>
      </w:r>
    </w:p>
    <w:p w:rsidR="00E9718C" w:rsidRDefault="00E9718C">
      <w:pPr>
        <w:pStyle w:val="TOC4"/>
        <w:rPr>
          <w:rFonts w:asciiTheme="minorHAnsi" w:eastAsiaTheme="minorEastAsia" w:hAnsiTheme="minorHAnsi" w:cstheme="minorBidi"/>
          <w:sz w:val="22"/>
          <w:szCs w:val="22"/>
          <w:lang w:eastAsia="en-GB"/>
        </w:rPr>
      </w:pPr>
      <w:r>
        <w:t>5.4.4.11</w:t>
      </w:r>
      <w:r>
        <w:rPr>
          <w:rFonts w:asciiTheme="minorHAnsi" w:eastAsiaTheme="minorEastAsia" w:hAnsiTheme="minorHAnsi" w:cstheme="minorBidi"/>
          <w:sz w:val="22"/>
          <w:szCs w:val="22"/>
          <w:lang w:eastAsia="en-GB"/>
        </w:rPr>
        <w:tab/>
      </w:r>
      <w:r>
        <w:t>Type: UpSecurity</w:t>
      </w:r>
      <w:r>
        <w:tab/>
      </w:r>
      <w:r>
        <w:fldChar w:fldCharType="begin" w:fldLock="1"/>
      </w:r>
      <w:r>
        <w:instrText xml:space="preserve"> PAGEREF _Toc58587889 \h </w:instrText>
      </w:r>
      <w:r>
        <w:fldChar w:fldCharType="separate"/>
      </w:r>
      <w:r>
        <w:t>44</w:t>
      </w:r>
      <w:r>
        <w:fldChar w:fldCharType="end"/>
      </w:r>
    </w:p>
    <w:p w:rsidR="00E9718C" w:rsidRDefault="00E9718C">
      <w:pPr>
        <w:pStyle w:val="TOC4"/>
        <w:rPr>
          <w:rFonts w:asciiTheme="minorHAnsi" w:eastAsiaTheme="minorEastAsia" w:hAnsiTheme="minorHAnsi" w:cstheme="minorBidi"/>
          <w:sz w:val="22"/>
          <w:szCs w:val="22"/>
          <w:lang w:eastAsia="en-GB"/>
        </w:rPr>
      </w:pPr>
      <w:r>
        <w:t>5.4.4.12</w:t>
      </w:r>
      <w:r>
        <w:rPr>
          <w:rFonts w:asciiTheme="minorHAnsi" w:eastAsiaTheme="minorEastAsia" w:hAnsiTheme="minorHAnsi" w:cstheme="minorBidi"/>
          <w:sz w:val="22"/>
          <w:szCs w:val="22"/>
          <w:lang w:eastAsia="en-GB"/>
        </w:rPr>
        <w:tab/>
      </w:r>
      <w:r>
        <w:t xml:space="preserve">Type: </w:t>
      </w:r>
      <w:r>
        <w:rPr>
          <w:lang w:eastAsia="zh-CN"/>
        </w:rPr>
        <w:t>NgApCause</w:t>
      </w:r>
      <w:r>
        <w:tab/>
      </w:r>
      <w:r>
        <w:fldChar w:fldCharType="begin" w:fldLock="1"/>
      </w:r>
      <w:r>
        <w:instrText xml:space="preserve"> PAGEREF _Toc58587890 \h </w:instrText>
      </w:r>
      <w:r>
        <w:fldChar w:fldCharType="separate"/>
      </w:r>
      <w:r>
        <w:t>44</w:t>
      </w:r>
      <w:r>
        <w:fldChar w:fldCharType="end"/>
      </w:r>
    </w:p>
    <w:p w:rsidR="00E9718C" w:rsidRDefault="00E9718C">
      <w:pPr>
        <w:pStyle w:val="TOC4"/>
        <w:rPr>
          <w:rFonts w:asciiTheme="minorHAnsi" w:eastAsiaTheme="minorEastAsia" w:hAnsiTheme="minorHAnsi" w:cstheme="minorBidi"/>
          <w:sz w:val="22"/>
          <w:szCs w:val="22"/>
          <w:lang w:eastAsia="en-GB"/>
        </w:rPr>
      </w:pPr>
      <w:r>
        <w:t>5.4.4.13</w:t>
      </w:r>
      <w:r>
        <w:rPr>
          <w:rFonts w:asciiTheme="minorHAnsi" w:eastAsiaTheme="minorEastAsia" w:hAnsiTheme="minorHAnsi" w:cstheme="minorBidi"/>
          <w:sz w:val="22"/>
          <w:szCs w:val="22"/>
          <w:lang w:eastAsia="en-GB"/>
        </w:rPr>
        <w:tab/>
      </w:r>
      <w:r>
        <w:t>Type: BackupAmfInfo</w:t>
      </w:r>
      <w:r>
        <w:tab/>
      </w:r>
      <w:r>
        <w:fldChar w:fldCharType="begin" w:fldLock="1"/>
      </w:r>
      <w:r>
        <w:instrText xml:space="preserve"> PAGEREF _Toc58587891 \h </w:instrText>
      </w:r>
      <w:r>
        <w:fldChar w:fldCharType="separate"/>
      </w:r>
      <w:r>
        <w:t>44</w:t>
      </w:r>
      <w:r>
        <w:fldChar w:fldCharType="end"/>
      </w:r>
    </w:p>
    <w:p w:rsidR="00E9718C" w:rsidRDefault="00E9718C">
      <w:pPr>
        <w:pStyle w:val="TOC4"/>
        <w:rPr>
          <w:rFonts w:asciiTheme="minorHAnsi" w:eastAsiaTheme="minorEastAsia" w:hAnsiTheme="minorHAnsi" w:cstheme="minorBidi"/>
          <w:sz w:val="22"/>
          <w:szCs w:val="22"/>
          <w:lang w:eastAsia="en-GB"/>
        </w:rPr>
      </w:pPr>
      <w:r>
        <w:t>5.4.4.14</w:t>
      </w:r>
      <w:r>
        <w:rPr>
          <w:rFonts w:asciiTheme="minorHAnsi" w:eastAsiaTheme="minorEastAsia" w:hAnsiTheme="minorHAnsi" w:cstheme="minorBidi"/>
          <w:sz w:val="22"/>
          <w:szCs w:val="22"/>
          <w:lang w:eastAsia="en-GB"/>
        </w:rPr>
        <w:tab/>
      </w:r>
      <w:r>
        <w:t xml:space="preserve">Type: </w:t>
      </w:r>
      <w:r>
        <w:rPr>
          <w:lang w:eastAsia="zh-CN"/>
        </w:rPr>
        <w:t>RefToBinaryData</w:t>
      </w:r>
      <w:r>
        <w:tab/>
      </w:r>
      <w:r>
        <w:fldChar w:fldCharType="begin" w:fldLock="1"/>
      </w:r>
      <w:r>
        <w:instrText xml:space="preserve"> PAGEREF _Toc58587892 \h </w:instrText>
      </w:r>
      <w:r>
        <w:fldChar w:fldCharType="separate"/>
      </w:r>
      <w:r>
        <w:t>44</w:t>
      </w:r>
      <w:r>
        <w:fldChar w:fldCharType="end"/>
      </w:r>
    </w:p>
    <w:p w:rsidR="00E9718C" w:rsidRDefault="00E9718C">
      <w:pPr>
        <w:pStyle w:val="TOC4"/>
        <w:rPr>
          <w:rFonts w:asciiTheme="minorHAnsi" w:eastAsiaTheme="minorEastAsia" w:hAnsiTheme="minorHAnsi" w:cstheme="minorBidi"/>
          <w:sz w:val="22"/>
          <w:szCs w:val="22"/>
          <w:lang w:eastAsia="en-GB"/>
        </w:rPr>
      </w:pPr>
      <w:r>
        <w:t>5.4.4.15</w:t>
      </w:r>
      <w:r>
        <w:rPr>
          <w:rFonts w:asciiTheme="minorHAnsi" w:eastAsiaTheme="minorEastAsia" w:hAnsiTheme="minorHAnsi" w:cstheme="minorBidi"/>
          <w:sz w:val="22"/>
          <w:szCs w:val="22"/>
          <w:lang w:eastAsia="en-GB"/>
        </w:rPr>
        <w:tab/>
      </w:r>
      <w:r>
        <w:t>Type RouteToLocation</w:t>
      </w:r>
      <w:r>
        <w:tab/>
      </w:r>
      <w:r>
        <w:fldChar w:fldCharType="begin" w:fldLock="1"/>
      </w:r>
      <w:r>
        <w:instrText xml:space="preserve"> PAGEREF _Toc58587893 \h </w:instrText>
      </w:r>
      <w:r>
        <w:fldChar w:fldCharType="separate"/>
      </w:r>
      <w:r>
        <w:t>45</w:t>
      </w:r>
      <w:r>
        <w:fldChar w:fldCharType="end"/>
      </w:r>
    </w:p>
    <w:p w:rsidR="00E9718C" w:rsidRDefault="00E9718C">
      <w:pPr>
        <w:pStyle w:val="TOC4"/>
        <w:rPr>
          <w:rFonts w:asciiTheme="minorHAnsi" w:eastAsiaTheme="minorEastAsia" w:hAnsiTheme="minorHAnsi" w:cstheme="minorBidi"/>
          <w:sz w:val="22"/>
          <w:szCs w:val="22"/>
          <w:lang w:eastAsia="en-GB"/>
        </w:rPr>
      </w:pPr>
      <w:r>
        <w:t>5.4.4.16</w:t>
      </w:r>
      <w:r>
        <w:rPr>
          <w:rFonts w:asciiTheme="minorHAnsi" w:eastAsiaTheme="minorEastAsia" w:hAnsiTheme="minorHAnsi" w:cstheme="minorBidi"/>
          <w:sz w:val="22"/>
          <w:szCs w:val="22"/>
          <w:lang w:eastAsia="en-GB"/>
        </w:rPr>
        <w:tab/>
      </w:r>
      <w:r>
        <w:t>Type RouteInformation</w:t>
      </w:r>
      <w:r>
        <w:tab/>
      </w:r>
      <w:r>
        <w:fldChar w:fldCharType="begin" w:fldLock="1"/>
      </w:r>
      <w:r>
        <w:instrText xml:space="preserve"> PAGEREF _Toc58587894 \h </w:instrText>
      </w:r>
      <w:r>
        <w:fldChar w:fldCharType="separate"/>
      </w:r>
      <w:r>
        <w:t>45</w:t>
      </w:r>
      <w:r>
        <w:fldChar w:fldCharType="end"/>
      </w:r>
    </w:p>
    <w:p w:rsidR="00E9718C" w:rsidRDefault="00E9718C">
      <w:pPr>
        <w:pStyle w:val="TOC4"/>
        <w:rPr>
          <w:rFonts w:asciiTheme="minorHAnsi" w:eastAsiaTheme="minorEastAsia" w:hAnsiTheme="minorHAnsi" w:cstheme="minorBidi"/>
          <w:sz w:val="22"/>
          <w:szCs w:val="22"/>
          <w:lang w:eastAsia="en-GB"/>
        </w:rPr>
      </w:pPr>
      <w:r>
        <w:t>5.4.4.17</w:t>
      </w:r>
      <w:r>
        <w:rPr>
          <w:rFonts w:asciiTheme="minorHAnsi" w:eastAsiaTheme="minorEastAsia" w:hAnsiTheme="minorHAnsi" w:cstheme="minorBidi"/>
          <w:sz w:val="22"/>
          <w:szCs w:val="22"/>
          <w:lang w:eastAsia="en-GB"/>
        </w:rPr>
        <w:tab/>
      </w:r>
      <w:r>
        <w:t>Type: Area</w:t>
      </w:r>
      <w:r>
        <w:tab/>
      </w:r>
      <w:r>
        <w:fldChar w:fldCharType="begin" w:fldLock="1"/>
      </w:r>
      <w:r>
        <w:instrText xml:space="preserve"> PAGEREF _Toc58587895 \h </w:instrText>
      </w:r>
      <w:r>
        <w:fldChar w:fldCharType="separate"/>
      </w:r>
      <w:r>
        <w:t>45</w:t>
      </w:r>
      <w:r>
        <w:fldChar w:fldCharType="end"/>
      </w:r>
    </w:p>
    <w:p w:rsidR="00E9718C" w:rsidRDefault="00E9718C">
      <w:pPr>
        <w:pStyle w:val="TOC4"/>
        <w:rPr>
          <w:rFonts w:asciiTheme="minorHAnsi" w:eastAsiaTheme="minorEastAsia" w:hAnsiTheme="minorHAnsi" w:cstheme="minorBidi"/>
          <w:sz w:val="22"/>
          <w:szCs w:val="22"/>
          <w:lang w:eastAsia="en-GB"/>
        </w:rPr>
      </w:pPr>
      <w:r>
        <w:t>5.4.4.18</w:t>
      </w:r>
      <w:r>
        <w:rPr>
          <w:rFonts w:asciiTheme="minorHAnsi" w:eastAsiaTheme="minorEastAsia" w:hAnsiTheme="minorHAnsi" w:cstheme="minorBidi"/>
          <w:sz w:val="22"/>
          <w:szCs w:val="22"/>
          <w:lang w:eastAsia="en-GB"/>
        </w:rPr>
        <w:tab/>
      </w:r>
      <w:r>
        <w:t>Type: ServiceAreaRestriction</w:t>
      </w:r>
      <w:r>
        <w:tab/>
      </w:r>
      <w:r>
        <w:fldChar w:fldCharType="begin" w:fldLock="1"/>
      </w:r>
      <w:r>
        <w:instrText xml:space="preserve"> PAGEREF _Toc58587896 \h </w:instrText>
      </w:r>
      <w:r>
        <w:fldChar w:fldCharType="separate"/>
      </w:r>
      <w:r>
        <w:t>46</w:t>
      </w:r>
      <w:r>
        <w:fldChar w:fldCharType="end"/>
      </w:r>
    </w:p>
    <w:p w:rsidR="00E9718C" w:rsidRDefault="00E9718C">
      <w:pPr>
        <w:pStyle w:val="TOC4"/>
        <w:rPr>
          <w:rFonts w:asciiTheme="minorHAnsi" w:eastAsiaTheme="minorEastAsia" w:hAnsiTheme="minorHAnsi" w:cstheme="minorBidi"/>
          <w:sz w:val="22"/>
          <w:szCs w:val="22"/>
          <w:lang w:eastAsia="en-GB"/>
        </w:rPr>
      </w:pPr>
      <w:r>
        <w:t>5.4.4.19</w:t>
      </w:r>
      <w:r>
        <w:rPr>
          <w:rFonts w:asciiTheme="minorHAnsi" w:eastAsiaTheme="minorEastAsia" w:hAnsiTheme="minorHAnsi" w:cstheme="minorBidi"/>
          <w:sz w:val="22"/>
          <w:szCs w:val="22"/>
          <w:lang w:eastAsia="en-GB"/>
        </w:rPr>
        <w:tab/>
      </w:r>
      <w:r>
        <w:t>Type: PlmnIdRm</w:t>
      </w:r>
      <w:r>
        <w:tab/>
      </w:r>
      <w:r>
        <w:fldChar w:fldCharType="begin" w:fldLock="1"/>
      </w:r>
      <w:r>
        <w:instrText xml:space="preserve"> PAGEREF _Toc58587897 \h </w:instrText>
      </w:r>
      <w:r>
        <w:fldChar w:fldCharType="separate"/>
      </w:r>
      <w:r>
        <w:t>46</w:t>
      </w:r>
      <w:r>
        <w:fldChar w:fldCharType="end"/>
      </w:r>
    </w:p>
    <w:p w:rsidR="00E9718C" w:rsidRDefault="00E9718C">
      <w:pPr>
        <w:pStyle w:val="TOC4"/>
        <w:rPr>
          <w:rFonts w:asciiTheme="minorHAnsi" w:eastAsiaTheme="minorEastAsia" w:hAnsiTheme="minorHAnsi" w:cstheme="minorBidi"/>
          <w:sz w:val="22"/>
          <w:szCs w:val="22"/>
          <w:lang w:eastAsia="en-GB"/>
        </w:rPr>
      </w:pPr>
      <w:r>
        <w:t>5.4.4.20</w:t>
      </w:r>
      <w:r>
        <w:rPr>
          <w:rFonts w:asciiTheme="minorHAnsi" w:eastAsiaTheme="minorEastAsia" w:hAnsiTheme="minorHAnsi" w:cstheme="minorBidi"/>
          <w:sz w:val="22"/>
          <w:szCs w:val="22"/>
          <w:lang w:eastAsia="en-GB"/>
        </w:rPr>
        <w:tab/>
      </w:r>
      <w:r>
        <w:t>Type: TaiRm</w:t>
      </w:r>
      <w:r>
        <w:tab/>
      </w:r>
      <w:r>
        <w:fldChar w:fldCharType="begin" w:fldLock="1"/>
      </w:r>
      <w:r>
        <w:instrText xml:space="preserve"> PAGEREF _Toc58587898 \h </w:instrText>
      </w:r>
      <w:r>
        <w:fldChar w:fldCharType="separate"/>
      </w:r>
      <w:r>
        <w:t>46</w:t>
      </w:r>
      <w:r>
        <w:fldChar w:fldCharType="end"/>
      </w:r>
    </w:p>
    <w:p w:rsidR="00E9718C" w:rsidRDefault="00E9718C">
      <w:pPr>
        <w:pStyle w:val="TOC4"/>
        <w:rPr>
          <w:rFonts w:asciiTheme="minorHAnsi" w:eastAsiaTheme="minorEastAsia" w:hAnsiTheme="minorHAnsi" w:cstheme="minorBidi"/>
          <w:sz w:val="22"/>
          <w:szCs w:val="22"/>
          <w:lang w:eastAsia="en-GB"/>
        </w:rPr>
      </w:pPr>
      <w:r>
        <w:t>5.4.4.21</w:t>
      </w:r>
      <w:r>
        <w:rPr>
          <w:rFonts w:asciiTheme="minorHAnsi" w:eastAsiaTheme="minorEastAsia" w:hAnsiTheme="minorHAnsi" w:cstheme="minorBidi"/>
          <w:sz w:val="22"/>
          <w:szCs w:val="22"/>
          <w:lang w:eastAsia="en-GB"/>
        </w:rPr>
        <w:tab/>
      </w:r>
      <w:r>
        <w:t>Type: EcgiRm</w:t>
      </w:r>
      <w:r>
        <w:tab/>
      </w:r>
      <w:r>
        <w:fldChar w:fldCharType="begin" w:fldLock="1"/>
      </w:r>
      <w:r>
        <w:instrText xml:space="preserve"> PAGEREF _Toc58587899 \h </w:instrText>
      </w:r>
      <w:r>
        <w:fldChar w:fldCharType="separate"/>
      </w:r>
      <w:r>
        <w:t>46</w:t>
      </w:r>
      <w:r>
        <w:fldChar w:fldCharType="end"/>
      </w:r>
    </w:p>
    <w:p w:rsidR="00E9718C" w:rsidRDefault="00E9718C">
      <w:pPr>
        <w:pStyle w:val="TOC4"/>
        <w:rPr>
          <w:rFonts w:asciiTheme="minorHAnsi" w:eastAsiaTheme="minorEastAsia" w:hAnsiTheme="minorHAnsi" w:cstheme="minorBidi"/>
          <w:sz w:val="22"/>
          <w:szCs w:val="22"/>
          <w:lang w:eastAsia="en-GB"/>
        </w:rPr>
      </w:pPr>
      <w:r>
        <w:t>5.4.4.22</w:t>
      </w:r>
      <w:r>
        <w:rPr>
          <w:rFonts w:asciiTheme="minorHAnsi" w:eastAsiaTheme="minorEastAsia" w:hAnsiTheme="minorHAnsi" w:cstheme="minorBidi"/>
          <w:sz w:val="22"/>
          <w:szCs w:val="22"/>
          <w:lang w:eastAsia="en-GB"/>
        </w:rPr>
        <w:tab/>
      </w:r>
      <w:r>
        <w:t>Type: NcgiRm</w:t>
      </w:r>
      <w:r>
        <w:tab/>
      </w:r>
      <w:r>
        <w:fldChar w:fldCharType="begin" w:fldLock="1"/>
      </w:r>
      <w:r>
        <w:instrText xml:space="preserve"> PAGEREF _Toc58587900 \h </w:instrText>
      </w:r>
      <w:r>
        <w:fldChar w:fldCharType="separate"/>
      </w:r>
      <w:r>
        <w:t>46</w:t>
      </w:r>
      <w:r>
        <w:fldChar w:fldCharType="end"/>
      </w:r>
    </w:p>
    <w:p w:rsidR="00E9718C" w:rsidRDefault="00E9718C">
      <w:pPr>
        <w:pStyle w:val="TOC4"/>
        <w:rPr>
          <w:rFonts w:asciiTheme="minorHAnsi" w:eastAsiaTheme="minorEastAsia" w:hAnsiTheme="minorHAnsi" w:cstheme="minorBidi"/>
          <w:sz w:val="22"/>
          <w:szCs w:val="22"/>
          <w:lang w:eastAsia="en-GB"/>
        </w:rPr>
      </w:pPr>
      <w:r>
        <w:t>5.4.4.23</w:t>
      </w:r>
      <w:r>
        <w:rPr>
          <w:rFonts w:asciiTheme="minorHAnsi" w:eastAsiaTheme="minorEastAsia" w:hAnsiTheme="minorHAnsi" w:cstheme="minorBidi"/>
          <w:sz w:val="22"/>
          <w:szCs w:val="22"/>
          <w:lang w:eastAsia="en-GB"/>
        </w:rPr>
        <w:tab/>
      </w:r>
      <w:r>
        <w:t>Type: EutraLocationRm</w:t>
      </w:r>
      <w:r>
        <w:tab/>
      </w:r>
      <w:r>
        <w:fldChar w:fldCharType="begin" w:fldLock="1"/>
      </w:r>
      <w:r>
        <w:instrText xml:space="preserve"> PAGEREF _Toc58587901 \h </w:instrText>
      </w:r>
      <w:r>
        <w:fldChar w:fldCharType="separate"/>
      </w:r>
      <w:r>
        <w:t>46</w:t>
      </w:r>
      <w:r>
        <w:fldChar w:fldCharType="end"/>
      </w:r>
    </w:p>
    <w:p w:rsidR="00E9718C" w:rsidRDefault="00E9718C">
      <w:pPr>
        <w:pStyle w:val="TOC4"/>
        <w:rPr>
          <w:rFonts w:asciiTheme="minorHAnsi" w:eastAsiaTheme="minorEastAsia" w:hAnsiTheme="minorHAnsi" w:cstheme="minorBidi"/>
          <w:sz w:val="22"/>
          <w:szCs w:val="22"/>
          <w:lang w:eastAsia="en-GB"/>
        </w:rPr>
      </w:pPr>
      <w:r>
        <w:t>5.4.4.24</w:t>
      </w:r>
      <w:r>
        <w:rPr>
          <w:rFonts w:asciiTheme="minorHAnsi" w:eastAsiaTheme="minorEastAsia" w:hAnsiTheme="minorHAnsi" w:cstheme="minorBidi"/>
          <w:sz w:val="22"/>
          <w:szCs w:val="22"/>
          <w:lang w:eastAsia="en-GB"/>
        </w:rPr>
        <w:tab/>
      </w:r>
      <w:r>
        <w:t>Type: NrLocationRm</w:t>
      </w:r>
      <w:r>
        <w:tab/>
      </w:r>
      <w:r>
        <w:fldChar w:fldCharType="begin" w:fldLock="1"/>
      </w:r>
      <w:r>
        <w:instrText xml:space="preserve"> PAGEREF _Toc58587902 \h </w:instrText>
      </w:r>
      <w:r>
        <w:fldChar w:fldCharType="separate"/>
      </w:r>
      <w:r>
        <w:t>46</w:t>
      </w:r>
      <w:r>
        <w:fldChar w:fldCharType="end"/>
      </w:r>
    </w:p>
    <w:p w:rsidR="00E9718C" w:rsidRDefault="00E9718C">
      <w:pPr>
        <w:pStyle w:val="TOC4"/>
        <w:rPr>
          <w:rFonts w:asciiTheme="minorHAnsi" w:eastAsiaTheme="minorEastAsia" w:hAnsiTheme="minorHAnsi" w:cstheme="minorBidi"/>
          <w:sz w:val="22"/>
          <w:szCs w:val="22"/>
          <w:lang w:eastAsia="en-GB"/>
        </w:rPr>
      </w:pPr>
      <w:r>
        <w:t>5.4.4.25</w:t>
      </w:r>
      <w:r>
        <w:rPr>
          <w:rFonts w:asciiTheme="minorHAnsi" w:eastAsiaTheme="minorEastAsia" w:hAnsiTheme="minorHAnsi" w:cstheme="minorBidi"/>
          <w:sz w:val="22"/>
          <w:szCs w:val="22"/>
          <w:lang w:eastAsia="en-GB"/>
        </w:rPr>
        <w:tab/>
      </w:r>
      <w:r>
        <w:t>Type: UpSecurityRm</w:t>
      </w:r>
      <w:r>
        <w:tab/>
      </w:r>
      <w:r>
        <w:fldChar w:fldCharType="begin" w:fldLock="1"/>
      </w:r>
      <w:r>
        <w:instrText xml:space="preserve"> PAGEREF _Toc58587903 \h </w:instrText>
      </w:r>
      <w:r>
        <w:fldChar w:fldCharType="separate"/>
      </w:r>
      <w:r>
        <w:t>46</w:t>
      </w:r>
      <w:r>
        <w:fldChar w:fldCharType="end"/>
      </w:r>
    </w:p>
    <w:p w:rsidR="00E9718C" w:rsidRDefault="00E9718C">
      <w:pPr>
        <w:pStyle w:val="TOC4"/>
        <w:rPr>
          <w:rFonts w:asciiTheme="minorHAnsi" w:eastAsiaTheme="minorEastAsia" w:hAnsiTheme="minorHAnsi" w:cstheme="minorBidi"/>
          <w:sz w:val="22"/>
          <w:szCs w:val="22"/>
          <w:lang w:eastAsia="en-GB"/>
        </w:rPr>
      </w:pPr>
      <w:r>
        <w:t>5.4.4.26</w:t>
      </w:r>
      <w:r>
        <w:rPr>
          <w:rFonts w:asciiTheme="minorHAnsi" w:eastAsiaTheme="minorEastAsia" w:hAnsiTheme="minorHAnsi" w:cstheme="minorBidi"/>
          <w:sz w:val="22"/>
          <w:szCs w:val="22"/>
          <w:lang w:eastAsia="en-GB"/>
        </w:rPr>
        <w:tab/>
      </w:r>
      <w:r>
        <w:t xml:space="preserve">Type: </w:t>
      </w:r>
      <w:r>
        <w:rPr>
          <w:lang w:eastAsia="zh-CN"/>
        </w:rPr>
        <w:t>RefToBinaryDataRm</w:t>
      </w:r>
      <w:r>
        <w:tab/>
      </w:r>
      <w:r>
        <w:fldChar w:fldCharType="begin" w:fldLock="1"/>
      </w:r>
      <w:r>
        <w:instrText xml:space="preserve"> PAGEREF _Toc58587904 \h </w:instrText>
      </w:r>
      <w:r>
        <w:fldChar w:fldCharType="separate"/>
      </w:r>
      <w:r>
        <w:t>47</w:t>
      </w:r>
      <w:r>
        <w:fldChar w:fldCharType="end"/>
      </w:r>
    </w:p>
    <w:p w:rsidR="00E9718C" w:rsidRDefault="00E9718C">
      <w:pPr>
        <w:pStyle w:val="TOC4"/>
        <w:rPr>
          <w:rFonts w:asciiTheme="minorHAnsi" w:eastAsiaTheme="minorEastAsia" w:hAnsiTheme="minorHAnsi" w:cstheme="minorBidi"/>
          <w:sz w:val="22"/>
          <w:szCs w:val="22"/>
          <w:lang w:eastAsia="en-GB"/>
        </w:rPr>
      </w:pPr>
      <w:r>
        <w:t>5.4.4.27</w:t>
      </w:r>
      <w:r>
        <w:rPr>
          <w:rFonts w:asciiTheme="minorHAnsi" w:eastAsiaTheme="minorEastAsia" w:hAnsiTheme="minorHAnsi" w:cstheme="minorBidi"/>
          <w:sz w:val="22"/>
          <w:szCs w:val="22"/>
          <w:lang w:eastAsia="en-GB"/>
        </w:rPr>
        <w:tab/>
      </w:r>
      <w:r>
        <w:t>Type: PresenceInfo</w:t>
      </w:r>
      <w:r>
        <w:tab/>
      </w:r>
      <w:r>
        <w:fldChar w:fldCharType="begin" w:fldLock="1"/>
      </w:r>
      <w:r>
        <w:instrText xml:space="preserve"> PAGEREF _Toc58587905 \h </w:instrText>
      </w:r>
      <w:r>
        <w:fldChar w:fldCharType="separate"/>
      </w:r>
      <w:r>
        <w:t>47</w:t>
      </w:r>
      <w:r>
        <w:fldChar w:fldCharType="end"/>
      </w:r>
    </w:p>
    <w:p w:rsidR="00E9718C" w:rsidRDefault="00E9718C">
      <w:pPr>
        <w:pStyle w:val="TOC4"/>
        <w:rPr>
          <w:rFonts w:asciiTheme="minorHAnsi" w:eastAsiaTheme="minorEastAsia" w:hAnsiTheme="minorHAnsi" w:cstheme="minorBidi"/>
          <w:sz w:val="22"/>
          <w:szCs w:val="22"/>
          <w:lang w:eastAsia="en-GB"/>
        </w:rPr>
      </w:pPr>
      <w:r>
        <w:t>5.4.4.28</w:t>
      </w:r>
      <w:r>
        <w:rPr>
          <w:rFonts w:asciiTheme="minorHAnsi" w:eastAsiaTheme="minorEastAsia" w:hAnsiTheme="minorHAnsi" w:cstheme="minorBidi"/>
          <w:sz w:val="22"/>
          <w:szCs w:val="22"/>
          <w:lang w:eastAsia="en-GB"/>
        </w:rPr>
        <w:tab/>
      </w:r>
      <w:r>
        <w:t>Type: GlobalRanNodeId</w:t>
      </w:r>
      <w:r>
        <w:tab/>
      </w:r>
      <w:r>
        <w:fldChar w:fldCharType="begin" w:fldLock="1"/>
      </w:r>
      <w:r>
        <w:instrText xml:space="preserve"> PAGEREF _Toc58587906 \h </w:instrText>
      </w:r>
      <w:r>
        <w:fldChar w:fldCharType="separate"/>
      </w:r>
      <w:r>
        <w:t>48</w:t>
      </w:r>
      <w:r>
        <w:fldChar w:fldCharType="end"/>
      </w:r>
    </w:p>
    <w:p w:rsidR="00E9718C" w:rsidRDefault="00E9718C">
      <w:pPr>
        <w:pStyle w:val="TOC4"/>
        <w:rPr>
          <w:rFonts w:asciiTheme="minorHAnsi" w:eastAsiaTheme="minorEastAsia" w:hAnsiTheme="minorHAnsi" w:cstheme="minorBidi"/>
          <w:sz w:val="22"/>
          <w:szCs w:val="22"/>
          <w:lang w:eastAsia="en-GB"/>
        </w:rPr>
      </w:pPr>
      <w:r>
        <w:t>5.4.4.29</w:t>
      </w:r>
      <w:r>
        <w:rPr>
          <w:rFonts w:asciiTheme="minorHAnsi" w:eastAsiaTheme="minorEastAsia" w:hAnsiTheme="minorHAnsi" w:cstheme="minorBidi"/>
          <w:sz w:val="22"/>
          <w:szCs w:val="22"/>
          <w:lang w:eastAsia="en-GB"/>
        </w:rPr>
        <w:tab/>
      </w:r>
      <w:r>
        <w:t>Type: GNbId</w:t>
      </w:r>
      <w:r>
        <w:tab/>
      </w:r>
      <w:r>
        <w:fldChar w:fldCharType="begin" w:fldLock="1"/>
      </w:r>
      <w:r>
        <w:instrText xml:space="preserve"> PAGEREF _Toc58587907 \h </w:instrText>
      </w:r>
      <w:r>
        <w:fldChar w:fldCharType="separate"/>
      </w:r>
      <w:r>
        <w:t>49</w:t>
      </w:r>
      <w:r>
        <w:fldChar w:fldCharType="end"/>
      </w:r>
    </w:p>
    <w:p w:rsidR="00E9718C" w:rsidRDefault="00E9718C">
      <w:pPr>
        <w:pStyle w:val="TOC4"/>
        <w:rPr>
          <w:rFonts w:asciiTheme="minorHAnsi" w:eastAsiaTheme="minorEastAsia" w:hAnsiTheme="minorHAnsi" w:cstheme="minorBidi"/>
          <w:sz w:val="22"/>
          <w:szCs w:val="22"/>
          <w:lang w:eastAsia="en-GB"/>
        </w:rPr>
      </w:pPr>
      <w:r>
        <w:lastRenderedPageBreak/>
        <w:t>5.4.4.30</w:t>
      </w:r>
      <w:r>
        <w:rPr>
          <w:rFonts w:asciiTheme="minorHAnsi" w:eastAsiaTheme="minorEastAsia" w:hAnsiTheme="minorHAnsi" w:cstheme="minorBidi"/>
          <w:sz w:val="22"/>
          <w:szCs w:val="22"/>
          <w:lang w:eastAsia="en-GB"/>
        </w:rPr>
        <w:tab/>
      </w:r>
      <w:r>
        <w:t>Type: PresenceInfoRm</w:t>
      </w:r>
      <w:r>
        <w:tab/>
      </w:r>
      <w:r>
        <w:fldChar w:fldCharType="begin" w:fldLock="1"/>
      </w:r>
      <w:r>
        <w:instrText xml:space="preserve"> PAGEREF _Toc58587908 \h </w:instrText>
      </w:r>
      <w:r>
        <w:fldChar w:fldCharType="separate"/>
      </w:r>
      <w:r>
        <w:t>49</w:t>
      </w:r>
      <w:r>
        <w:fldChar w:fldCharType="end"/>
      </w:r>
    </w:p>
    <w:p w:rsidR="00E9718C" w:rsidRDefault="00E9718C">
      <w:pPr>
        <w:pStyle w:val="TOC4"/>
        <w:rPr>
          <w:rFonts w:asciiTheme="minorHAnsi" w:eastAsiaTheme="minorEastAsia" w:hAnsiTheme="minorHAnsi" w:cstheme="minorBidi"/>
          <w:sz w:val="22"/>
          <w:szCs w:val="22"/>
          <w:lang w:eastAsia="en-GB"/>
        </w:rPr>
      </w:pPr>
      <w:r>
        <w:t>5.4.4.</w:t>
      </w:r>
      <w:r>
        <w:rPr>
          <w:lang w:eastAsia="zh-CN"/>
        </w:rPr>
        <w:t>31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_Toc58587909 \h </w:instrText>
      </w:r>
      <w:r>
        <w:fldChar w:fldCharType="separate"/>
      </w:r>
      <w:r>
        <w:t>49</w:t>
      </w:r>
      <w:r>
        <w:fldChar w:fldCharType="end"/>
      </w:r>
    </w:p>
    <w:p w:rsidR="00E9718C" w:rsidRDefault="00E9718C">
      <w:pPr>
        <w:pStyle w:val="TOC4"/>
        <w:rPr>
          <w:rFonts w:asciiTheme="minorHAnsi" w:eastAsiaTheme="minorEastAsia" w:hAnsiTheme="minorHAnsi" w:cstheme="minorBidi"/>
          <w:sz w:val="22"/>
          <w:szCs w:val="22"/>
          <w:lang w:eastAsia="en-GB"/>
        </w:rPr>
      </w:pPr>
      <w:r>
        <w:t>5.4.4.</w:t>
      </w:r>
      <w:r>
        <w:rPr>
          <w:lang w:eastAsia="zh-CN"/>
        </w:rPr>
        <w:t>32</w:t>
      </w:r>
      <w:r>
        <w:rPr>
          <w:rFonts w:asciiTheme="minorHAnsi" w:eastAsiaTheme="minorEastAsia" w:hAnsiTheme="minorHAnsi" w:cstheme="minorBidi"/>
          <w:sz w:val="22"/>
          <w:szCs w:val="22"/>
          <w:lang w:eastAsia="en-GB"/>
        </w:rPr>
        <w:tab/>
      </w:r>
      <w:r>
        <w:t xml:space="preserve">Type: </w:t>
      </w:r>
      <w:r>
        <w:rPr>
          <w:lang w:eastAsia="zh-CN"/>
        </w:rPr>
        <w:t>AtsssCapability</w:t>
      </w:r>
      <w:r>
        <w:tab/>
      </w:r>
      <w:r>
        <w:fldChar w:fldCharType="begin" w:fldLock="1"/>
      </w:r>
      <w:r>
        <w:instrText xml:space="preserve"> PAGEREF _Toc58587910 \h </w:instrText>
      </w:r>
      <w:r>
        <w:fldChar w:fldCharType="separate"/>
      </w:r>
      <w:r>
        <w:t>50</w:t>
      </w:r>
      <w:r>
        <w:fldChar w:fldCharType="end"/>
      </w:r>
    </w:p>
    <w:p w:rsidR="00E9718C" w:rsidRDefault="00E9718C">
      <w:pPr>
        <w:pStyle w:val="TOC4"/>
        <w:rPr>
          <w:rFonts w:asciiTheme="minorHAnsi" w:eastAsiaTheme="minorEastAsia" w:hAnsiTheme="minorHAnsi" w:cstheme="minorBidi"/>
          <w:sz w:val="22"/>
          <w:szCs w:val="22"/>
          <w:lang w:eastAsia="en-GB"/>
        </w:rPr>
      </w:pPr>
      <w:r>
        <w:t>5.4.4.33</w:t>
      </w:r>
      <w:r>
        <w:rPr>
          <w:rFonts w:asciiTheme="minorHAnsi" w:eastAsiaTheme="minorEastAsia" w:hAnsiTheme="minorHAnsi" w:cstheme="minorBidi"/>
          <w:sz w:val="22"/>
          <w:szCs w:val="22"/>
          <w:lang w:eastAsia="en-GB"/>
        </w:rPr>
        <w:tab/>
      </w:r>
      <w:r>
        <w:t>Type: PlmnIdNid</w:t>
      </w:r>
      <w:r>
        <w:tab/>
      </w:r>
      <w:r>
        <w:fldChar w:fldCharType="begin" w:fldLock="1"/>
      </w:r>
      <w:r>
        <w:instrText xml:space="preserve"> PAGEREF _Toc58587911 \h </w:instrText>
      </w:r>
      <w:r>
        <w:fldChar w:fldCharType="separate"/>
      </w:r>
      <w:r>
        <w:t>50</w:t>
      </w:r>
      <w:r>
        <w:fldChar w:fldCharType="end"/>
      </w:r>
    </w:p>
    <w:p w:rsidR="00E9718C" w:rsidRDefault="00E9718C">
      <w:pPr>
        <w:pStyle w:val="TOC4"/>
        <w:rPr>
          <w:rFonts w:asciiTheme="minorHAnsi" w:eastAsiaTheme="minorEastAsia" w:hAnsiTheme="minorHAnsi" w:cstheme="minorBidi"/>
          <w:sz w:val="22"/>
          <w:szCs w:val="22"/>
          <w:lang w:eastAsia="en-GB"/>
        </w:rPr>
      </w:pPr>
      <w:r>
        <w:t>5.4.4.34</w:t>
      </w:r>
      <w:r>
        <w:rPr>
          <w:rFonts w:asciiTheme="minorHAnsi" w:eastAsiaTheme="minorEastAsia" w:hAnsiTheme="minorHAnsi" w:cstheme="minorBidi"/>
          <w:sz w:val="22"/>
          <w:szCs w:val="22"/>
          <w:lang w:eastAsia="en-GB"/>
        </w:rPr>
        <w:tab/>
      </w:r>
      <w:r>
        <w:t>Type: PlmnIdNidRm</w:t>
      </w:r>
      <w:r>
        <w:tab/>
      </w:r>
      <w:r>
        <w:fldChar w:fldCharType="begin" w:fldLock="1"/>
      </w:r>
      <w:r>
        <w:instrText xml:space="preserve"> PAGEREF _Toc58587912 \h </w:instrText>
      </w:r>
      <w:r>
        <w:fldChar w:fldCharType="separate"/>
      </w:r>
      <w:r>
        <w:t>50</w:t>
      </w:r>
      <w:r>
        <w:fldChar w:fldCharType="end"/>
      </w:r>
    </w:p>
    <w:p w:rsidR="00E9718C" w:rsidRDefault="00E9718C">
      <w:pPr>
        <w:pStyle w:val="TOC4"/>
        <w:rPr>
          <w:rFonts w:asciiTheme="minorHAnsi" w:eastAsiaTheme="minorEastAsia" w:hAnsiTheme="minorHAnsi" w:cstheme="minorBidi"/>
          <w:sz w:val="22"/>
          <w:szCs w:val="22"/>
          <w:lang w:eastAsia="en-GB"/>
        </w:rPr>
      </w:pPr>
      <w:r>
        <w:t>5.4.4.35</w:t>
      </w:r>
      <w:r>
        <w:rPr>
          <w:rFonts w:asciiTheme="minorHAnsi" w:eastAsiaTheme="minorEastAsia" w:hAnsiTheme="minorHAnsi" w:cstheme="minorBidi"/>
          <w:sz w:val="22"/>
          <w:szCs w:val="22"/>
          <w:lang w:eastAsia="en-GB"/>
        </w:rPr>
        <w:tab/>
      </w:r>
      <w:r>
        <w:t xml:space="preserve">Type: </w:t>
      </w:r>
      <w:r>
        <w:rPr>
          <w:lang w:eastAsia="zh-CN"/>
        </w:rPr>
        <w:t>SmallDataRateStatus</w:t>
      </w:r>
      <w:r>
        <w:tab/>
      </w:r>
      <w:r>
        <w:fldChar w:fldCharType="begin" w:fldLock="1"/>
      </w:r>
      <w:r>
        <w:instrText xml:space="preserve"> PAGEREF _Toc58587913 \h </w:instrText>
      </w:r>
      <w:r>
        <w:fldChar w:fldCharType="separate"/>
      </w:r>
      <w:r>
        <w:t>51</w:t>
      </w:r>
      <w:r>
        <w:fldChar w:fldCharType="end"/>
      </w:r>
    </w:p>
    <w:p w:rsidR="00E9718C" w:rsidRDefault="00E9718C">
      <w:pPr>
        <w:pStyle w:val="TOC4"/>
        <w:rPr>
          <w:rFonts w:asciiTheme="minorHAnsi" w:eastAsiaTheme="minorEastAsia" w:hAnsiTheme="minorHAnsi" w:cstheme="minorBidi"/>
          <w:sz w:val="22"/>
          <w:szCs w:val="22"/>
          <w:lang w:eastAsia="en-GB"/>
        </w:rPr>
      </w:pPr>
      <w:r>
        <w:t>5.4.4.36</w:t>
      </w:r>
      <w:r>
        <w:rPr>
          <w:rFonts w:asciiTheme="minorHAnsi" w:eastAsiaTheme="minorEastAsia" w:hAnsiTheme="minorHAnsi" w:cstheme="minorBidi"/>
          <w:sz w:val="22"/>
          <w:szCs w:val="22"/>
          <w:lang w:eastAsia="en-GB"/>
        </w:rPr>
        <w:tab/>
      </w:r>
      <w:r>
        <w:t>Type: HfcNodeId</w:t>
      </w:r>
      <w:r>
        <w:tab/>
      </w:r>
      <w:r>
        <w:fldChar w:fldCharType="begin" w:fldLock="1"/>
      </w:r>
      <w:r>
        <w:instrText xml:space="preserve"> PAGEREF _Toc58587914 \h </w:instrText>
      </w:r>
      <w:r>
        <w:fldChar w:fldCharType="separate"/>
      </w:r>
      <w:r>
        <w:t>51</w:t>
      </w:r>
      <w:r>
        <w:fldChar w:fldCharType="end"/>
      </w:r>
    </w:p>
    <w:p w:rsidR="00E9718C" w:rsidRDefault="00E9718C">
      <w:pPr>
        <w:pStyle w:val="TOC4"/>
        <w:rPr>
          <w:rFonts w:asciiTheme="minorHAnsi" w:eastAsiaTheme="minorEastAsia" w:hAnsiTheme="minorHAnsi" w:cstheme="minorBidi"/>
          <w:sz w:val="22"/>
          <w:szCs w:val="22"/>
          <w:lang w:eastAsia="en-GB"/>
        </w:rPr>
      </w:pPr>
      <w:r>
        <w:t>5.4.4.37</w:t>
      </w:r>
      <w:r>
        <w:rPr>
          <w:rFonts w:asciiTheme="minorHAnsi" w:eastAsiaTheme="minorEastAsia" w:hAnsiTheme="minorHAnsi" w:cstheme="minorBidi"/>
          <w:sz w:val="22"/>
          <w:szCs w:val="22"/>
          <w:lang w:eastAsia="en-GB"/>
        </w:rPr>
        <w:tab/>
      </w:r>
      <w:r>
        <w:t>Type: HfcNodeIdRm</w:t>
      </w:r>
      <w:r>
        <w:tab/>
      </w:r>
      <w:r>
        <w:fldChar w:fldCharType="begin" w:fldLock="1"/>
      </w:r>
      <w:r>
        <w:instrText xml:space="preserve"> PAGEREF _Toc58587915 \h </w:instrText>
      </w:r>
      <w:r>
        <w:fldChar w:fldCharType="separate"/>
      </w:r>
      <w:r>
        <w:t>51</w:t>
      </w:r>
      <w:r>
        <w:fldChar w:fldCharType="end"/>
      </w:r>
    </w:p>
    <w:p w:rsidR="00E9718C" w:rsidRDefault="00E9718C">
      <w:pPr>
        <w:pStyle w:val="TOC4"/>
        <w:rPr>
          <w:rFonts w:asciiTheme="minorHAnsi" w:eastAsiaTheme="minorEastAsia" w:hAnsiTheme="minorHAnsi" w:cstheme="minorBidi"/>
          <w:sz w:val="22"/>
          <w:szCs w:val="22"/>
          <w:lang w:eastAsia="en-GB"/>
        </w:rPr>
      </w:pPr>
      <w:r>
        <w:t>5.4.4.38</w:t>
      </w:r>
      <w:r>
        <w:rPr>
          <w:rFonts w:asciiTheme="minorHAnsi" w:eastAsiaTheme="minorEastAsia" w:hAnsiTheme="minorHAnsi" w:cstheme="minorBidi"/>
          <w:sz w:val="22"/>
          <w:szCs w:val="22"/>
          <w:lang w:eastAsia="en-GB"/>
        </w:rPr>
        <w:tab/>
      </w:r>
      <w:r>
        <w:t>Type: WirelineArea</w:t>
      </w:r>
      <w:r>
        <w:tab/>
      </w:r>
      <w:r>
        <w:fldChar w:fldCharType="begin" w:fldLock="1"/>
      </w:r>
      <w:r>
        <w:instrText xml:space="preserve"> PAGEREF _Toc58587916 \h </w:instrText>
      </w:r>
      <w:r>
        <w:fldChar w:fldCharType="separate"/>
      </w:r>
      <w:r>
        <w:t>52</w:t>
      </w:r>
      <w:r>
        <w:fldChar w:fldCharType="end"/>
      </w:r>
    </w:p>
    <w:p w:rsidR="00E9718C" w:rsidRDefault="00E9718C">
      <w:pPr>
        <w:pStyle w:val="TOC4"/>
        <w:rPr>
          <w:rFonts w:asciiTheme="minorHAnsi" w:eastAsiaTheme="minorEastAsia" w:hAnsiTheme="minorHAnsi" w:cstheme="minorBidi"/>
          <w:sz w:val="22"/>
          <w:szCs w:val="22"/>
          <w:lang w:eastAsia="en-GB"/>
        </w:rPr>
      </w:pPr>
      <w:r>
        <w:t>5.4.4.39</w:t>
      </w:r>
      <w:r>
        <w:rPr>
          <w:rFonts w:asciiTheme="minorHAnsi" w:eastAsiaTheme="minorEastAsia" w:hAnsiTheme="minorHAnsi" w:cstheme="minorBidi"/>
          <w:sz w:val="22"/>
          <w:szCs w:val="22"/>
          <w:lang w:eastAsia="en-GB"/>
        </w:rPr>
        <w:tab/>
      </w:r>
      <w:r>
        <w:t>Type: WirelineServiceAreaRestriction</w:t>
      </w:r>
      <w:r>
        <w:tab/>
      </w:r>
      <w:r>
        <w:fldChar w:fldCharType="begin" w:fldLock="1"/>
      </w:r>
      <w:r>
        <w:instrText xml:space="preserve"> PAGEREF _Toc58587917 \h </w:instrText>
      </w:r>
      <w:r>
        <w:fldChar w:fldCharType="separate"/>
      </w:r>
      <w:r>
        <w:t>52</w:t>
      </w:r>
      <w:r>
        <w:fldChar w:fldCharType="end"/>
      </w:r>
    </w:p>
    <w:p w:rsidR="00E9718C" w:rsidRDefault="00E9718C">
      <w:pPr>
        <w:pStyle w:val="TOC4"/>
        <w:rPr>
          <w:rFonts w:asciiTheme="minorHAnsi" w:eastAsiaTheme="minorEastAsia" w:hAnsiTheme="minorHAnsi" w:cstheme="minorBidi"/>
          <w:sz w:val="22"/>
          <w:szCs w:val="22"/>
          <w:lang w:eastAsia="en-GB"/>
        </w:rPr>
      </w:pPr>
      <w:r>
        <w:t>5.4.4.40</w:t>
      </w:r>
      <w:r>
        <w:rPr>
          <w:rFonts w:asciiTheme="minorHAnsi" w:eastAsiaTheme="minorEastAsia" w:hAnsiTheme="minorHAnsi" w:cstheme="minorBidi"/>
          <w:sz w:val="22"/>
          <w:szCs w:val="22"/>
          <w:lang w:eastAsia="en-GB"/>
        </w:rPr>
        <w:tab/>
      </w:r>
      <w:r>
        <w:t>Type: ApnRateStatus</w:t>
      </w:r>
      <w:r>
        <w:tab/>
      </w:r>
      <w:r>
        <w:fldChar w:fldCharType="begin" w:fldLock="1"/>
      </w:r>
      <w:r>
        <w:instrText xml:space="preserve"> PAGEREF _Toc58587918 \h </w:instrText>
      </w:r>
      <w:r>
        <w:fldChar w:fldCharType="separate"/>
      </w:r>
      <w:r>
        <w:t>53</w:t>
      </w:r>
      <w:r>
        <w:fldChar w:fldCharType="end"/>
      </w:r>
    </w:p>
    <w:p w:rsidR="00E9718C" w:rsidRDefault="00E9718C">
      <w:pPr>
        <w:pStyle w:val="TOC4"/>
        <w:rPr>
          <w:rFonts w:asciiTheme="minorHAnsi" w:eastAsiaTheme="minorEastAsia" w:hAnsiTheme="minorHAnsi" w:cstheme="minorBidi"/>
          <w:sz w:val="22"/>
          <w:szCs w:val="22"/>
          <w:lang w:eastAsia="en-GB"/>
        </w:rPr>
      </w:pPr>
      <w:r>
        <w:t>5.4.4.41</w:t>
      </w:r>
      <w:r>
        <w:rPr>
          <w:rFonts w:asciiTheme="minorHAnsi" w:eastAsiaTheme="minorEastAsia" w:hAnsiTheme="minorHAnsi" w:cstheme="minorBidi"/>
          <w:sz w:val="22"/>
          <w:szCs w:val="22"/>
          <w:lang w:eastAsia="en-GB"/>
        </w:rPr>
        <w:tab/>
      </w:r>
      <w:r>
        <w:t>Type: ScheduledCommunicationTime</w:t>
      </w:r>
      <w:r>
        <w:tab/>
      </w:r>
      <w:r>
        <w:fldChar w:fldCharType="begin" w:fldLock="1"/>
      </w:r>
      <w:r>
        <w:instrText xml:space="preserve"> PAGEREF _Toc58587919 \h </w:instrText>
      </w:r>
      <w:r>
        <w:fldChar w:fldCharType="separate"/>
      </w:r>
      <w:r>
        <w:t>53</w:t>
      </w:r>
      <w:r>
        <w:fldChar w:fldCharType="end"/>
      </w:r>
    </w:p>
    <w:p w:rsidR="00E9718C" w:rsidRDefault="00E9718C">
      <w:pPr>
        <w:pStyle w:val="TOC4"/>
        <w:rPr>
          <w:rFonts w:asciiTheme="minorHAnsi" w:eastAsiaTheme="minorEastAsia" w:hAnsiTheme="minorHAnsi" w:cstheme="minorBidi"/>
          <w:sz w:val="22"/>
          <w:szCs w:val="22"/>
          <w:lang w:eastAsia="en-GB"/>
        </w:rPr>
      </w:pPr>
      <w:r>
        <w:t>5.4.4.42</w:t>
      </w:r>
      <w:r>
        <w:rPr>
          <w:rFonts w:asciiTheme="minorHAnsi" w:eastAsiaTheme="minorEastAsia" w:hAnsiTheme="minorHAnsi" w:cstheme="minorBidi"/>
          <w:sz w:val="22"/>
          <w:szCs w:val="22"/>
          <w:lang w:eastAsia="en-GB"/>
        </w:rPr>
        <w:tab/>
      </w:r>
      <w:r>
        <w:t>Type: ScheduledCommunicationTimeRm</w:t>
      </w:r>
      <w:r>
        <w:tab/>
      </w:r>
      <w:r>
        <w:fldChar w:fldCharType="begin" w:fldLock="1"/>
      </w:r>
      <w:r>
        <w:instrText xml:space="preserve"> PAGEREF _Toc58587920 \h </w:instrText>
      </w:r>
      <w:r>
        <w:fldChar w:fldCharType="separate"/>
      </w:r>
      <w:r>
        <w:t>53</w:t>
      </w:r>
      <w:r>
        <w:fldChar w:fldCharType="end"/>
      </w:r>
    </w:p>
    <w:p w:rsidR="00E9718C" w:rsidRDefault="00E9718C">
      <w:pPr>
        <w:pStyle w:val="TOC4"/>
        <w:rPr>
          <w:rFonts w:asciiTheme="minorHAnsi" w:eastAsiaTheme="minorEastAsia" w:hAnsiTheme="minorHAnsi" w:cstheme="minorBidi"/>
          <w:sz w:val="22"/>
          <w:szCs w:val="22"/>
          <w:lang w:eastAsia="en-GB"/>
        </w:rPr>
      </w:pPr>
      <w:r>
        <w:t>5.4.4.43</w:t>
      </w:r>
      <w:r>
        <w:rPr>
          <w:rFonts w:asciiTheme="minorHAnsi" w:eastAsiaTheme="minorEastAsia" w:hAnsiTheme="minorHAnsi" w:cstheme="minorBidi"/>
          <w:sz w:val="22"/>
          <w:szCs w:val="22"/>
          <w:lang w:eastAsia="en-GB"/>
        </w:rPr>
        <w:tab/>
      </w:r>
      <w:r>
        <w:t>Type: BatteryIndication</w:t>
      </w:r>
      <w:r>
        <w:tab/>
      </w:r>
      <w:r>
        <w:fldChar w:fldCharType="begin" w:fldLock="1"/>
      </w:r>
      <w:r>
        <w:instrText xml:space="preserve"> PAGEREF _Toc58587921 \h </w:instrText>
      </w:r>
      <w:r>
        <w:fldChar w:fldCharType="separate"/>
      </w:r>
      <w:r>
        <w:t>54</w:t>
      </w:r>
      <w:r>
        <w:fldChar w:fldCharType="end"/>
      </w:r>
    </w:p>
    <w:p w:rsidR="00E9718C" w:rsidRDefault="00E9718C">
      <w:pPr>
        <w:pStyle w:val="TOC4"/>
        <w:rPr>
          <w:rFonts w:asciiTheme="minorHAnsi" w:eastAsiaTheme="minorEastAsia" w:hAnsiTheme="minorHAnsi" w:cstheme="minorBidi"/>
          <w:sz w:val="22"/>
          <w:szCs w:val="22"/>
          <w:lang w:eastAsia="en-GB"/>
        </w:rPr>
      </w:pPr>
      <w:r>
        <w:t>5.4.4.44</w:t>
      </w:r>
      <w:r>
        <w:rPr>
          <w:rFonts w:asciiTheme="minorHAnsi" w:eastAsiaTheme="minorEastAsia" w:hAnsiTheme="minorHAnsi" w:cstheme="minorBidi"/>
          <w:sz w:val="22"/>
          <w:szCs w:val="22"/>
          <w:lang w:eastAsia="en-GB"/>
        </w:rPr>
        <w:tab/>
      </w:r>
      <w:r>
        <w:t>Type: BatteryIndicationRm</w:t>
      </w:r>
      <w:r>
        <w:tab/>
      </w:r>
      <w:r>
        <w:fldChar w:fldCharType="begin" w:fldLock="1"/>
      </w:r>
      <w:r>
        <w:instrText xml:space="preserve"> PAGEREF _Toc58587922 \h </w:instrText>
      </w:r>
      <w:r>
        <w:fldChar w:fldCharType="separate"/>
      </w:r>
      <w:r>
        <w:t>54</w:t>
      </w:r>
      <w:r>
        <w:fldChar w:fldCharType="end"/>
      </w:r>
    </w:p>
    <w:p w:rsidR="00E9718C" w:rsidRDefault="00E9718C">
      <w:pPr>
        <w:pStyle w:val="TOC4"/>
        <w:rPr>
          <w:rFonts w:asciiTheme="minorHAnsi" w:eastAsiaTheme="minorEastAsia" w:hAnsiTheme="minorHAnsi" w:cstheme="minorBidi"/>
          <w:sz w:val="22"/>
          <w:szCs w:val="22"/>
          <w:lang w:eastAsia="en-GB"/>
        </w:rPr>
      </w:pPr>
      <w:r>
        <w:t>5.4.4.45</w:t>
      </w:r>
      <w:r>
        <w:rPr>
          <w:rFonts w:asciiTheme="minorHAnsi" w:eastAsiaTheme="minorEastAsia" w:hAnsiTheme="minorHAnsi" w:cstheme="minorBidi"/>
          <w:sz w:val="22"/>
          <w:szCs w:val="22"/>
          <w:lang w:eastAsia="en-GB"/>
        </w:rPr>
        <w:tab/>
      </w:r>
      <w:r>
        <w:t xml:space="preserve">Type: </w:t>
      </w:r>
      <w:r>
        <w:rPr>
          <w:lang w:eastAsia="zh-CN"/>
        </w:rPr>
        <w:t>AcsInfo</w:t>
      </w:r>
      <w:r>
        <w:tab/>
      </w:r>
      <w:r>
        <w:fldChar w:fldCharType="begin" w:fldLock="1"/>
      </w:r>
      <w:r>
        <w:instrText xml:space="preserve"> PAGEREF _Toc58587923 \h </w:instrText>
      </w:r>
      <w:r>
        <w:fldChar w:fldCharType="separate"/>
      </w:r>
      <w:r>
        <w:t>54</w:t>
      </w:r>
      <w:r>
        <w:fldChar w:fldCharType="end"/>
      </w:r>
    </w:p>
    <w:p w:rsidR="00E9718C" w:rsidRDefault="00E9718C">
      <w:pPr>
        <w:pStyle w:val="TOC4"/>
        <w:rPr>
          <w:rFonts w:asciiTheme="minorHAnsi" w:eastAsiaTheme="minorEastAsia" w:hAnsiTheme="minorHAnsi" w:cstheme="minorBidi"/>
          <w:sz w:val="22"/>
          <w:szCs w:val="22"/>
          <w:lang w:eastAsia="en-GB"/>
        </w:rPr>
      </w:pPr>
      <w:r>
        <w:t>5.4.4.46</w:t>
      </w:r>
      <w:r>
        <w:rPr>
          <w:rFonts w:asciiTheme="minorHAnsi" w:eastAsiaTheme="minorEastAsia" w:hAnsiTheme="minorHAnsi" w:cstheme="minorBidi"/>
          <w:sz w:val="22"/>
          <w:szCs w:val="22"/>
          <w:lang w:eastAsia="en-GB"/>
        </w:rPr>
        <w:tab/>
      </w:r>
      <w:r>
        <w:t xml:space="preserve">Type: </w:t>
      </w:r>
      <w:r>
        <w:rPr>
          <w:lang w:eastAsia="zh-CN"/>
        </w:rPr>
        <w:t>AcsInfoRm</w:t>
      </w:r>
      <w:r>
        <w:tab/>
      </w:r>
      <w:r>
        <w:fldChar w:fldCharType="begin" w:fldLock="1"/>
      </w:r>
      <w:r>
        <w:instrText xml:space="preserve"> PAGEREF _Toc58587924 \h </w:instrText>
      </w:r>
      <w:r>
        <w:fldChar w:fldCharType="separate"/>
      </w:r>
      <w:r>
        <w:t>54</w:t>
      </w:r>
      <w:r>
        <w:fldChar w:fldCharType="end"/>
      </w:r>
    </w:p>
    <w:p w:rsidR="00E9718C" w:rsidRDefault="00E9718C">
      <w:pPr>
        <w:pStyle w:val="TOC4"/>
        <w:rPr>
          <w:rFonts w:asciiTheme="minorHAnsi" w:eastAsiaTheme="minorEastAsia" w:hAnsiTheme="minorHAnsi" w:cstheme="minorBidi"/>
          <w:sz w:val="22"/>
          <w:szCs w:val="22"/>
          <w:lang w:eastAsia="en-GB"/>
        </w:rPr>
      </w:pPr>
      <w:r>
        <w:t>5.4.4.47</w:t>
      </w:r>
      <w:r>
        <w:rPr>
          <w:rFonts w:asciiTheme="minorHAnsi" w:eastAsiaTheme="minorEastAsia" w:hAnsiTheme="minorHAnsi" w:cstheme="minorBidi"/>
          <w:sz w:val="22"/>
          <w:szCs w:val="22"/>
          <w:lang w:eastAsia="en-GB"/>
        </w:rPr>
        <w:tab/>
      </w:r>
      <w:r>
        <w:t>Type: NrV2xAuth</w:t>
      </w:r>
      <w:r>
        <w:tab/>
      </w:r>
      <w:r>
        <w:fldChar w:fldCharType="begin" w:fldLock="1"/>
      </w:r>
      <w:r>
        <w:instrText xml:space="preserve"> PAGEREF _Toc58587925 \h </w:instrText>
      </w:r>
      <w:r>
        <w:fldChar w:fldCharType="separate"/>
      </w:r>
      <w:r>
        <w:t>54</w:t>
      </w:r>
      <w:r>
        <w:fldChar w:fldCharType="end"/>
      </w:r>
    </w:p>
    <w:p w:rsidR="00E9718C" w:rsidRDefault="00E9718C">
      <w:pPr>
        <w:pStyle w:val="TOC4"/>
        <w:rPr>
          <w:rFonts w:asciiTheme="minorHAnsi" w:eastAsiaTheme="minorEastAsia" w:hAnsiTheme="minorHAnsi" w:cstheme="minorBidi"/>
          <w:sz w:val="22"/>
          <w:szCs w:val="22"/>
          <w:lang w:eastAsia="en-GB"/>
        </w:rPr>
      </w:pPr>
      <w:r>
        <w:t>5.4.4.48</w:t>
      </w:r>
      <w:r>
        <w:rPr>
          <w:rFonts w:asciiTheme="minorHAnsi" w:eastAsiaTheme="minorEastAsia" w:hAnsiTheme="minorHAnsi" w:cstheme="minorBidi"/>
          <w:sz w:val="22"/>
          <w:szCs w:val="22"/>
          <w:lang w:eastAsia="en-GB"/>
        </w:rPr>
        <w:tab/>
      </w:r>
      <w:r>
        <w:t>Type: LteV2xAuth</w:t>
      </w:r>
      <w:r>
        <w:tab/>
      </w:r>
      <w:r>
        <w:fldChar w:fldCharType="begin" w:fldLock="1"/>
      </w:r>
      <w:r>
        <w:instrText xml:space="preserve"> PAGEREF _Toc58587926 \h </w:instrText>
      </w:r>
      <w:r>
        <w:fldChar w:fldCharType="separate"/>
      </w:r>
      <w:r>
        <w:t>55</w:t>
      </w:r>
      <w:r>
        <w:fldChar w:fldCharType="end"/>
      </w:r>
    </w:p>
    <w:p w:rsidR="00E9718C" w:rsidRDefault="00E9718C">
      <w:pPr>
        <w:pStyle w:val="TOC4"/>
        <w:rPr>
          <w:rFonts w:asciiTheme="minorHAnsi" w:eastAsiaTheme="minorEastAsia" w:hAnsiTheme="minorHAnsi" w:cstheme="minorBidi"/>
          <w:sz w:val="22"/>
          <w:szCs w:val="22"/>
          <w:lang w:eastAsia="en-GB"/>
        </w:rPr>
      </w:pPr>
      <w:r>
        <w:t>5.4.4.49</w:t>
      </w:r>
      <w:r>
        <w:rPr>
          <w:rFonts w:asciiTheme="minorHAnsi" w:eastAsiaTheme="minorEastAsia" w:hAnsiTheme="minorHAnsi" w:cstheme="minorBidi"/>
          <w:sz w:val="22"/>
          <w:szCs w:val="22"/>
          <w:lang w:eastAsia="en-GB"/>
        </w:rPr>
        <w:tab/>
      </w:r>
      <w:r>
        <w:t xml:space="preserve">Type: </w:t>
      </w:r>
      <w:r w:rsidRPr="008573D7">
        <w:rPr>
          <w:rFonts w:cs="Arial"/>
          <w:lang w:eastAsia="zh-CN"/>
        </w:rPr>
        <w:t>Pc5QoSPara</w:t>
      </w:r>
      <w:r>
        <w:tab/>
      </w:r>
      <w:r>
        <w:fldChar w:fldCharType="begin" w:fldLock="1"/>
      </w:r>
      <w:r>
        <w:instrText xml:space="preserve"> PAGEREF _Toc58587927 \h </w:instrText>
      </w:r>
      <w:r>
        <w:fldChar w:fldCharType="separate"/>
      </w:r>
      <w:r>
        <w:t>55</w:t>
      </w:r>
      <w:r>
        <w:fldChar w:fldCharType="end"/>
      </w:r>
    </w:p>
    <w:p w:rsidR="00E9718C" w:rsidRDefault="00E9718C">
      <w:pPr>
        <w:pStyle w:val="TOC4"/>
        <w:rPr>
          <w:rFonts w:asciiTheme="minorHAnsi" w:eastAsiaTheme="minorEastAsia" w:hAnsiTheme="minorHAnsi" w:cstheme="minorBidi"/>
          <w:sz w:val="22"/>
          <w:szCs w:val="22"/>
          <w:lang w:eastAsia="en-GB"/>
        </w:rPr>
      </w:pPr>
      <w:r>
        <w:t>5.4.4.50</w:t>
      </w:r>
      <w:r>
        <w:rPr>
          <w:rFonts w:asciiTheme="minorHAnsi" w:eastAsiaTheme="minorEastAsia" w:hAnsiTheme="minorHAnsi" w:cstheme="minorBidi"/>
          <w:sz w:val="22"/>
          <w:szCs w:val="22"/>
          <w:lang w:eastAsia="en-GB"/>
        </w:rPr>
        <w:tab/>
      </w:r>
      <w:r>
        <w:t>Type: Pc5QosFlowItem</w:t>
      </w:r>
      <w:r>
        <w:tab/>
      </w:r>
      <w:r>
        <w:fldChar w:fldCharType="begin" w:fldLock="1"/>
      </w:r>
      <w:r>
        <w:instrText xml:space="preserve"> PAGEREF _Toc58587928 \h </w:instrText>
      </w:r>
      <w:r>
        <w:fldChar w:fldCharType="separate"/>
      </w:r>
      <w:r>
        <w:t>55</w:t>
      </w:r>
      <w:r>
        <w:fldChar w:fldCharType="end"/>
      </w:r>
    </w:p>
    <w:p w:rsidR="00E9718C" w:rsidRDefault="00E9718C">
      <w:pPr>
        <w:pStyle w:val="TOC4"/>
        <w:rPr>
          <w:rFonts w:asciiTheme="minorHAnsi" w:eastAsiaTheme="minorEastAsia" w:hAnsiTheme="minorHAnsi" w:cstheme="minorBidi"/>
          <w:sz w:val="22"/>
          <w:szCs w:val="22"/>
          <w:lang w:eastAsia="en-GB"/>
        </w:rPr>
      </w:pPr>
      <w:r>
        <w:t>5.4.4.51</w:t>
      </w:r>
      <w:r>
        <w:rPr>
          <w:rFonts w:asciiTheme="minorHAnsi" w:eastAsiaTheme="minorEastAsia" w:hAnsiTheme="minorHAnsi" w:cstheme="minorBidi"/>
          <w:sz w:val="22"/>
          <w:szCs w:val="22"/>
          <w:lang w:eastAsia="en-GB"/>
        </w:rPr>
        <w:tab/>
      </w:r>
      <w:r>
        <w:t xml:space="preserve">Type: </w:t>
      </w:r>
      <w:r w:rsidRPr="008573D7">
        <w:rPr>
          <w:rFonts w:eastAsia="Batang" w:cs="Arial"/>
          <w:lang w:eastAsia="ja-JP"/>
        </w:rPr>
        <w:t>Pc5FlowBitRates</w:t>
      </w:r>
      <w:r>
        <w:tab/>
      </w:r>
      <w:r>
        <w:fldChar w:fldCharType="begin" w:fldLock="1"/>
      </w:r>
      <w:r>
        <w:instrText xml:space="preserve"> PAGEREF _Toc58587929 \h </w:instrText>
      </w:r>
      <w:r>
        <w:fldChar w:fldCharType="separate"/>
      </w:r>
      <w:r>
        <w:t>55</w:t>
      </w:r>
      <w:r>
        <w:fldChar w:fldCharType="end"/>
      </w:r>
    </w:p>
    <w:p w:rsidR="00E9718C" w:rsidRDefault="00E9718C">
      <w:pPr>
        <w:pStyle w:val="TOC4"/>
        <w:rPr>
          <w:rFonts w:asciiTheme="minorHAnsi" w:eastAsiaTheme="minorEastAsia" w:hAnsiTheme="minorHAnsi" w:cstheme="minorBidi"/>
          <w:sz w:val="22"/>
          <w:szCs w:val="22"/>
          <w:lang w:eastAsia="en-GB"/>
        </w:rPr>
      </w:pPr>
      <w:r>
        <w:t>5.4.4.52</w:t>
      </w:r>
      <w:r>
        <w:rPr>
          <w:rFonts w:asciiTheme="minorHAnsi" w:eastAsiaTheme="minorEastAsia" w:hAnsiTheme="minorHAnsi" w:cstheme="minorBidi"/>
          <w:sz w:val="22"/>
          <w:szCs w:val="22"/>
          <w:lang w:eastAsia="en-GB"/>
        </w:rPr>
        <w:tab/>
      </w:r>
      <w:r>
        <w:t>Type: UtraLocation</w:t>
      </w:r>
      <w:r>
        <w:tab/>
      </w:r>
      <w:r>
        <w:fldChar w:fldCharType="begin" w:fldLock="1"/>
      </w:r>
      <w:r>
        <w:instrText xml:space="preserve"> PAGEREF _Toc58587930 \h </w:instrText>
      </w:r>
      <w:r>
        <w:fldChar w:fldCharType="separate"/>
      </w:r>
      <w:r>
        <w:t>56</w:t>
      </w:r>
      <w:r>
        <w:fldChar w:fldCharType="end"/>
      </w:r>
    </w:p>
    <w:p w:rsidR="00E9718C" w:rsidRDefault="00E9718C">
      <w:pPr>
        <w:pStyle w:val="TOC4"/>
        <w:rPr>
          <w:rFonts w:asciiTheme="minorHAnsi" w:eastAsiaTheme="minorEastAsia" w:hAnsiTheme="minorHAnsi" w:cstheme="minorBidi"/>
          <w:sz w:val="22"/>
          <w:szCs w:val="22"/>
          <w:lang w:eastAsia="en-GB"/>
        </w:rPr>
      </w:pPr>
      <w:r>
        <w:t>5.4.4.53</w:t>
      </w:r>
      <w:r>
        <w:rPr>
          <w:rFonts w:asciiTheme="minorHAnsi" w:eastAsiaTheme="minorEastAsia" w:hAnsiTheme="minorHAnsi" w:cstheme="minorBidi"/>
          <w:sz w:val="22"/>
          <w:szCs w:val="22"/>
          <w:lang w:eastAsia="en-GB"/>
        </w:rPr>
        <w:tab/>
      </w:r>
      <w:r>
        <w:t>Type: GeraLocation</w:t>
      </w:r>
      <w:r>
        <w:tab/>
      </w:r>
      <w:r>
        <w:fldChar w:fldCharType="begin" w:fldLock="1"/>
      </w:r>
      <w:r>
        <w:instrText xml:space="preserve"> PAGEREF _Toc58587931 \h </w:instrText>
      </w:r>
      <w:r>
        <w:fldChar w:fldCharType="separate"/>
      </w:r>
      <w:r>
        <w:t>57</w:t>
      </w:r>
      <w:r>
        <w:fldChar w:fldCharType="end"/>
      </w:r>
    </w:p>
    <w:p w:rsidR="00E9718C" w:rsidRDefault="00E9718C">
      <w:pPr>
        <w:pStyle w:val="TOC4"/>
        <w:rPr>
          <w:rFonts w:asciiTheme="minorHAnsi" w:eastAsiaTheme="minorEastAsia" w:hAnsiTheme="minorHAnsi" w:cstheme="minorBidi"/>
          <w:sz w:val="22"/>
          <w:szCs w:val="22"/>
          <w:lang w:eastAsia="en-GB"/>
        </w:rPr>
      </w:pPr>
      <w:r>
        <w:t>5.4.4.54</w:t>
      </w:r>
      <w:r>
        <w:rPr>
          <w:rFonts w:asciiTheme="minorHAnsi" w:eastAsiaTheme="minorEastAsia" w:hAnsiTheme="minorHAnsi" w:cstheme="minorBidi"/>
          <w:sz w:val="22"/>
          <w:szCs w:val="22"/>
          <w:lang w:eastAsia="en-GB"/>
        </w:rPr>
        <w:tab/>
      </w:r>
      <w:r>
        <w:t>Type: CellGlobalId</w:t>
      </w:r>
      <w:r>
        <w:tab/>
      </w:r>
      <w:r>
        <w:fldChar w:fldCharType="begin" w:fldLock="1"/>
      </w:r>
      <w:r>
        <w:instrText xml:space="preserve"> PAGEREF _Toc58587932 \h </w:instrText>
      </w:r>
      <w:r>
        <w:fldChar w:fldCharType="separate"/>
      </w:r>
      <w:r>
        <w:t>57</w:t>
      </w:r>
      <w:r>
        <w:fldChar w:fldCharType="end"/>
      </w:r>
    </w:p>
    <w:p w:rsidR="00E9718C" w:rsidRDefault="00E9718C">
      <w:pPr>
        <w:pStyle w:val="TOC4"/>
        <w:rPr>
          <w:rFonts w:asciiTheme="minorHAnsi" w:eastAsiaTheme="minorEastAsia" w:hAnsiTheme="minorHAnsi" w:cstheme="minorBidi"/>
          <w:sz w:val="22"/>
          <w:szCs w:val="22"/>
          <w:lang w:eastAsia="en-GB"/>
        </w:rPr>
      </w:pPr>
      <w:r>
        <w:t>5.4.4.55</w:t>
      </w:r>
      <w:r>
        <w:rPr>
          <w:rFonts w:asciiTheme="minorHAnsi" w:eastAsiaTheme="minorEastAsia" w:hAnsiTheme="minorHAnsi" w:cstheme="minorBidi"/>
          <w:sz w:val="22"/>
          <w:szCs w:val="22"/>
          <w:lang w:eastAsia="en-GB"/>
        </w:rPr>
        <w:tab/>
      </w:r>
      <w:r>
        <w:t>Type: ServiceAreaId</w:t>
      </w:r>
      <w:r>
        <w:tab/>
      </w:r>
      <w:r>
        <w:fldChar w:fldCharType="begin" w:fldLock="1"/>
      </w:r>
      <w:r>
        <w:instrText xml:space="preserve"> PAGEREF _Toc58587933 \h </w:instrText>
      </w:r>
      <w:r>
        <w:fldChar w:fldCharType="separate"/>
      </w:r>
      <w:r>
        <w:t>58</w:t>
      </w:r>
      <w:r>
        <w:fldChar w:fldCharType="end"/>
      </w:r>
    </w:p>
    <w:p w:rsidR="00E9718C" w:rsidRDefault="00E9718C">
      <w:pPr>
        <w:pStyle w:val="TOC4"/>
        <w:rPr>
          <w:rFonts w:asciiTheme="minorHAnsi" w:eastAsiaTheme="minorEastAsia" w:hAnsiTheme="minorHAnsi" w:cstheme="minorBidi"/>
          <w:sz w:val="22"/>
          <w:szCs w:val="22"/>
          <w:lang w:eastAsia="en-GB"/>
        </w:rPr>
      </w:pPr>
      <w:r>
        <w:t>5.4.4.56</w:t>
      </w:r>
      <w:r>
        <w:rPr>
          <w:rFonts w:asciiTheme="minorHAnsi" w:eastAsiaTheme="minorEastAsia" w:hAnsiTheme="minorHAnsi" w:cstheme="minorBidi"/>
          <w:sz w:val="22"/>
          <w:szCs w:val="22"/>
          <w:lang w:eastAsia="en-GB"/>
        </w:rPr>
        <w:tab/>
      </w:r>
      <w:r>
        <w:t>Type: LocationAreaId</w:t>
      </w:r>
      <w:r>
        <w:tab/>
      </w:r>
      <w:r>
        <w:fldChar w:fldCharType="begin" w:fldLock="1"/>
      </w:r>
      <w:r>
        <w:instrText xml:space="preserve"> PAGEREF _Toc58587934 \h </w:instrText>
      </w:r>
      <w:r>
        <w:fldChar w:fldCharType="separate"/>
      </w:r>
      <w:r>
        <w:t>58</w:t>
      </w:r>
      <w:r>
        <w:fldChar w:fldCharType="end"/>
      </w:r>
    </w:p>
    <w:p w:rsidR="00E9718C" w:rsidRDefault="00E9718C">
      <w:pPr>
        <w:pStyle w:val="TOC4"/>
        <w:rPr>
          <w:rFonts w:asciiTheme="minorHAnsi" w:eastAsiaTheme="minorEastAsia" w:hAnsiTheme="minorHAnsi" w:cstheme="minorBidi"/>
          <w:sz w:val="22"/>
          <w:szCs w:val="22"/>
          <w:lang w:eastAsia="en-GB"/>
        </w:rPr>
      </w:pPr>
      <w:r>
        <w:t>5.4.4.57</w:t>
      </w:r>
      <w:r>
        <w:rPr>
          <w:rFonts w:asciiTheme="minorHAnsi" w:eastAsiaTheme="minorEastAsia" w:hAnsiTheme="minorHAnsi" w:cstheme="minorBidi"/>
          <w:sz w:val="22"/>
          <w:szCs w:val="22"/>
          <w:lang w:eastAsia="en-GB"/>
        </w:rPr>
        <w:tab/>
      </w:r>
      <w:r>
        <w:t>Type: RoutingAreaId</w:t>
      </w:r>
      <w:r>
        <w:tab/>
      </w:r>
      <w:r>
        <w:fldChar w:fldCharType="begin" w:fldLock="1"/>
      </w:r>
      <w:r>
        <w:instrText xml:space="preserve"> PAGEREF _Toc58587935 \h </w:instrText>
      </w:r>
      <w:r>
        <w:fldChar w:fldCharType="separate"/>
      </w:r>
      <w:r>
        <w:t>58</w:t>
      </w:r>
      <w:r>
        <w:fldChar w:fldCharType="end"/>
      </w:r>
    </w:p>
    <w:p w:rsidR="00E9718C" w:rsidRDefault="00E9718C">
      <w:pPr>
        <w:pStyle w:val="TOC4"/>
        <w:rPr>
          <w:rFonts w:asciiTheme="minorHAnsi" w:eastAsiaTheme="minorEastAsia" w:hAnsiTheme="minorHAnsi" w:cstheme="minorBidi"/>
          <w:sz w:val="22"/>
          <w:szCs w:val="22"/>
          <w:lang w:eastAsia="en-GB"/>
        </w:rPr>
      </w:pPr>
      <w:r>
        <w:t>5.4.4.58</w:t>
      </w:r>
      <w:r>
        <w:rPr>
          <w:rFonts w:asciiTheme="minorHAnsi" w:eastAsiaTheme="minorEastAsia" w:hAnsiTheme="minorHAnsi" w:cstheme="minorBidi"/>
          <w:sz w:val="22"/>
          <w:szCs w:val="22"/>
          <w:lang w:eastAsia="en-GB"/>
        </w:rPr>
        <w:tab/>
      </w:r>
      <w:r>
        <w:t>Type: DddTrafficDescriptor</w:t>
      </w:r>
      <w:r>
        <w:tab/>
      </w:r>
      <w:r>
        <w:fldChar w:fldCharType="begin" w:fldLock="1"/>
      </w:r>
      <w:r>
        <w:instrText xml:space="preserve"> PAGEREF _Toc58587936 \h </w:instrText>
      </w:r>
      <w:r>
        <w:fldChar w:fldCharType="separate"/>
      </w:r>
      <w:r>
        <w:t>58</w:t>
      </w:r>
      <w:r>
        <w:fldChar w:fldCharType="end"/>
      </w:r>
    </w:p>
    <w:p w:rsidR="00E9718C" w:rsidRDefault="00E9718C">
      <w:pPr>
        <w:pStyle w:val="TOC4"/>
        <w:rPr>
          <w:rFonts w:asciiTheme="minorHAnsi" w:eastAsiaTheme="minorEastAsia" w:hAnsiTheme="minorHAnsi" w:cstheme="minorBidi"/>
          <w:sz w:val="22"/>
          <w:szCs w:val="22"/>
          <w:lang w:eastAsia="en-GB"/>
        </w:rPr>
      </w:pPr>
      <w:r>
        <w:t>5.4.4.59</w:t>
      </w:r>
      <w:r>
        <w:rPr>
          <w:rFonts w:asciiTheme="minorHAnsi" w:eastAsiaTheme="minorEastAsia" w:hAnsiTheme="minorHAnsi" w:cstheme="minorBidi"/>
          <w:sz w:val="22"/>
          <w:szCs w:val="22"/>
          <w:lang w:eastAsia="en-GB"/>
        </w:rPr>
        <w:tab/>
      </w:r>
      <w:r>
        <w:t xml:space="preserve">Type: </w:t>
      </w:r>
      <w:r>
        <w:rPr>
          <w:lang w:eastAsia="zh-CN"/>
        </w:rPr>
        <w:t>MoExpDataCounter</w:t>
      </w:r>
      <w:r>
        <w:tab/>
      </w:r>
      <w:r>
        <w:fldChar w:fldCharType="begin" w:fldLock="1"/>
      </w:r>
      <w:r>
        <w:instrText xml:space="preserve"> PAGEREF _Toc58587937 \h </w:instrText>
      </w:r>
      <w:r>
        <w:fldChar w:fldCharType="separate"/>
      </w:r>
      <w:r>
        <w:t>58</w:t>
      </w:r>
      <w:r>
        <w:fldChar w:fldCharType="end"/>
      </w:r>
    </w:p>
    <w:p w:rsidR="00E9718C" w:rsidRDefault="00E9718C">
      <w:pPr>
        <w:pStyle w:val="TOC4"/>
        <w:rPr>
          <w:rFonts w:asciiTheme="minorHAnsi" w:eastAsiaTheme="minorEastAsia" w:hAnsiTheme="minorHAnsi" w:cstheme="minorBidi"/>
          <w:sz w:val="22"/>
          <w:szCs w:val="22"/>
          <w:lang w:eastAsia="en-GB"/>
        </w:rPr>
      </w:pPr>
      <w:r>
        <w:t>5.4.4.60</w:t>
      </w:r>
      <w:r>
        <w:rPr>
          <w:rFonts w:asciiTheme="minorHAnsi" w:eastAsiaTheme="minorEastAsia" w:hAnsiTheme="minorHAnsi" w:cstheme="minorBidi"/>
          <w:sz w:val="22"/>
          <w:szCs w:val="22"/>
          <w:lang w:eastAsia="en-GB"/>
        </w:rPr>
        <w:tab/>
      </w:r>
      <w:r>
        <w:t>Type: NssaaStatus</w:t>
      </w:r>
      <w:r>
        <w:tab/>
      </w:r>
      <w:r>
        <w:fldChar w:fldCharType="begin" w:fldLock="1"/>
      </w:r>
      <w:r>
        <w:instrText xml:space="preserve"> PAGEREF _Toc58587938 \h </w:instrText>
      </w:r>
      <w:r>
        <w:fldChar w:fldCharType="separate"/>
      </w:r>
      <w:r>
        <w:t>59</w:t>
      </w:r>
      <w:r>
        <w:fldChar w:fldCharType="end"/>
      </w:r>
    </w:p>
    <w:p w:rsidR="00E9718C" w:rsidRDefault="00E9718C">
      <w:pPr>
        <w:pStyle w:val="TOC4"/>
        <w:rPr>
          <w:rFonts w:asciiTheme="minorHAnsi" w:eastAsiaTheme="minorEastAsia" w:hAnsiTheme="minorHAnsi" w:cstheme="minorBidi"/>
          <w:sz w:val="22"/>
          <w:szCs w:val="22"/>
          <w:lang w:eastAsia="en-GB"/>
        </w:rPr>
      </w:pPr>
      <w:r>
        <w:t>5.4.4.61</w:t>
      </w:r>
      <w:r>
        <w:rPr>
          <w:rFonts w:asciiTheme="minorHAnsi" w:eastAsiaTheme="minorEastAsia" w:hAnsiTheme="minorHAnsi" w:cstheme="minorBidi"/>
          <w:sz w:val="22"/>
          <w:szCs w:val="22"/>
          <w:lang w:eastAsia="en-GB"/>
        </w:rPr>
        <w:tab/>
      </w:r>
      <w:r>
        <w:t>Type: NssaaStatusRm</w:t>
      </w:r>
      <w:r>
        <w:tab/>
      </w:r>
      <w:r>
        <w:fldChar w:fldCharType="begin" w:fldLock="1"/>
      </w:r>
      <w:r>
        <w:instrText xml:space="preserve"> PAGEREF _Toc58587939 \h </w:instrText>
      </w:r>
      <w:r>
        <w:fldChar w:fldCharType="separate"/>
      </w:r>
      <w:r>
        <w:t>59</w:t>
      </w:r>
      <w:r>
        <w:fldChar w:fldCharType="end"/>
      </w:r>
    </w:p>
    <w:p w:rsidR="00E9718C" w:rsidRDefault="00E9718C">
      <w:pPr>
        <w:pStyle w:val="TOC4"/>
        <w:rPr>
          <w:rFonts w:asciiTheme="minorHAnsi" w:eastAsiaTheme="minorEastAsia" w:hAnsiTheme="minorHAnsi" w:cstheme="minorBidi"/>
          <w:sz w:val="22"/>
          <w:szCs w:val="22"/>
          <w:lang w:eastAsia="en-GB"/>
        </w:rPr>
      </w:pPr>
      <w:r>
        <w:t>5.4.4.62</w:t>
      </w:r>
      <w:r>
        <w:rPr>
          <w:rFonts w:asciiTheme="minorHAnsi" w:eastAsiaTheme="minorEastAsia" w:hAnsiTheme="minorHAnsi" w:cstheme="minorBidi"/>
          <w:sz w:val="22"/>
          <w:szCs w:val="22"/>
          <w:lang w:eastAsia="en-GB"/>
        </w:rPr>
        <w:tab/>
      </w:r>
      <w:r>
        <w:t xml:space="preserve">Type: </w:t>
      </w:r>
      <w:r>
        <w:rPr>
          <w:lang w:eastAsia="zh-CN"/>
        </w:rPr>
        <w:t>TnapId</w:t>
      </w:r>
      <w:r>
        <w:tab/>
      </w:r>
      <w:r>
        <w:fldChar w:fldCharType="begin" w:fldLock="1"/>
      </w:r>
      <w:r>
        <w:instrText xml:space="preserve"> PAGEREF _Toc58587940 \h </w:instrText>
      </w:r>
      <w:r>
        <w:fldChar w:fldCharType="separate"/>
      </w:r>
      <w:r>
        <w:t>59</w:t>
      </w:r>
      <w:r>
        <w:fldChar w:fldCharType="end"/>
      </w:r>
    </w:p>
    <w:p w:rsidR="00E9718C" w:rsidRDefault="00E9718C">
      <w:pPr>
        <w:pStyle w:val="TOC4"/>
        <w:rPr>
          <w:rFonts w:asciiTheme="minorHAnsi" w:eastAsiaTheme="minorEastAsia" w:hAnsiTheme="minorHAnsi" w:cstheme="minorBidi"/>
          <w:sz w:val="22"/>
          <w:szCs w:val="22"/>
          <w:lang w:eastAsia="en-GB"/>
        </w:rPr>
      </w:pPr>
      <w:r>
        <w:t>5.4.4.63</w:t>
      </w:r>
      <w:r>
        <w:rPr>
          <w:rFonts w:asciiTheme="minorHAnsi" w:eastAsiaTheme="minorEastAsia" w:hAnsiTheme="minorHAnsi" w:cstheme="minorBidi"/>
          <w:sz w:val="22"/>
          <w:szCs w:val="22"/>
          <w:lang w:eastAsia="en-GB"/>
        </w:rPr>
        <w:tab/>
      </w:r>
      <w:r>
        <w:t>Type: TnapIdRm</w:t>
      </w:r>
      <w:r>
        <w:tab/>
      </w:r>
      <w:r>
        <w:fldChar w:fldCharType="begin" w:fldLock="1"/>
      </w:r>
      <w:r>
        <w:instrText xml:space="preserve"> PAGEREF _Toc58587941 \h </w:instrText>
      </w:r>
      <w:r>
        <w:fldChar w:fldCharType="separate"/>
      </w:r>
      <w:r>
        <w:t>59</w:t>
      </w:r>
      <w:r>
        <w:fldChar w:fldCharType="end"/>
      </w:r>
    </w:p>
    <w:p w:rsidR="00E9718C" w:rsidRDefault="00E9718C">
      <w:pPr>
        <w:pStyle w:val="TOC4"/>
        <w:rPr>
          <w:rFonts w:asciiTheme="minorHAnsi" w:eastAsiaTheme="minorEastAsia" w:hAnsiTheme="minorHAnsi" w:cstheme="minorBidi"/>
          <w:sz w:val="22"/>
          <w:szCs w:val="22"/>
          <w:lang w:eastAsia="en-GB"/>
        </w:rPr>
      </w:pPr>
      <w:r>
        <w:t>5.4.4.64</w:t>
      </w:r>
      <w:r>
        <w:rPr>
          <w:rFonts w:asciiTheme="minorHAnsi" w:eastAsiaTheme="minorEastAsia" w:hAnsiTheme="minorHAnsi" w:cstheme="minorBidi"/>
          <w:sz w:val="22"/>
          <w:szCs w:val="22"/>
          <w:lang w:eastAsia="en-GB"/>
        </w:rPr>
        <w:tab/>
      </w:r>
      <w:r>
        <w:t xml:space="preserve">Type: </w:t>
      </w:r>
      <w:r>
        <w:rPr>
          <w:lang w:eastAsia="zh-CN"/>
        </w:rPr>
        <w:t>TwapId</w:t>
      </w:r>
      <w:r>
        <w:tab/>
      </w:r>
      <w:r>
        <w:fldChar w:fldCharType="begin" w:fldLock="1"/>
      </w:r>
      <w:r>
        <w:instrText xml:space="preserve"> PAGEREF _Toc58587942 \h </w:instrText>
      </w:r>
      <w:r>
        <w:fldChar w:fldCharType="separate"/>
      </w:r>
      <w:r>
        <w:t>60</w:t>
      </w:r>
      <w:r>
        <w:fldChar w:fldCharType="end"/>
      </w:r>
    </w:p>
    <w:p w:rsidR="00E9718C" w:rsidRDefault="00E9718C">
      <w:pPr>
        <w:pStyle w:val="TOC4"/>
        <w:rPr>
          <w:rFonts w:asciiTheme="minorHAnsi" w:eastAsiaTheme="minorEastAsia" w:hAnsiTheme="minorHAnsi" w:cstheme="minorBidi"/>
          <w:sz w:val="22"/>
          <w:szCs w:val="22"/>
          <w:lang w:eastAsia="en-GB"/>
        </w:rPr>
      </w:pPr>
      <w:r>
        <w:t>5.4.4.65</w:t>
      </w:r>
      <w:r>
        <w:rPr>
          <w:rFonts w:asciiTheme="minorHAnsi" w:eastAsiaTheme="minorEastAsia" w:hAnsiTheme="minorHAnsi" w:cstheme="minorBidi"/>
          <w:sz w:val="22"/>
          <w:szCs w:val="22"/>
          <w:lang w:eastAsia="en-GB"/>
        </w:rPr>
        <w:tab/>
      </w:r>
      <w:r>
        <w:t>Type: TwapIdRm</w:t>
      </w:r>
      <w:r>
        <w:tab/>
      </w:r>
      <w:r>
        <w:fldChar w:fldCharType="begin" w:fldLock="1"/>
      </w:r>
      <w:r>
        <w:instrText xml:space="preserve"> PAGEREF _Toc58587943 \h </w:instrText>
      </w:r>
      <w:r>
        <w:fldChar w:fldCharType="separate"/>
      </w:r>
      <w:r>
        <w:t>60</w:t>
      </w:r>
      <w:r>
        <w:fldChar w:fldCharType="end"/>
      </w:r>
    </w:p>
    <w:p w:rsidR="00E9718C" w:rsidRDefault="00E9718C">
      <w:pPr>
        <w:pStyle w:val="TOC4"/>
        <w:rPr>
          <w:rFonts w:asciiTheme="minorHAnsi" w:eastAsiaTheme="minorEastAsia" w:hAnsiTheme="minorHAnsi" w:cstheme="minorBidi"/>
          <w:sz w:val="22"/>
          <w:szCs w:val="22"/>
          <w:lang w:eastAsia="en-GB"/>
        </w:rPr>
      </w:pPr>
      <w:r>
        <w:t>5.4.4.66</w:t>
      </w:r>
      <w:r>
        <w:rPr>
          <w:rFonts w:asciiTheme="minorHAnsi" w:eastAsiaTheme="minorEastAsia" w:hAnsiTheme="minorHAnsi" w:cstheme="minorBidi"/>
          <w:sz w:val="22"/>
          <w:szCs w:val="22"/>
          <w:lang w:eastAsia="en-GB"/>
        </w:rPr>
        <w:tab/>
      </w:r>
      <w:r>
        <w:t>Type: SnssaiExtension</w:t>
      </w:r>
      <w:r>
        <w:tab/>
      </w:r>
      <w:r>
        <w:fldChar w:fldCharType="begin" w:fldLock="1"/>
      </w:r>
      <w:r>
        <w:instrText xml:space="preserve"> PAGEREF _Toc58587944 \h </w:instrText>
      </w:r>
      <w:r>
        <w:fldChar w:fldCharType="separate"/>
      </w:r>
      <w:r>
        <w:t>60</w:t>
      </w:r>
      <w:r>
        <w:fldChar w:fldCharType="end"/>
      </w:r>
    </w:p>
    <w:p w:rsidR="00E9718C" w:rsidRDefault="00E9718C">
      <w:pPr>
        <w:pStyle w:val="TOC4"/>
        <w:rPr>
          <w:rFonts w:asciiTheme="minorHAnsi" w:eastAsiaTheme="minorEastAsia" w:hAnsiTheme="minorHAnsi" w:cstheme="minorBidi"/>
          <w:sz w:val="22"/>
          <w:szCs w:val="22"/>
          <w:lang w:eastAsia="en-GB"/>
        </w:rPr>
      </w:pPr>
      <w:r>
        <w:t>5.4.4.67</w:t>
      </w:r>
      <w:r>
        <w:rPr>
          <w:rFonts w:asciiTheme="minorHAnsi" w:eastAsiaTheme="minorEastAsia" w:hAnsiTheme="minorHAnsi" w:cstheme="minorBidi"/>
          <w:sz w:val="22"/>
          <w:szCs w:val="22"/>
          <w:lang w:eastAsia="en-GB"/>
        </w:rPr>
        <w:tab/>
      </w:r>
      <w:r>
        <w:t>Type: SdRange</w:t>
      </w:r>
      <w:r>
        <w:tab/>
      </w:r>
      <w:r>
        <w:fldChar w:fldCharType="begin" w:fldLock="1"/>
      </w:r>
      <w:r>
        <w:instrText xml:space="preserve"> PAGEREF _Toc58587945 \h </w:instrText>
      </w:r>
      <w:r>
        <w:fldChar w:fldCharType="separate"/>
      </w:r>
      <w:r>
        <w:t>60</w:t>
      </w:r>
      <w:r>
        <w:fldChar w:fldCharType="end"/>
      </w:r>
    </w:p>
    <w:p w:rsidR="00E9718C" w:rsidRDefault="00E9718C">
      <w:pPr>
        <w:pStyle w:val="TOC3"/>
        <w:rPr>
          <w:rFonts w:asciiTheme="minorHAnsi" w:eastAsiaTheme="minorEastAsia" w:hAnsiTheme="minorHAnsi" w:cstheme="minorBidi"/>
          <w:sz w:val="22"/>
          <w:szCs w:val="22"/>
          <w:lang w:eastAsia="en-GB"/>
        </w:rPr>
      </w:pPr>
      <w:r w:rsidRPr="008573D7">
        <w:rPr>
          <w:lang w:val="en-US"/>
        </w:rPr>
        <w:t>5.4.5</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_Toc58587946 \h </w:instrText>
      </w:r>
      <w:r>
        <w:fldChar w:fldCharType="separate"/>
      </w:r>
      <w:r>
        <w:t>61</w:t>
      </w:r>
      <w:r>
        <w:fldChar w:fldCharType="end"/>
      </w:r>
    </w:p>
    <w:p w:rsidR="00E9718C" w:rsidRDefault="00E9718C">
      <w:pPr>
        <w:pStyle w:val="TOC4"/>
        <w:rPr>
          <w:rFonts w:asciiTheme="minorHAnsi" w:eastAsiaTheme="minorEastAsia" w:hAnsiTheme="minorHAnsi" w:cstheme="minorBidi"/>
          <w:sz w:val="22"/>
          <w:szCs w:val="22"/>
          <w:lang w:eastAsia="en-GB"/>
        </w:rPr>
      </w:pPr>
      <w:r>
        <w:t>5.4.5.1</w:t>
      </w:r>
      <w:r>
        <w:rPr>
          <w:rFonts w:asciiTheme="minorHAnsi" w:eastAsiaTheme="minorEastAsia" w:hAnsiTheme="minorHAnsi" w:cstheme="minorBidi"/>
          <w:sz w:val="22"/>
          <w:szCs w:val="22"/>
          <w:lang w:eastAsia="en-GB"/>
        </w:rPr>
        <w:tab/>
      </w:r>
      <w:r>
        <w:t>Type: ExtSnssai</w:t>
      </w:r>
      <w:r>
        <w:tab/>
      </w:r>
      <w:r>
        <w:fldChar w:fldCharType="begin" w:fldLock="1"/>
      </w:r>
      <w:r>
        <w:instrText xml:space="preserve"> PAGEREF _Toc58587947 \h </w:instrText>
      </w:r>
      <w:r>
        <w:fldChar w:fldCharType="separate"/>
      </w:r>
      <w:r>
        <w:t>61</w:t>
      </w:r>
      <w:r>
        <w:fldChar w:fldCharType="end"/>
      </w:r>
    </w:p>
    <w:p w:rsidR="00E9718C" w:rsidRDefault="00E9718C">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Data Types related to 5G QoS</w:t>
      </w:r>
      <w:r>
        <w:tab/>
      </w:r>
      <w:r>
        <w:fldChar w:fldCharType="begin" w:fldLock="1"/>
      </w:r>
      <w:r>
        <w:instrText xml:space="preserve"> PAGEREF _Toc58587948 \h </w:instrText>
      </w:r>
      <w:r>
        <w:fldChar w:fldCharType="separate"/>
      </w:r>
      <w:r>
        <w:t>61</w:t>
      </w:r>
      <w:r>
        <w:fldChar w:fldCharType="end"/>
      </w:r>
    </w:p>
    <w:p w:rsidR="00E9718C" w:rsidRDefault="00E9718C">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_Toc58587949 \h </w:instrText>
      </w:r>
      <w:r>
        <w:fldChar w:fldCharType="separate"/>
      </w:r>
      <w:r>
        <w:t>61</w:t>
      </w:r>
      <w:r>
        <w:fldChar w:fldCharType="end"/>
      </w:r>
    </w:p>
    <w:p w:rsidR="00E9718C" w:rsidRDefault="00E9718C">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_Toc58587950 \h </w:instrText>
      </w:r>
      <w:r>
        <w:fldChar w:fldCharType="separate"/>
      </w:r>
      <w:r>
        <w:t>61</w:t>
      </w:r>
      <w:r>
        <w:fldChar w:fldCharType="end"/>
      </w:r>
    </w:p>
    <w:p w:rsidR="00E9718C" w:rsidRDefault="00E9718C">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_Toc58587951 \h </w:instrText>
      </w:r>
      <w:r>
        <w:fldChar w:fldCharType="separate"/>
      </w:r>
      <w:r>
        <w:t>64</w:t>
      </w:r>
      <w:r>
        <w:fldChar w:fldCharType="end"/>
      </w:r>
    </w:p>
    <w:p w:rsidR="00E9718C" w:rsidRDefault="00E9718C">
      <w:pPr>
        <w:pStyle w:val="TOC4"/>
        <w:rPr>
          <w:rFonts w:asciiTheme="minorHAnsi" w:eastAsiaTheme="minorEastAsia" w:hAnsiTheme="minorHAnsi" w:cstheme="minorBidi"/>
          <w:sz w:val="22"/>
          <w:szCs w:val="22"/>
          <w:lang w:eastAsia="en-GB"/>
        </w:rPr>
      </w:pPr>
      <w:r>
        <w:t>5.5.3.1</w:t>
      </w:r>
      <w:r>
        <w:rPr>
          <w:rFonts w:asciiTheme="minorHAnsi" w:eastAsiaTheme="minorEastAsia" w:hAnsiTheme="minorHAnsi" w:cstheme="minorBidi"/>
          <w:sz w:val="22"/>
          <w:szCs w:val="22"/>
          <w:lang w:eastAsia="en-GB"/>
        </w:rPr>
        <w:tab/>
      </w:r>
      <w:r>
        <w:t>Enumeration: PreemptionCapability</w:t>
      </w:r>
      <w:r>
        <w:tab/>
      </w:r>
      <w:r>
        <w:fldChar w:fldCharType="begin" w:fldLock="1"/>
      </w:r>
      <w:r>
        <w:instrText xml:space="preserve"> PAGEREF _Toc58587952 \h </w:instrText>
      </w:r>
      <w:r>
        <w:fldChar w:fldCharType="separate"/>
      </w:r>
      <w:r>
        <w:t>64</w:t>
      </w:r>
      <w:r>
        <w:fldChar w:fldCharType="end"/>
      </w:r>
    </w:p>
    <w:p w:rsidR="00E9718C" w:rsidRDefault="00E9718C">
      <w:pPr>
        <w:pStyle w:val="TOC4"/>
        <w:rPr>
          <w:rFonts w:asciiTheme="minorHAnsi" w:eastAsiaTheme="minorEastAsia" w:hAnsiTheme="minorHAnsi" w:cstheme="minorBidi"/>
          <w:sz w:val="22"/>
          <w:szCs w:val="22"/>
          <w:lang w:eastAsia="en-GB"/>
        </w:rPr>
      </w:pPr>
      <w:r>
        <w:t>5.5.3.2</w:t>
      </w:r>
      <w:r>
        <w:rPr>
          <w:rFonts w:asciiTheme="minorHAnsi" w:eastAsiaTheme="minorEastAsia" w:hAnsiTheme="minorHAnsi" w:cstheme="minorBidi"/>
          <w:sz w:val="22"/>
          <w:szCs w:val="22"/>
          <w:lang w:eastAsia="en-GB"/>
        </w:rPr>
        <w:tab/>
      </w:r>
      <w:r>
        <w:t>Enumeration: PreemptionVulnerability</w:t>
      </w:r>
      <w:r>
        <w:tab/>
      </w:r>
      <w:r>
        <w:fldChar w:fldCharType="begin" w:fldLock="1"/>
      </w:r>
      <w:r>
        <w:instrText xml:space="preserve"> PAGEREF _Toc58587953 \h </w:instrText>
      </w:r>
      <w:r>
        <w:fldChar w:fldCharType="separate"/>
      </w:r>
      <w:r>
        <w:t>64</w:t>
      </w:r>
      <w:r>
        <w:fldChar w:fldCharType="end"/>
      </w:r>
    </w:p>
    <w:p w:rsidR="00E9718C" w:rsidRDefault="00E9718C">
      <w:pPr>
        <w:pStyle w:val="TOC4"/>
        <w:rPr>
          <w:rFonts w:asciiTheme="minorHAnsi" w:eastAsiaTheme="minorEastAsia" w:hAnsiTheme="minorHAnsi" w:cstheme="minorBidi"/>
          <w:sz w:val="22"/>
          <w:szCs w:val="22"/>
          <w:lang w:eastAsia="en-GB"/>
        </w:rPr>
      </w:pPr>
      <w:r>
        <w:t>5.5.3.3</w:t>
      </w:r>
      <w:r>
        <w:rPr>
          <w:rFonts w:asciiTheme="minorHAnsi" w:eastAsiaTheme="minorEastAsia" w:hAnsiTheme="minorHAnsi" w:cstheme="minorBidi"/>
          <w:sz w:val="22"/>
          <w:szCs w:val="22"/>
          <w:lang w:eastAsia="en-GB"/>
        </w:rPr>
        <w:tab/>
      </w:r>
      <w:r>
        <w:t>Enumeration: ReflectiveQosAttribute</w:t>
      </w:r>
      <w:r>
        <w:tab/>
      </w:r>
      <w:r>
        <w:fldChar w:fldCharType="begin" w:fldLock="1"/>
      </w:r>
      <w:r>
        <w:instrText xml:space="preserve"> PAGEREF _Toc58587954 \h </w:instrText>
      </w:r>
      <w:r>
        <w:fldChar w:fldCharType="separate"/>
      </w:r>
      <w:r>
        <w:t>65</w:t>
      </w:r>
      <w:r>
        <w:fldChar w:fldCharType="end"/>
      </w:r>
    </w:p>
    <w:p w:rsidR="00E9718C" w:rsidRDefault="00E9718C">
      <w:pPr>
        <w:pStyle w:val="TOC4"/>
        <w:rPr>
          <w:rFonts w:asciiTheme="minorHAnsi" w:eastAsiaTheme="minorEastAsia" w:hAnsiTheme="minorHAnsi" w:cstheme="minorBidi"/>
          <w:sz w:val="22"/>
          <w:szCs w:val="22"/>
          <w:lang w:eastAsia="en-GB"/>
        </w:rPr>
      </w:pPr>
      <w:r>
        <w:t>5.5.3.4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_Toc58587955 \h </w:instrText>
      </w:r>
      <w:r>
        <w:fldChar w:fldCharType="separate"/>
      </w:r>
      <w:r>
        <w:t>65</w:t>
      </w:r>
      <w:r>
        <w:fldChar w:fldCharType="end"/>
      </w:r>
    </w:p>
    <w:p w:rsidR="00E9718C" w:rsidRDefault="00E9718C">
      <w:pPr>
        <w:pStyle w:val="TOC4"/>
        <w:rPr>
          <w:rFonts w:asciiTheme="minorHAnsi" w:eastAsiaTheme="minorEastAsia" w:hAnsiTheme="minorHAnsi" w:cstheme="minorBidi"/>
          <w:sz w:val="22"/>
          <w:szCs w:val="22"/>
          <w:lang w:eastAsia="en-GB"/>
        </w:rPr>
      </w:pPr>
      <w:r>
        <w:t>5.5.3.5</w:t>
      </w:r>
      <w:r>
        <w:rPr>
          <w:rFonts w:asciiTheme="minorHAnsi" w:eastAsiaTheme="minorEastAsia" w:hAnsiTheme="minorHAnsi" w:cstheme="minorBidi"/>
          <w:sz w:val="22"/>
          <w:szCs w:val="22"/>
          <w:lang w:eastAsia="en-GB"/>
        </w:rPr>
        <w:tab/>
      </w:r>
      <w:r>
        <w:t>Enumeration: NotificationControl</w:t>
      </w:r>
      <w:r>
        <w:tab/>
      </w:r>
      <w:r>
        <w:fldChar w:fldCharType="begin" w:fldLock="1"/>
      </w:r>
      <w:r>
        <w:instrText xml:space="preserve"> PAGEREF _Toc58587956 \h </w:instrText>
      </w:r>
      <w:r>
        <w:fldChar w:fldCharType="separate"/>
      </w:r>
      <w:r>
        <w:t>65</w:t>
      </w:r>
      <w:r>
        <w:fldChar w:fldCharType="end"/>
      </w:r>
    </w:p>
    <w:p w:rsidR="00E9718C" w:rsidRDefault="00E9718C">
      <w:pPr>
        <w:pStyle w:val="TOC4"/>
        <w:rPr>
          <w:rFonts w:asciiTheme="minorHAnsi" w:eastAsiaTheme="minorEastAsia" w:hAnsiTheme="minorHAnsi" w:cstheme="minorBidi"/>
          <w:sz w:val="22"/>
          <w:szCs w:val="22"/>
          <w:lang w:eastAsia="en-GB"/>
        </w:rPr>
      </w:pPr>
      <w:r>
        <w:t>5.5.3.6</w:t>
      </w:r>
      <w:r>
        <w:rPr>
          <w:rFonts w:asciiTheme="minorHAnsi" w:eastAsiaTheme="minorEastAsia" w:hAnsiTheme="minorHAnsi" w:cstheme="minorBidi"/>
          <w:sz w:val="22"/>
          <w:szCs w:val="22"/>
          <w:lang w:eastAsia="en-GB"/>
        </w:rPr>
        <w:tab/>
      </w:r>
      <w:r>
        <w:t>Enumeration: QosResourceType</w:t>
      </w:r>
      <w:r>
        <w:tab/>
      </w:r>
      <w:r>
        <w:fldChar w:fldCharType="begin" w:fldLock="1"/>
      </w:r>
      <w:r>
        <w:instrText xml:space="preserve"> PAGEREF _Toc58587957 \h </w:instrText>
      </w:r>
      <w:r>
        <w:fldChar w:fldCharType="separate"/>
      </w:r>
      <w:r>
        <w:t>65</w:t>
      </w:r>
      <w:r>
        <w:fldChar w:fldCharType="end"/>
      </w:r>
    </w:p>
    <w:p w:rsidR="00E9718C" w:rsidRDefault="00E9718C">
      <w:pPr>
        <w:pStyle w:val="TOC4"/>
        <w:rPr>
          <w:rFonts w:asciiTheme="minorHAnsi" w:eastAsiaTheme="minorEastAsia" w:hAnsiTheme="minorHAnsi" w:cstheme="minorBidi"/>
          <w:sz w:val="22"/>
          <w:szCs w:val="22"/>
          <w:lang w:eastAsia="en-GB"/>
        </w:rPr>
      </w:pPr>
      <w:r>
        <w:t>5.5.3.7</w:t>
      </w:r>
      <w:r>
        <w:rPr>
          <w:rFonts w:asciiTheme="minorHAnsi" w:eastAsiaTheme="minorEastAsia" w:hAnsiTheme="minorHAnsi" w:cstheme="minorBidi"/>
          <w:sz w:val="22"/>
          <w:szCs w:val="22"/>
          <w:lang w:eastAsia="en-GB"/>
        </w:rPr>
        <w:tab/>
      </w:r>
      <w:r>
        <w:t>Enumeration: PreemptionCapabilityRm</w:t>
      </w:r>
      <w:r>
        <w:tab/>
      </w:r>
      <w:r>
        <w:fldChar w:fldCharType="begin" w:fldLock="1"/>
      </w:r>
      <w:r>
        <w:instrText xml:space="preserve"> PAGEREF _Toc58587958 \h </w:instrText>
      </w:r>
      <w:r>
        <w:fldChar w:fldCharType="separate"/>
      </w:r>
      <w:r>
        <w:t>65</w:t>
      </w:r>
      <w:r>
        <w:fldChar w:fldCharType="end"/>
      </w:r>
    </w:p>
    <w:p w:rsidR="00E9718C" w:rsidRDefault="00E9718C">
      <w:pPr>
        <w:pStyle w:val="TOC4"/>
        <w:rPr>
          <w:rFonts w:asciiTheme="minorHAnsi" w:eastAsiaTheme="minorEastAsia" w:hAnsiTheme="minorHAnsi" w:cstheme="minorBidi"/>
          <w:sz w:val="22"/>
          <w:szCs w:val="22"/>
          <w:lang w:eastAsia="en-GB"/>
        </w:rPr>
      </w:pPr>
      <w:r>
        <w:t>5.5.3.8</w:t>
      </w:r>
      <w:r>
        <w:rPr>
          <w:rFonts w:asciiTheme="minorHAnsi" w:eastAsiaTheme="minorEastAsia" w:hAnsiTheme="minorHAnsi" w:cstheme="minorBidi"/>
          <w:sz w:val="22"/>
          <w:szCs w:val="22"/>
          <w:lang w:eastAsia="en-GB"/>
        </w:rPr>
        <w:tab/>
      </w:r>
      <w:r>
        <w:t>Enumeration: PreemptionVulnerabilityRm</w:t>
      </w:r>
      <w:r>
        <w:tab/>
      </w:r>
      <w:r>
        <w:fldChar w:fldCharType="begin" w:fldLock="1"/>
      </w:r>
      <w:r>
        <w:instrText xml:space="preserve"> PAGEREF _Toc58587959 \h </w:instrText>
      </w:r>
      <w:r>
        <w:fldChar w:fldCharType="separate"/>
      </w:r>
      <w:r>
        <w:t>65</w:t>
      </w:r>
      <w:r>
        <w:fldChar w:fldCharType="end"/>
      </w:r>
    </w:p>
    <w:p w:rsidR="00E9718C" w:rsidRDefault="00E9718C">
      <w:pPr>
        <w:pStyle w:val="TOC4"/>
        <w:rPr>
          <w:rFonts w:asciiTheme="minorHAnsi" w:eastAsiaTheme="minorEastAsia" w:hAnsiTheme="minorHAnsi" w:cstheme="minorBidi"/>
          <w:sz w:val="22"/>
          <w:szCs w:val="22"/>
          <w:lang w:eastAsia="en-GB"/>
        </w:rPr>
      </w:pPr>
      <w:r>
        <w:t>5.5.3.9</w:t>
      </w:r>
      <w:r>
        <w:rPr>
          <w:rFonts w:asciiTheme="minorHAnsi" w:eastAsiaTheme="minorEastAsia" w:hAnsiTheme="minorHAnsi" w:cstheme="minorBidi"/>
          <w:sz w:val="22"/>
          <w:szCs w:val="22"/>
          <w:lang w:eastAsia="en-GB"/>
        </w:rPr>
        <w:tab/>
      </w:r>
      <w:r>
        <w:t>Enumeration: ReflectiveQosAttributeRm</w:t>
      </w:r>
      <w:r>
        <w:tab/>
      </w:r>
      <w:r>
        <w:fldChar w:fldCharType="begin" w:fldLock="1"/>
      </w:r>
      <w:r>
        <w:instrText xml:space="preserve"> PAGEREF _Toc58587960 \h </w:instrText>
      </w:r>
      <w:r>
        <w:fldChar w:fldCharType="separate"/>
      </w:r>
      <w:r>
        <w:t>65</w:t>
      </w:r>
      <w:r>
        <w:fldChar w:fldCharType="end"/>
      </w:r>
    </w:p>
    <w:p w:rsidR="00E9718C" w:rsidRDefault="00E9718C">
      <w:pPr>
        <w:pStyle w:val="TOC4"/>
        <w:rPr>
          <w:rFonts w:asciiTheme="minorHAnsi" w:eastAsiaTheme="minorEastAsia" w:hAnsiTheme="minorHAnsi" w:cstheme="minorBidi"/>
          <w:sz w:val="22"/>
          <w:szCs w:val="22"/>
          <w:lang w:eastAsia="en-GB"/>
        </w:rPr>
      </w:pPr>
      <w:r>
        <w:t>5.5.3.10</w:t>
      </w:r>
      <w:r>
        <w:rPr>
          <w:rFonts w:asciiTheme="minorHAnsi" w:eastAsiaTheme="minorEastAsia" w:hAnsiTheme="minorHAnsi" w:cstheme="minorBidi"/>
          <w:sz w:val="22"/>
          <w:szCs w:val="22"/>
          <w:lang w:eastAsia="en-GB"/>
        </w:rPr>
        <w:tab/>
      </w:r>
      <w:r>
        <w:t>Enumeration: NotificationControlRm</w:t>
      </w:r>
      <w:r>
        <w:tab/>
      </w:r>
      <w:r>
        <w:fldChar w:fldCharType="begin" w:fldLock="1"/>
      </w:r>
      <w:r>
        <w:instrText xml:space="preserve"> PAGEREF _Toc58587961 \h </w:instrText>
      </w:r>
      <w:r>
        <w:fldChar w:fldCharType="separate"/>
      </w:r>
      <w:r>
        <w:t>66</w:t>
      </w:r>
      <w:r>
        <w:fldChar w:fldCharType="end"/>
      </w:r>
    </w:p>
    <w:p w:rsidR="00E9718C" w:rsidRDefault="00E9718C">
      <w:pPr>
        <w:pStyle w:val="TOC4"/>
        <w:rPr>
          <w:rFonts w:asciiTheme="minorHAnsi" w:eastAsiaTheme="minorEastAsia" w:hAnsiTheme="minorHAnsi" w:cstheme="minorBidi"/>
          <w:sz w:val="22"/>
          <w:szCs w:val="22"/>
          <w:lang w:eastAsia="en-GB"/>
        </w:rPr>
      </w:pPr>
      <w:r>
        <w:t>5.5.3.11</w:t>
      </w:r>
      <w:r>
        <w:rPr>
          <w:rFonts w:asciiTheme="minorHAnsi" w:eastAsiaTheme="minorEastAsia" w:hAnsiTheme="minorHAnsi" w:cstheme="minorBidi"/>
          <w:sz w:val="22"/>
          <w:szCs w:val="22"/>
          <w:lang w:eastAsia="en-GB"/>
        </w:rPr>
        <w:tab/>
      </w:r>
      <w:r>
        <w:t>Enumeration: QosResourceTypeRm</w:t>
      </w:r>
      <w:r>
        <w:tab/>
      </w:r>
      <w:r>
        <w:fldChar w:fldCharType="begin" w:fldLock="1"/>
      </w:r>
      <w:r>
        <w:instrText xml:space="preserve"> PAGEREF _Toc58587962 \h </w:instrText>
      </w:r>
      <w:r>
        <w:fldChar w:fldCharType="separate"/>
      </w:r>
      <w:r>
        <w:t>66</w:t>
      </w:r>
      <w:r>
        <w:fldChar w:fldCharType="end"/>
      </w:r>
    </w:p>
    <w:p w:rsidR="00E9718C" w:rsidRDefault="00E9718C">
      <w:pPr>
        <w:pStyle w:val="TOC4"/>
        <w:rPr>
          <w:rFonts w:asciiTheme="minorHAnsi" w:eastAsiaTheme="minorEastAsia" w:hAnsiTheme="minorHAnsi" w:cstheme="minorBidi"/>
          <w:sz w:val="22"/>
          <w:szCs w:val="22"/>
          <w:lang w:eastAsia="en-GB"/>
        </w:rPr>
      </w:pPr>
      <w:r>
        <w:t>5.5.3.12</w:t>
      </w:r>
      <w:r>
        <w:rPr>
          <w:rFonts w:asciiTheme="minorHAnsi" w:eastAsiaTheme="minorEastAsia" w:hAnsiTheme="minorHAnsi" w:cstheme="minorBidi"/>
          <w:sz w:val="22"/>
          <w:szCs w:val="22"/>
          <w:lang w:eastAsia="en-GB"/>
        </w:rPr>
        <w:tab/>
      </w:r>
      <w:r>
        <w:t>Enumeration: AdditionalQosFlowInfo</w:t>
      </w:r>
      <w:r>
        <w:tab/>
      </w:r>
      <w:r>
        <w:fldChar w:fldCharType="begin" w:fldLock="1"/>
      </w:r>
      <w:r>
        <w:instrText xml:space="preserve"> PAGEREF _Toc58587963 \h </w:instrText>
      </w:r>
      <w:r>
        <w:fldChar w:fldCharType="separate"/>
      </w:r>
      <w:r>
        <w:t>66</w:t>
      </w:r>
      <w:r>
        <w:fldChar w:fldCharType="end"/>
      </w:r>
    </w:p>
    <w:p w:rsidR="00E9718C" w:rsidRDefault="00E9718C">
      <w:pPr>
        <w:pStyle w:val="TOC3"/>
        <w:rPr>
          <w:rFonts w:asciiTheme="minorHAnsi" w:eastAsiaTheme="minorEastAsia" w:hAnsiTheme="minorHAnsi" w:cstheme="minorBidi"/>
          <w:sz w:val="22"/>
          <w:szCs w:val="22"/>
          <w:lang w:eastAsia="en-GB"/>
        </w:rPr>
      </w:pPr>
      <w:r>
        <w:t>5.5.4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_Toc58587964 \h </w:instrText>
      </w:r>
      <w:r>
        <w:fldChar w:fldCharType="separate"/>
      </w:r>
      <w:r>
        <w:t>66</w:t>
      </w:r>
      <w:r>
        <w:fldChar w:fldCharType="end"/>
      </w:r>
    </w:p>
    <w:p w:rsidR="00E9718C" w:rsidRDefault="00E9718C">
      <w:pPr>
        <w:pStyle w:val="TOC4"/>
        <w:rPr>
          <w:rFonts w:asciiTheme="minorHAnsi" w:eastAsiaTheme="minorEastAsia" w:hAnsiTheme="minorHAnsi" w:cstheme="minorBidi"/>
          <w:sz w:val="22"/>
          <w:szCs w:val="22"/>
          <w:lang w:eastAsia="en-GB"/>
        </w:rPr>
      </w:pPr>
      <w:r>
        <w:t>5.5.4.1</w:t>
      </w:r>
      <w:r>
        <w:rPr>
          <w:rFonts w:asciiTheme="minorHAnsi" w:eastAsiaTheme="minorEastAsia" w:hAnsiTheme="minorHAnsi" w:cstheme="minorBidi"/>
          <w:sz w:val="22"/>
          <w:szCs w:val="22"/>
          <w:lang w:eastAsia="en-GB"/>
        </w:rPr>
        <w:tab/>
      </w:r>
      <w:r>
        <w:t>Type: Arp</w:t>
      </w:r>
      <w:r>
        <w:tab/>
      </w:r>
      <w:r>
        <w:fldChar w:fldCharType="begin" w:fldLock="1"/>
      </w:r>
      <w:r>
        <w:instrText xml:space="preserve"> PAGEREF _Toc58587965 \h </w:instrText>
      </w:r>
      <w:r>
        <w:fldChar w:fldCharType="separate"/>
      </w:r>
      <w:r>
        <w:t>66</w:t>
      </w:r>
      <w:r>
        <w:fldChar w:fldCharType="end"/>
      </w:r>
    </w:p>
    <w:p w:rsidR="00E9718C" w:rsidRDefault="00E9718C">
      <w:pPr>
        <w:pStyle w:val="TOC4"/>
        <w:rPr>
          <w:rFonts w:asciiTheme="minorHAnsi" w:eastAsiaTheme="minorEastAsia" w:hAnsiTheme="minorHAnsi" w:cstheme="minorBidi"/>
          <w:sz w:val="22"/>
          <w:szCs w:val="22"/>
          <w:lang w:eastAsia="en-GB"/>
        </w:rPr>
      </w:pPr>
      <w:r>
        <w:t>5.5.4.2</w:t>
      </w:r>
      <w:r>
        <w:rPr>
          <w:rFonts w:asciiTheme="minorHAnsi" w:eastAsiaTheme="minorEastAsia" w:hAnsiTheme="minorHAnsi" w:cstheme="minorBidi"/>
          <w:sz w:val="22"/>
          <w:szCs w:val="22"/>
          <w:lang w:eastAsia="en-GB"/>
        </w:rPr>
        <w:tab/>
      </w:r>
      <w:r>
        <w:t>Type: Ambr</w:t>
      </w:r>
      <w:r>
        <w:tab/>
      </w:r>
      <w:r>
        <w:fldChar w:fldCharType="begin" w:fldLock="1"/>
      </w:r>
      <w:r>
        <w:instrText xml:space="preserve"> PAGEREF _Toc58587966 \h </w:instrText>
      </w:r>
      <w:r>
        <w:fldChar w:fldCharType="separate"/>
      </w:r>
      <w:r>
        <w:t>66</w:t>
      </w:r>
      <w:r>
        <w:fldChar w:fldCharType="end"/>
      </w:r>
    </w:p>
    <w:p w:rsidR="00E9718C" w:rsidRDefault="00E9718C">
      <w:pPr>
        <w:pStyle w:val="TOC4"/>
        <w:rPr>
          <w:rFonts w:asciiTheme="minorHAnsi" w:eastAsiaTheme="minorEastAsia" w:hAnsiTheme="minorHAnsi" w:cstheme="minorBidi"/>
          <w:sz w:val="22"/>
          <w:szCs w:val="22"/>
          <w:lang w:eastAsia="en-GB"/>
        </w:rPr>
      </w:pPr>
      <w:r>
        <w:t>5.5.4.3</w:t>
      </w:r>
      <w:r>
        <w:rPr>
          <w:rFonts w:asciiTheme="minorHAnsi" w:eastAsiaTheme="minorEastAsia" w:hAnsiTheme="minorHAnsi" w:cstheme="minorBidi"/>
          <w:sz w:val="22"/>
          <w:szCs w:val="22"/>
          <w:lang w:eastAsia="en-GB"/>
        </w:rPr>
        <w:tab/>
      </w:r>
      <w:r>
        <w:t>Type: Dynamic5Qi</w:t>
      </w:r>
      <w:r>
        <w:tab/>
      </w:r>
      <w:r>
        <w:fldChar w:fldCharType="begin" w:fldLock="1"/>
      </w:r>
      <w:r>
        <w:instrText xml:space="preserve"> PAGEREF _Toc58587967 \h </w:instrText>
      </w:r>
      <w:r>
        <w:fldChar w:fldCharType="separate"/>
      </w:r>
      <w:r>
        <w:t>67</w:t>
      </w:r>
      <w:r>
        <w:fldChar w:fldCharType="end"/>
      </w:r>
    </w:p>
    <w:p w:rsidR="00E9718C" w:rsidRDefault="00E9718C">
      <w:pPr>
        <w:pStyle w:val="TOC4"/>
        <w:rPr>
          <w:rFonts w:asciiTheme="minorHAnsi" w:eastAsiaTheme="minorEastAsia" w:hAnsiTheme="minorHAnsi" w:cstheme="minorBidi"/>
          <w:sz w:val="22"/>
          <w:szCs w:val="22"/>
          <w:lang w:eastAsia="en-GB"/>
        </w:rPr>
      </w:pPr>
      <w:r>
        <w:t>5.5.4.4</w:t>
      </w:r>
      <w:r>
        <w:rPr>
          <w:rFonts w:asciiTheme="minorHAnsi" w:eastAsiaTheme="minorEastAsia" w:hAnsiTheme="minorHAnsi" w:cstheme="minorBidi"/>
          <w:sz w:val="22"/>
          <w:szCs w:val="22"/>
          <w:lang w:eastAsia="en-GB"/>
        </w:rPr>
        <w:tab/>
      </w:r>
      <w:r>
        <w:t>Type: NonDynamic5Qi</w:t>
      </w:r>
      <w:r>
        <w:tab/>
      </w:r>
      <w:r>
        <w:fldChar w:fldCharType="begin" w:fldLock="1"/>
      </w:r>
      <w:r>
        <w:instrText xml:space="preserve"> PAGEREF _Toc58587968 \h </w:instrText>
      </w:r>
      <w:r>
        <w:fldChar w:fldCharType="separate"/>
      </w:r>
      <w:r>
        <w:t>68</w:t>
      </w:r>
      <w:r>
        <w:fldChar w:fldCharType="end"/>
      </w:r>
    </w:p>
    <w:p w:rsidR="00E9718C" w:rsidRDefault="00E9718C">
      <w:pPr>
        <w:pStyle w:val="TOC4"/>
        <w:rPr>
          <w:rFonts w:asciiTheme="minorHAnsi" w:eastAsiaTheme="minorEastAsia" w:hAnsiTheme="minorHAnsi" w:cstheme="minorBidi"/>
          <w:sz w:val="22"/>
          <w:szCs w:val="22"/>
          <w:lang w:eastAsia="en-GB"/>
        </w:rPr>
      </w:pPr>
      <w:r>
        <w:t>5.5.4.5</w:t>
      </w:r>
      <w:r>
        <w:rPr>
          <w:rFonts w:asciiTheme="minorHAnsi" w:eastAsiaTheme="minorEastAsia" w:hAnsiTheme="minorHAnsi" w:cstheme="minorBidi"/>
          <w:sz w:val="22"/>
          <w:szCs w:val="22"/>
          <w:lang w:eastAsia="en-GB"/>
        </w:rPr>
        <w:tab/>
      </w:r>
      <w:r>
        <w:t>Type: ArpRm</w:t>
      </w:r>
      <w:r>
        <w:tab/>
      </w:r>
      <w:r>
        <w:fldChar w:fldCharType="begin" w:fldLock="1"/>
      </w:r>
      <w:r>
        <w:instrText xml:space="preserve"> PAGEREF _Toc58587969 \h </w:instrText>
      </w:r>
      <w:r>
        <w:fldChar w:fldCharType="separate"/>
      </w:r>
      <w:r>
        <w:t>68</w:t>
      </w:r>
      <w:r>
        <w:fldChar w:fldCharType="end"/>
      </w:r>
    </w:p>
    <w:p w:rsidR="00E9718C" w:rsidRDefault="00E9718C">
      <w:pPr>
        <w:pStyle w:val="TOC4"/>
        <w:rPr>
          <w:rFonts w:asciiTheme="minorHAnsi" w:eastAsiaTheme="minorEastAsia" w:hAnsiTheme="minorHAnsi" w:cstheme="minorBidi"/>
          <w:sz w:val="22"/>
          <w:szCs w:val="22"/>
          <w:lang w:eastAsia="en-GB"/>
        </w:rPr>
      </w:pPr>
      <w:r>
        <w:lastRenderedPageBreak/>
        <w:t>5.5.4.6</w:t>
      </w:r>
      <w:r>
        <w:rPr>
          <w:rFonts w:asciiTheme="minorHAnsi" w:eastAsiaTheme="minorEastAsia" w:hAnsiTheme="minorHAnsi" w:cstheme="minorBidi"/>
          <w:sz w:val="22"/>
          <w:szCs w:val="22"/>
          <w:lang w:eastAsia="en-GB"/>
        </w:rPr>
        <w:tab/>
      </w:r>
      <w:r>
        <w:t>Type: AmbrRm</w:t>
      </w:r>
      <w:r>
        <w:tab/>
      </w:r>
      <w:r>
        <w:fldChar w:fldCharType="begin" w:fldLock="1"/>
      </w:r>
      <w:r>
        <w:instrText xml:space="preserve"> PAGEREF _Toc58587970 \h </w:instrText>
      </w:r>
      <w:r>
        <w:fldChar w:fldCharType="separate"/>
      </w:r>
      <w:r>
        <w:t>68</w:t>
      </w:r>
      <w:r>
        <w:fldChar w:fldCharType="end"/>
      </w:r>
    </w:p>
    <w:p w:rsidR="00E9718C" w:rsidRDefault="00E9718C">
      <w:pPr>
        <w:pStyle w:val="TOC4"/>
        <w:rPr>
          <w:rFonts w:asciiTheme="minorHAnsi" w:eastAsiaTheme="minorEastAsia" w:hAnsiTheme="minorHAnsi" w:cstheme="minorBidi"/>
          <w:sz w:val="22"/>
          <w:szCs w:val="22"/>
          <w:lang w:eastAsia="en-GB"/>
        </w:rPr>
      </w:pPr>
      <w:r>
        <w:t>5.5.4.7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_Toc58587971 \h </w:instrText>
      </w:r>
      <w:r>
        <w:fldChar w:fldCharType="separate"/>
      </w:r>
      <w:r>
        <w:t>68</w:t>
      </w:r>
      <w:r>
        <w:fldChar w:fldCharType="end"/>
      </w:r>
    </w:p>
    <w:p w:rsidR="00E9718C" w:rsidRDefault="00E9718C">
      <w:pPr>
        <w:pStyle w:val="TOC4"/>
        <w:rPr>
          <w:rFonts w:asciiTheme="minorHAnsi" w:eastAsiaTheme="minorEastAsia" w:hAnsiTheme="minorHAnsi" w:cstheme="minorBidi"/>
          <w:sz w:val="22"/>
          <w:szCs w:val="22"/>
          <w:lang w:eastAsia="en-GB"/>
        </w:rPr>
      </w:pPr>
      <w:r>
        <w:t>5.5.4.8</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_Toc58587972 \h </w:instrText>
      </w:r>
      <w:r>
        <w:fldChar w:fldCharType="separate"/>
      </w:r>
      <w:r>
        <w:t>69</w:t>
      </w:r>
      <w:r>
        <w:fldChar w:fldCharType="end"/>
      </w:r>
    </w:p>
    <w:p w:rsidR="00E9718C" w:rsidRDefault="00E9718C">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Data Types related to 5G Trace</w:t>
      </w:r>
      <w:r>
        <w:tab/>
      </w:r>
      <w:r>
        <w:fldChar w:fldCharType="begin" w:fldLock="1"/>
      </w:r>
      <w:r>
        <w:instrText xml:space="preserve"> PAGEREF _Toc58587973 \h </w:instrText>
      </w:r>
      <w:r>
        <w:fldChar w:fldCharType="separate"/>
      </w:r>
      <w:r>
        <w:t>69</w:t>
      </w:r>
      <w:r>
        <w:fldChar w:fldCharType="end"/>
      </w:r>
    </w:p>
    <w:p w:rsidR="00E9718C" w:rsidRDefault="00E9718C">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_Toc58587974 \h </w:instrText>
      </w:r>
      <w:r>
        <w:fldChar w:fldCharType="separate"/>
      </w:r>
      <w:r>
        <w:t>69</w:t>
      </w:r>
      <w:r>
        <w:fldChar w:fldCharType="end"/>
      </w:r>
    </w:p>
    <w:p w:rsidR="00E9718C" w:rsidRDefault="00E9718C">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_Toc58587975 \h </w:instrText>
      </w:r>
      <w:r>
        <w:fldChar w:fldCharType="separate"/>
      </w:r>
      <w:r>
        <w:t>69</w:t>
      </w:r>
      <w:r>
        <w:fldChar w:fldCharType="end"/>
      </w:r>
    </w:p>
    <w:p w:rsidR="00E9718C" w:rsidRDefault="00E9718C">
      <w:pPr>
        <w:pStyle w:val="TOC3"/>
        <w:rPr>
          <w:rFonts w:asciiTheme="minorHAnsi" w:eastAsiaTheme="minorEastAsia" w:hAnsiTheme="minorHAnsi" w:cstheme="minorBidi"/>
          <w:sz w:val="22"/>
          <w:szCs w:val="22"/>
          <w:lang w:eastAsia="en-GB"/>
        </w:rPr>
      </w:pPr>
      <w:r>
        <w:t>5.6.3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_Toc58587976 \h </w:instrText>
      </w:r>
      <w:r>
        <w:fldChar w:fldCharType="separate"/>
      </w:r>
      <w:r>
        <w:t>69</w:t>
      </w:r>
      <w:r>
        <w:fldChar w:fldCharType="end"/>
      </w:r>
    </w:p>
    <w:p w:rsidR="00E9718C" w:rsidRDefault="00E9718C">
      <w:pPr>
        <w:pStyle w:val="TOC4"/>
        <w:rPr>
          <w:rFonts w:asciiTheme="minorHAnsi" w:eastAsiaTheme="minorEastAsia" w:hAnsiTheme="minorHAnsi" w:cstheme="minorBidi"/>
          <w:sz w:val="22"/>
          <w:szCs w:val="22"/>
          <w:lang w:eastAsia="en-GB"/>
        </w:rPr>
      </w:pPr>
      <w:r>
        <w:t>5.6.3.1</w:t>
      </w:r>
      <w:r>
        <w:rPr>
          <w:rFonts w:asciiTheme="minorHAnsi" w:eastAsiaTheme="minorEastAsia" w:hAnsiTheme="minorHAnsi" w:cstheme="minorBidi"/>
          <w:sz w:val="22"/>
          <w:szCs w:val="22"/>
          <w:lang w:eastAsia="en-GB"/>
        </w:rPr>
        <w:tab/>
      </w:r>
      <w:r>
        <w:t>Enumeration: TraceDepth</w:t>
      </w:r>
      <w:r>
        <w:tab/>
      </w:r>
      <w:r>
        <w:fldChar w:fldCharType="begin" w:fldLock="1"/>
      </w:r>
      <w:r>
        <w:instrText xml:space="preserve"> PAGEREF _Toc58587977 \h </w:instrText>
      </w:r>
      <w:r>
        <w:fldChar w:fldCharType="separate"/>
      </w:r>
      <w:r>
        <w:t>69</w:t>
      </w:r>
      <w:r>
        <w:fldChar w:fldCharType="end"/>
      </w:r>
    </w:p>
    <w:p w:rsidR="00E9718C" w:rsidRDefault="00E9718C">
      <w:pPr>
        <w:pStyle w:val="TOC4"/>
        <w:rPr>
          <w:rFonts w:asciiTheme="minorHAnsi" w:eastAsiaTheme="minorEastAsia" w:hAnsiTheme="minorHAnsi" w:cstheme="minorBidi"/>
          <w:sz w:val="22"/>
          <w:szCs w:val="22"/>
          <w:lang w:eastAsia="en-GB"/>
        </w:rPr>
      </w:pPr>
      <w:r>
        <w:t>5.6.3.2</w:t>
      </w:r>
      <w:r>
        <w:rPr>
          <w:rFonts w:asciiTheme="minorHAnsi" w:eastAsiaTheme="minorEastAsia" w:hAnsiTheme="minorHAnsi" w:cstheme="minorBidi"/>
          <w:sz w:val="22"/>
          <w:szCs w:val="22"/>
          <w:lang w:eastAsia="en-GB"/>
        </w:rPr>
        <w:tab/>
      </w:r>
      <w:r>
        <w:t>Enumeration: TraceDepthRm</w:t>
      </w:r>
      <w:r>
        <w:tab/>
      </w:r>
      <w:r>
        <w:fldChar w:fldCharType="begin" w:fldLock="1"/>
      </w:r>
      <w:r>
        <w:instrText xml:space="preserve"> PAGEREF _Toc58587978 \h </w:instrText>
      </w:r>
      <w:r>
        <w:fldChar w:fldCharType="separate"/>
      </w:r>
      <w:r>
        <w:t>69</w:t>
      </w:r>
      <w:r>
        <w:fldChar w:fldCharType="end"/>
      </w:r>
    </w:p>
    <w:p w:rsidR="00E9718C" w:rsidRDefault="00E9718C">
      <w:pPr>
        <w:pStyle w:val="TOC4"/>
        <w:rPr>
          <w:rFonts w:asciiTheme="minorHAnsi" w:eastAsiaTheme="minorEastAsia" w:hAnsiTheme="minorHAnsi" w:cstheme="minorBidi"/>
          <w:sz w:val="22"/>
          <w:szCs w:val="22"/>
          <w:lang w:eastAsia="en-GB"/>
        </w:rPr>
      </w:pPr>
      <w:r>
        <w:t>5.6.3.3</w:t>
      </w:r>
      <w:r>
        <w:rPr>
          <w:rFonts w:asciiTheme="minorHAnsi" w:eastAsiaTheme="minorEastAsia" w:hAnsiTheme="minorHAnsi" w:cstheme="minorBidi"/>
          <w:sz w:val="22"/>
          <w:szCs w:val="22"/>
          <w:lang w:eastAsia="en-GB"/>
        </w:rPr>
        <w:tab/>
      </w:r>
      <w:r>
        <w:t xml:space="preserve">Enumeration: </w:t>
      </w:r>
      <w:r>
        <w:rPr>
          <w:lang w:eastAsia="zh-CN"/>
        </w:rPr>
        <w:t>JobType</w:t>
      </w:r>
      <w:r>
        <w:tab/>
      </w:r>
      <w:r>
        <w:fldChar w:fldCharType="begin" w:fldLock="1"/>
      </w:r>
      <w:r>
        <w:instrText xml:space="preserve"> PAGEREF _Toc58587979 \h </w:instrText>
      </w:r>
      <w:r>
        <w:fldChar w:fldCharType="separate"/>
      </w:r>
      <w:r>
        <w:t>69</w:t>
      </w:r>
      <w:r>
        <w:fldChar w:fldCharType="end"/>
      </w:r>
    </w:p>
    <w:p w:rsidR="00E9718C" w:rsidRDefault="00E9718C">
      <w:pPr>
        <w:pStyle w:val="TOC4"/>
        <w:rPr>
          <w:rFonts w:asciiTheme="minorHAnsi" w:eastAsiaTheme="minorEastAsia" w:hAnsiTheme="minorHAnsi" w:cstheme="minorBidi"/>
          <w:sz w:val="22"/>
          <w:szCs w:val="22"/>
          <w:lang w:eastAsia="en-GB"/>
        </w:rPr>
      </w:pPr>
      <w:r>
        <w:t>5.6.3.4</w:t>
      </w:r>
      <w:r>
        <w:rPr>
          <w:rFonts w:asciiTheme="minorHAnsi" w:eastAsiaTheme="minorEastAsia" w:hAnsiTheme="minorHAnsi" w:cstheme="minorBidi"/>
          <w:sz w:val="22"/>
          <w:szCs w:val="22"/>
          <w:lang w:eastAsia="en-GB"/>
        </w:rPr>
        <w:tab/>
      </w:r>
      <w:r>
        <w:t xml:space="preserve">Enumeration: </w:t>
      </w:r>
      <w:r>
        <w:rPr>
          <w:lang w:eastAsia="zh-CN"/>
        </w:rPr>
        <w:t>ReportTypeMdt</w:t>
      </w:r>
      <w:r>
        <w:tab/>
      </w:r>
      <w:r>
        <w:fldChar w:fldCharType="begin" w:fldLock="1"/>
      </w:r>
      <w:r>
        <w:instrText xml:space="preserve"> PAGEREF _Toc58587980 \h </w:instrText>
      </w:r>
      <w:r>
        <w:fldChar w:fldCharType="separate"/>
      </w:r>
      <w:r>
        <w:t>70</w:t>
      </w:r>
      <w:r>
        <w:fldChar w:fldCharType="end"/>
      </w:r>
    </w:p>
    <w:p w:rsidR="00E9718C" w:rsidRDefault="00E9718C">
      <w:pPr>
        <w:pStyle w:val="TOC4"/>
        <w:rPr>
          <w:rFonts w:asciiTheme="minorHAnsi" w:eastAsiaTheme="minorEastAsia" w:hAnsiTheme="minorHAnsi" w:cstheme="minorBidi"/>
          <w:sz w:val="22"/>
          <w:szCs w:val="22"/>
          <w:lang w:eastAsia="en-GB"/>
        </w:rPr>
      </w:pPr>
      <w:r>
        <w:t>5.6.3.5</w:t>
      </w:r>
      <w:r>
        <w:rPr>
          <w:rFonts w:asciiTheme="minorHAnsi" w:eastAsiaTheme="minorEastAsia" w:hAnsiTheme="minorHAnsi" w:cstheme="minorBidi"/>
          <w:sz w:val="22"/>
          <w:szCs w:val="22"/>
          <w:lang w:eastAsia="en-GB"/>
        </w:rPr>
        <w:tab/>
      </w:r>
      <w:r>
        <w:t>Enumeration: MeasurementLteForMdt</w:t>
      </w:r>
      <w:r>
        <w:tab/>
      </w:r>
      <w:r>
        <w:fldChar w:fldCharType="begin" w:fldLock="1"/>
      </w:r>
      <w:r>
        <w:instrText xml:space="preserve"> PAGEREF _Toc58587981 \h </w:instrText>
      </w:r>
      <w:r>
        <w:fldChar w:fldCharType="separate"/>
      </w:r>
      <w:r>
        <w:t>70</w:t>
      </w:r>
      <w:r>
        <w:fldChar w:fldCharType="end"/>
      </w:r>
    </w:p>
    <w:p w:rsidR="00E9718C" w:rsidRDefault="00E9718C">
      <w:pPr>
        <w:pStyle w:val="TOC4"/>
        <w:rPr>
          <w:rFonts w:asciiTheme="minorHAnsi" w:eastAsiaTheme="minorEastAsia" w:hAnsiTheme="minorHAnsi" w:cstheme="minorBidi"/>
          <w:sz w:val="22"/>
          <w:szCs w:val="22"/>
          <w:lang w:eastAsia="en-GB"/>
        </w:rPr>
      </w:pPr>
      <w:r>
        <w:t>5.6.3.6</w:t>
      </w:r>
      <w:r>
        <w:rPr>
          <w:rFonts w:asciiTheme="minorHAnsi" w:eastAsiaTheme="minorEastAsia" w:hAnsiTheme="minorHAnsi" w:cstheme="minorBidi"/>
          <w:sz w:val="22"/>
          <w:szCs w:val="22"/>
          <w:lang w:eastAsia="en-GB"/>
        </w:rPr>
        <w:tab/>
      </w:r>
      <w:r>
        <w:t>Enumeration: MeasurementNrForMdt</w:t>
      </w:r>
      <w:r>
        <w:tab/>
      </w:r>
      <w:r>
        <w:fldChar w:fldCharType="begin" w:fldLock="1"/>
      </w:r>
      <w:r>
        <w:instrText xml:space="preserve"> PAGEREF _Toc58587982 \h </w:instrText>
      </w:r>
      <w:r>
        <w:fldChar w:fldCharType="separate"/>
      </w:r>
      <w:r>
        <w:t>70</w:t>
      </w:r>
      <w:r>
        <w:fldChar w:fldCharType="end"/>
      </w:r>
    </w:p>
    <w:p w:rsidR="00E9718C" w:rsidRDefault="00E9718C">
      <w:pPr>
        <w:pStyle w:val="TOC4"/>
        <w:rPr>
          <w:rFonts w:asciiTheme="minorHAnsi" w:eastAsiaTheme="minorEastAsia" w:hAnsiTheme="minorHAnsi" w:cstheme="minorBidi"/>
          <w:sz w:val="22"/>
          <w:szCs w:val="22"/>
          <w:lang w:eastAsia="en-GB"/>
        </w:rPr>
      </w:pPr>
      <w:r>
        <w:t>5.6.3.7</w:t>
      </w:r>
      <w:r>
        <w:rPr>
          <w:rFonts w:asciiTheme="minorHAnsi" w:eastAsiaTheme="minorEastAsia" w:hAnsiTheme="minorHAnsi" w:cstheme="minorBidi"/>
          <w:sz w:val="22"/>
          <w:szCs w:val="22"/>
          <w:lang w:eastAsia="en-GB"/>
        </w:rPr>
        <w:tab/>
      </w:r>
      <w:r>
        <w:t xml:space="preserve">Enumeration: </w:t>
      </w:r>
      <w:r>
        <w:rPr>
          <w:lang w:eastAsia="zh-CN"/>
        </w:rPr>
        <w:t>SensorMeasurement</w:t>
      </w:r>
      <w:r>
        <w:tab/>
      </w:r>
      <w:r>
        <w:fldChar w:fldCharType="begin" w:fldLock="1"/>
      </w:r>
      <w:r>
        <w:instrText xml:space="preserve"> PAGEREF _Toc58587983 \h </w:instrText>
      </w:r>
      <w:r>
        <w:fldChar w:fldCharType="separate"/>
      </w:r>
      <w:r>
        <w:t>71</w:t>
      </w:r>
      <w:r>
        <w:fldChar w:fldCharType="end"/>
      </w:r>
    </w:p>
    <w:p w:rsidR="00E9718C" w:rsidRDefault="00E9718C">
      <w:pPr>
        <w:pStyle w:val="TOC4"/>
        <w:rPr>
          <w:rFonts w:asciiTheme="minorHAnsi" w:eastAsiaTheme="minorEastAsia" w:hAnsiTheme="minorHAnsi" w:cstheme="minorBidi"/>
          <w:sz w:val="22"/>
          <w:szCs w:val="22"/>
          <w:lang w:eastAsia="en-GB"/>
        </w:rPr>
      </w:pPr>
      <w:r>
        <w:t>5.6.3.8</w:t>
      </w:r>
      <w:r>
        <w:rPr>
          <w:rFonts w:asciiTheme="minorHAnsi" w:eastAsiaTheme="minorEastAsia" w:hAnsiTheme="minorHAnsi" w:cstheme="minorBidi"/>
          <w:sz w:val="22"/>
          <w:szCs w:val="22"/>
          <w:lang w:eastAsia="en-GB"/>
        </w:rPr>
        <w:tab/>
      </w:r>
      <w:r>
        <w:t>Enumeration: ReportingTrigger</w:t>
      </w:r>
      <w:r>
        <w:tab/>
      </w:r>
      <w:r>
        <w:fldChar w:fldCharType="begin" w:fldLock="1"/>
      </w:r>
      <w:r>
        <w:instrText xml:space="preserve"> PAGEREF _Toc58587984 \h </w:instrText>
      </w:r>
      <w:r>
        <w:fldChar w:fldCharType="separate"/>
      </w:r>
      <w:r>
        <w:t>71</w:t>
      </w:r>
      <w:r>
        <w:fldChar w:fldCharType="end"/>
      </w:r>
    </w:p>
    <w:p w:rsidR="00E9718C" w:rsidRDefault="00E9718C">
      <w:pPr>
        <w:pStyle w:val="TOC4"/>
        <w:rPr>
          <w:rFonts w:asciiTheme="minorHAnsi" w:eastAsiaTheme="minorEastAsia" w:hAnsiTheme="minorHAnsi" w:cstheme="minorBidi"/>
          <w:sz w:val="22"/>
          <w:szCs w:val="22"/>
          <w:lang w:eastAsia="en-GB"/>
        </w:rPr>
      </w:pPr>
      <w:r>
        <w:t>5.6.3.9</w:t>
      </w:r>
      <w:r>
        <w:rPr>
          <w:rFonts w:asciiTheme="minorHAnsi" w:eastAsiaTheme="minorEastAsia" w:hAnsiTheme="minorHAnsi" w:cstheme="minorBidi"/>
          <w:sz w:val="22"/>
          <w:szCs w:val="22"/>
          <w:lang w:eastAsia="en-GB"/>
        </w:rPr>
        <w:tab/>
      </w:r>
      <w:r>
        <w:t>Enumeration: ReportIntervalMdt</w:t>
      </w:r>
      <w:r>
        <w:tab/>
      </w:r>
      <w:r>
        <w:fldChar w:fldCharType="begin" w:fldLock="1"/>
      </w:r>
      <w:r>
        <w:instrText xml:space="preserve"> PAGEREF _Toc58587985 \h </w:instrText>
      </w:r>
      <w:r>
        <w:fldChar w:fldCharType="separate"/>
      </w:r>
      <w:r>
        <w:t>71</w:t>
      </w:r>
      <w:r>
        <w:fldChar w:fldCharType="end"/>
      </w:r>
    </w:p>
    <w:p w:rsidR="00E9718C" w:rsidRDefault="00E9718C">
      <w:pPr>
        <w:pStyle w:val="TOC4"/>
        <w:rPr>
          <w:rFonts w:asciiTheme="minorHAnsi" w:eastAsiaTheme="minorEastAsia" w:hAnsiTheme="minorHAnsi" w:cstheme="minorBidi"/>
          <w:sz w:val="22"/>
          <w:szCs w:val="22"/>
          <w:lang w:eastAsia="en-GB"/>
        </w:rPr>
      </w:pPr>
      <w:r>
        <w:t>5.6.3.10</w:t>
      </w:r>
      <w:r>
        <w:rPr>
          <w:rFonts w:asciiTheme="minorHAnsi" w:eastAsiaTheme="minorEastAsia" w:hAnsiTheme="minorHAnsi" w:cstheme="minorBidi"/>
          <w:sz w:val="22"/>
          <w:szCs w:val="22"/>
          <w:lang w:eastAsia="en-GB"/>
        </w:rPr>
        <w:tab/>
      </w:r>
      <w:r>
        <w:t>Enumeration: ReportAmountMdt</w:t>
      </w:r>
      <w:r>
        <w:tab/>
      </w:r>
      <w:r>
        <w:fldChar w:fldCharType="begin" w:fldLock="1"/>
      </w:r>
      <w:r>
        <w:instrText xml:space="preserve"> PAGEREF _Toc58587986 \h </w:instrText>
      </w:r>
      <w:r>
        <w:fldChar w:fldCharType="separate"/>
      </w:r>
      <w:r>
        <w:t>72</w:t>
      </w:r>
      <w:r>
        <w:fldChar w:fldCharType="end"/>
      </w:r>
    </w:p>
    <w:p w:rsidR="00E9718C" w:rsidRDefault="00E9718C">
      <w:pPr>
        <w:pStyle w:val="TOC4"/>
        <w:rPr>
          <w:rFonts w:asciiTheme="minorHAnsi" w:eastAsiaTheme="minorEastAsia" w:hAnsiTheme="minorHAnsi" w:cstheme="minorBidi"/>
          <w:sz w:val="22"/>
          <w:szCs w:val="22"/>
          <w:lang w:eastAsia="en-GB"/>
        </w:rPr>
      </w:pPr>
      <w:r>
        <w:t>5.6.3.11</w:t>
      </w:r>
      <w:r>
        <w:rPr>
          <w:rFonts w:asciiTheme="minorHAnsi" w:eastAsiaTheme="minorEastAsia" w:hAnsiTheme="minorHAnsi" w:cstheme="minorBidi"/>
          <w:sz w:val="22"/>
          <w:szCs w:val="22"/>
          <w:lang w:eastAsia="en-GB"/>
        </w:rPr>
        <w:tab/>
      </w:r>
      <w:r>
        <w:t>Enumeration: E</w:t>
      </w:r>
      <w:r>
        <w:rPr>
          <w:lang w:eastAsia="zh-CN"/>
        </w:rPr>
        <w:t>ventForMdt</w:t>
      </w:r>
      <w:r>
        <w:tab/>
      </w:r>
      <w:r>
        <w:fldChar w:fldCharType="begin" w:fldLock="1"/>
      </w:r>
      <w:r>
        <w:instrText xml:space="preserve"> PAGEREF _Toc58587987 \h </w:instrText>
      </w:r>
      <w:r>
        <w:fldChar w:fldCharType="separate"/>
      </w:r>
      <w:r>
        <w:t>72</w:t>
      </w:r>
      <w:r>
        <w:fldChar w:fldCharType="end"/>
      </w:r>
    </w:p>
    <w:p w:rsidR="00E9718C" w:rsidRDefault="00E9718C">
      <w:pPr>
        <w:pStyle w:val="TOC4"/>
        <w:rPr>
          <w:rFonts w:asciiTheme="minorHAnsi" w:eastAsiaTheme="minorEastAsia" w:hAnsiTheme="minorHAnsi" w:cstheme="minorBidi"/>
          <w:sz w:val="22"/>
          <w:szCs w:val="22"/>
          <w:lang w:eastAsia="en-GB"/>
        </w:rPr>
      </w:pPr>
      <w:r>
        <w:t>5.6.3.12</w:t>
      </w:r>
      <w:r>
        <w:rPr>
          <w:rFonts w:asciiTheme="minorHAnsi" w:eastAsiaTheme="minorEastAsia" w:hAnsiTheme="minorHAnsi" w:cstheme="minorBidi"/>
          <w:sz w:val="22"/>
          <w:szCs w:val="22"/>
          <w:lang w:eastAsia="en-GB"/>
        </w:rPr>
        <w:tab/>
      </w:r>
      <w:r>
        <w:t>Enumeration: LoggingIntervalMdt</w:t>
      </w:r>
      <w:r>
        <w:tab/>
      </w:r>
      <w:r>
        <w:fldChar w:fldCharType="begin" w:fldLock="1"/>
      </w:r>
      <w:r>
        <w:instrText xml:space="preserve"> PAGEREF _Toc58587988 \h </w:instrText>
      </w:r>
      <w:r>
        <w:fldChar w:fldCharType="separate"/>
      </w:r>
      <w:r>
        <w:t>72</w:t>
      </w:r>
      <w:r>
        <w:fldChar w:fldCharType="end"/>
      </w:r>
    </w:p>
    <w:p w:rsidR="00E9718C" w:rsidRDefault="00E9718C">
      <w:pPr>
        <w:pStyle w:val="TOC4"/>
        <w:rPr>
          <w:rFonts w:asciiTheme="minorHAnsi" w:eastAsiaTheme="minorEastAsia" w:hAnsiTheme="minorHAnsi" w:cstheme="minorBidi"/>
          <w:sz w:val="22"/>
          <w:szCs w:val="22"/>
          <w:lang w:eastAsia="en-GB"/>
        </w:rPr>
      </w:pPr>
      <w:r>
        <w:t>5.6.3.13</w:t>
      </w:r>
      <w:r>
        <w:rPr>
          <w:rFonts w:asciiTheme="minorHAnsi" w:eastAsiaTheme="minorEastAsia" w:hAnsiTheme="minorHAnsi" w:cstheme="minorBidi"/>
          <w:sz w:val="22"/>
          <w:szCs w:val="22"/>
          <w:lang w:eastAsia="en-GB"/>
        </w:rPr>
        <w:tab/>
      </w:r>
      <w:r>
        <w:t>Enumeration: LoggingDurationMdt</w:t>
      </w:r>
      <w:r>
        <w:tab/>
      </w:r>
      <w:r>
        <w:fldChar w:fldCharType="begin" w:fldLock="1"/>
      </w:r>
      <w:r>
        <w:instrText xml:space="preserve"> PAGEREF _Toc58587989 \h </w:instrText>
      </w:r>
      <w:r>
        <w:fldChar w:fldCharType="separate"/>
      </w:r>
      <w:r>
        <w:t>73</w:t>
      </w:r>
      <w:r>
        <w:fldChar w:fldCharType="end"/>
      </w:r>
    </w:p>
    <w:p w:rsidR="00E9718C" w:rsidRDefault="00E9718C">
      <w:pPr>
        <w:pStyle w:val="TOC4"/>
        <w:rPr>
          <w:rFonts w:asciiTheme="minorHAnsi" w:eastAsiaTheme="minorEastAsia" w:hAnsiTheme="minorHAnsi" w:cstheme="minorBidi"/>
          <w:sz w:val="22"/>
          <w:szCs w:val="22"/>
          <w:lang w:eastAsia="en-GB"/>
        </w:rPr>
      </w:pPr>
      <w:r>
        <w:t>5.6.3.14</w:t>
      </w:r>
      <w:r>
        <w:rPr>
          <w:rFonts w:asciiTheme="minorHAnsi" w:eastAsiaTheme="minorEastAsia" w:hAnsiTheme="minorHAnsi" w:cstheme="minorBidi"/>
          <w:sz w:val="22"/>
          <w:szCs w:val="22"/>
          <w:lang w:eastAsia="en-GB"/>
        </w:rPr>
        <w:tab/>
      </w:r>
      <w:r>
        <w:t>Enumeration: PositioningMethodMdt</w:t>
      </w:r>
      <w:r>
        <w:tab/>
      </w:r>
      <w:r>
        <w:fldChar w:fldCharType="begin" w:fldLock="1"/>
      </w:r>
      <w:r>
        <w:instrText xml:space="preserve"> PAGEREF _Toc58587990 \h </w:instrText>
      </w:r>
      <w:r>
        <w:fldChar w:fldCharType="separate"/>
      </w:r>
      <w:r>
        <w:t>73</w:t>
      </w:r>
      <w:r>
        <w:fldChar w:fldCharType="end"/>
      </w:r>
    </w:p>
    <w:p w:rsidR="00E9718C" w:rsidRDefault="00E9718C">
      <w:pPr>
        <w:pStyle w:val="TOC4"/>
        <w:rPr>
          <w:rFonts w:asciiTheme="minorHAnsi" w:eastAsiaTheme="minorEastAsia" w:hAnsiTheme="minorHAnsi" w:cstheme="minorBidi"/>
          <w:sz w:val="22"/>
          <w:szCs w:val="22"/>
          <w:lang w:eastAsia="en-GB"/>
        </w:rPr>
      </w:pPr>
      <w:r>
        <w:t>5.6.3.15</w:t>
      </w:r>
      <w:r>
        <w:rPr>
          <w:rFonts w:asciiTheme="minorHAnsi" w:eastAsiaTheme="minorEastAsia" w:hAnsiTheme="minorHAnsi" w:cstheme="minorBidi"/>
          <w:sz w:val="22"/>
          <w:szCs w:val="22"/>
          <w:lang w:eastAsia="en-GB"/>
        </w:rPr>
        <w:tab/>
      </w:r>
      <w:r>
        <w:t>Enumeration: CollectionPeriodRmmLteMdt</w:t>
      </w:r>
      <w:r>
        <w:tab/>
      </w:r>
      <w:r>
        <w:fldChar w:fldCharType="begin" w:fldLock="1"/>
      </w:r>
      <w:r>
        <w:instrText xml:space="preserve"> PAGEREF _Toc58587991 \h </w:instrText>
      </w:r>
      <w:r>
        <w:fldChar w:fldCharType="separate"/>
      </w:r>
      <w:r>
        <w:t>73</w:t>
      </w:r>
      <w:r>
        <w:fldChar w:fldCharType="end"/>
      </w:r>
    </w:p>
    <w:p w:rsidR="00E9718C" w:rsidRDefault="00E9718C">
      <w:pPr>
        <w:pStyle w:val="TOC4"/>
        <w:rPr>
          <w:rFonts w:asciiTheme="minorHAnsi" w:eastAsiaTheme="minorEastAsia" w:hAnsiTheme="minorHAnsi" w:cstheme="minorBidi"/>
          <w:sz w:val="22"/>
          <w:szCs w:val="22"/>
          <w:lang w:eastAsia="en-GB"/>
        </w:rPr>
      </w:pPr>
      <w:r>
        <w:t>5.6.3.16</w:t>
      </w:r>
      <w:r>
        <w:rPr>
          <w:rFonts w:asciiTheme="minorHAnsi" w:eastAsiaTheme="minorEastAsia" w:hAnsiTheme="minorHAnsi" w:cstheme="minorBidi"/>
          <w:sz w:val="22"/>
          <w:szCs w:val="22"/>
          <w:lang w:eastAsia="en-GB"/>
        </w:rPr>
        <w:tab/>
      </w:r>
      <w:r>
        <w:t>Enumeration: MeasurementPeriodLteMdt</w:t>
      </w:r>
      <w:r>
        <w:tab/>
      </w:r>
      <w:r>
        <w:fldChar w:fldCharType="begin" w:fldLock="1"/>
      </w:r>
      <w:r>
        <w:instrText xml:space="preserve"> PAGEREF _Toc58587992 \h </w:instrText>
      </w:r>
      <w:r>
        <w:fldChar w:fldCharType="separate"/>
      </w:r>
      <w:r>
        <w:t>74</w:t>
      </w:r>
      <w:r>
        <w:fldChar w:fldCharType="end"/>
      </w:r>
    </w:p>
    <w:p w:rsidR="00E9718C" w:rsidRDefault="00E9718C">
      <w:pPr>
        <w:pStyle w:val="TOC4"/>
        <w:rPr>
          <w:rFonts w:asciiTheme="minorHAnsi" w:eastAsiaTheme="minorEastAsia" w:hAnsiTheme="minorHAnsi" w:cstheme="minorBidi"/>
          <w:sz w:val="22"/>
          <w:szCs w:val="22"/>
          <w:lang w:eastAsia="en-GB"/>
        </w:rPr>
      </w:pPr>
      <w:r>
        <w:t>5.6.3.17</w:t>
      </w:r>
      <w:r>
        <w:rPr>
          <w:rFonts w:asciiTheme="minorHAnsi" w:eastAsiaTheme="minorEastAsia" w:hAnsiTheme="minorHAnsi" w:cstheme="minorBidi"/>
          <w:sz w:val="22"/>
          <w:szCs w:val="22"/>
          <w:lang w:eastAsia="en-GB"/>
        </w:rPr>
        <w:tab/>
      </w:r>
      <w:r>
        <w:t>Enumeration: ReportIntervalNrMdt</w:t>
      </w:r>
      <w:r>
        <w:tab/>
      </w:r>
      <w:r>
        <w:fldChar w:fldCharType="begin" w:fldLock="1"/>
      </w:r>
      <w:r>
        <w:instrText xml:space="preserve"> PAGEREF _Toc58587993 \h </w:instrText>
      </w:r>
      <w:r>
        <w:fldChar w:fldCharType="separate"/>
      </w:r>
      <w:r>
        <w:t>74</w:t>
      </w:r>
      <w:r>
        <w:fldChar w:fldCharType="end"/>
      </w:r>
    </w:p>
    <w:p w:rsidR="00E9718C" w:rsidRDefault="00E9718C">
      <w:pPr>
        <w:pStyle w:val="TOC4"/>
        <w:rPr>
          <w:rFonts w:asciiTheme="minorHAnsi" w:eastAsiaTheme="minorEastAsia" w:hAnsiTheme="minorHAnsi" w:cstheme="minorBidi"/>
          <w:sz w:val="22"/>
          <w:szCs w:val="22"/>
          <w:lang w:eastAsia="en-GB"/>
        </w:rPr>
      </w:pPr>
      <w:r>
        <w:t>5.6.3.18</w:t>
      </w:r>
      <w:r>
        <w:rPr>
          <w:rFonts w:asciiTheme="minorHAnsi" w:eastAsiaTheme="minorEastAsia" w:hAnsiTheme="minorHAnsi" w:cstheme="minorBidi"/>
          <w:sz w:val="22"/>
          <w:szCs w:val="22"/>
          <w:lang w:eastAsia="en-GB"/>
        </w:rPr>
        <w:tab/>
      </w:r>
      <w:r>
        <w:t>Enumeration: LoggingIntervalNrMdt</w:t>
      </w:r>
      <w:r>
        <w:tab/>
      </w:r>
      <w:r>
        <w:fldChar w:fldCharType="begin" w:fldLock="1"/>
      </w:r>
      <w:r>
        <w:instrText xml:space="preserve"> PAGEREF _Toc58587994 \h </w:instrText>
      </w:r>
      <w:r>
        <w:fldChar w:fldCharType="separate"/>
      </w:r>
      <w:r>
        <w:t>74</w:t>
      </w:r>
      <w:r>
        <w:fldChar w:fldCharType="end"/>
      </w:r>
    </w:p>
    <w:p w:rsidR="00E9718C" w:rsidRDefault="00E9718C">
      <w:pPr>
        <w:pStyle w:val="TOC4"/>
        <w:rPr>
          <w:rFonts w:asciiTheme="minorHAnsi" w:eastAsiaTheme="minorEastAsia" w:hAnsiTheme="minorHAnsi" w:cstheme="minorBidi"/>
          <w:sz w:val="22"/>
          <w:szCs w:val="22"/>
          <w:lang w:eastAsia="en-GB"/>
        </w:rPr>
      </w:pPr>
      <w:r>
        <w:t>5.6.3.19</w:t>
      </w:r>
      <w:r>
        <w:rPr>
          <w:rFonts w:asciiTheme="minorHAnsi" w:eastAsiaTheme="minorEastAsia" w:hAnsiTheme="minorHAnsi" w:cstheme="minorBidi"/>
          <w:sz w:val="22"/>
          <w:szCs w:val="22"/>
          <w:lang w:eastAsia="en-GB"/>
        </w:rPr>
        <w:tab/>
      </w:r>
      <w:r>
        <w:t>Enumeration: CollectionPeriodRmmNrMdt</w:t>
      </w:r>
      <w:r>
        <w:tab/>
      </w:r>
      <w:r>
        <w:fldChar w:fldCharType="begin" w:fldLock="1"/>
      </w:r>
      <w:r>
        <w:instrText xml:space="preserve"> PAGEREF _Toc58587995 \h </w:instrText>
      </w:r>
      <w:r>
        <w:fldChar w:fldCharType="separate"/>
      </w:r>
      <w:r>
        <w:t>75</w:t>
      </w:r>
      <w:r>
        <w:fldChar w:fldCharType="end"/>
      </w:r>
    </w:p>
    <w:p w:rsidR="00E9718C" w:rsidRDefault="00E9718C">
      <w:pPr>
        <w:pStyle w:val="TOC4"/>
        <w:rPr>
          <w:rFonts w:asciiTheme="minorHAnsi" w:eastAsiaTheme="minorEastAsia" w:hAnsiTheme="minorHAnsi" w:cstheme="minorBidi"/>
          <w:sz w:val="22"/>
          <w:szCs w:val="22"/>
          <w:lang w:eastAsia="en-GB"/>
        </w:rPr>
      </w:pPr>
      <w:r>
        <w:t>5.6.3.20</w:t>
      </w:r>
      <w:r>
        <w:rPr>
          <w:rFonts w:asciiTheme="minorHAnsi" w:eastAsiaTheme="minorEastAsia" w:hAnsiTheme="minorHAnsi" w:cstheme="minorBidi"/>
          <w:sz w:val="22"/>
          <w:szCs w:val="22"/>
          <w:lang w:eastAsia="en-GB"/>
        </w:rPr>
        <w:tab/>
      </w:r>
      <w:r>
        <w:t>Enumeration: LoggingDurationNrMdt</w:t>
      </w:r>
      <w:r>
        <w:tab/>
      </w:r>
      <w:r>
        <w:fldChar w:fldCharType="begin" w:fldLock="1"/>
      </w:r>
      <w:r>
        <w:instrText xml:space="preserve"> PAGEREF _Toc58587996 \h </w:instrText>
      </w:r>
      <w:r>
        <w:fldChar w:fldCharType="separate"/>
      </w:r>
      <w:r>
        <w:t>75</w:t>
      </w:r>
      <w:r>
        <w:fldChar w:fldCharType="end"/>
      </w:r>
    </w:p>
    <w:p w:rsidR="00E9718C" w:rsidRDefault="00E9718C">
      <w:pPr>
        <w:pStyle w:val="TOC3"/>
        <w:rPr>
          <w:rFonts w:asciiTheme="minorHAnsi" w:eastAsiaTheme="minorEastAsia" w:hAnsiTheme="minorHAnsi" w:cstheme="minorBidi"/>
          <w:sz w:val="22"/>
          <w:szCs w:val="22"/>
          <w:lang w:eastAsia="en-GB"/>
        </w:rPr>
      </w:pPr>
      <w:r>
        <w:t>5.6.4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_Toc58587997 \h </w:instrText>
      </w:r>
      <w:r>
        <w:fldChar w:fldCharType="separate"/>
      </w:r>
      <w:r>
        <w:t>76</w:t>
      </w:r>
      <w:r>
        <w:fldChar w:fldCharType="end"/>
      </w:r>
    </w:p>
    <w:p w:rsidR="00E9718C" w:rsidRDefault="00E9718C">
      <w:pPr>
        <w:pStyle w:val="TOC4"/>
        <w:rPr>
          <w:rFonts w:asciiTheme="minorHAnsi" w:eastAsiaTheme="minorEastAsia" w:hAnsiTheme="minorHAnsi" w:cstheme="minorBidi"/>
          <w:sz w:val="22"/>
          <w:szCs w:val="22"/>
          <w:lang w:eastAsia="en-GB"/>
        </w:rPr>
      </w:pPr>
      <w:r>
        <w:t>5.6.4.1</w:t>
      </w:r>
      <w:r>
        <w:rPr>
          <w:rFonts w:asciiTheme="minorHAnsi" w:eastAsiaTheme="minorEastAsia" w:hAnsiTheme="minorHAnsi" w:cstheme="minorBidi"/>
          <w:sz w:val="22"/>
          <w:szCs w:val="22"/>
          <w:lang w:eastAsia="en-GB"/>
        </w:rPr>
        <w:tab/>
      </w:r>
      <w:r>
        <w:t>Type: TraceData</w:t>
      </w:r>
      <w:r>
        <w:tab/>
      </w:r>
      <w:r>
        <w:fldChar w:fldCharType="begin" w:fldLock="1"/>
      </w:r>
      <w:r>
        <w:instrText xml:space="preserve"> PAGEREF _Toc58587998 \h </w:instrText>
      </w:r>
      <w:r>
        <w:fldChar w:fldCharType="separate"/>
      </w:r>
      <w:r>
        <w:t>76</w:t>
      </w:r>
      <w:r>
        <w:fldChar w:fldCharType="end"/>
      </w:r>
    </w:p>
    <w:p w:rsidR="00E9718C" w:rsidRDefault="00E9718C">
      <w:pPr>
        <w:pStyle w:val="TOC4"/>
        <w:rPr>
          <w:rFonts w:asciiTheme="minorHAnsi" w:eastAsiaTheme="minorEastAsia" w:hAnsiTheme="minorHAnsi" w:cstheme="minorBidi"/>
          <w:sz w:val="22"/>
          <w:szCs w:val="22"/>
          <w:lang w:eastAsia="en-GB"/>
        </w:rPr>
      </w:pPr>
      <w:r>
        <w:t>5.6.4.2</w:t>
      </w:r>
      <w:r>
        <w:rPr>
          <w:rFonts w:asciiTheme="minorHAnsi" w:eastAsiaTheme="minorEastAsia" w:hAnsiTheme="minorHAnsi" w:cstheme="minorBidi"/>
          <w:sz w:val="22"/>
          <w:szCs w:val="22"/>
          <w:lang w:eastAsia="en-GB"/>
        </w:rPr>
        <w:tab/>
      </w:r>
      <w:r>
        <w:t>Type: MdtConfiguration</w:t>
      </w:r>
      <w:r>
        <w:tab/>
      </w:r>
      <w:r>
        <w:fldChar w:fldCharType="begin" w:fldLock="1"/>
      </w:r>
      <w:r>
        <w:instrText xml:space="preserve"> PAGEREF _Toc58587999 \h </w:instrText>
      </w:r>
      <w:r>
        <w:fldChar w:fldCharType="separate"/>
      </w:r>
      <w:r>
        <w:t>79</w:t>
      </w:r>
      <w:r>
        <w:fldChar w:fldCharType="end"/>
      </w:r>
    </w:p>
    <w:p w:rsidR="00E9718C" w:rsidRDefault="00E9718C">
      <w:pPr>
        <w:pStyle w:val="TOC4"/>
        <w:rPr>
          <w:rFonts w:asciiTheme="minorHAnsi" w:eastAsiaTheme="minorEastAsia" w:hAnsiTheme="minorHAnsi" w:cstheme="minorBidi"/>
          <w:sz w:val="22"/>
          <w:szCs w:val="22"/>
          <w:lang w:eastAsia="en-GB"/>
        </w:rPr>
      </w:pPr>
      <w:r>
        <w:t>5.6.4.3</w:t>
      </w:r>
      <w:r>
        <w:rPr>
          <w:rFonts w:asciiTheme="minorHAnsi" w:eastAsiaTheme="minorEastAsia" w:hAnsiTheme="minorHAnsi" w:cstheme="minorBidi"/>
          <w:sz w:val="22"/>
          <w:szCs w:val="22"/>
          <w:lang w:eastAsia="en-GB"/>
        </w:rPr>
        <w:tab/>
      </w:r>
      <w:r>
        <w:t>Type: AreaScope</w:t>
      </w:r>
      <w:r>
        <w:tab/>
      </w:r>
      <w:r>
        <w:fldChar w:fldCharType="begin" w:fldLock="1"/>
      </w:r>
      <w:r>
        <w:instrText xml:space="preserve"> PAGEREF _Toc58588000 \h </w:instrText>
      </w:r>
      <w:r>
        <w:fldChar w:fldCharType="separate"/>
      </w:r>
      <w:r>
        <w:t>82</w:t>
      </w:r>
      <w:r>
        <w:fldChar w:fldCharType="end"/>
      </w:r>
    </w:p>
    <w:p w:rsidR="00E9718C" w:rsidRDefault="00E9718C">
      <w:pPr>
        <w:pStyle w:val="TOC4"/>
        <w:rPr>
          <w:rFonts w:asciiTheme="minorHAnsi" w:eastAsiaTheme="minorEastAsia" w:hAnsiTheme="minorHAnsi" w:cstheme="minorBidi"/>
          <w:sz w:val="22"/>
          <w:szCs w:val="22"/>
          <w:lang w:eastAsia="en-GB"/>
        </w:rPr>
      </w:pPr>
      <w:r>
        <w:t>5.6.4.4</w:t>
      </w:r>
      <w:r>
        <w:rPr>
          <w:rFonts w:asciiTheme="minorHAnsi" w:eastAsiaTheme="minorEastAsia" w:hAnsiTheme="minorHAnsi" w:cstheme="minorBidi"/>
          <w:sz w:val="22"/>
          <w:szCs w:val="22"/>
          <w:lang w:eastAsia="en-GB"/>
        </w:rPr>
        <w:tab/>
      </w:r>
      <w:r>
        <w:t xml:space="preserve">Type: </w:t>
      </w:r>
      <w:r>
        <w:rPr>
          <w:lang w:eastAsia="zh-CN"/>
        </w:rPr>
        <w:t>TacInfo</w:t>
      </w:r>
      <w:r>
        <w:tab/>
      </w:r>
      <w:r>
        <w:fldChar w:fldCharType="begin" w:fldLock="1"/>
      </w:r>
      <w:r>
        <w:instrText xml:space="preserve"> PAGEREF _Toc58588001 \h </w:instrText>
      </w:r>
      <w:r>
        <w:fldChar w:fldCharType="separate"/>
      </w:r>
      <w:r>
        <w:t>82</w:t>
      </w:r>
      <w:r>
        <w:fldChar w:fldCharType="end"/>
      </w:r>
    </w:p>
    <w:p w:rsidR="00E9718C" w:rsidRDefault="00E9718C">
      <w:pPr>
        <w:pStyle w:val="TOC4"/>
        <w:rPr>
          <w:rFonts w:asciiTheme="minorHAnsi" w:eastAsiaTheme="minorEastAsia" w:hAnsiTheme="minorHAnsi" w:cstheme="minorBidi"/>
          <w:sz w:val="22"/>
          <w:szCs w:val="22"/>
          <w:lang w:eastAsia="en-GB"/>
        </w:rPr>
      </w:pPr>
      <w:r>
        <w:t>5.6.4.5</w:t>
      </w:r>
      <w:r>
        <w:rPr>
          <w:rFonts w:asciiTheme="minorHAnsi" w:eastAsiaTheme="minorEastAsia" w:hAnsiTheme="minorHAnsi" w:cstheme="minorBidi"/>
          <w:sz w:val="22"/>
          <w:szCs w:val="22"/>
          <w:lang w:eastAsia="en-GB"/>
        </w:rPr>
        <w:tab/>
      </w:r>
      <w:r>
        <w:t>Type: MbsfnArea</w:t>
      </w:r>
      <w:r>
        <w:tab/>
      </w:r>
      <w:r>
        <w:fldChar w:fldCharType="begin" w:fldLock="1"/>
      </w:r>
      <w:r>
        <w:instrText xml:space="preserve"> PAGEREF _Toc58588002 \h </w:instrText>
      </w:r>
      <w:r>
        <w:fldChar w:fldCharType="separate"/>
      </w:r>
      <w:r>
        <w:t>83</w:t>
      </w:r>
      <w:r>
        <w:fldChar w:fldCharType="end"/>
      </w:r>
    </w:p>
    <w:p w:rsidR="00E9718C" w:rsidRDefault="00E9718C">
      <w:pPr>
        <w:pStyle w:val="TOC4"/>
        <w:rPr>
          <w:rFonts w:asciiTheme="minorHAnsi" w:eastAsiaTheme="minorEastAsia" w:hAnsiTheme="minorHAnsi" w:cstheme="minorBidi"/>
          <w:sz w:val="22"/>
          <w:szCs w:val="22"/>
          <w:lang w:eastAsia="en-GB"/>
        </w:rPr>
      </w:pPr>
      <w:r>
        <w:t>5.6.4.6</w:t>
      </w:r>
      <w:r>
        <w:rPr>
          <w:rFonts w:asciiTheme="minorHAnsi" w:eastAsiaTheme="minorEastAsia" w:hAnsiTheme="minorHAnsi" w:cstheme="minorBidi"/>
          <w:sz w:val="22"/>
          <w:szCs w:val="22"/>
          <w:lang w:eastAsia="en-GB"/>
        </w:rPr>
        <w:tab/>
      </w:r>
      <w:r>
        <w:t>Type: InterFreqTargetInfo</w:t>
      </w:r>
      <w:r>
        <w:tab/>
      </w:r>
      <w:r>
        <w:fldChar w:fldCharType="begin" w:fldLock="1"/>
      </w:r>
      <w:r>
        <w:instrText xml:space="preserve"> PAGEREF _Toc58588003 \h </w:instrText>
      </w:r>
      <w:r>
        <w:fldChar w:fldCharType="separate"/>
      </w:r>
      <w:r>
        <w:t>83</w:t>
      </w:r>
      <w:r>
        <w:fldChar w:fldCharType="end"/>
      </w:r>
    </w:p>
    <w:p w:rsidR="00E9718C" w:rsidRDefault="00E9718C">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Data Types related to 5G Operator Determined Barring</w:t>
      </w:r>
      <w:r>
        <w:tab/>
      </w:r>
      <w:r>
        <w:fldChar w:fldCharType="begin" w:fldLock="1"/>
      </w:r>
      <w:r>
        <w:instrText xml:space="preserve"> PAGEREF _Toc58588004 \h </w:instrText>
      </w:r>
      <w:r>
        <w:fldChar w:fldCharType="separate"/>
      </w:r>
      <w:r>
        <w:t>83</w:t>
      </w:r>
      <w:r>
        <w:fldChar w:fldCharType="end"/>
      </w:r>
    </w:p>
    <w:p w:rsidR="00E9718C" w:rsidRDefault="00E9718C">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_Toc58588005 \h </w:instrText>
      </w:r>
      <w:r>
        <w:fldChar w:fldCharType="separate"/>
      </w:r>
      <w:r>
        <w:t>83</w:t>
      </w:r>
      <w:r>
        <w:fldChar w:fldCharType="end"/>
      </w:r>
    </w:p>
    <w:p w:rsidR="00E9718C" w:rsidRDefault="00E9718C">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_Toc58588006 \h </w:instrText>
      </w:r>
      <w:r>
        <w:fldChar w:fldCharType="separate"/>
      </w:r>
      <w:r>
        <w:t>83</w:t>
      </w:r>
      <w:r>
        <w:fldChar w:fldCharType="end"/>
      </w:r>
    </w:p>
    <w:p w:rsidR="00E9718C" w:rsidRDefault="00E9718C">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_Toc58588007 \h </w:instrText>
      </w:r>
      <w:r>
        <w:fldChar w:fldCharType="separate"/>
      </w:r>
      <w:r>
        <w:t>83</w:t>
      </w:r>
      <w:r>
        <w:fldChar w:fldCharType="end"/>
      </w:r>
    </w:p>
    <w:p w:rsidR="00E9718C" w:rsidRDefault="00E9718C">
      <w:pPr>
        <w:pStyle w:val="TOC4"/>
        <w:rPr>
          <w:rFonts w:asciiTheme="minorHAnsi" w:eastAsiaTheme="minorEastAsia" w:hAnsiTheme="minorHAnsi" w:cstheme="minorBidi"/>
          <w:sz w:val="22"/>
          <w:szCs w:val="22"/>
          <w:lang w:eastAsia="en-GB"/>
        </w:rPr>
      </w:pPr>
      <w:r>
        <w:t>5.7.3.1</w:t>
      </w:r>
      <w:r>
        <w:rPr>
          <w:rFonts w:asciiTheme="minorHAnsi" w:eastAsiaTheme="minorEastAsia" w:hAnsiTheme="minorHAnsi" w:cstheme="minorBidi"/>
          <w:sz w:val="22"/>
          <w:szCs w:val="22"/>
          <w:lang w:eastAsia="en-GB"/>
        </w:rPr>
        <w:tab/>
      </w:r>
      <w:r>
        <w:t xml:space="preserve">Enumeration: </w:t>
      </w:r>
      <w:r w:rsidRPr="008573D7">
        <w:rPr>
          <w:lang w:val="en-US"/>
        </w:rPr>
        <w:t>RoamingOdb</w:t>
      </w:r>
      <w:r>
        <w:tab/>
      </w:r>
      <w:r>
        <w:fldChar w:fldCharType="begin" w:fldLock="1"/>
      </w:r>
      <w:r>
        <w:instrText xml:space="preserve"> PAGEREF _Toc58588008 \h </w:instrText>
      </w:r>
      <w:r>
        <w:fldChar w:fldCharType="separate"/>
      </w:r>
      <w:r>
        <w:t>83</w:t>
      </w:r>
      <w:r>
        <w:fldChar w:fldCharType="end"/>
      </w:r>
    </w:p>
    <w:p w:rsidR="00E9718C" w:rsidRDefault="00E9718C">
      <w:pPr>
        <w:pStyle w:val="TOC4"/>
        <w:rPr>
          <w:rFonts w:asciiTheme="minorHAnsi" w:eastAsiaTheme="minorEastAsia" w:hAnsiTheme="minorHAnsi" w:cstheme="minorBidi"/>
          <w:sz w:val="22"/>
          <w:szCs w:val="22"/>
          <w:lang w:eastAsia="en-GB"/>
        </w:rPr>
      </w:pPr>
      <w:r>
        <w:t>5.7.3.2</w:t>
      </w:r>
      <w:r>
        <w:rPr>
          <w:rFonts w:asciiTheme="minorHAnsi" w:eastAsiaTheme="minorEastAsia" w:hAnsiTheme="minorHAnsi" w:cstheme="minorBidi"/>
          <w:sz w:val="22"/>
          <w:szCs w:val="22"/>
          <w:lang w:eastAsia="en-GB"/>
        </w:rPr>
        <w:tab/>
      </w:r>
      <w:r>
        <w:t xml:space="preserve">Enumeration: </w:t>
      </w:r>
      <w:r w:rsidRPr="008573D7">
        <w:rPr>
          <w:lang w:val="en-US"/>
        </w:rPr>
        <w:t>OdbPacketServices</w:t>
      </w:r>
      <w:r>
        <w:tab/>
      </w:r>
      <w:r>
        <w:fldChar w:fldCharType="begin" w:fldLock="1"/>
      </w:r>
      <w:r>
        <w:instrText xml:space="preserve"> PAGEREF _Toc58588009 \h </w:instrText>
      </w:r>
      <w:r>
        <w:fldChar w:fldCharType="separate"/>
      </w:r>
      <w:r>
        <w:t>84</w:t>
      </w:r>
      <w:r>
        <w:fldChar w:fldCharType="end"/>
      </w:r>
    </w:p>
    <w:p w:rsidR="00E9718C" w:rsidRDefault="00E9718C">
      <w:pPr>
        <w:pStyle w:val="TOC3"/>
        <w:rPr>
          <w:rFonts w:asciiTheme="minorHAnsi" w:eastAsiaTheme="minorEastAsia" w:hAnsiTheme="minorHAnsi" w:cstheme="minorBidi"/>
          <w:sz w:val="22"/>
          <w:szCs w:val="22"/>
          <w:lang w:eastAsia="en-GB"/>
        </w:rPr>
      </w:pPr>
      <w:r>
        <w:t>5.7.4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_Toc58588010 \h </w:instrText>
      </w:r>
      <w:r>
        <w:fldChar w:fldCharType="separate"/>
      </w:r>
      <w:r>
        <w:t>84</w:t>
      </w:r>
      <w:r>
        <w:fldChar w:fldCharType="end"/>
      </w:r>
    </w:p>
    <w:p w:rsidR="00E9718C" w:rsidRDefault="00E9718C">
      <w:pPr>
        <w:pStyle w:val="TOC4"/>
        <w:rPr>
          <w:rFonts w:asciiTheme="minorHAnsi" w:eastAsiaTheme="minorEastAsia" w:hAnsiTheme="minorHAnsi" w:cstheme="minorBidi"/>
          <w:sz w:val="22"/>
          <w:szCs w:val="22"/>
          <w:lang w:eastAsia="en-GB"/>
        </w:rPr>
      </w:pPr>
      <w:r>
        <w:t>5.7.4.1</w:t>
      </w:r>
      <w:r>
        <w:rPr>
          <w:rFonts w:asciiTheme="minorHAnsi" w:eastAsiaTheme="minorEastAsia" w:hAnsiTheme="minorHAnsi" w:cstheme="minorBidi"/>
          <w:sz w:val="22"/>
          <w:szCs w:val="22"/>
          <w:lang w:eastAsia="en-GB"/>
        </w:rPr>
        <w:tab/>
      </w:r>
      <w:r>
        <w:t xml:space="preserve">Type: </w:t>
      </w:r>
      <w:r w:rsidRPr="008573D7">
        <w:rPr>
          <w:lang w:val="en-US"/>
        </w:rPr>
        <w:t>OdbData</w:t>
      </w:r>
      <w:r>
        <w:tab/>
      </w:r>
      <w:r>
        <w:fldChar w:fldCharType="begin" w:fldLock="1"/>
      </w:r>
      <w:r>
        <w:instrText xml:space="preserve"> PAGEREF _Toc58588011 \h </w:instrText>
      </w:r>
      <w:r>
        <w:fldChar w:fldCharType="separate"/>
      </w:r>
      <w:r>
        <w:t>84</w:t>
      </w:r>
      <w:r>
        <w:fldChar w:fldCharType="end"/>
      </w:r>
    </w:p>
    <w:p w:rsidR="00E9718C" w:rsidRDefault="00E9718C">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Data Types related to Charging</w:t>
      </w:r>
      <w:r>
        <w:tab/>
      </w:r>
      <w:r>
        <w:fldChar w:fldCharType="begin" w:fldLock="1"/>
      </w:r>
      <w:r>
        <w:instrText xml:space="preserve"> PAGEREF _Toc58588012 \h </w:instrText>
      </w:r>
      <w:r>
        <w:fldChar w:fldCharType="separate"/>
      </w:r>
      <w:r>
        <w:t>84</w:t>
      </w:r>
      <w:r>
        <w:fldChar w:fldCharType="end"/>
      </w:r>
    </w:p>
    <w:p w:rsidR="00E9718C" w:rsidRDefault="00E9718C">
      <w:pPr>
        <w:pStyle w:val="TOC3"/>
        <w:rPr>
          <w:rFonts w:asciiTheme="minorHAnsi" w:eastAsiaTheme="minorEastAsia" w:hAnsiTheme="minorHAnsi" w:cstheme="minorBidi"/>
          <w:sz w:val="22"/>
          <w:szCs w:val="22"/>
          <w:lang w:eastAsia="en-GB"/>
        </w:rPr>
      </w:pPr>
      <w:r>
        <w:t>5.8.1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_Toc58588013 \h </w:instrText>
      </w:r>
      <w:r>
        <w:fldChar w:fldCharType="separate"/>
      </w:r>
      <w:r>
        <w:t>84</w:t>
      </w:r>
      <w:r>
        <w:fldChar w:fldCharType="end"/>
      </w:r>
    </w:p>
    <w:p w:rsidR="00E9718C" w:rsidRDefault="00E9718C">
      <w:pPr>
        <w:pStyle w:val="TOC3"/>
        <w:rPr>
          <w:rFonts w:asciiTheme="minorHAnsi" w:eastAsiaTheme="minorEastAsia" w:hAnsiTheme="minorHAnsi" w:cstheme="minorBidi"/>
          <w:sz w:val="22"/>
          <w:szCs w:val="22"/>
          <w:lang w:eastAsia="en-GB"/>
        </w:rPr>
      </w:pPr>
      <w:r>
        <w:t>5.8.2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_Toc58588014 \h </w:instrText>
      </w:r>
      <w:r>
        <w:fldChar w:fldCharType="separate"/>
      </w:r>
      <w:r>
        <w:t>84</w:t>
      </w:r>
      <w:r>
        <w:fldChar w:fldCharType="end"/>
      </w:r>
    </w:p>
    <w:p w:rsidR="00E9718C" w:rsidRDefault="00E9718C">
      <w:pPr>
        <w:pStyle w:val="TOC3"/>
        <w:rPr>
          <w:rFonts w:asciiTheme="minorHAnsi" w:eastAsiaTheme="minorEastAsia" w:hAnsiTheme="minorHAnsi" w:cstheme="minorBidi"/>
          <w:sz w:val="22"/>
          <w:szCs w:val="22"/>
          <w:lang w:eastAsia="en-GB"/>
        </w:rPr>
      </w:pPr>
      <w:r>
        <w:t>5.8.3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_Toc58588015 \h </w:instrText>
      </w:r>
      <w:r>
        <w:fldChar w:fldCharType="separate"/>
      </w:r>
      <w:r>
        <w:t>85</w:t>
      </w:r>
      <w:r>
        <w:fldChar w:fldCharType="end"/>
      </w:r>
    </w:p>
    <w:p w:rsidR="00E9718C" w:rsidRDefault="00E9718C">
      <w:pPr>
        <w:pStyle w:val="TOC3"/>
        <w:rPr>
          <w:rFonts w:asciiTheme="minorHAnsi" w:eastAsiaTheme="minorEastAsia" w:hAnsiTheme="minorHAnsi" w:cstheme="minorBidi"/>
          <w:sz w:val="22"/>
          <w:szCs w:val="22"/>
          <w:lang w:eastAsia="en-GB"/>
        </w:rPr>
      </w:pPr>
      <w:r>
        <w:t>5.8.4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_Toc58588016 \h </w:instrText>
      </w:r>
      <w:r>
        <w:fldChar w:fldCharType="separate"/>
      </w:r>
      <w:r>
        <w:t>85</w:t>
      </w:r>
      <w:r>
        <w:fldChar w:fldCharType="end"/>
      </w:r>
    </w:p>
    <w:p w:rsidR="00E9718C" w:rsidRDefault="00E9718C">
      <w:pPr>
        <w:pStyle w:val="TOC4"/>
        <w:rPr>
          <w:rFonts w:asciiTheme="minorHAnsi" w:eastAsiaTheme="minorEastAsia" w:hAnsiTheme="minorHAnsi" w:cstheme="minorBidi"/>
          <w:sz w:val="22"/>
          <w:szCs w:val="22"/>
          <w:lang w:eastAsia="en-GB"/>
        </w:rPr>
      </w:pPr>
      <w:r>
        <w:t>5.8.4.1</w:t>
      </w:r>
      <w:r>
        <w:rPr>
          <w:rFonts w:asciiTheme="minorHAnsi" w:eastAsiaTheme="minorEastAsia" w:hAnsiTheme="minorHAnsi" w:cstheme="minorBidi"/>
          <w:sz w:val="22"/>
          <w:szCs w:val="22"/>
          <w:lang w:eastAsia="en-GB"/>
        </w:rPr>
        <w:tab/>
      </w:r>
      <w:r>
        <w:t>Type: SecondaryRatUsageReport</w:t>
      </w:r>
      <w:r>
        <w:tab/>
      </w:r>
      <w:r>
        <w:fldChar w:fldCharType="begin" w:fldLock="1"/>
      </w:r>
      <w:r>
        <w:instrText xml:space="preserve"> PAGEREF _Toc58588017 \h </w:instrText>
      </w:r>
      <w:r>
        <w:fldChar w:fldCharType="separate"/>
      </w:r>
      <w:r>
        <w:t>85</w:t>
      </w:r>
      <w:r>
        <w:fldChar w:fldCharType="end"/>
      </w:r>
    </w:p>
    <w:p w:rsidR="00E9718C" w:rsidRDefault="00E9718C">
      <w:pPr>
        <w:pStyle w:val="TOC4"/>
        <w:rPr>
          <w:rFonts w:asciiTheme="minorHAnsi" w:eastAsiaTheme="minorEastAsia" w:hAnsiTheme="minorHAnsi" w:cstheme="minorBidi"/>
          <w:sz w:val="22"/>
          <w:szCs w:val="22"/>
          <w:lang w:eastAsia="en-GB"/>
        </w:rPr>
      </w:pPr>
      <w:r>
        <w:t>5.8.4.2</w:t>
      </w:r>
      <w:r>
        <w:rPr>
          <w:rFonts w:asciiTheme="minorHAnsi" w:eastAsiaTheme="minorEastAsia" w:hAnsiTheme="minorHAnsi" w:cstheme="minorBidi"/>
          <w:sz w:val="22"/>
          <w:szCs w:val="22"/>
          <w:lang w:eastAsia="en-GB"/>
        </w:rPr>
        <w:tab/>
      </w:r>
      <w:r>
        <w:t>Type: QoSFlowUsageReport</w:t>
      </w:r>
      <w:r>
        <w:tab/>
      </w:r>
      <w:r>
        <w:fldChar w:fldCharType="begin" w:fldLock="1"/>
      </w:r>
      <w:r>
        <w:instrText xml:space="preserve"> PAGEREF _Toc58588018 \h </w:instrText>
      </w:r>
      <w:r>
        <w:fldChar w:fldCharType="separate"/>
      </w:r>
      <w:r>
        <w:t>85</w:t>
      </w:r>
      <w:r>
        <w:fldChar w:fldCharType="end"/>
      </w:r>
    </w:p>
    <w:p w:rsidR="00E9718C" w:rsidRDefault="00E9718C">
      <w:pPr>
        <w:pStyle w:val="TOC4"/>
        <w:rPr>
          <w:rFonts w:asciiTheme="minorHAnsi" w:eastAsiaTheme="minorEastAsia" w:hAnsiTheme="minorHAnsi" w:cstheme="minorBidi"/>
          <w:sz w:val="22"/>
          <w:szCs w:val="22"/>
          <w:lang w:eastAsia="en-GB"/>
        </w:rPr>
      </w:pPr>
      <w:r>
        <w:t>5.8.4.3</w:t>
      </w:r>
      <w:r>
        <w:rPr>
          <w:rFonts w:asciiTheme="minorHAnsi" w:eastAsiaTheme="minorEastAsia" w:hAnsiTheme="minorHAnsi" w:cstheme="minorBidi"/>
          <w:sz w:val="22"/>
          <w:szCs w:val="22"/>
          <w:lang w:eastAsia="en-GB"/>
        </w:rPr>
        <w:tab/>
      </w:r>
      <w:r>
        <w:t>Type: SecondaryRatUsageInfo</w:t>
      </w:r>
      <w:r>
        <w:tab/>
      </w:r>
      <w:r>
        <w:fldChar w:fldCharType="begin" w:fldLock="1"/>
      </w:r>
      <w:r>
        <w:instrText xml:space="preserve"> PAGEREF _Toc58588019 \h </w:instrText>
      </w:r>
      <w:r>
        <w:fldChar w:fldCharType="separate"/>
      </w:r>
      <w:r>
        <w:t>85</w:t>
      </w:r>
      <w:r>
        <w:fldChar w:fldCharType="end"/>
      </w:r>
    </w:p>
    <w:p w:rsidR="00E9718C" w:rsidRDefault="00E9718C">
      <w:pPr>
        <w:pStyle w:val="TOC4"/>
        <w:rPr>
          <w:rFonts w:asciiTheme="minorHAnsi" w:eastAsiaTheme="minorEastAsia" w:hAnsiTheme="minorHAnsi" w:cstheme="minorBidi"/>
          <w:sz w:val="22"/>
          <w:szCs w:val="22"/>
          <w:lang w:eastAsia="en-GB"/>
        </w:rPr>
      </w:pPr>
      <w:r>
        <w:t>5.8.4.4</w:t>
      </w:r>
      <w:r>
        <w:rPr>
          <w:rFonts w:asciiTheme="minorHAnsi" w:eastAsiaTheme="minorEastAsia" w:hAnsiTheme="minorHAnsi" w:cstheme="minorBidi"/>
          <w:sz w:val="22"/>
          <w:szCs w:val="22"/>
          <w:lang w:eastAsia="en-GB"/>
        </w:rPr>
        <w:tab/>
      </w:r>
      <w:r>
        <w:t>Type: VolumeTimedReport</w:t>
      </w:r>
      <w:r>
        <w:tab/>
      </w:r>
      <w:r>
        <w:fldChar w:fldCharType="begin" w:fldLock="1"/>
      </w:r>
      <w:r>
        <w:instrText xml:space="preserve"> PAGEREF _Toc58588020 \h </w:instrText>
      </w:r>
      <w:r>
        <w:fldChar w:fldCharType="separate"/>
      </w:r>
      <w:r>
        <w:t>85</w:t>
      </w:r>
      <w:r>
        <w:fldChar w:fldCharType="end"/>
      </w:r>
    </w:p>
    <w:p w:rsidR="00E9718C" w:rsidRDefault="00E9718C">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_Toc58588021 \h </w:instrText>
      </w:r>
      <w:r>
        <w:fldChar w:fldCharType="separate"/>
      </w:r>
      <w:r>
        <w:t>86</w:t>
      </w:r>
      <w:r>
        <w:fldChar w:fldCharType="end"/>
      </w:r>
    </w:p>
    <w:p w:rsidR="00E9718C" w:rsidRDefault="00E9718C">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_Toc58588022 \h </w:instrText>
      </w:r>
      <w:r>
        <w:fldChar w:fldCharType="separate"/>
      </w:r>
      <w:r>
        <w:t>86</w:t>
      </w:r>
      <w:r>
        <w:fldChar w:fldCharType="end"/>
      </w:r>
    </w:p>
    <w:p w:rsidR="00E9718C" w:rsidRDefault="00E9718C">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Data related to Common Data Types</w:t>
      </w:r>
      <w:r>
        <w:tab/>
      </w:r>
      <w:r>
        <w:fldChar w:fldCharType="begin" w:fldLock="1"/>
      </w:r>
      <w:r>
        <w:instrText xml:space="preserve"> PAGEREF _Toc58588023 \h </w:instrText>
      </w:r>
      <w:r>
        <w:fldChar w:fldCharType="separate"/>
      </w:r>
      <w:r>
        <w:t>86</w:t>
      </w:r>
      <w:r>
        <w:fldChar w:fldCharType="end"/>
      </w:r>
    </w:p>
    <w:p w:rsidR="00E9718C" w:rsidRDefault="00E9718C">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_Toc58588024 \h </w:instrText>
      </w:r>
      <w:r>
        <w:fldChar w:fldCharType="separate"/>
      </w:r>
      <w:r>
        <w:t>123</w:t>
      </w:r>
      <w:r>
        <w:fldChar w:fldCharType="end"/>
      </w:r>
    </w:p>
    <w:p w:rsidR="00080512" w:rsidRPr="004D3578" w:rsidRDefault="00E9718C">
      <w:r>
        <w:rPr>
          <w:noProof/>
          <w:sz w:val="22"/>
        </w:rPr>
        <w:fldChar w:fldCharType="end"/>
      </w:r>
    </w:p>
    <w:p w:rsidR="00080512" w:rsidRDefault="00080512" w:rsidP="00E92CBF">
      <w:pPr>
        <w:pStyle w:val="Heading1"/>
      </w:pPr>
      <w:r w:rsidRPr="004D3578">
        <w:br w:type="page"/>
      </w:r>
      <w:bookmarkStart w:id="10" w:name="foreword"/>
      <w:bookmarkStart w:id="11" w:name="_Toc2086433"/>
      <w:bookmarkStart w:id="12" w:name="_Toc43025959"/>
      <w:bookmarkStart w:id="13" w:name="_Toc49763493"/>
      <w:bookmarkStart w:id="14" w:name="_Toc56753957"/>
      <w:bookmarkStart w:id="15" w:name="_Toc58587791"/>
      <w:bookmarkEnd w:id="10"/>
      <w:r w:rsidRPr="004D3578">
        <w:lastRenderedPageBreak/>
        <w:t>Foreword</w:t>
      </w:r>
      <w:bookmarkEnd w:id="11"/>
      <w:bookmarkEnd w:id="12"/>
      <w:bookmarkEnd w:id="13"/>
      <w:bookmarkEnd w:id="14"/>
      <w:bookmarkEnd w:id="15"/>
    </w:p>
    <w:p w:rsidR="00080512" w:rsidRPr="004D3578" w:rsidRDefault="00080512">
      <w:r w:rsidRPr="004D3578">
        <w:t xml:space="preserve">This Technical </w:t>
      </w:r>
      <w:bookmarkStart w:id="16" w:name="spectype3"/>
      <w:r w:rsidRPr="00E92CBF">
        <w:t>Specification</w:t>
      </w:r>
      <w:bookmarkEnd w:id="16"/>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D949FD">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D949FD">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D949FD">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D949FD">
        <w:tab/>
      </w:r>
      <w:r>
        <w:t>indicates</w:t>
      </w:r>
      <w:r w:rsidR="00774DA4">
        <w:t xml:space="preserve"> that something is possible</w:t>
      </w:r>
    </w:p>
    <w:p w:rsidR="00774DA4" w:rsidRDefault="00774DA4" w:rsidP="00774DA4">
      <w:pPr>
        <w:pStyle w:val="EX"/>
      </w:pPr>
      <w:r w:rsidRPr="00774DA4">
        <w:rPr>
          <w:b/>
        </w:rPr>
        <w:t>cannot</w:t>
      </w:r>
      <w:r w:rsidR="00D949FD">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E92CBF" w:rsidRPr="001D2CEF" w:rsidRDefault="00E92CBF" w:rsidP="00E92CBF">
      <w:pPr>
        <w:pStyle w:val="Heading1"/>
      </w:pPr>
      <w:bookmarkStart w:id="17" w:name="introduction"/>
      <w:bookmarkStart w:id="18" w:name="_Toc24925762"/>
      <w:bookmarkStart w:id="19" w:name="_Toc24925940"/>
      <w:bookmarkStart w:id="20" w:name="_Toc24926116"/>
      <w:bookmarkStart w:id="21" w:name="_Toc33963969"/>
      <w:bookmarkStart w:id="22" w:name="_Toc33980725"/>
      <w:bookmarkStart w:id="23" w:name="_Toc36462525"/>
      <w:bookmarkStart w:id="24" w:name="_Toc36462721"/>
      <w:bookmarkStart w:id="25" w:name="_Toc43025960"/>
      <w:bookmarkStart w:id="26" w:name="_Toc49763494"/>
      <w:bookmarkStart w:id="27" w:name="_Toc56753958"/>
      <w:bookmarkStart w:id="28" w:name="_Toc58587792"/>
      <w:bookmarkEnd w:id="17"/>
      <w:r w:rsidRPr="001D2CEF">
        <w:t>1</w:t>
      </w:r>
      <w:r w:rsidRPr="001D2CEF">
        <w:tab/>
        <w:t>Scope</w:t>
      </w:r>
      <w:bookmarkEnd w:id="18"/>
      <w:bookmarkEnd w:id="19"/>
      <w:bookmarkEnd w:id="20"/>
      <w:bookmarkEnd w:id="21"/>
      <w:bookmarkEnd w:id="22"/>
      <w:bookmarkEnd w:id="23"/>
      <w:bookmarkEnd w:id="24"/>
      <w:bookmarkEnd w:id="25"/>
      <w:bookmarkEnd w:id="26"/>
      <w:bookmarkEnd w:id="27"/>
      <w:bookmarkEnd w:id="28"/>
    </w:p>
    <w:p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rsidR="00E92CBF" w:rsidRPr="001D2CEF" w:rsidRDefault="00E92CBF" w:rsidP="00E92CBF">
      <w:r w:rsidRPr="001D2CEF">
        <w:t>The Principles and Guidelines for Services Definition are specified in 3GPP TS 29.501 [2].</w:t>
      </w:r>
    </w:p>
    <w:p w:rsidR="00E92CBF" w:rsidRPr="001D2CEF" w:rsidRDefault="00E92CBF" w:rsidP="00E92CBF">
      <w:pPr>
        <w:pStyle w:val="Heading1"/>
      </w:pPr>
      <w:bookmarkStart w:id="29" w:name="_Toc24925763"/>
      <w:bookmarkStart w:id="30" w:name="_Toc24925941"/>
      <w:bookmarkStart w:id="31" w:name="_Toc24926117"/>
      <w:bookmarkStart w:id="32" w:name="_Toc33963970"/>
      <w:bookmarkStart w:id="33" w:name="_Toc33980726"/>
      <w:bookmarkStart w:id="34" w:name="_Toc36462526"/>
      <w:bookmarkStart w:id="35" w:name="_Toc36462722"/>
      <w:bookmarkStart w:id="36" w:name="_Toc43025961"/>
      <w:bookmarkStart w:id="37" w:name="_Toc49763495"/>
      <w:bookmarkStart w:id="38" w:name="_Toc56753959"/>
      <w:bookmarkStart w:id="39" w:name="_Toc58587793"/>
      <w:r w:rsidRPr="001D2CEF">
        <w:t>2</w:t>
      </w:r>
      <w:r w:rsidRPr="001D2CEF">
        <w:tab/>
        <w:t>References</w:t>
      </w:r>
      <w:bookmarkEnd w:id="29"/>
      <w:bookmarkEnd w:id="30"/>
      <w:bookmarkEnd w:id="31"/>
      <w:bookmarkEnd w:id="32"/>
      <w:bookmarkEnd w:id="33"/>
      <w:bookmarkEnd w:id="34"/>
      <w:bookmarkEnd w:id="35"/>
      <w:bookmarkEnd w:id="36"/>
      <w:bookmarkEnd w:id="37"/>
      <w:bookmarkEnd w:id="38"/>
      <w:bookmarkEnd w:id="39"/>
    </w:p>
    <w:p w:rsidR="00E92CBF" w:rsidRPr="001D2CEF" w:rsidRDefault="00E92CBF" w:rsidP="00E92CBF">
      <w:r w:rsidRPr="001D2CEF">
        <w:t>The following documents contain provisions which, through reference in this text, constitute provisions of the present document.</w:t>
      </w:r>
    </w:p>
    <w:p w:rsidR="00E92CBF" w:rsidRPr="001D2CEF" w:rsidRDefault="00E92CBF" w:rsidP="00E92CBF">
      <w:pPr>
        <w:pStyle w:val="B1"/>
      </w:pPr>
      <w:bookmarkStart w:id="40" w:name="OLE_LINK1"/>
      <w:bookmarkStart w:id="41" w:name="OLE_LINK2"/>
      <w:bookmarkStart w:id="42" w:name="OLE_LINK3"/>
      <w:bookmarkStart w:id="43" w:name="OLE_LINK4"/>
      <w:r w:rsidRPr="001D2CEF">
        <w:t>-</w:t>
      </w:r>
      <w:r w:rsidRPr="001D2CEF">
        <w:tab/>
        <w:t>References are either specific (identified by date of publication, edition number, version number, etc.) or non</w:t>
      </w:r>
      <w:r w:rsidRPr="001D2CEF">
        <w:noBreakHyphen/>
        <w:t>specific.</w:t>
      </w:r>
    </w:p>
    <w:p w:rsidR="00E92CBF" w:rsidRPr="001D2CEF" w:rsidRDefault="00E92CBF" w:rsidP="00E92CBF">
      <w:pPr>
        <w:pStyle w:val="B1"/>
      </w:pPr>
      <w:r w:rsidRPr="001D2CEF">
        <w:t>-</w:t>
      </w:r>
      <w:r w:rsidRPr="001D2CEF">
        <w:tab/>
        <w:t>For a specific reference, subsequent revisions do not apply.</w:t>
      </w:r>
    </w:p>
    <w:p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bookmarkEnd w:id="40"/>
    <w:bookmarkEnd w:id="41"/>
    <w:bookmarkEnd w:id="42"/>
    <w:bookmarkEnd w:id="43"/>
    <w:p w:rsidR="00E92CBF" w:rsidRPr="001D2CEF" w:rsidRDefault="00E92CBF" w:rsidP="00E92CBF">
      <w:pPr>
        <w:pStyle w:val="EX"/>
      </w:pPr>
      <w:r w:rsidRPr="001D2CEF">
        <w:t>[1]</w:t>
      </w:r>
      <w:r w:rsidRPr="001D2CEF">
        <w:tab/>
        <w:t>3GPP TR 21.905: "Vocabulary for 3GPP Specifications".</w:t>
      </w:r>
    </w:p>
    <w:p w:rsidR="00E92CBF" w:rsidRPr="001D2CEF" w:rsidRDefault="00E92CBF" w:rsidP="00E92CBF">
      <w:pPr>
        <w:pStyle w:val="EX"/>
      </w:pPr>
      <w:r w:rsidRPr="001D2CEF">
        <w:t>[2]</w:t>
      </w:r>
      <w:r w:rsidRPr="001D2CEF">
        <w:tab/>
        <w:t>3GPP TS 29.501: "5G System; Principles and Guidelines for Services Definition; Stage 3".</w:t>
      </w:r>
    </w:p>
    <w:p w:rsidR="00E92CBF" w:rsidRPr="001D2CEF" w:rsidRDefault="00E92CBF" w:rsidP="00E92CBF">
      <w:pPr>
        <w:pStyle w:val="EX"/>
        <w:rPr>
          <w:lang w:val="en-US"/>
        </w:rPr>
      </w:pPr>
      <w:r w:rsidRPr="001D2CEF">
        <w:rPr>
          <w:snapToGrid w:val="0"/>
        </w:rPr>
        <w:t>[3]</w:t>
      </w:r>
      <w:r w:rsidRPr="001D2CEF">
        <w:rPr>
          <w:snapToGrid w:val="0"/>
        </w:rPr>
        <w:tab/>
      </w:r>
      <w:r w:rsidRPr="001D2CEF">
        <w:rPr>
          <w:lang w:val="en-US"/>
        </w:rPr>
        <w:t xml:space="preserve">OpenAPI: </w:t>
      </w:r>
      <w:r w:rsidRPr="001D2CEF">
        <w:t>"</w:t>
      </w:r>
      <w:r w:rsidRPr="001D2CEF">
        <w:rPr>
          <w:lang w:val="en-US"/>
        </w:rPr>
        <w:t>OpenAPI 3.0.0 Specification</w:t>
      </w:r>
      <w:r w:rsidRPr="001D2CEF">
        <w:t>"</w:t>
      </w:r>
      <w:r w:rsidRPr="001D2CEF">
        <w:rPr>
          <w:lang w:val="en-US"/>
        </w:rPr>
        <w:t xml:space="preserve">, </w:t>
      </w:r>
      <w:hyperlink r:id="rId10" w:history="1">
        <w:r w:rsidRPr="001D2CEF">
          <w:rPr>
            <w:rStyle w:val="Hyperlink"/>
            <w:lang w:val="en-US"/>
          </w:rPr>
          <w:t>https://github.com/OAI/OpenAPI-Specification/blob/master/versions/3.0.0.md</w:t>
        </w:r>
      </w:hyperlink>
      <w:r w:rsidRPr="001D2CEF">
        <w:rPr>
          <w:lang w:val="en-US"/>
        </w:rPr>
        <w:t>.</w:t>
      </w:r>
    </w:p>
    <w:p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rsidR="00E92CBF" w:rsidRPr="001D2CEF" w:rsidRDefault="00E92CBF" w:rsidP="00E92CBF">
      <w:pPr>
        <w:pStyle w:val="EX"/>
      </w:pPr>
      <w:r w:rsidRPr="001D2CEF">
        <w:t>[6]</w:t>
      </w:r>
      <w:r w:rsidRPr="001D2CEF">
        <w:tab/>
        <w:t>IETF RFC 3986: "Uniform Resource Identifier (URI): Generic Syntax".</w:t>
      </w:r>
    </w:p>
    <w:p w:rsidR="00E92CBF" w:rsidRPr="001D2CEF" w:rsidRDefault="00E92CBF" w:rsidP="00E92CBF">
      <w:pPr>
        <w:pStyle w:val="EX"/>
      </w:pPr>
      <w:r w:rsidRPr="001D2CEF">
        <w:t>[7]</w:t>
      </w:r>
      <w:r w:rsidRPr="001D2CEF">
        <w:tab/>
        <w:t>3GPP TS 23.003: "Numbering, addressing and identification".</w:t>
      </w:r>
    </w:p>
    <w:p w:rsidR="00E92CBF" w:rsidRPr="001D2CEF" w:rsidRDefault="00E92CBF" w:rsidP="00E92CBF">
      <w:pPr>
        <w:pStyle w:val="EX"/>
      </w:pPr>
      <w:r w:rsidRPr="001D2CEF">
        <w:t>[8]</w:t>
      </w:r>
      <w:r w:rsidRPr="001D2CEF">
        <w:tab/>
        <w:t>3GPP TS 23.501: "System Architecture for the 5G System; Stage 2".</w:t>
      </w:r>
    </w:p>
    <w:p w:rsidR="00E92CBF" w:rsidRPr="001D2CEF" w:rsidRDefault="00E92CBF" w:rsidP="00E92CBF">
      <w:pPr>
        <w:pStyle w:val="EX"/>
      </w:pPr>
      <w:r w:rsidRPr="001D2CEF">
        <w:t>[9]</w:t>
      </w:r>
      <w:r w:rsidRPr="001D2CEF">
        <w:tab/>
        <w:t>IETF RFC 7807: "Problem Details for HTTP APIs".</w:t>
      </w:r>
    </w:p>
    <w:p w:rsidR="00E92CBF" w:rsidRPr="001D2CEF" w:rsidRDefault="00E92CBF" w:rsidP="00E92CBF">
      <w:pPr>
        <w:pStyle w:val="EX"/>
      </w:pPr>
      <w:r w:rsidRPr="001D2CEF">
        <w:t>[10]</w:t>
      </w:r>
      <w:r w:rsidRPr="001D2CEF">
        <w:tab/>
      </w:r>
      <w:r w:rsidRPr="001D2CEF">
        <w:rPr>
          <w:lang w:eastAsia="zh-CN"/>
        </w:rPr>
        <w:t>IETF RFC 3339: "Date and Time on the Internet: Timestamps".</w:t>
      </w:r>
    </w:p>
    <w:p w:rsidR="00E92CBF" w:rsidRPr="001D2CEF" w:rsidRDefault="00E92CBF" w:rsidP="00E92CBF">
      <w:pPr>
        <w:pStyle w:val="EX"/>
      </w:pPr>
      <w:r w:rsidRPr="001D2CEF">
        <w:t>[11]</w:t>
      </w:r>
      <w:r w:rsidRPr="001D2CEF">
        <w:tab/>
        <w:t>3GPP TS 38.413: "NG-RAN; NG Application Protocol (NGAP) ".</w:t>
      </w:r>
    </w:p>
    <w:p w:rsidR="00E92CBF" w:rsidRPr="001D2CEF" w:rsidRDefault="00E92CBF" w:rsidP="00E92CBF">
      <w:pPr>
        <w:pStyle w:val="EX"/>
      </w:pPr>
      <w:r w:rsidRPr="001D2CEF">
        <w:t>[12]</w:t>
      </w:r>
      <w:r w:rsidRPr="001D2CEF">
        <w:tab/>
        <w:t>IETF RFC 6901: "JavaScript Object Notation (JSON) Pointer".</w:t>
      </w:r>
    </w:p>
    <w:p w:rsidR="00E92CBF" w:rsidRPr="001D2CEF" w:rsidRDefault="00E92CBF" w:rsidP="00E92CBF">
      <w:pPr>
        <w:pStyle w:val="EX"/>
      </w:pPr>
      <w:r w:rsidRPr="001D2CEF">
        <w:t>[13]</w:t>
      </w:r>
      <w:r w:rsidRPr="001D2CEF">
        <w:tab/>
        <w:t>3GPP TS 24.007: "Mobile radio interface signalling layer 3; General aspects".</w:t>
      </w:r>
    </w:p>
    <w:p w:rsidR="00E92CBF" w:rsidRPr="001D2CEF" w:rsidRDefault="00E92CBF" w:rsidP="00E92CBF">
      <w:pPr>
        <w:pStyle w:val="EX"/>
      </w:pPr>
      <w:r w:rsidRPr="001D2CEF">
        <w:t>[14]</w:t>
      </w:r>
      <w:r w:rsidRPr="001D2CEF">
        <w:tab/>
        <w:t>IETF RFC 6902: "JavaScript Object Notation (JSON) Patch".</w:t>
      </w:r>
    </w:p>
    <w:p w:rsidR="00E92CBF" w:rsidRPr="001D2CEF" w:rsidRDefault="00E92CBF" w:rsidP="00E92CBF">
      <w:pPr>
        <w:pStyle w:val="EX"/>
      </w:pPr>
      <w:r w:rsidRPr="001D2CEF">
        <w:rPr>
          <w:lang w:eastAsia="zh-CN"/>
        </w:rPr>
        <w:t>[15]</w:t>
      </w:r>
      <w:r w:rsidRPr="001D2CEF">
        <w:rPr>
          <w:lang w:eastAsia="zh-CN"/>
        </w:rPr>
        <w:tab/>
        <w:t>IETF RFC 4122: "A Universally Unique IDentifier (UUID) URN Namespace".</w:t>
      </w:r>
    </w:p>
    <w:p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rsidR="00E92CBF" w:rsidRPr="001D2CEF" w:rsidRDefault="00E92CBF" w:rsidP="00E92CBF">
      <w:pPr>
        <w:pStyle w:val="EX"/>
      </w:pPr>
      <w:r w:rsidRPr="001D2CEF">
        <w:t>[17]</w:t>
      </w:r>
      <w:r w:rsidRPr="001D2CEF">
        <w:tab/>
        <w:t>IETF RFC 7042: "IANA Considerations and IETF Protocol and Documentation Usage for IEEE 802 Parameters".</w:t>
      </w:r>
    </w:p>
    <w:p w:rsidR="00E92CBF" w:rsidRPr="001D2CEF" w:rsidRDefault="00E92CBF" w:rsidP="00E92CBF">
      <w:pPr>
        <w:pStyle w:val="EX"/>
      </w:pPr>
      <w:r w:rsidRPr="001D2CEF">
        <w:t>[18]</w:t>
      </w:r>
      <w:r w:rsidRPr="001D2CEF">
        <w:tab/>
        <w:t>IETF RFC 6733: "Diameter Base Protocol".</w:t>
      </w:r>
    </w:p>
    <w:p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rsidR="00E92CBF" w:rsidRPr="001D2CEF" w:rsidRDefault="00E92CBF" w:rsidP="00E92CBF">
      <w:pPr>
        <w:pStyle w:val="EX"/>
      </w:pPr>
      <w:r w:rsidRPr="001D2CEF">
        <w:t>[20]</w:t>
      </w:r>
      <w:r w:rsidRPr="001D2CEF">
        <w:tab/>
        <w:t>3GPP TS 24.501: "Non-Access-Stratum (NAS) Protocol for 5G System (5GS); Stage 3".</w:t>
      </w:r>
    </w:p>
    <w:p w:rsidR="00E92CBF" w:rsidRPr="001D2CEF" w:rsidRDefault="00E92CBF" w:rsidP="00E92CBF">
      <w:pPr>
        <w:pStyle w:val="EX"/>
      </w:pPr>
      <w:r w:rsidRPr="001D2CEF">
        <w:t>[21]</w:t>
      </w:r>
      <w:r w:rsidRPr="001D2CEF">
        <w:tab/>
        <w:t>3GPP TS 29.002: "Mobile Application Part (MAP) specification".</w:t>
      </w:r>
    </w:p>
    <w:p w:rsidR="00E92CBF" w:rsidRPr="001D2CEF" w:rsidRDefault="00E92CBF" w:rsidP="00E92CBF">
      <w:pPr>
        <w:pStyle w:val="EX"/>
      </w:pPr>
      <w:r w:rsidRPr="001D2CEF">
        <w:t>[22]</w:t>
      </w:r>
      <w:r w:rsidRPr="001D2CEF">
        <w:tab/>
        <w:t>Void.</w:t>
      </w:r>
    </w:p>
    <w:p w:rsidR="00E92CBF" w:rsidRPr="001D2CEF" w:rsidRDefault="00E92CBF" w:rsidP="00E92CBF">
      <w:pPr>
        <w:pStyle w:val="EX"/>
      </w:pPr>
      <w:r w:rsidRPr="001D2CEF">
        <w:t>[23]</w:t>
      </w:r>
      <w:r w:rsidRPr="001D2CEF">
        <w:tab/>
        <w:t>3GPP TS 23.032: "Universal Geographical Area Description (GAD)".</w:t>
      </w:r>
    </w:p>
    <w:p w:rsidR="00E92CBF" w:rsidRPr="001D2CEF" w:rsidRDefault="00E92CBF" w:rsidP="00E92CBF">
      <w:pPr>
        <w:pStyle w:val="EX"/>
      </w:pPr>
      <w:r w:rsidRPr="001D2CEF">
        <w:t>[24]</w:t>
      </w:r>
      <w:r w:rsidRPr="001D2CEF">
        <w:tab/>
        <w:t>ITU-T Recommendation Q.763 (1999): "Specifications of Signalling System No.7; Formats and codes".</w:t>
      </w:r>
    </w:p>
    <w:p w:rsidR="00E92CBF" w:rsidRPr="001D2CEF" w:rsidRDefault="00E92CBF" w:rsidP="00E92CBF">
      <w:pPr>
        <w:pStyle w:val="EX"/>
      </w:pPr>
      <w:r w:rsidRPr="001D2CEF">
        <w:t>[25]</w:t>
      </w:r>
      <w:r w:rsidRPr="001D2CEF">
        <w:tab/>
        <w:t>3GPP TS 29.500: "5G System; Technical Realization of Service Based Architecture; Stage 3".</w:t>
      </w:r>
    </w:p>
    <w:p w:rsidR="00E92CBF" w:rsidRPr="001D2CEF" w:rsidRDefault="00E92CBF" w:rsidP="00E92CBF">
      <w:pPr>
        <w:pStyle w:val="EX"/>
      </w:pPr>
      <w:r w:rsidRPr="001D2CEF">
        <w:t>[26]</w:t>
      </w:r>
      <w:r w:rsidRPr="001D2CEF">
        <w:tab/>
        <w:t>3GPP TS 23.015: "Technical Realization of Operator Determined Barring".</w:t>
      </w:r>
    </w:p>
    <w:p w:rsidR="00E92CBF" w:rsidRPr="001D2CEF" w:rsidRDefault="00E92CBF" w:rsidP="00E92CBF">
      <w:pPr>
        <w:pStyle w:val="EX"/>
        <w:rPr>
          <w:lang w:eastAsia="zh-CN"/>
        </w:rPr>
      </w:pPr>
      <w:r w:rsidRPr="001D2CEF">
        <w:t>[27]</w:t>
      </w:r>
      <w:r w:rsidRPr="001D2CEF">
        <w:tab/>
        <w:t>3GPP TR 21.900: "Technical Specification Group working methods".</w:t>
      </w:r>
    </w:p>
    <w:p w:rsidR="00E92CBF" w:rsidRPr="001D2CEF" w:rsidRDefault="00E92CBF" w:rsidP="00E92CBF">
      <w:pPr>
        <w:pStyle w:val="EX"/>
      </w:pPr>
      <w:r w:rsidRPr="001D2CEF">
        <w:t>[28]</w:t>
      </w:r>
      <w:r w:rsidRPr="001D2CEF">
        <w:tab/>
        <w:t>3GPP TS 23.502: "Procedures for the 5G System; Stage 2".</w:t>
      </w:r>
    </w:p>
    <w:p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rsidR="00E92CBF" w:rsidRPr="001D2CEF" w:rsidRDefault="00E92CBF" w:rsidP="00E92CBF">
      <w:pPr>
        <w:pStyle w:val="EX"/>
      </w:pPr>
      <w:r w:rsidRPr="001D2CEF">
        <w:t>[30]</w:t>
      </w:r>
      <w:r w:rsidRPr="001D2CEF">
        <w:tab/>
        <w:t>3GPP TS 23.316: "Wireless and wireline convergence access support for the 5G System (5GS)".</w:t>
      </w:r>
    </w:p>
    <w:p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rsidR="00E92CBF" w:rsidRPr="001D2CEF" w:rsidRDefault="00E92CBF" w:rsidP="00E92CBF">
      <w:pPr>
        <w:pStyle w:val="EX"/>
      </w:pPr>
      <w:r w:rsidRPr="001D2CEF">
        <w:t>[32]</w:t>
      </w:r>
      <w:r w:rsidRPr="001D2CEF">
        <w:tab/>
      </w:r>
      <w:bookmarkStart w:id="44" w:name="_Hlk8920865"/>
      <w:r w:rsidRPr="001D2CEF">
        <w:t>CableLabs WR-TR-5WWC-ARCH</w:t>
      </w:r>
      <w:bookmarkEnd w:id="44"/>
      <w:r w:rsidRPr="001D2CEF">
        <w:t>: "5G Wireless Wireline Converged Core Architecture".</w:t>
      </w:r>
    </w:p>
    <w:p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rsidR="00E92CBF" w:rsidRPr="001D2CEF" w:rsidRDefault="00E92CBF" w:rsidP="00E92CBF">
      <w:pPr>
        <w:pStyle w:val="EX"/>
      </w:pPr>
      <w:r w:rsidRPr="001D2CEF">
        <w:t>[34]</w:t>
      </w:r>
      <w:r w:rsidRPr="001D2CEF">
        <w:tab/>
        <w:t>BBF TR-069: "CPE WAN Management Protocol".</w:t>
      </w:r>
    </w:p>
    <w:p w:rsidR="00E92CBF" w:rsidRPr="001D2CEF" w:rsidRDefault="00E92CBF" w:rsidP="00E92CBF">
      <w:pPr>
        <w:pStyle w:val="EX"/>
      </w:pPr>
      <w:r w:rsidRPr="001D2CEF">
        <w:t>[35]</w:t>
      </w:r>
      <w:r w:rsidRPr="001D2CEF">
        <w:tab/>
        <w:t>BBF TR-369: "User Services Platform (USP)".</w:t>
      </w:r>
    </w:p>
    <w:p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rsidR="00E92CBF" w:rsidRPr="001D2CEF" w:rsidRDefault="00E92CBF" w:rsidP="00E92CBF">
      <w:pPr>
        <w:pStyle w:val="EX"/>
      </w:pPr>
      <w:r w:rsidRPr="001D2CEF">
        <w:t>[37]</w:t>
      </w:r>
      <w:r w:rsidRPr="001D2CEF">
        <w:tab/>
        <w:t>BBF T</w:t>
      </w:r>
      <w:r w:rsidR="00A35953">
        <w:t>R</w:t>
      </w:r>
      <w:r w:rsidRPr="001D2CEF">
        <w:t xml:space="preserve">-470: "5G </w:t>
      </w:r>
      <w:r w:rsidR="00A35953">
        <w:t xml:space="preserve"> Wireless Wireline Convergence</w:t>
      </w:r>
      <w:r w:rsidRPr="001D2CEF">
        <w:t xml:space="preserve"> Architecture".</w:t>
      </w:r>
    </w:p>
    <w:p w:rsidR="00E92CBF" w:rsidRDefault="00E92CBF" w:rsidP="00E92CBF">
      <w:pPr>
        <w:pStyle w:val="EX"/>
        <w:rPr>
          <w:rStyle w:val="Hyperlink"/>
        </w:rPr>
      </w:pPr>
      <w:r w:rsidRPr="001D2CEF">
        <w:t>[38]</w:t>
      </w:r>
      <w:r w:rsidRPr="001D2CEF">
        <w:tab/>
        <w:t xml:space="preserve">IEEE "Guidelines for Use of Extended Unique Identifier (EUI), Organizationally Unique Identifier (OUI), and Company ID (CID)", </w:t>
      </w:r>
      <w:hyperlink r:id="rId11" w:history="1">
        <w:r w:rsidRPr="001D2CEF">
          <w:rPr>
            <w:rStyle w:val="Hyperlink"/>
          </w:rPr>
          <w:t>https://standards.ieee.org/content/dam/ieee-standards/standards/web/documents/tutorials/eui.pdf</w:t>
        </w:r>
      </w:hyperlink>
    </w:p>
    <w:p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rsidR="004837EC" w:rsidRPr="001D2CEF" w:rsidRDefault="004837EC" w:rsidP="00E92CBF">
      <w:pPr>
        <w:pStyle w:val="EX"/>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rsidR="00E92CBF" w:rsidRPr="001D2CEF" w:rsidRDefault="00E92CBF" w:rsidP="00E92CBF">
      <w:pPr>
        <w:pStyle w:val="Heading1"/>
      </w:pPr>
      <w:bookmarkStart w:id="45" w:name="_Toc24925764"/>
      <w:bookmarkStart w:id="46" w:name="_Toc24925942"/>
      <w:bookmarkStart w:id="47" w:name="_Toc24926118"/>
      <w:bookmarkStart w:id="48" w:name="_Toc33963971"/>
      <w:bookmarkStart w:id="49" w:name="_Toc33980727"/>
      <w:bookmarkStart w:id="50" w:name="_Toc36462527"/>
      <w:bookmarkStart w:id="51" w:name="_Toc36462723"/>
      <w:bookmarkStart w:id="52" w:name="_Toc43025962"/>
      <w:bookmarkStart w:id="53" w:name="_Toc49763496"/>
      <w:bookmarkStart w:id="54" w:name="_Toc56753960"/>
      <w:bookmarkStart w:id="55" w:name="_Toc58587794"/>
      <w:r w:rsidRPr="001D2CEF">
        <w:lastRenderedPageBreak/>
        <w:t>3</w:t>
      </w:r>
      <w:r w:rsidRPr="001D2CEF">
        <w:tab/>
        <w:t>Definitions and abbreviations</w:t>
      </w:r>
      <w:bookmarkEnd w:id="45"/>
      <w:bookmarkEnd w:id="46"/>
      <w:bookmarkEnd w:id="47"/>
      <w:bookmarkEnd w:id="48"/>
      <w:bookmarkEnd w:id="49"/>
      <w:bookmarkEnd w:id="50"/>
      <w:bookmarkEnd w:id="51"/>
      <w:bookmarkEnd w:id="52"/>
      <w:bookmarkEnd w:id="53"/>
      <w:bookmarkEnd w:id="54"/>
      <w:bookmarkEnd w:id="55"/>
    </w:p>
    <w:p w:rsidR="00E92CBF" w:rsidRPr="001D2CEF" w:rsidRDefault="00E92CBF" w:rsidP="00E92CBF">
      <w:pPr>
        <w:pStyle w:val="Heading2"/>
      </w:pPr>
      <w:bookmarkStart w:id="56" w:name="_Toc24925765"/>
      <w:bookmarkStart w:id="57" w:name="_Toc24925943"/>
      <w:bookmarkStart w:id="58" w:name="_Toc24926119"/>
      <w:bookmarkStart w:id="59" w:name="_Toc33963972"/>
      <w:bookmarkStart w:id="60" w:name="_Toc33980728"/>
      <w:bookmarkStart w:id="61" w:name="_Toc36462528"/>
      <w:bookmarkStart w:id="62" w:name="_Toc36462724"/>
      <w:bookmarkStart w:id="63" w:name="_Toc43025963"/>
      <w:bookmarkStart w:id="64" w:name="_Toc49763497"/>
      <w:bookmarkStart w:id="65" w:name="_Toc56753961"/>
      <w:bookmarkStart w:id="66" w:name="_Toc58587795"/>
      <w:r w:rsidRPr="001D2CEF">
        <w:t>3.1</w:t>
      </w:r>
      <w:r w:rsidRPr="001D2CEF">
        <w:tab/>
        <w:t>Definitions</w:t>
      </w:r>
      <w:bookmarkEnd w:id="56"/>
      <w:bookmarkEnd w:id="57"/>
      <w:bookmarkEnd w:id="58"/>
      <w:bookmarkEnd w:id="59"/>
      <w:bookmarkEnd w:id="60"/>
      <w:bookmarkEnd w:id="61"/>
      <w:bookmarkEnd w:id="62"/>
      <w:bookmarkEnd w:id="63"/>
      <w:bookmarkEnd w:id="64"/>
      <w:bookmarkEnd w:id="65"/>
      <w:bookmarkEnd w:id="66"/>
    </w:p>
    <w:p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rsidR="00E92CBF" w:rsidRPr="001D2CEF" w:rsidRDefault="00E92CBF" w:rsidP="00E92CBF">
      <w:pPr>
        <w:pStyle w:val="Heading2"/>
      </w:pPr>
      <w:bookmarkStart w:id="67" w:name="_Toc24925766"/>
      <w:bookmarkStart w:id="68" w:name="_Toc24925944"/>
      <w:bookmarkStart w:id="69" w:name="_Toc24926120"/>
      <w:bookmarkStart w:id="70" w:name="_Toc33963973"/>
      <w:bookmarkStart w:id="71" w:name="_Toc33980729"/>
      <w:bookmarkStart w:id="72" w:name="_Toc36462529"/>
      <w:bookmarkStart w:id="73" w:name="_Toc36462725"/>
      <w:bookmarkStart w:id="74" w:name="_Toc43025964"/>
      <w:bookmarkStart w:id="75" w:name="_Toc49763498"/>
      <w:bookmarkStart w:id="76" w:name="_Toc56753962"/>
      <w:bookmarkStart w:id="77" w:name="_Toc58587796"/>
      <w:r w:rsidRPr="001D2CEF">
        <w:t>3.2</w:t>
      </w:r>
      <w:r w:rsidRPr="001D2CEF">
        <w:tab/>
        <w:t>Abbreviations</w:t>
      </w:r>
      <w:bookmarkEnd w:id="67"/>
      <w:bookmarkEnd w:id="68"/>
      <w:bookmarkEnd w:id="69"/>
      <w:bookmarkEnd w:id="70"/>
      <w:bookmarkEnd w:id="71"/>
      <w:bookmarkEnd w:id="72"/>
      <w:bookmarkEnd w:id="73"/>
      <w:bookmarkEnd w:id="74"/>
      <w:bookmarkEnd w:id="75"/>
      <w:bookmarkEnd w:id="76"/>
      <w:bookmarkEnd w:id="77"/>
    </w:p>
    <w:p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rsidR="00E92CBF" w:rsidRPr="001D2CEF" w:rsidRDefault="00E92CBF" w:rsidP="00E92CBF">
      <w:pPr>
        <w:pStyle w:val="EW"/>
      </w:pPr>
      <w:r w:rsidRPr="001D2CEF">
        <w:t>5GC</w:t>
      </w:r>
      <w:r w:rsidRPr="001D2CEF">
        <w:tab/>
        <w:t>5G Core Network</w:t>
      </w:r>
    </w:p>
    <w:p w:rsidR="00E92CBF" w:rsidRPr="001D2CEF" w:rsidRDefault="00E92CBF" w:rsidP="00E92CBF">
      <w:pPr>
        <w:pStyle w:val="EW"/>
        <w:keepNext/>
        <w:rPr>
          <w:noProof/>
        </w:rPr>
      </w:pPr>
      <w:r w:rsidRPr="001D2CEF">
        <w:rPr>
          <w:noProof/>
        </w:rPr>
        <w:t>DNAI</w:t>
      </w:r>
      <w:r w:rsidRPr="001D2CEF">
        <w:rPr>
          <w:noProof/>
        </w:rPr>
        <w:tab/>
        <w:t>Data Network Access Identifier</w:t>
      </w:r>
    </w:p>
    <w:p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rsidR="00E92CBF" w:rsidRPr="001D2CEF" w:rsidRDefault="00E92CBF" w:rsidP="00E92CBF">
      <w:pPr>
        <w:pStyle w:val="EW"/>
        <w:rPr>
          <w:lang w:eastAsia="zh-CN"/>
        </w:rPr>
      </w:pPr>
      <w:r w:rsidRPr="001D2CEF">
        <w:rPr>
          <w:lang w:eastAsia="zh-CN"/>
        </w:rPr>
        <w:t>HFC</w:t>
      </w:r>
      <w:r w:rsidRPr="001D2CEF">
        <w:rPr>
          <w:lang w:eastAsia="zh-CN"/>
        </w:rPr>
        <w:tab/>
        <w:t>Hybrid Fiber Coax</w:t>
      </w:r>
    </w:p>
    <w:p w:rsidR="0059735A" w:rsidRPr="001D2CEF" w:rsidRDefault="0059735A" w:rsidP="0059735A">
      <w:pPr>
        <w:pStyle w:val="EW"/>
        <w:rPr>
          <w:lang w:eastAsia="zh-CN"/>
        </w:rPr>
      </w:pPr>
      <w:r>
        <w:rPr>
          <w:lang w:eastAsia="zh-CN"/>
        </w:rPr>
        <w:t>N5GC</w:t>
      </w:r>
      <w:r>
        <w:rPr>
          <w:lang w:eastAsia="zh-CN"/>
        </w:rPr>
        <w:tab/>
        <w:t>Non-5G Capable</w:t>
      </w:r>
    </w:p>
    <w:p w:rsidR="00306531" w:rsidRPr="001D2CEF" w:rsidRDefault="00306531" w:rsidP="00306531">
      <w:pPr>
        <w:pStyle w:val="EW"/>
        <w:rPr>
          <w:lang w:eastAsia="zh-CN"/>
        </w:rPr>
      </w:pPr>
      <w:r>
        <w:rPr>
          <w:lang w:val="en-US"/>
        </w:rPr>
        <w:t>NSSAA</w:t>
      </w:r>
      <w:r>
        <w:rPr>
          <w:lang w:val="en-US"/>
        </w:rPr>
        <w:tab/>
      </w:r>
      <w:r>
        <w:t>Network Slice- Specific Authentication and Authorization</w:t>
      </w:r>
    </w:p>
    <w:p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rsidR="00E92CBF" w:rsidRPr="001D2CEF" w:rsidRDefault="00E92CBF" w:rsidP="00E92CBF">
      <w:pPr>
        <w:pStyle w:val="EW"/>
      </w:pPr>
      <w:r w:rsidRPr="001D2CEF">
        <w:t>SBI</w:t>
      </w:r>
      <w:r w:rsidRPr="001D2CEF">
        <w:tab/>
        <w:t>Service Based Interface</w:t>
      </w:r>
    </w:p>
    <w:p w:rsidR="00E92CBF" w:rsidRPr="001D2CEF" w:rsidRDefault="00E92CBF" w:rsidP="00E92CBF">
      <w:pPr>
        <w:pStyle w:val="EW"/>
      </w:pPr>
      <w:r w:rsidRPr="001D2CEF">
        <w:t>SUPI</w:t>
      </w:r>
      <w:r w:rsidRPr="001D2CEF">
        <w:tab/>
        <w:t>Subscription Permanent Identifier</w:t>
      </w:r>
    </w:p>
    <w:p w:rsidR="00E92CBF" w:rsidRPr="001D2CEF" w:rsidRDefault="00E92CBF" w:rsidP="00E92CBF">
      <w:pPr>
        <w:pStyle w:val="Heading1"/>
      </w:pPr>
      <w:bookmarkStart w:id="78" w:name="_Toc24925767"/>
      <w:bookmarkStart w:id="79" w:name="_Toc24925945"/>
      <w:bookmarkStart w:id="80" w:name="_Toc24926121"/>
      <w:bookmarkStart w:id="81" w:name="_Toc33963974"/>
      <w:bookmarkStart w:id="82" w:name="_Toc33980730"/>
      <w:bookmarkStart w:id="83" w:name="_Toc36462530"/>
      <w:bookmarkStart w:id="84" w:name="_Toc36462726"/>
      <w:bookmarkStart w:id="85" w:name="_Toc43025965"/>
      <w:bookmarkStart w:id="86" w:name="_Toc49763499"/>
      <w:bookmarkStart w:id="87" w:name="_Toc56753963"/>
      <w:bookmarkStart w:id="88" w:name="_Toc58587797"/>
      <w:r w:rsidRPr="001D2CEF">
        <w:t>4</w:t>
      </w:r>
      <w:r w:rsidRPr="001D2CEF">
        <w:tab/>
        <w:t>Overview</w:t>
      </w:r>
      <w:bookmarkEnd w:id="78"/>
      <w:bookmarkEnd w:id="79"/>
      <w:bookmarkEnd w:id="80"/>
      <w:bookmarkEnd w:id="81"/>
      <w:bookmarkEnd w:id="82"/>
      <w:bookmarkEnd w:id="83"/>
      <w:bookmarkEnd w:id="84"/>
      <w:bookmarkEnd w:id="85"/>
      <w:bookmarkEnd w:id="86"/>
      <w:bookmarkEnd w:id="87"/>
      <w:bookmarkEnd w:id="88"/>
    </w:p>
    <w:p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rsidR="00E92CBF" w:rsidRPr="001D2CEF" w:rsidRDefault="00E92CBF" w:rsidP="00E92CBF">
      <w:r w:rsidRPr="001D2CEF">
        <w:t>Data types applicable or intended to be applicable to several 5GC SBI API specifications should be interpreted as common data types.</w:t>
      </w:r>
    </w:p>
    <w:p w:rsidR="00E92CBF" w:rsidRPr="001D2CEF" w:rsidRDefault="00E92CBF" w:rsidP="00E92CBF">
      <w:pPr>
        <w:pStyle w:val="Heading1"/>
      </w:pPr>
      <w:bookmarkStart w:id="89" w:name="_Toc24925768"/>
      <w:bookmarkStart w:id="90" w:name="_Toc24925946"/>
      <w:bookmarkStart w:id="91" w:name="_Toc24926122"/>
      <w:bookmarkStart w:id="92" w:name="_Toc33963975"/>
      <w:bookmarkStart w:id="93" w:name="_Toc33980731"/>
      <w:bookmarkStart w:id="94" w:name="_Toc36462531"/>
      <w:bookmarkStart w:id="95" w:name="_Toc36462727"/>
      <w:bookmarkStart w:id="96" w:name="_Toc43025966"/>
      <w:bookmarkStart w:id="97" w:name="_Toc49763500"/>
      <w:bookmarkStart w:id="98" w:name="_Toc56753964"/>
      <w:bookmarkStart w:id="99" w:name="_Toc58587798"/>
      <w:r w:rsidRPr="001D2CEF">
        <w:t>5</w:t>
      </w:r>
      <w:r w:rsidRPr="001D2CEF">
        <w:tab/>
        <w:t>Common Data Types</w:t>
      </w:r>
      <w:bookmarkEnd w:id="89"/>
      <w:bookmarkEnd w:id="90"/>
      <w:bookmarkEnd w:id="91"/>
      <w:bookmarkEnd w:id="92"/>
      <w:bookmarkEnd w:id="93"/>
      <w:bookmarkEnd w:id="94"/>
      <w:bookmarkEnd w:id="95"/>
      <w:bookmarkEnd w:id="96"/>
      <w:bookmarkEnd w:id="97"/>
      <w:bookmarkEnd w:id="98"/>
      <w:bookmarkEnd w:id="99"/>
    </w:p>
    <w:p w:rsidR="00E92CBF" w:rsidRPr="001D2CEF" w:rsidRDefault="00E92CBF" w:rsidP="00E92CBF">
      <w:pPr>
        <w:pStyle w:val="Heading2"/>
      </w:pPr>
      <w:bookmarkStart w:id="100" w:name="_Toc24925769"/>
      <w:bookmarkStart w:id="101" w:name="_Toc24925947"/>
      <w:bookmarkStart w:id="102" w:name="_Toc24926123"/>
      <w:bookmarkStart w:id="103" w:name="_Toc33963976"/>
      <w:bookmarkStart w:id="104" w:name="_Toc33980732"/>
      <w:bookmarkStart w:id="105" w:name="_Toc36462532"/>
      <w:bookmarkStart w:id="106" w:name="_Toc36462728"/>
      <w:bookmarkStart w:id="107" w:name="_Toc43025967"/>
      <w:bookmarkStart w:id="108" w:name="_Toc49763501"/>
      <w:bookmarkStart w:id="109" w:name="_Toc56753965"/>
      <w:bookmarkStart w:id="110" w:name="_Toc58587799"/>
      <w:r w:rsidRPr="001D2CEF">
        <w:t>5.1</w:t>
      </w:r>
      <w:r w:rsidRPr="001D2CEF">
        <w:tab/>
        <w:t>Introduction</w:t>
      </w:r>
      <w:bookmarkEnd w:id="100"/>
      <w:bookmarkEnd w:id="101"/>
      <w:bookmarkEnd w:id="102"/>
      <w:bookmarkEnd w:id="103"/>
      <w:bookmarkEnd w:id="104"/>
      <w:bookmarkEnd w:id="105"/>
      <w:bookmarkEnd w:id="106"/>
      <w:bookmarkEnd w:id="107"/>
      <w:bookmarkEnd w:id="108"/>
      <w:bookmarkEnd w:id="109"/>
      <w:bookmarkEnd w:id="110"/>
    </w:p>
    <w:p w:rsidR="00E92CBF" w:rsidRPr="001D2CEF" w:rsidRDefault="00E92CBF" w:rsidP="00E92CBF">
      <w:r w:rsidRPr="001D2CEF">
        <w:t>In the following clauses, common data types for the following areas are defined:</w:t>
      </w:r>
    </w:p>
    <w:p w:rsidR="00E92CBF" w:rsidRPr="001D2CEF" w:rsidRDefault="00E92CBF" w:rsidP="00E92CBF">
      <w:pPr>
        <w:pStyle w:val="B1"/>
      </w:pPr>
      <w:r w:rsidRPr="001D2CEF">
        <w:t>-</w:t>
      </w:r>
      <w:r w:rsidRPr="001D2CEF">
        <w:tab/>
        <w:t>Data types for generic usage;</w:t>
      </w:r>
    </w:p>
    <w:p w:rsidR="00E92CBF" w:rsidRPr="001D2CEF" w:rsidRDefault="00E92CBF" w:rsidP="00E92CBF">
      <w:pPr>
        <w:pStyle w:val="B1"/>
      </w:pPr>
      <w:r w:rsidRPr="001D2CEF">
        <w:t>-</w:t>
      </w:r>
      <w:r w:rsidRPr="001D2CEF">
        <w:tab/>
        <w:t>Data types for Subscription, Identification and Numbering;</w:t>
      </w:r>
    </w:p>
    <w:p w:rsidR="00E92CBF" w:rsidRPr="001D2CEF" w:rsidRDefault="00E92CBF" w:rsidP="00E92CBF">
      <w:pPr>
        <w:pStyle w:val="B1"/>
      </w:pPr>
      <w:r w:rsidRPr="001D2CEF">
        <w:t>-</w:t>
      </w:r>
      <w:r w:rsidRPr="001D2CEF">
        <w:tab/>
        <w:t>Data types related to 5G Network;</w:t>
      </w:r>
    </w:p>
    <w:p w:rsidR="00E92CBF" w:rsidRPr="001D2CEF" w:rsidRDefault="00E92CBF" w:rsidP="00E92CBF">
      <w:pPr>
        <w:pStyle w:val="B1"/>
      </w:pPr>
      <w:r w:rsidRPr="001D2CEF">
        <w:t>-</w:t>
      </w:r>
      <w:r w:rsidRPr="001D2CEF">
        <w:tab/>
        <w:t>Data types related to 5G QoS;</w:t>
      </w:r>
    </w:p>
    <w:p w:rsidR="00E92CBF" w:rsidRPr="001D2CEF" w:rsidRDefault="00E92CBF" w:rsidP="00E92CBF">
      <w:pPr>
        <w:pStyle w:val="B1"/>
      </w:pPr>
      <w:r w:rsidRPr="001D2CEF">
        <w:t>-</w:t>
      </w:r>
      <w:r w:rsidRPr="001D2CEF">
        <w:tab/>
        <w:t>Data types related to 5G Trace;</w:t>
      </w:r>
    </w:p>
    <w:p w:rsidR="00E92CBF" w:rsidRPr="001D2CEF" w:rsidRDefault="00E92CBF" w:rsidP="00E92CBF">
      <w:pPr>
        <w:pStyle w:val="B1"/>
      </w:pPr>
      <w:r w:rsidRPr="001D2CEF">
        <w:t>-</w:t>
      </w:r>
      <w:r w:rsidRPr="001D2CEF">
        <w:tab/>
        <w:t>Data types related to 5G ODBs.</w:t>
      </w:r>
    </w:p>
    <w:p w:rsidR="00E92CBF" w:rsidRPr="001D2CEF" w:rsidRDefault="00E92CBF" w:rsidP="00E92CBF">
      <w:pPr>
        <w:pStyle w:val="Heading2"/>
      </w:pPr>
      <w:bookmarkStart w:id="111" w:name="_Toc24925770"/>
      <w:bookmarkStart w:id="112" w:name="_Toc24925948"/>
      <w:bookmarkStart w:id="113" w:name="_Toc24926124"/>
      <w:bookmarkStart w:id="114" w:name="_Toc33963977"/>
      <w:bookmarkStart w:id="115" w:name="_Toc33980733"/>
      <w:bookmarkStart w:id="116" w:name="_Toc36462533"/>
      <w:bookmarkStart w:id="117" w:name="_Toc36462729"/>
      <w:bookmarkStart w:id="118" w:name="_Toc43025968"/>
      <w:bookmarkStart w:id="119" w:name="_Toc49763502"/>
      <w:bookmarkStart w:id="120" w:name="_Toc56753966"/>
      <w:bookmarkStart w:id="121" w:name="_Toc58587800"/>
      <w:r w:rsidRPr="001D2CEF">
        <w:lastRenderedPageBreak/>
        <w:t>5.2</w:t>
      </w:r>
      <w:r w:rsidRPr="001D2CEF">
        <w:tab/>
        <w:t>Data Types for Generic Usage</w:t>
      </w:r>
      <w:bookmarkEnd w:id="111"/>
      <w:bookmarkEnd w:id="112"/>
      <w:bookmarkEnd w:id="113"/>
      <w:bookmarkEnd w:id="114"/>
      <w:bookmarkEnd w:id="115"/>
      <w:bookmarkEnd w:id="116"/>
      <w:bookmarkEnd w:id="117"/>
      <w:bookmarkEnd w:id="118"/>
      <w:bookmarkEnd w:id="119"/>
      <w:bookmarkEnd w:id="120"/>
      <w:bookmarkEnd w:id="121"/>
    </w:p>
    <w:p w:rsidR="00E92CBF" w:rsidRPr="001D2CEF" w:rsidRDefault="00E92CBF" w:rsidP="00E92CBF">
      <w:pPr>
        <w:pStyle w:val="Heading3"/>
      </w:pPr>
      <w:bookmarkStart w:id="122" w:name="_Toc24925771"/>
      <w:bookmarkStart w:id="123" w:name="_Toc24925949"/>
      <w:bookmarkStart w:id="124" w:name="_Toc24926125"/>
      <w:bookmarkStart w:id="125" w:name="_Toc33963978"/>
      <w:bookmarkStart w:id="126" w:name="_Toc33980734"/>
      <w:bookmarkStart w:id="127" w:name="_Toc36462534"/>
      <w:bookmarkStart w:id="128" w:name="_Toc36462730"/>
      <w:bookmarkStart w:id="129" w:name="_Toc43025969"/>
      <w:bookmarkStart w:id="130" w:name="_Toc49763503"/>
      <w:bookmarkStart w:id="131" w:name="_Toc56753967"/>
      <w:bookmarkStart w:id="132" w:name="_Toc58587801"/>
      <w:r w:rsidRPr="001D2CEF">
        <w:t>5.2.1</w:t>
      </w:r>
      <w:r w:rsidRPr="001D2CEF">
        <w:tab/>
        <w:t>Introduction</w:t>
      </w:r>
      <w:bookmarkEnd w:id="122"/>
      <w:bookmarkEnd w:id="123"/>
      <w:bookmarkEnd w:id="124"/>
      <w:bookmarkEnd w:id="125"/>
      <w:bookmarkEnd w:id="126"/>
      <w:bookmarkEnd w:id="127"/>
      <w:bookmarkEnd w:id="128"/>
      <w:bookmarkEnd w:id="129"/>
      <w:bookmarkEnd w:id="130"/>
      <w:bookmarkEnd w:id="131"/>
      <w:bookmarkEnd w:id="132"/>
    </w:p>
    <w:p w:rsidR="00E92CBF" w:rsidRPr="001D2CEF" w:rsidRDefault="00E92CBF" w:rsidP="00E92CBF">
      <w:r w:rsidRPr="001D2CEF">
        <w:t>This clause defines common data types for generic usage.</w:t>
      </w:r>
    </w:p>
    <w:p w:rsidR="00E92CBF" w:rsidRPr="001D2CEF" w:rsidRDefault="00E92CBF" w:rsidP="00E92CBF">
      <w:pPr>
        <w:pStyle w:val="Heading3"/>
      </w:pPr>
      <w:bookmarkStart w:id="133" w:name="_Toc24925772"/>
      <w:bookmarkStart w:id="134" w:name="_Toc24925950"/>
      <w:bookmarkStart w:id="135" w:name="_Toc24926126"/>
      <w:bookmarkStart w:id="136" w:name="_Toc33963979"/>
      <w:bookmarkStart w:id="137" w:name="_Toc33980735"/>
      <w:bookmarkStart w:id="138" w:name="_Toc36462535"/>
      <w:bookmarkStart w:id="139" w:name="_Toc36462731"/>
      <w:bookmarkStart w:id="140" w:name="_Toc43025970"/>
      <w:bookmarkStart w:id="141" w:name="_Toc49763504"/>
      <w:bookmarkStart w:id="142" w:name="_Toc56753968"/>
      <w:bookmarkStart w:id="143" w:name="_Toc58587802"/>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133"/>
      <w:bookmarkEnd w:id="134"/>
      <w:bookmarkEnd w:id="135"/>
      <w:bookmarkEnd w:id="136"/>
      <w:bookmarkEnd w:id="137"/>
      <w:bookmarkEnd w:id="138"/>
      <w:bookmarkEnd w:id="139"/>
      <w:bookmarkEnd w:id="140"/>
      <w:bookmarkEnd w:id="141"/>
      <w:bookmarkEnd w:id="142"/>
      <w:bookmarkEnd w:id="143"/>
    </w:p>
    <w:p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rsidTr="00AA7DB8">
        <w:trPr>
          <w:jc w:val="center"/>
        </w:trPr>
        <w:tc>
          <w:tcPr>
            <w:tcW w:w="330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lang w:eastAsia="zh-CN"/>
              </w:rPr>
            </w:pPr>
            <w:r w:rsidRPr="001D2CEF">
              <w:rPr>
                <w:rFonts w:hint="eastAsia"/>
                <w:lang w:eastAsia="zh-CN"/>
              </w:rPr>
              <w:t>Data Type</w:t>
            </w:r>
          </w:p>
        </w:tc>
        <w:tc>
          <w:tcPr>
            <w:tcW w:w="1845"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Reference</w:t>
            </w:r>
          </w:p>
        </w:tc>
        <w:tc>
          <w:tcPr>
            <w:tcW w:w="402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Comments</w:t>
            </w:r>
          </w:p>
        </w:tc>
      </w:tr>
      <w:tr w:rsidR="00E92CBF" w:rsidRPr="001D2CEF" w:rsidTr="00AA7DB8">
        <w:trPr>
          <w:jc w:val="center"/>
        </w:trPr>
        <w:tc>
          <w:tcPr>
            <w:tcW w:w="330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Fqdn</w:t>
            </w:r>
          </w:p>
        </w:tc>
        <w:tc>
          <w:tcPr>
            <w:tcW w:w="184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p>
        </w:tc>
      </w:tr>
      <w:tr w:rsidR="00E92CBF" w:rsidRPr="001D2CEF" w:rsidTr="00AA7DB8">
        <w:trPr>
          <w:jc w:val="center"/>
        </w:trPr>
        <w:tc>
          <w:tcPr>
            <w:tcW w:w="330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NFType</w:t>
            </w:r>
          </w:p>
        </w:tc>
        <w:tc>
          <w:tcPr>
            <w:tcW w:w="184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p>
        </w:tc>
      </w:tr>
      <w:tr w:rsidR="00E92CBF" w:rsidRPr="001D2CEF" w:rsidTr="00AA7DB8">
        <w:trPr>
          <w:jc w:val="center"/>
        </w:trPr>
        <w:tc>
          <w:tcPr>
            <w:tcW w:w="330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ServiceName</w:t>
            </w:r>
          </w:p>
        </w:tc>
        <w:tc>
          <w:tcPr>
            <w:tcW w:w="184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p>
        </w:tc>
      </w:tr>
      <w:tr w:rsidR="00E92CBF" w:rsidRPr="001D2CEF" w:rsidTr="00AA7DB8">
        <w:trPr>
          <w:jc w:val="center"/>
        </w:trPr>
        <w:tc>
          <w:tcPr>
            <w:tcW w:w="330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DataSetId</w:t>
            </w:r>
          </w:p>
        </w:tc>
        <w:tc>
          <w:tcPr>
            <w:tcW w:w="184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r w:rsidR="00E92CBF" w:rsidRPr="001D2CEF" w:rsidTr="00AA7DB8">
        <w:trPr>
          <w:jc w:val="center"/>
        </w:trPr>
        <w:tc>
          <w:tcPr>
            <w:tcW w:w="330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rPr>
                <w:rFonts w:hint="eastAsia"/>
              </w:rPr>
              <w:t>PlmnS</w:t>
            </w:r>
            <w:r w:rsidRPr="001D2CEF">
              <w:t>nssai</w:t>
            </w:r>
          </w:p>
        </w:tc>
        <w:tc>
          <w:tcPr>
            <w:tcW w:w="184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p>
        </w:tc>
      </w:tr>
    </w:tbl>
    <w:p w:rsidR="00E92CBF" w:rsidRPr="001D2CEF" w:rsidRDefault="00E92CBF" w:rsidP="00E92CBF">
      <w:pPr>
        <w:rPr>
          <w:lang w:val="en-US"/>
        </w:rPr>
      </w:pPr>
    </w:p>
    <w:p w:rsidR="00E92CBF" w:rsidRPr="001D2CEF" w:rsidRDefault="00E92CBF" w:rsidP="00E92CBF">
      <w:pPr>
        <w:pStyle w:val="Heading3"/>
      </w:pPr>
      <w:bookmarkStart w:id="144" w:name="_Toc24925773"/>
      <w:bookmarkStart w:id="145" w:name="_Toc24925951"/>
      <w:bookmarkStart w:id="146" w:name="_Toc24926127"/>
      <w:bookmarkStart w:id="147" w:name="_Toc33963980"/>
      <w:bookmarkStart w:id="148" w:name="_Toc33980736"/>
      <w:bookmarkStart w:id="149" w:name="_Toc36462536"/>
      <w:bookmarkStart w:id="150" w:name="_Toc36462732"/>
      <w:bookmarkStart w:id="151" w:name="_Toc43025971"/>
      <w:bookmarkStart w:id="152" w:name="_Toc49763505"/>
      <w:bookmarkStart w:id="153" w:name="_Toc56753969"/>
      <w:bookmarkStart w:id="154" w:name="_Toc58587803"/>
      <w:r w:rsidRPr="001D2CEF">
        <w:t>5.2.2</w:t>
      </w:r>
      <w:r w:rsidRPr="001D2CEF">
        <w:tab/>
        <w:t>Simple Data Types</w:t>
      </w:r>
      <w:bookmarkEnd w:id="144"/>
      <w:bookmarkEnd w:id="145"/>
      <w:bookmarkEnd w:id="146"/>
      <w:bookmarkEnd w:id="147"/>
      <w:bookmarkEnd w:id="148"/>
      <w:bookmarkEnd w:id="149"/>
      <w:bookmarkEnd w:id="150"/>
      <w:bookmarkEnd w:id="151"/>
      <w:bookmarkEnd w:id="152"/>
      <w:bookmarkEnd w:id="153"/>
      <w:bookmarkEnd w:id="154"/>
    </w:p>
    <w:p w:rsidR="00E92CBF" w:rsidRPr="001D2CEF" w:rsidRDefault="00E92CBF" w:rsidP="00E92CBF">
      <w:r w:rsidRPr="001D2CEF">
        <w:t>This clause specifies common simple data types.</w:t>
      </w:r>
    </w:p>
    <w:p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Description</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String with format "binary" as defined in OpenAPI Specification [3]</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String with format "byte" as defined in OpenAPI Specification [3], i.e, base64-encoded characters,</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String with format "date" as defined in OpenAPI Specification [3]</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This data type is defined in the same way as the "Date"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String with format "date-time" as defined in OpenAPI Specification [3]</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rPr>
                <w:rFonts w:hint="eastAsia"/>
                <w:lang w:eastAsia="zh-CN"/>
              </w:rPr>
              <w:t>S</w:t>
            </w:r>
            <w:r w:rsidRPr="001D2CEF">
              <w:rPr>
                <w:lang w:eastAsia="zh-CN"/>
              </w:rPr>
              <w:t>tring containing a Diameter Identity,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rsidR="00E92CBF" w:rsidRPr="001D2CEF" w:rsidRDefault="00E92CBF" w:rsidP="00AA7DB8">
            <w:pPr>
              <w:pStyle w:val="TAL"/>
            </w:pPr>
            <w:r w:rsidRPr="001D2CEF">
              <w:t>Pattern: '^([A-Za-z0-9]+([-A-Za-z0-9]+)\.)+[a-z]{2,}$'</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rPr>
                <w:lang w:eastAsia="zh-CN"/>
              </w:rPr>
            </w:pPr>
            <w:r w:rsidRPr="001D2CEF">
              <w:t>This data type is defined in the same way as the "</w:t>
            </w:r>
            <w:r w:rsidRPr="001D2CEF">
              <w:rPr>
                <w:lang w:eastAsia="zh-CN"/>
              </w:rPr>
              <w:t>DiameterIdentity</w:t>
            </w:r>
            <w:r w:rsidRPr="001D2CEF">
              <w:t>"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Number with format "double" as defined in OpenAPI Specification [3]</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Number with format "float" as defined in OpenAPI Specification [3]</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rsidR="00E92CBF" w:rsidRDefault="00184255" w:rsidP="00184255">
            <w:pPr>
              <w:pStyle w:val="TAL"/>
            </w:pPr>
            <w:r>
              <w:t>Integer where the allowed values correspond to the value range of an unsigned 16-bit integer, i.e. 0 to 65535</w:t>
            </w:r>
            <w:r w:rsidR="00E92CBF" w:rsidRPr="001D2CEF">
              <w:t>.</w:t>
            </w:r>
          </w:p>
          <w:p w:rsidR="00184255" w:rsidRPr="001D2CEF" w:rsidRDefault="00184255" w:rsidP="00184255">
            <w:pPr>
              <w:pStyle w:val="TAL"/>
            </w:pPr>
            <w:r w:rsidRPr="00867FDE">
              <w:t xml:space="preserve">Minimum = </w:t>
            </w:r>
            <w:r>
              <w:t>0</w:t>
            </w:r>
            <w:r w:rsidRPr="00867FDE">
              <w:t>. Maximum = 65535.</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Integer with format "int32" as defined in OpenAPI Specification [3]</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Integer with format "int64" as defined in OpenAPI Specification [3]</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rPr>
                <w:lang w:eastAsia="zh-CN"/>
              </w:rPr>
            </w:pPr>
            <w:r w:rsidRPr="001D2CEF">
              <w:rPr>
                <w:lang w:eastAsia="zh-CN"/>
              </w:rPr>
              <w:t>String identifying a IPv4 address formatted in the "dotted decimal" notation as defined in in IETF RFC 1166 [4].</w:t>
            </w:r>
          </w:p>
          <w:p w:rsidR="00E92CBF" w:rsidRPr="001D2CEF" w:rsidRDefault="00E92CBF" w:rsidP="00AA7DB8">
            <w:pPr>
              <w:pStyle w:val="TAL"/>
            </w:pPr>
            <w:r w:rsidRPr="001D2CEF">
              <w:t>Pattern: '^(([0-9]|[1-9][0-9]|1[0-9][0-9]|2[0-4][0-9]|25[0-5])\.){3}([0-9]|[1-9][0-9]|1[0-9][0-9]|2[0-4][0-9]|25[0-5])$'</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rPr>
                <w:lang w:eastAsia="zh-CN"/>
              </w:rPr>
            </w:pPr>
            <w:r w:rsidRPr="001D2CEF">
              <w:rPr>
                <w:lang w:eastAsia="zh-CN"/>
              </w:rPr>
              <w:t>String identifying a IPv4 address mask formatted in the "dotted decimal" notation as defined in in IETF RFC 1166 [4].</w:t>
            </w:r>
          </w:p>
          <w:p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rPr>
                <w:lang w:eastAsia="zh-CN"/>
              </w:rPr>
            </w:pPr>
            <w:r w:rsidRPr="001D2CEF">
              <w:rPr>
                <w:lang w:eastAsia="zh-CN"/>
              </w:rPr>
              <w:t>String identifying an IPv6 address formatted according to clause 4 of IETF RFC 5952 [5]. The mixed IPv4 IPv6 notation according to clause 5 of IETF RFC 5952 [5] shall not be used.</w:t>
            </w:r>
          </w:p>
          <w:p w:rsidR="00E92CBF" w:rsidRPr="001D2CEF" w:rsidRDefault="00E92CBF" w:rsidP="00AA7DB8">
            <w:pPr>
              <w:pStyle w:val="TAL"/>
              <w:rPr>
                <w:lang w:eastAsia="zh-CN"/>
              </w:rPr>
            </w:pPr>
            <w:r w:rsidRPr="001D2CEF">
              <w:rPr>
                <w:lang w:eastAsia="zh-CN"/>
              </w:rPr>
              <w:t>Pattern: '^((:|(0?|([1-9a-f][0-9a-f]{0,3}))):)((0?|([1-9a-f][0-9a-f]{0,3})):){0,6}(:|(0?|([1-9a-f][0-9a-f]{0,3})))$'</w:t>
            </w:r>
          </w:p>
          <w:p w:rsidR="00E92CBF" w:rsidRPr="001D2CEF" w:rsidRDefault="00E92CBF" w:rsidP="00AA7DB8">
            <w:pPr>
              <w:pStyle w:val="TAL"/>
              <w:rPr>
                <w:lang w:eastAsia="zh-CN"/>
              </w:rPr>
            </w:pPr>
            <w:r w:rsidRPr="001D2CEF">
              <w:rPr>
                <w:lang w:eastAsia="zh-CN"/>
              </w:rPr>
              <w:t>and</w:t>
            </w:r>
          </w:p>
          <w:p w:rsidR="00E92CBF" w:rsidRPr="001D2CEF" w:rsidRDefault="00E92CBF" w:rsidP="00AA7DB8">
            <w:pPr>
              <w:pStyle w:val="TAL"/>
              <w:rPr>
                <w:lang w:eastAsia="zh-CN"/>
              </w:rPr>
            </w:pPr>
            <w:r w:rsidRPr="001D2CEF">
              <w:rPr>
                <w:lang w:eastAsia="zh-CN"/>
              </w:rPr>
              <w:t>Pattern: '^((([^:]+:){7}([^:]+))|((([^:]+:)*[^:]+)?::(([^:]+:)*[^:]+)?))$'</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lastRenderedPageBreak/>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rPr>
                <w:lang w:eastAsia="zh-CN"/>
              </w:rPr>
              <w:t>String identifying an IPv6 address prefix formatted according to clause 4 of IETF RFC 5952 [5].</w:t>
            </w:r>
          </w:p>
          <w:p w:rsidR="00E92CBF" w:rsidRPr="001D2CEF" w:rsidRDefault="00E92CBF" w:rsidP="00AA7DB8">
            <w:pPr>
              <w:pStyle w:val="TAL"/>
              <w:rPr>
                <w:lang w:eastAsia="zh-CN"/>
              </w:rPr>
            </w:pPr>
            <w:r w:rsidRPr="001D2CEF">
              <w:rPr>
                <w:lang w:eastAsia="zh-CN"/>
              </w:rPr>
              <w:t>Pattern: '^((:|(0?|([1-9a-f][0-9a-f]{0,3}))):)((0?|([1-9a-f][0-9a-f]{0,3})):){0,6}(:|(0?|([1-9a-f][0-9a-f]{0,3})))(\/(([0-9])|([0-9]{2})|(1[0-1][0-9])|(12[0-8])))$'</w:t>
            </w:r>
          </w:p>
          <w:p w:rsidR="00E92CBF" w:rsidRPr="001D2CEF" w:rsidRDefault="00E92CBF" w:rsidP="00AA7DB8">
            <w:pPr>
              <w:pStyle w:val="TAL"/>
              <w:rPr>
                <w:lang w:eastAsia="zh-CN"/>
              </w:rPr>
            </w:pPr>
            <w:r w:rsidRPr="001D2CEF">
              <w:rPr>
                <w:lang w:eastAsia="zh-CN"/>
              </w:rPr>
              <w:t>and</w:t>
            </w:r>
          </w:p>
          <w:p w:rsidR="00E92CBF" w:rsidRPr="001D2CEF" w:rsidRDefault="00E92CBF" w:rsidP="00AA7DB8">
            <w:pPr>
              <w:pStyle w:val="TAL"/>
              <w:rPr>
                <w:lang w:eastAsia="zh-CN"/>
              </w:rPr>
            </w:pPr>
            <w:r w:rsidRPr="001D2CEF">
              <w:rPr>
                <w:lang w:eastAsia="zh-CN"/>
              </w:rPr>
              <w:t>Pattern: '^((([^:]+:){7}([^:]+))|((([^:]+:)*[^:]+)?::(([^:]+:)*[^:]+)?))(\/.+)$'</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rsidR="00E92CBF" w:rsidRPr="001D2CEF" w:rsidRDefault="00E92CBF" w:rsidP="00AA7DB8">
            <w:pPr>
              <w:pStyle w:val="TAL"/>
              <w:rPr>
                <w:lang w:eastAsia="zh-CN"/>
              </w:rPr>
            </w:pPr>
            <w:r w:rsidRPr="001D2CEF">
              <w:t>Pattern: '^([0-9a-fA-F]{2})((-[0-9a-fA-F]{2}){5})$'</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rsidR="00E92CBF" w:rsidRDefault="00E92CBF" w:rsidP="00AA7DB8">
            <w:pPr>
              <w:pStyle w:val="TAL"/>
            </w:pPr>
            <w:r w:rsidRPr="001D2CEF">
              <w:t>Unsigned Integer, i.e. only value 0 and integers above 0 are permissible.</w:t>
            </w:r>
          </w:p>
          <w:p w:rsidR="00184255" w:rsidRPr="001D2CEF" w:rsidRDefault="00184255" w:rsidP="00184255">
            <w:pPr>
              <w:pStyle w:val="TAL"/>
              <w:rPr>
                <w:lang w:eastAsia="zh-CN"/>
              </w:rPr>
            </w:pPr>
            <w:r w:rsidRPr="00867FDE">
              <w:t xml:space="preserve">Minimum = </w:t>
            </w:r>
            <w:r>
              <w:t>0</w:t>
            </w:r>
            <w:r w:rsidRPr="00867FDE">
              <w:t>.</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This data type is defined in the same way as the "Uinteger"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rsidR="00184255" w:rsidRDefault="00184255" w:rsidP="00184255">
            <w:pPr>
              <w:pStyle w:val="TAL"/>
            </w:pPr>
            <w:r>
              <w:t>Integer where the allowed values correspond to the value range of an unsigned 32-bit integer, i.e. 0 to (2^</w:t>
            </w:r>
            <w:r w:rsidRPr="00643350">
              <w:rPr>
                <w:vertAlign w:val="superscript"/>
              </w:rPr>
              <w:t>32</w:t>
            </w:r>
            <w:r>
              <w:t>)-1</w:t>
            </w:r>
            <w:r w:rsidRPr="00867FDE">
              <w:t>.</w:t>
            </w:r>
          </w:p>
          <w:p w:rsidR="00E92CBF" w:rsidRPr="001D2CEF" w:rsidRDefault="00184255" w:rsidP="00184255">
            <w:pPr>
              <w:pStyle w:val="TAL"/>
            </w:pPr>
            <w:r w:rsidRPr="00867FDE">
              <w:t xml:space="preserve">Minimum = </w:t>
            </w:r>
            <w:r>
              <w:t>0</w:t>
            </w:r>
            <w:r w:rsidRPr="00867FDE">
              <w:t xml:space="preserve">. Maximum = </w:t>
            </w:r>
            <w:r w:rsidRPr="00CE0C09">
              <w:t>4294967295</w:t>
            </w:r>
            <w:r w:rsidRPr="00867FDE">
              <w:t>.</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This data type is defined in the same way as the "UInt32"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rsidR="00184255" w:rsidRDefault="00184255" w:rsidP="00184255">
            <w:pPr>
              <w:pStyle w:val="TAL"/>
            </w:pPr>
            <w:r>
              <w:t>Integer where the allowed values correspond to the value range of an unsigned 64-bit integer, i.e. 0 to (2^</w:t>
            </w:r>
            <w:r>
              <w:rPr>
                <w:vertAlign w:val="superscript"/>
              </w:rPr>
              <w:t>64</w:t>
            </w:r>
            <w:r>
              <w:t>)-1</w:t>
            </w:r>
            <w:r w:rsidRPr="00867FDE">
              <w:t>.</w:t>
            </w:r>
          </w:p>
          <w:p w:rsidR="00E92CBF" w:rsidRPr="001D2CEF" w:rsidRDefault="00184255" w:rsidP="00184255">
            <w:pPr>
              <w:pStyle w:val="TAL"/>
            </w:pPr>
            <w:r w:rsidRPr="00867FDE">
              <w:t xml:space="preserve">Minimum = </w:t>
            </w:r>
            <w:r>
              <w:t>0</w:t>
            </w:r>
            <w:r w:rsidRPr="00867FDE">
              <w:t xml:space="preserve">. Maximum = </w:t>
            </w:r>
            <w:r w:rsidRPr="00B67161">
              <w:t>18446744073709551615</w:t>
            </w:r>
            <w:r w:rsidRPr="00867FDE">
              <w:t>.</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This data type is defined in the same way as the "Uint64"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rPr>
                <w:lang w:eastAsia="zh-CN"/>
              </w:rPr>
              <w:t xml:space="preserve">String providing an URI formatted according to IETF RFC 3986 [6]. </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rPr>
                <w:lang w:eastAsia="zh-CN"/>
              </w:rPr>
            </w:pPr>
            <w:r w:rsidRPr="001D2CEF">
              <w:t>This data type is defined in the same way as the "Uri"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rPr>
                <w:lang w:eastAsia="zh-CN"/>
              </w:rPr>
            </w:pPr>
            <w:r w:rsidRPr="001D2CEF">
              <w:rPr>
                <w:lang w:eastAsia="zh-CN"/>
              </w:rPr>
              <w:t>String represents the SUPI or GPSI.</w:t>
            </w:r>
          </w:p>
          <w:p w:rsidR="00E92CBF" w:rsidRPr="001D2CEF" w:rsidRDefault="00E92CBF" w:rsidP="00AA7DB8">
            <w:pPr>
              <w:pStyle w:val="TAL"/>
              <w:rPr>
                <w:lang w:eastAsia="zh-CN"/>
              </w:rPr>
            </w:pPr>
            <w:r w:rsidRPr="001D2CEF">
              <w:t>Pattern: "^(imsi-[0-9]{5,15}|nai-.+|msisdn-[0-9]{5,15}|extid-[^@]+@[^@]+|gci-.+|gli-.+|.+)$".</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rPr>
                <w:lang w:eastAsia="zh-CN"/>
              </w:rPr>
            </w:pPr>
            <w:r w:rsidRPr="001D2CEF">
              <w:t>This data type is defined in the same way as the "VarUeId"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rPr>
                <w:lang w:eastAsia="zh-CN"/>
              </w:rPr>
              <w:t>String with format "&lt;time-numoffset&gt;" optionally appended by "&lt;daylightSavingTime&gt;", where:</w:t>
            </w:r>
          </w:p>
          <w:p w:rsidR="00E92CBF" w:rsidRPr="001D2CEF" w:rsidRDefault="00E92CBF" w:rsidP="00AA7DB8">
            <w:pPr>
              <w:pStyle w:val="TAL"/>
              <w:rPr>
                <w:lang w:eastAsia="zh-CN"/>
              </w:rPr>
            </w:pPr>
          </w:p>
          <w:p w:rsidR="00E92CBF" w:rsidRPr="001D2CEF" w:rsidRDefault="00E92CBF" w:rsidP="00AA7DB8">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rsidR="00E92CBF" w:rsidRPr="001D2CEF" w:rsidRDefault="00E92CBF" w:rsidP="00AA7DB8">
            <w:pPr>
              <w:pStyle w:val="TAL"/>
              <w:rPr>
                <w:lang w:eastAsia="zh-CN"/>
              </w:rPr>
            </w:pPr>
          </w:p>
          <w:p w:rsidR="00E92CBF" w:rsidRPr="001D2CEF" w:rsidRDefault="00E92CBF" w:rsidP="00AA7DB8">
            <w:pPr>
              <w:pStyle w:val="TAL"/>
              <w:rPr>
                <w:lang w:eastAsia="zh-CN"/>
              </w:rPr>
            </w:pPr>
            <w:r w:rsidRPr="001D2CEF">
              <w:rPr>
                <w:lang w:eastAsia="zh-CN"/>
              </w:rPr>
              <w:t>- &lt;daylightSavingTime&gt; shall represent the adjustment that has been made and shall be encoded as "+1" or "+2" for a +1 or +2 hours adjustment.</w:t>
            </w:r>
          </w:p>
          <w:p w:rsidR="00E92CBF" w:rsidRPr="001D2CEF" w:rsidRDefault="00E92CBF" w:rsidP="00AA7DB8">
            <w:pPr>
              <w:pStyle w:val="TAL"/>
              <w:rPr>
                <w:lang w:eastAsia="zh-CN"/>
              </w:rPr>
            </w:pPr>
          </w:p>
          <w:p w:rsidR="00E92CBF" w:rsidRPr="001D2CEF" w:rsidRDefault="00E92CBF" w:rsidP="00AA7DB8">
            <w:pPr>
              <w:pStyle w:val="TAL"/>
              <w:rPr>
                <w:lang w:eastAsia="zh-CN"/>
              </w:rPr>
            </w:pPr>
            <w:r w:rsidRPr="001D2CEF">
              <w:rPr>
                <w:lang w:eastAsia="zh-CN"/>
              </w:rPr>
              <w:t>Example: "-08:00+1" (for 8 hours behind UTC, +1 hour adjustment for Daylight Saving Time).</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lastRenderedPageBreak/>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t>This data type is defined in the same way as the "TimeZone"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rsidR="00E92CBF" w:rsidRPr="001D2CEF" w:rsidRDefault="00E92CBF" w:rsidP="00AA7DB8">
            <w:pPr>
              <w:pStyle w:val="TAL"/>
            </w:pPr>
            <w:r w:rsidRPr="001D2CEF">
              <w:t>Pattern: "^[0-9]{5,15}$".</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pPr>
            <w:r w:rsidRPr="001D2CEF">
              <w:t>Integer between and including 1 and 7 denoting a weekday. "1" shall indicate "Monday", and the subsequent weekdays shall be indicated with the next higher numbers. "7" shall indicate "Sunday".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val="en-US" w:eastAsia="zh-CN"/>
              </w:rPr>
            </w:pPr>
            <w:r w:rsidRPr="001D2CEF">
              <w:t>TimeOfDay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val="en-US" w:eastAsia="zh-CN"/>
              </w:rPr>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String with format "partial-time" or "full-time" as defined in clause 5.6 of IETF RFC 3339 [10].</w:t>
            </w:r>
          </w:p>
          <w:p w:rsidR="00E92CBF" w:rsidRPr="001D2CEF" w:rsidRDefault="00E92CBF" w:rsidP="00AA7DB8">
            <w:pPr>
              <w:pStyle w:val="TAL"/>
            </w:pPr>
            <w:r w:rsidRPr="001D2CEF">
              <w:t>Examples: "20:15:00", "20:15:00-08:00" (for 8 hours behind UTC).</w:t>
            </w:r>
          </w:p>
        </w:tc>
      </w:tr>
    </w:tbl>
    <w:p w:rsidR="00E92CBF" w:rsidRPr="001D2CEF" w:rsidRDefault="00E92CBF" w:rsidP="00E92CBF"/>
    <w:p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Description</w:t>
            </w:r>
          </w:p>
        </w:tc>
      </w:tr>
      <w:tr w:rsidR="00E92CBF" w:rsidRPr="001D2CEF"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rsidR="00E92CBF" w:rsidRPr="001D2CEF" w:rsidRDefault="00E92CBF" w:rsidP="00AA7DB8">
            <w:pPr>
              <w:pStyle w:val="TAL"/>
            </w:pPr>
            <w:r w:rsidRPr="001D2CEF">
              <w:t>As defined in OpenAPI Specification [3]</w:t>
            </w:r>
          </w:p>
        </w:tc>
      </w:tr>
      <w:tr w:rsidR="00E92CBF" w:rsidRPr="001D2CEF"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rsidR="00E92CBF" w:rsidRPr="001D2CEF" w:rsidRDefault="00E92CBF" w:rsidP="00AA7DB8">
            <w:pPr>
              <w:pStyle w:val="TAL"/>
            </w:pPr>
            <w:r w:rsidRPr="001D2CEF">
              <w:t>As defined in OpenAPI Specification [3]</w:t>
            </w:r>
          </w:p>
        </w:tc>
      </w:tr>
      <w:tr w:rsidR="00E92CBF" w:rsidRPr="001D2CEF"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t>As defined in OpenAPI Specification [3]</w:t>
            </w:r>
          </w:p>
        </w:tc>
      </w:tr>
      <w:tr w:rsidR="00E92CBF" w:rsidRPr="001D2CEF"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rsidR="00E92CBF" w:rsidRPr="001D2CEF" w:rsidRDefault="00E92CBF" w:rsidP="00AA7DB8">
            <w:pPr>
              <w:pStyle w:val="TAL"/>
            </w:pPr>
            <w:r w:rsidRPr="001D2CEF">
              <w:t>As defined in OpenAPI Specification [3]</w:t>
            </w:r>
          </w:p>
        </w:tc>
      </w:tr>
      <w:tr w:rsidR="00E92CBF" w:rsidRPr="001D2CEF"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N"/>
            </w:pPr>
            <w:r w:rsidRPr="001D2CEF">
              <w:t>NOTE</w:t>
            </w:r>
            <w:r w:rsidRPr="001D2CEF">
              <w:tab/>
              <w:t>Data types defined in OpenAPI Specification [3] do not follow the UpperCamel convention for data types in 3GPP TS 29.501 [2]</w:t>
            </w:r>
          </w:p>
        </w:tc>
      </w:tr>
    </w:tbl>
    <w:p w:rsidR="00E92CBF" w:rsidRPr="001D2CEF" w:rsidRDefault="00E92CBF" w:rsidP="00E92CBF"/>
    <w:p w:rsidR="00E92CBF" w:rsidRPr="001D2CEF" w:rsidRDefault="00E92CBF" w:rsidP="00E92CBF">
      <w:pPr>
        <w:pStyle w:val="TH"/>
      </w:pPr>
      <w:r w:rsidRPr="001D2CEF">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Feature n</w:t>
            </w:r>
            <w:r w:rsidRPr="001D2CEF">
              <w:br/>
              <w:t>supported</w:t>
            </w:r>
          </w:p>
        </w:tc>
      </w:tr>
      <w:tr w:rsidR="00E92CBF" w:rsidRPr="001D2CEF"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r>
      <w:tr w:rsidR="00E92CBF" w:rsidRPr="001D2CEF"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r>
      <w:tr w:rsidR="00E92CBF" w:rsidRPr="001D2CEF"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r>
      <w:tr w:rsidR="00E92CBF" w:rsidRPr="001D2CEF"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r>
      <w:tr w:rsidR="00E92CBF" w:rsidRPr="001D2CEF"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r>
      <w:tr w:rsidR="00E92CBF" w:rsidRPr="001D2CEF"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r>
      <w:tr w:rsidR="00E92CBF" w:rsidRPr="001D2CEF"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r>
      <w:tr w:rsidR="00E92CBF" w:rsidRPr="001D2CEF"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rPr>
                <w:lang w:eastAsia="zh-CN"/>
              </w:rPr>
            </w:pPr>
            <w:r w:rsidRPr="001D2CEF">
              <w:rPr>
                <w:lang w:eastAsia="zh-CN"/>
              </w:rPr>
              <w:t>yes</w:t>
            </w:r>
          </w:p>
        </w:tc>
      </w:tr>
      <w:tr w:rsidR="00E92CBF" w:rsidRPr="001D2CEF"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r>
      <w:tr w:rsidR="00E92CBF" w:rsidRPr="001D2CEF"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r>
      <w:tr w:rsidR="00E92CBF" w:rsidRPr="001D2CEF"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r>
      <w:tr w:rsidR="00E92CBF" w:rsidRPr="001D2CEF"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r>
      <w:tr w:rsidR="00E92CBF" w:rsidRPr="001D2CEF"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r>
      <w:tr w:rsidR="00E92CBF" w:rsidRPr="001D2CEF"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r>
      <w:tr w:rsidR="00E92CBF" w:rsidRPr="001D2CEF"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r>
      <w:tr w:rsidR="00E92CBF" w:rsidRPr="001D2CEF"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rPr>
                <w:lang w:eastAsia="zh-CN"/>
              </w:rPr>
              <w:t>yes</w:t>
            </w:r>
          </w:p>
        </w:tc>
      </w:tr>
      <w:tr w:rsidR="00E92CBF" w:rsidRPr="001D2CEF"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N"/>
            </w:pPr>
            <w:r w:rsidRPr="001D2CEF">
              <w:t>NOTE 1</w:t>
            </w:r>
            <w:r w:rsidRPr="001D2CEF">
              <w:tab/>
              <w:t>"n" shall be i * 4 + 1, where "i" is zero or a natural number, i.e permissible values of "n" are 1, 5, 9, …</w:t>
            </w:r>
          </w:p>
          <w:p w:rsidR="00E92CBF" w:rsidRPr="001D2CEF" w:rsidRDefault="00E92CBF" w:rsidP="00AA7DB8">
            <w:pPr>
              <w:pStyle w:val="TAN"/>
            </w:pPr>
            <w:r w:rsidRPr="001D2CEF">
              <w:t>NOTE 2</w:t>
            </w:r>
            <w:r w:rsidRPr="001D2CEF">
              <w:tab/>
              <w:t>If a feature is not defined, it shall be indicated with value "no".</w:t>
            </w:r>
          </w:p>
        </w:tc>
      </w:tr>
    </w:tbl>
    <w:p w:rsidR="00E92CBF" w:rsidRPr="001D2CEF" w:rsidRDefault="00E92CBF" w:rsidP="00E92CBF"/>
    <w:p w:rsidR="00E92CBF" w:rsidRPr="001D2CEF" w:rsidRDefault="00E92CBF" w:rsidP="00E92CBF">
      <w:pPr>
        <w:rPr>
          <w:lang w:val="en-US"/>
        </w:rPr>
      </w:pPr>
      <w:r w:rsidRPr="001D2CEF">
        <w:rPr>
          <w:lang w:val="en-US"/>
        </w:rPr>
        <w:t>For example, if only the first feature defined in the feature list is set to 1, the corresponding SupportedFeatures attribute would have a value of "1", or "001" (any amount of 0's to the left of the 1 would result into an equivalent feature list). If we have 32 features defined, and only the last feature in a feature list is set to 1, the corresponding SupportedFeatures attribute would have a value of "80000000".</w:t>
      </w:r>
    </w:p>
    <w:p w:rsidR="00E92CBF" w:rsidRPr="001D2CEF" w:rsidRDefault="00E92CBF" w:rsidP="00E92CBF">
      <w:pPr>
        <w:pStyle w:val="Heading3"/>
      </w:pPr>
      <w:bookmarkStart w:id="155" w:name="_Toc24925774"/>
      <w:bookmarkStart w:id="156" w:name="_Toc24925952"/>
      <w:bookmarkStart w:id="157" w:name="_Toc24926128"/>
      <w:bookmarkStart w:id="158" w:name="_Toc33963981"/>
      <w:bookmarkStart w:id="159" w:name="_Toc33980737"/>
      <w:bookmarkStart w:id="160" w:name="_Toc36462537"/>
      <w:bookmarkStart w:id="161" w:name="_Toc36462733"/>
      <w:bookmarkStart w:id="162" w:name="_Toc43025972"/>
      <w:bookmarkStart w:id="163" w:name="_Toc49763506"/>
      <w:bookmarkStart w:id="164" w:name="_Toc56753970"/>
      <w:bookmarkStart w:id="165" w:name="_Toc58587804"/>
      <w:r w:rsidRPr="001D2CEF">
        <w:lastRenderedPageBreak/>
        <w:t>5.2.3</w:t>
      </w:r>
      <w:r w:rsidRPr="001D2CEF">
        <w:tab/>
        <w:t>Enumerations</w:t>
      </w:r>
      <w:bookmarkEnd w:id="155"/>
      <w:bookmarkEnd w:id="156"/>
      <w:bookmarkEnd w:id="157"/>
      <w:bookmarkEnd w:id="158"/>
      <w:bookmarkEnd w:id="159"/>
      <w:bookmarkEnd w:id="160"/>
      <w:bookmarkEnd w:id="161"/>
      <w:bookmarkEnd w:id="162"/>
      <w:bookmarkEnd w:id="163"/>
      <w:bookmarkEnd w:id="164"/>
      <w:bookmarkEnd w:id="165"/>
    </w:p>
    <w:p w:rsidR="00E92CBF" w:rsidRPr="001D2CEF" w:rsidRDefault="00E92CBF" w:rsidP="00E92CBF">
      <w:pPr>
        <w:pStyle w:val="Heading4"/>
      </w:pPr>
      <w:bookmarkStart w:id="166" w:name="_Toc24925775"/>
      <w:bookmarkStart w:id="167" w:name="_Toc24925953"/>
      <w:bookmarkStart w:id="168" w:name="_Toc24926129"/>
      <w:bookmarkStart w:id="169" w:name="_Toc33963982"/>
      <w:bookmarkStart w:id="170" w:name="_Toc33980738"/>
      <w:bookmarkStart w:id="171" w:name="_Toc36462538"/>
      <w:bookmarkStart w:id="172" w:name="_Toc36462734"/>
      <w:bookmarkStart w:id="173" w:name="_Toc43025973"/>
      <w:bookmarkStart w:id="174" w:name="_Toc49763507"/>
      <w:bookmarkStart w:id="175" w:name="_Toc56753971"/>
      <w:bookmarkStart w:id="176" w:name="_Toc58587805"/>
      <w:r w:rsidRPr="001D2CEF">
        <w:t>5.2.3.1</w:t>
      </w:r>
      <w:r w:rsidRPr="001D2CEF">
        <w:tab/>
        <w:t>Enumeration: PatchOperation</w:t>
      </w:r>
      <w:bookmarkEnd w:id="166"/>
      <w:bookmarkEnd w:id="167"/>
      <w:bookmarkEnd w:id="168"/>
      <w:bookmarkEnd w:id="169"/>
      <w:bookmarkEnd w:id="170"/>
      <w:bookmarkEnd w:id="171"/>
      <w:bookmarkEnd w:id="172"/>
      <w:bookmarkEnd w:id="173"/>
      <w:bookmarkEnd w:id="174"/>
      <w:bookmarkEnd w:id="175"/>
      <w:bookmarkEnd w:id="176"/>
    </w:p>
    <w:p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Description</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Add operation as defined in IETF RFC 6902 [14].</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Copy operation as defined in IETF RFC 6902 [14].</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Move operation as defined in IETF RFC 6902 [14].</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Remove operation as defined in IETF RFC 6902 [14].</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Replace operation as defined in IETF RFC 6902 [14].</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Test operation as defined in IETF RFC 6902 [14].</w:t>
            </w:r>
          </w:p>
        </w:tc>
      </w:tr>
    </w:tbl>
    <w:p w:rsidR="00E92CBF" w:rsidRPr="001D2CEF" w:rsidRDefault="00E92CBF" w:rsidP="00E92CBF">
      <w:pPr>
        <w:rPr>
          <w:lang w:val="en-US"/>
        </w:rPr>
      </w:pPr>
    </w:p>
    <w:p w:rsidR="00E92CBF" w:rsidRPr="001D2CEF" w:rsidRDefault="00E92CBF" w:rsidP="00E92CBF">
      <w:pPr>
        <w:pStyle w:val="Heading4"/>
      </w:pPr>
      <w:bookmarkStart w:id="177" w:name="_Toc24925776"/>
      <w:bookmarkStart w:id="178" w:name="_Toc24925954"/>
      <w:bookmarkStart w:id="179" w:name="_Toc24926130"/>
      <w:bookmarkStart w:id="180" w:name="_Toc33963983"/>
      <w:bookmarkStart w:id="181" w:name="_Toc33980739"/>
      <w:bookmarkStart w:id="182" w:name="_Toc36462539"/>
      <w:bookmarkStart w:id="183" w:name="_Toc36462735"/>
      <w:bookmarkStart w:id="184" w:name="_Toc43025974"/>
      <w:bookmarkStart w:id="185" w:name="_Toc49763508"/>
      <w:bookmarkStart w:id="186" w:name="_Toc56753972"/>
      <w:bookmarkStart w:id="187" w:name="_Toc58587806"/>
      <w:r w:rsidRPr="001D2CEF">
        <w:t>5.2.3.2</w:t>
      </w:r>
      <w:r w:rsidRPr="001D2CEF">
        <w:tab/>
        <w:t>Enumeration: UriScheme</w:t>
      </w:r>
      <w:bookmarkEnd w:id="177"/>
      <w:bookmarkEnd w:id="178"/>
      <w:bookmarkEnd w:id="179"/>
      <w:bookmarkEnd w:id="180"/>
      <w:bookmarkEnd w:id="181"/>
      <w:bookmarkEnd w:id="182"/>
      <w:bookmarkEnd w:id="183"/>
      <w:bookmarkEnd w:id="184"/>
      <w:bookmarkEnd w:id="185"/>
      <w:bookmarkEnd w:id="186"/>
      <w:bookmarkEnd w:id="187"/>
    </w:p>
    <w:p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Description</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HTTP URI scheme</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HTTPS URI scheme</w:t>
            </w:r>
          </w:p>
        </w:tc>
      </w:tr>
    </w:tbl>
    <w:p w:rsidR="00E92CBF" w:rsidRPr="001D2CEF" w:rsidRDefault="00E92CBF" w:rsidP="00E92CBF">
      <w:pPr>
        <w:rPr>
          <w:lang w:val="en-US"/>
        </w:rPr>
      </w:pPr>
    </w:p>
    <w:p w:rsidR="00E92CBF" w:rsidRPr="001D2CEF" w:rsidRDefault="00E92CBF" w:rsidP="00E92CBF">
      <w:pPr>
        <w:pStyle w:val="Heading4"/>
        <w:rPr>
          <w:lang w:eastAsia="zh-CN"/>
        </w:rPr>
      </w:pPr>
      <w:bookmarkStart w:id="188" w:name="_Toc24925777"/>
      <w:bookmarkStart w:id="189" w:name="_Toc24925955"/>
      <w:bookmarkStart w:id="190" w:name="_Toc24926131"/>
      <w:bookmarkStart w:id="191" w:name="_Toc33963984"/>
      <w:bookmarkStart w:id="192" w:name="_Toc33980740"/>
      <w:bookmarkStart w:id="193" w:name="_Toc36462540"/>
      <w:bookmarkStart w:id="194" w:name="_Toc36462736"/>
      <w:bookmarkStart w:id="195" w:name="_Toc43025975"/>
      <w:bookmarkStart w:id="196" w:name="_Toc49763509"/>
      <w:bookmarkStart w:id="197" w:name="_Toc56753973"/>
      <w:bookmarkStart w:id="198" w:name="_Toc58587807"/>
      <w:r w:rsidRPr="001D2CEF">
        <w:t>5.2.3.</w:t>
      </w:r>
      <w:r w:rsidRPr="001D2CEF">
        <w:rPr>
          <w:lang w:eastAsia="zh-CN"/>
        </w:rPr>
        <w:t>3</w:t>
      </w:r>
      <w:r w:rsidRPr="001D2CEF">
        <w:tab/>
        <w:t xml:space="preserve">Enumeration: </w:t>
      </w:r>
      <w:r w:rsidRPr="001D2CEF">
        <w:rPr>
          <w:rFonts w:hint="eastAsia"/>
          <w:lang w:eastAsia="zh-CN"/>
        </w:rPr>
        <w:t>ChangeType</w:t>
      </w:r>
      <w:bookmarkEnd w:id="188"/>
      <w:bookmarkEnd w:id="189"/>
      <w:bookmarkEnd w:id="190"/>
      <w:bookmarkEnd w:id="191"/>
      <w:bookmarkEnd w:id="192"/>
      <w:bookmarkEnd w:id="193"/>
      <w:bookmarkEnd w:id="194"/>
      <w:bookmarkEnd w:id="195"/>
      <w:bookmarkEnd w:id="196"/>
      <w:bookmarkEnd w:id="197"/>
      <w:bookmarkEnd w:id="198"/>
    </w:p>
    <w:p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Description</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rPr>
                <w:rFonts w:hint="eastAsia"/>
                <w:lang w:eastAsia="zh-CN"/>
              </w:rPr>
              <w:t xml:space="preserve">This value indicates new </w:t>
            </w:r>
            <w:r w:rsidRPr="001D2CEF">
              <w:rPr>
                <w:lang w:eastAsia="zh-CN"/>
              </w:rPr>
              <w:t>attribute</w:t>
            </w:r>
            <w:r w:rsidRPr="001D2CEF">
              <w:rPr>
                <w:rFonts w:hint="eastAsia"/>
                <w:lang w:eastAsia="zh-CN"/>
              </w:rPr>
              <w:t xml:space="preserve"> has been added to the resource</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rFonts w:hint="eastAsia"/>
                <w:lang w:eastAsia="zh-CN"/>
              </w:rPr>
              <w:t>This value indicates existing attribute has been moved to a different path in the resource.</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rPr>
                <w:rFonts w:hint="eastAsia"/>
                <w:lang w:eastAsia="zh-CN"/>
              </w:rPr>
              <w:t>This value indicates existing attribute has been deleted from the resource.</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rPr>
                <w:rFonts w:hint="eastAsia"/>
                <w:lang w:eastAsia="zh-CN"/>
              </w:rPr>
              <w:t>This value indicates existing attribute has been updated with new value.</w:t>
            </w:r>
          </w:p>
        </w:tc>
      </w:tr>
    </w:tbl>
    <w:p w:rsidR="00E92CBF" w:rsidRPr="001D2CEF" w:rsidRDefault="00E92CBF" w:rsidP="00E92CBF">
      <w:pPr>
        <w:rPr>
          <w:lang w:val="en-US"/>
        </w:rPr>
      </w:pPr>
    </w:p>
    <w:p w:rsidR="00E92CBF" w:rsidRPr="001D2CEF" w:rsidRDefault="00E92CBF" w:rsidP="00E92CBF">
      <w:pPr>
        <w:pStyle w:val="Heading4"/>
        <w:rPr>
          <w:lang w:eastAsia="zh-CN"/>
        </w:rPr>
      </w:pPr>
      <w:bookmarkStart w:id="199" w:name="_Toc3974156"/>
      <w:bookmarkStart w:id="200" w:name="_Toc24925778"/>
      <w:bookmarkStart w:id="201" w:name="_Toc24925956"/>
      <w:bookmarkStart w:id="202" w:name="_Toc24926132"/>
      <w:bookmarkStart w:id="203" w:name="_Toc33963985"/>
      <w:bookmarkStart w:id="204" w:name="_Toc33980741"/>
      <w:bookmarkStart w:id="205" w:name="_Toc36462541"/>
      <w:bookmarkStart w:id="206" w:name="_Toc36462737"/>
      <w:bookmarkStart w:id="207" w:name="_Toc43025976"/>
      <w:bookmarkStart w:id="208" w:name="_Toc49763510"/>
      <w:bookmarkStart w:id="209" w:name="_Toc56753974"/>
      <w:bookmarkStart w:id="210" w:name="_Toc58587808"/>
      <w:r w:rsidRPr="001D2CEF">
        <w:t>5.2.3.</w:t>
      </w:r>
      <w:r w:rsidRPr="001D2CEF">
        <w:rPr>
          <w:lang w:eastAsia="zh-CN"/>
        </w:rPr>
        <w:t>4</w:t>
      </w:r>
      <w:r w:rsidRPr="001D2CEF">
        <w:tab/>
        <w:t xml:space="preserve">Enumeration: </w:t>
      </w:r>
      <w:bookmarkEnd w:id="199"/>
      <w:r w:rsidRPr="001D2CEF">
        <w:rPr>
          <w:rFonts w:hint="eastAsia"/>
          <w:lang w:eastAsia="zh-CN"/>
        </w:rPr>
        <w:t>HttpMethod</w:t>
      </w:r>
      <w:bookmarkEnd w:id="200"/>
      <w:bookmarkEnd w:id="201"/>
      <w:bookmarkEnd w:id="202"/>
      <w:bookmarkEnd w:id="203"/>
      <w:bookmarkEnd w:id="204"/>
      <w:bookmarkEnd w:id="205"/>
      <w:bookmarkEnd w:id="206"/>
      <w:bookmarkEnd w:id="207"/>
      <w:bookmarkEnd w:id="208"/>
      <w:bookmarkEnd w:id="209"/>
      <w:bookmarkEnd w:id="210"/>
    </w:p>
    <w:p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Description</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rPr>
                <w:rFonts w:hint="eastAsia"/>
                <w:lang w:eastAsia="zh-CN"/>
              </w:rPr>
              <w:t>HTTP GET method.</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rFonts w:hint="eastAsia"/>
                <w:lang w:eastAsia="zh-CN"/>
              </w:rPr>
              <w:t>HTTP POST method.</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rPr>
                <w:rFonts w:hint="eastAsia"/>
                <w:lang w:eastAsia="zh-CN"/>
              </w:rPr>
              <w:t>HTTP PUT method.</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rPr>
                <w:rFonts w:hint="eastAsia"/>
                <w:lang w:eastAsia="zh-CN"/>
              </w:rPr>
              <w:t>HTTP DELETE method.</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rPr>
                <w:rFonts w:hint="eastAsia"/>
                <w:lang w:eastAsia="zh-CN"/>
              </w:rPr>
              <w:t>HTTP PATCH method.</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rPr>
                <w:rFonts w:hint="eastAsia"/>
                <w:lang w:eastAsia="zh-CN"/>
              </w:rPr>
              <w:t>HTTP OPTIONS method.</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rPr>
                <w:rFonts w:hint="eastAsia"/>
                <w:lang w:eastAsia="zh-CN"/>
              </w:rPr>
              <w:t>HTTP HEAD method.</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rPr>
                <w:rFonts w:hint="eastAsia"/>
                <w:lang w:eastAsia="zh-CN"/>
              </w:rPr>
              <w:t>HTTP CONNECT method.</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rPr>
                <w:rFonts w:hint="eastAsia"/>
                <w:lang w:eastAsia="zh-CN"/>
              </w:rPr>
              <w:t>HTTP TRACE method.</w:t>
            </w:r>
          </w:p>
        </w:tc>
      </w:tr>
    </w:tbl>
    <w:p w:rsidR="00E92CBF" w:rsidRPr="001D2CEF" w:rsidRDefault="00E92CBF" w:rsidP="00E92CBF">
      <w:pPr>
        <w:rPr>
          <w:lang w:val="en-US"/>
        </w:rPr>
      </w:pPr>
    </w:p>
    <w:p w:rsidR="00E92CBF" w:rsidRPr="001D2CEF" w:rsidRDefault="00E92CBF" w:rsidP="00E92CBF">
      <w:pPr>
        <w:pStyle w:val="Heading4"/>
        <w:rPr>
          <w:lang w:eastAsia="zh-CN"/>
        </w:rPr>
      </w:pPr>
      <w:bookmarkStart w:id="211" w:name="_Toc27592771"/>
      <w:bookmarkStart w:id="212" w:name="_Toc36462542"/>
      <w:bookmarkStart w:id="213" w:name="_Toc36462738"/>
      <w:bookmarkStart w:id="214" w:name="_Toc43025977"/>
      <w:bookmarkStart w:id="215" w:name="_Toc49763511"/>
      <w:bookmarkStart w:id="216" w:name="_Toc56753975"/>
      <w:bookmarkStart w:id="217" w:name="_Toc58587809"/>
      <w:r w:rsidRPr="001D2CEF">
        <w:lastRenderedPageBreak/>
        <w:t>5.2.3.5</w:t>
      </w:r>
      <w:r w:rsidRPr="001D2CEF">
        <w:tab/>
        <w:t xml:space="preserve">Enumeration: </w:t>
      </w:r>
      <w:bookmarkEnd w:id="211"/>
      <w:r w:rsidRPr="001D2CEF">
        <w:rPr>
          <w:lang w:eastAsia="zh-CN"/>
        </w:rPr>
        <w:t>NullValue</w:t>
      </w:r>
      <w:bookmarkEnd w:id="212"/>
      <w:bookmarkEnd w:id="213"/>
      <w:bookmarkEnd w:id="214"/>
      <w:bookmarkEnd w:id="215"/>
      <w:bookmarkEnd w:id="216"/>
      <w:bookmarkEnd w:id="217"/>
    </w:p>
    <w:p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Description</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rPr>
                <w:lang w:eastAsia="zh-CN"/>
              </w:rPr>
              <w:t>JSON's null value</w:t>
            </w:r>
          </w:p>
        </w:tc>
      </w:tr>
    </w:tbl>
    <w:p w:rsidR="00E92CBF" w:rsidRPr="001D2CEF" w:rsidRDefault="00E92CBF" w:rsidP="00E92CBF">
      <w:pPr>
        <w:rPr>
          <w:noProof/>
        </w:rPr>
      </w:pPr>
    </w:p>
    <w:p w:rsidR="00E92CBF" w:rsidRPr="001D2CEF" w:rsidRDefault="00E92CBF" w:rsidP="00E92CBF">
      <w:pPr>
        <w:rPr>
          <w:lang w:val="en-US"/>
        </w:rPr>
      </w:pPr>
    </w:p>
    <w:p w:rsidR="00E92CBF" w:rsidRPr="001D2CEF" w:rsidRDefault="00E92CBF" w:rsidP="00E92CBF">
      <w:pPr>
        <w:pStyle w:val="Heading3"/>
      </w:pPr>
      <w:bookmarkStart w:id="218" w:name="_Toc24925779"/>
      <w:bookmarkStart w:id="219" w:name="_Toc24925957"/>
      <w:bookmarkStart w:id="220" w:name="_Toc24926133"/>
      <w:bookmarkStart w:id="221" w:name="_Toc33963986"/>
      <w:bookmarkStart w:id="222" w:name="_Toc33980742"/>
      <w:bookmarkStart w:id="223" w:name="_Toc36462543"/>
      <w:bookmarkStart w:id="224" w:name="_Toc36462739"/>
      <w:bookmarkStart w:id="225" w:name="_Toc43025978"/>
      <w:bookmarkStart w:id="226" w:name="_Toc49763512"/>
      <w:bookmarkStart w:id="227" w:name="_Toc56753976"/>
      <w:bookmarkStart w:id="228" w:name="_Toc58587810"/>
      <w:r w:rsidRPr="001D2CEF">
        <w:t>5.2.4</w:t>
      </w:r>
      <w:r w:rsidRPr="001D2CEF">
        <w:tab/>
        <w:t>Structured Data Types</w:t>
      </w:r>
      <w:bookmarkEnd w:id="218"/>
      <w:bookmarkEnd w:id="219"/>
      <w:bookmarkEnd w:id="220"/>
      <w:bookmarkEnd w:id="221"/>
      <w:bookmarkEnd w:id="222"/>
      <w:bookmarkEnd w:id="223"/>
      <w:bookmarkEnd w:id="224"/>
      <w:bookmarkEnd w:id="225"/>
      <w:bookmarkEnd w:id="226"/>
      <w:bookmarkEnd w:id="227"/>
      <w:bookmarkEnd w:id="228"/>
    </w:p>
    <w:p w:rsidR="00E92CBF" w:rsidRPr="001D2CEF" w:rsidRDefault="00E92CBF" w:rsidP="00E92CBF">
      <w:pPr>
        <w:pStyle w:val="Heading4"/>
      </w:pPr>
      <w:bookmarkStart w:id="229" w:name="_Toc24925780"/>
      <w:bookmarkStart w:id="230" w:name="_Toc24925958"/>
      <w:bookmarkStart w:id="231" w:name="_Toc24926134"/>
      <w:bookmarkStart w:id="232" w:name="_Toc33963987"/>
      <w:bookmarkStart w:id="233" w:name="_Toc33980743"/>
      <w:bookmarkStart w:id="234" w:name="_Toc36462544"/>
      <w:bookmarkStart w:id="235" w:name="_Toc36462740"/>
      <w:bookmarkStart w:id="236" w:name="_Toc43025979"/>
      <w:bookmarkStart w:id="237" w:name="_Toc49763513"/>
      <w:bookmarkStart w:id="238" w:name="_Toc56753977"/>
      <w:bookmarkStart w:id="239" w:name="_Toc58587811"/>
      <w:r w:rsidRPr="001D2CEF">
        <w:t>5.2.4.1</w:t>
      </w:r>
      <w:r w:rsidRPr="001D2CEF">
        <w:tab/>
        <w:t>Type: ProblemDetails</w:t>
      </w:r>
      <w:bookmarkEnd w:id="229"/>
      <w:bookmarkEnd w:id="230"/>
      <w:bookmarkEnd w:id="231"/>
      <w:bookmarkEnd w:id="232"/>
      <w:bookmarkEnd w:id="233"/>
      <w:bookmarkEnd w:id="234"/>
      <w:bookmarkEnd w:id="235"/>
      <w:bookmarkEnd w:id="236"/>
      <w:bookmarkEnd w:id="237"/>
      <w:bookmarkEnd w:id="238"/>
      <w:bookmarkEnd w:id="239"/>
    </w:p>
    <w:p w:rsidR="00E92CBF" w:rsidRPr="001D2CEF" w:rsidRDefault="00E92CBF" w:rsidP="00E92CBF">
      <w:pPr>
        <w:pStyle w:val="TH"/>
      </w:pPr>
      <w:r w:rsidRPr="001D2CEF">
        <w:rPr>
          <w:noProof/>
        </w:rPr>
        <w:t>Table </w:t>
      </w:r>
      <w:r w:rsidRPr="001D2CEF">
        <w:t xml:space="preserve">5.2.4-1: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rPr>
            </w:pPr>
            <w:r w:rsidRPr="001D2CEF">
              <w:rPr>
                <w:rFonts w:cs="Arial"/>
                <w:szCs w:val="18"/>
              </w:rPr>
              <w:t>Description</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t>A machine-readable application error cause specific to this occurrence of the problem</w:t>
            </w:r>
          </w:p>
          <w:p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Description of invalid parameters, for a request rejected due to invalid parameters.</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Features supported by the NF Service Producer.</w:t>
            </w:r>
          </w:p>
          <w:p w:rsidR="00E92CBF" w:rsidRPr="001D2CEF" w:rsidRDefault="00E92CBF" w:rsidP="00AA7DB8">
            <w:pPr>
              <w:pStyle w:val="TAL"/>
              <w:rPr>
                <w:rFonts w:cs="Arial"/>
                <w:szCs w:val="18"/>
              </w:rPr>
            </w:pPr>
          </w:p>
          <w:p w:rsidR="00E92CBF" w:rsidRPr="001D2CEF" w:rsidRDefault="00E92CBF" w:rsidP="00AA7DB8">
            <w:pPr>
              <w:pStyle w:val="TAL"/>
              <w:rPr>
                <w:rFonts w:cs="Arial"/>
                <w:szCs w:val="18"/>
              </w:rPr>
            </w:pPr>
            <w:r w:rsidRPr="001D2CEF">
              <w:rPr>
                <w:rFonts w:cs="Arial"/>
                <w:szCs w:val="18"/>
              </w:rPr>
              <w:t>This IE shall be present when rejecting a request due to an unsupported query parameter, if at least one feature is defined for the corresponding service in the version of the specification that the NF Service Producer implements (see clause 5.2.9 of 3GPP TS 29.500 [25]).</w:t>
            </w:r>
          </w:p>
          <w:p w:rsidR="00E92CBF" w:rsidRPr="001D2CEF" w:rsidRDefault="00E92CBF" w:rsidP="00AA7DB8">
            <w:pPr>
              <w:pStyle w:val="TAL"/>
              <w:rPr>
                <w:lang w:eastAsia="zh-CN"/>
              </w:rPr>
            </w:pPr>
          </w:p>
          <w:p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C7D0E"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5C7D0E" w:rsidRPr="001D2CEF" w:rsidRDefault="005C7D0E" w:rsidP="005C7D0E">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rsidR="005C7D0E" w:rsidRPr="001D2CEF" w:rsidRDefault="005C7D0E" w:rsidP="005C7D0E">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5C7D0E" w:rsidRPr="001D2CEF" w:rsidRDefault="005C7D0E" w:rsidP="005C7D0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C7D0E" w:rsidRPr="001D2CEF" w:rsidRDefault="005C7D0E" w:rsidP="005C7D0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C7D0E" w:rsidRPr="001D2CEF" w:rsidRDefault="005C7D0E" w:rsidP="00A35953">
            <w:pPr>
              <w:pStyle w:val="TAL"/>
              <w:rPr>
                <w:rFonts w:cs="Arial"/>
                <w:szCs w:val="18"/>
              </w:rPr>
            </w:pPr>
            <w:r>
              <w:rPr>
                <w:rFonts w:cs="Arial"/>
                <w:szCs w:val="18"/>
              </w:rPr>
              <w:t>ApiRoot of the SCP towards which an HTTP request is redirected (see clause 6.10.</w:t>
            </w:r>
            <w:r w:rsidR="00A35953">
              <w:rPr>
                <w:rFonts w:cs="Arial"/>
                <w:szCs w:val="18"/>
              </w:rPr>
              <w:t xml:space="preserve">9 </w:t>
            </w:r>
            <w:r>
              <w:rPr>
                <w:rFonts w:cs="Arial"/>
                <w:szCs w:val="18"/>
              </w:rPr>
              <w:t xml:space="preserve">of </w:t>
            </w:r>
            <w:r w:rsidRPr="001D2CEF">
              <w:rPr>
                <w:rFonts w:cs="Arial"/>
                <w:szCs w:val="18"/>
              </w:rPr>
              <w:t>3GPP TS 29.500 [25]</w:t>
            </w:r>
            <w:r>
              <w:rPr>
                <w:rFonts w:cs="Arial"/>
                <w:szCs w:val="18"/>
              </w:rPr>
              <w:t>).</w:t>
            </w:r>
          </w:p>
        </w:tc>
      </w:tr>
      <w:tr w:rsidR="005C7D0E" w:rsidRPr="001D2CEF"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5C7D0E" w:rsidRPr="001D2CEF" w:rsidRDefault="005C7D0E" w:rsidP="005C7D0E">
            <w:pPr>
              <w:pStyle w:val="TAN"/>
            </w:pPr>
            <w:r w:rsidRPr="001D2CEF">
              <w:t>NOTE 1:</w:t>
            </w:r>
            <w:r w:rsidRPr="001D2CEF">
              <w:tab/>
              <w:t>See IETF RFC 7807 [9] for detailed information and guidance for each attribute, and 3GPP TS 29.501 [2] for guidelines on error handling support by 5GC SBI APIs.</w:t>
            </w:r>
          </w:p>
          <w:p w:rsidR="005C7D0E" w:rsidRPr="001D2CEF" w:rsidRDefault="005C7D0E" w:rsidP="005C7D0E">
            <w:pPr>
              <w:pStyle w:val="TAN"/>
            </w:pPr>
            <w:r w:rsidRPr="001D2CEF">
              <w:t>NOTE 2:</w:t>
            </w:r>
            <w:r w:rsidRPr="001D2CEF">
              <w:tab/>
              <w:t>Additional attributes may be defined per API.</w:t>
            </w:r>
          </w:p>
        </w:tc>
      </w:tr>
    </w:tbl>
    <w:p w:rsidR="00E92CBF" w:rsidRPr="001D2CEF" w:rsidRDefault="00E92CBF" w:rsidP="00E92CBF"/>
    <w:p w:rsidR="00E92CBF" w:rsidRPr="001D2CEF" w:rsidRDefault="00E92CBF" w:rsidP="00E92CBF">
      <w:pPr>
        <w:pStyle w:val="Heading4"/>
      </w:pPr>
      <w:bookmarkStart w:id="240" w:name="_Toc24925781"/>
      <w:bookmarkStart w:id="241" w:name="_Toc24925959"/>
      <w:bookmarkStart w:id="242" w:name="_Toc24926135"/>
      <w:bookmarkStart w:id="243" w:name="_Toc33963988"/>
      <w:bookmarkStart w:id="244" w:name="_Toc33980744"/>
      <w:bookmarkStart w:id="245" w:name="_Toc36462545"/>
      <w:bookmarkStart w:id="246" w:name="_Toc36462741"/>
      <w:bookmarkStart w:id="247" w:name="_Toc43025980"/>
      <w:bookmarkStart w:id="248" w:name="_Toc49763514"/>
      <w:bookmarkStart w:id="249" w:name="_Toc56753978"/>
      <w:bookmarkStart w:id="250" w:name="_Toc58587812"/>
      <w:r w:rsidRPr="001D2CEF">
        <w:t>5.2.4.2</w:t>
      </w:r>
      <w:r w:rsidRPr="001D2CEF">
        <w:tab/>
        <w:t>Type: Link</w:t>
      </w:r>
      <w:bookmarkEnd w:id="240"/>
      <w:bookmarkEnd w:id="241"/>
      <w:bookmarkEnd w:id="242"/>
      <w:bookmarkEnd w:id="243"/>
      <w:bookmarkEnd w:id="244"/>
      <w:bookmarkEnd w:id="245"/>
      <w:bookmarkEnd w:id="246"/>
      <w:bookmarkEnd w:id="247"/>
      <w:bookmarkEnd w:id="248"/>
      <w:bookmarkEnd w:id="249"/>
      <w:bookmarkEnd w:id="250"/>
    </w:p>
    <w:p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rPr>
            </w:pPr>
            <w:r w:rsidRPr="001D2CEF">
              <w:rPr>
                <w:rFonts w:cs="Arial"/>
                <w:szCs w:val="18"/>
              </w:rPr>
              <w:t>Description</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It contains the URI of the linked resource.</w:t>
            </w:r>
          </w:p>
        </w:tc>
      </w:tr>
    </w:tbl>
    <w:p w:rsidR="00E92CBF" w:rsidRPr="001D2CEF" w:rsidRDefault="00E92CBF" w:rsidP="00E92CBF">
      <w:pPr>
        <w:rPr>
          <w:lang w:val="en-US"/>
        </w:rPr>
      </w:pPr>
    </w:p>
    <w:p w:rsidR="00E92CBF" w:rsidRPr="001D2CEF" w:rsidRDefault="00E92CBF" w:rsidP="00E92CBF">
      <w:pPr>
        <w:pStyle w:val="Heading4"/>
      </w:pPr>
      <w:bookmarkStart w:id="251" w:name="_Toc24925782"/>
      <w:bookmarkStart w:id="252" w:name="_Toc24925960"/>
      <w:bookmarkStart w:id="253" w:name="_Toc24926136"/>
      <w:bookmarkStart w:id="254" w:name="_Toc33963989"/>
      <w:bookmarkStart w:id="255" w:name="_Toc33980745"/>
      <w:bookmarkStart w:id="256" w:name="_Toc36462546"/>
      <w:bookmarkStart w:id="257" w:name="_Toc36462742"/>
      <w:bookmarkStart w:id="258" w:name="_Toc43025981"/>
      <w:bookmarkStart w:id="259" w:name="_Toc49763515"/>
      <w:bookmarkStart w:id="260" w:name="_Toc56753979"/>
      <w:bookmarkStart w:id="261" w:name="_Toc58587813"/>
      <w:r w:rsidRPr="001D2CEF">
        <w:lastRenderedPageBreak/>
        <w:t>5.2.4.3</w:t>
      </w:r>
      <w:r w:rsidRPr="001D2CEF">
        <w:tab/>
        <w:t>Type PatchItem</w:t>
      </w:r>
      <w:bookmarkEnd w:id="251"/>
      <w:bookmarkEnd w:id="252"/>
      <w:bookmarkEnd w:id="253"/>
      <w:bookmarkEnd w:id="254"/>
      <w:bookmarkEnd w:id="255"/>
      <w:bookmarkEnd w:id="256"/>
      <w:bookmarkEnd w:id="257"/>
      <w:bookmarkEnd w:id="258"/>
      <w:bookmarkEnd w:id="259"/>
      <w:bookmarkEnd w:id="260"/>
      <w:bookmarkEnd w:id="261"/>
    </w:p>
    <w:p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Applicability</w:t>
            </w:r>
          </w:p>
        </w:tc>
      </w:tr>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This IE indicates a new value for the resource specified in the path attribute.</w:t>
            </w:r>
          </w:p>
          <w:p w:rsidR="00E92CBF" w:rsidRPr="001D2CEF" w:rsidRDefault="00E92CBF" w:rsidP="00AA7DB8">
            <w:pPr>
              <w:pStyle w:val="TAL"/>
            </w:pPr>
            <w:r w:rsidRPr="001D2CEF">
              <w:t>It shall be present if the patch operation is "add", "replace" or "test".</w:t>
            </w:r>
          </w:p>
          <w:p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bl>
    <w:p w:rsidR="00E92CBF" w:rsidRPr="001D2CEF" w:rsidRDefault="00E92CBF" w:rsidP="00E92CBF"/>
    <w:p w:rsidR="00E92CBF" w:rsidRPr="001D2CEF" w:rsidRDefault="00E92CBF" w:rsidP="00E92CBF">
      <w:pPr>
        <w:pStyle w:val="Heading4"/>
        <w:rPr>
          <w:lang w:val="en-US"/>
        </w:rPr>
      </w:pPr>
      <w:bookmarkStart w:id="262" w:name="_Toc24925783"/>
      <w:bookmarkStart w:id="263" w:name="_Toc24925961"/>
      <w:bookmarkStart w:id="264" w:name="_Toc24926137"/>
      <w:bookmarkStart w:id="265" w:name="_Toc33963990"/>
      <w:bookmarkStart w:id="266" w:name="_Toc33980746"/>
      <w:bookmarkStart w:id="267" w:name="_Toc36462547"/>
      <w:bookmarkStart w:id="268" w:name="_Toc36462743"/>
      <w:bookmarkStart w:id="269" w:name="_Toc43025982"/>
      <w:bookmarkStart w:id="270" w:name="_Toc49763516"/>
      <w:bookmarkStart w:id="271" w:name="_Toc56753980"/>
      <w:bookmarkStart w:id="272" w:name="_Toc58587814"/>
      <w:r w:rsidRPr="001D2CEF">
        <w:rPr>
          <w:lang w:val="en-US"/>
        </w:rPr>
        <w:t>5.2.4.4</w:t>
      </w:r>
      <w:r w:rsidRPr="001D2CEF">
        <w:rPr>
          <w:lang w:val="en-US"/>
        </w:rPr>
        <w:tab/>
        <w:t>Type: LinksValueSchema</w:t>
      </w:r>
      <w:bookmarkEnd w:id="262"/>
      <w:bookmarkEnd w:id="263"/>
      <w:bookmarkEnd w:id="264"/>
      <w:bookmarkEnd w:id="265"/>
      <w:bookmarkEnd w:id="266"/>
      <w:bookmarkEnd w:id="267"/>
      <w:bookmarkEnd w:id="268"/>
      <w:bookmarkEnd w:id="269"/>
      <w:bookmarkEnd w:id="270"/>
      <w:bookmarkEnd w:id="271"/>
      <w:bookmarkEnd w:id="272"/>
    </w:p>
    <w:p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Description</w:t>
            </w:r>
          </w:p>
        </w:tc>
      </w:tr>
      <w:tr w:rsidR="00E92CBF" w:rsidRPr="001D2CEF" w:rsidTr="00AA7DB8">
        <w:trPr>
          <w:jc w:val="center"/>
        </w:trPr>
        <w:tc>
          <w:tcPr>
            <w:tcW w:w="180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Array of links</w:t>
            </w:r>
          </w:p>
        </w:tc>
      </w:tr>
      <w:tr w:rsidR="00E92CBF" w:rsidRPr="001D2CEF" w:rsidTr="00AA7DB8">
        <w:trPr>
          <w:jc w:val="center"/>
        </w:trPr>
        <w:tc>
          <w:tcPr>
            <w:tcW w:w="180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t>link</w:t>
            </w:r>
          </w:p>
        </w:tc>
      </w:tr>
    </w:tbl>
    <w:p w:rsidR="00E92CBF" w:rsidRPr="001D2CEF" w:rsidRDefault="00E92CBF" w:rsidP="00E92CBF">
      <w:pPr>
        <w:rPr>
          <w:lang w:val="en-US"/>
        </w:rPr>
      </w:pPr>
    </w:p>
    <w:p w:rsidR="00E92CBF" w:rsidRPr="001D2CEF" w:rsidRDefault="00E92CBF" w:rsidP="00E92CBF">
      <w:pPr>
        <w:pStyle w:val="Heading4"/>
        <w:rPr>
          <w:lang w:val="en-US"/>
        </w:rPr>
      </w:pPr>
      <w:bookmarkStart w:id="273" w:name="_Toc24925784"/>
      <w:bookmarkStart w:id="274" w:name="_Toc24925962"/>
      <w:bookmarkStart w:id="275" w:name="_Toc24926138"/>
      <w:bookmarkStart w:id="276" w:name="_Toc33963991"/>
      <w:bookmarkStart w:id="277" w:name="_Toc33980747"/>
      <w:bookmarkStart w:id="278" w:name="_Toc36462548"/>
      <w:bookmarkStart w:id="279" w:name="_Toc36462744"/>
      <w:bookmarkStart w:id="280" w:name="_Toc43025983"/>
      <w:bookmarkStart w:id="281" w:name="_Toc49763517"/>
      <w:bookmarkStart w:id="282" w:name="_Toc56753981"/>
      <w:bookmarkStart w:id="283" w:name="_Toc58587815"/>
      <w:r w:rsidRPr="001D2CEF">
        <w:rPr>
          <w:lang w:val="en-US"/>
        </w:rPr>
        <w:t>5.2.4.5</w:t>
      </w:r>
      <w:r w:rsidRPr="001D2CEF">
        <w:rPr>
          <w:lang w:val="en-US"/>
        </w:rPr>
        <w:tab/>
        <w:t>Type: SelfLink</w:t>
      </w:r>
      <w:bookmarkEnd w:id="273"/>
      <w:bookmarkEnd w:id="274"/>
      <w:bookmarkEnd w:id="275"/>
      <w:bookmarkEnd w:id="276"/>
      <w:bookmarkEnd w:id="277"/>
      <w:bookmarkEnd w:id="278"/>
      <w:bookmarkEnd w:id="279"/>
      <w:bookmarkEnd w:id="280"/>
      <w:bookmarkEnd w:id="281"/>
      <w:bookmarkEnd w:id="282"/>
      <w:bookmarkEnd w:id="283"/>
    </w:p>
    <w:p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rPr>
            </w:pPr>
            <w:r w:rsidRPr="001D2CEF">
              <w:rPr>
                <w:rFonts w:cs="Arial"/>
                <w:szCs w:val="18"/>
              </w:rPr>
              <w:t>Description</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It contains the URI of the linked resource.</w:t>
            </w:r>
          </w:p>
        </w:tc>
      </w:tr>
    </w:tbl>
    <w:p w:rsidR="00E92CBF" w:rsidRPr="001D2CEF" w:rsidRDefault="00E92CBF" w:rsidP="00E92CBF">
      <w:pPr>
        <w:rPr>
          <w:lang w:val="en-US"/>
        </w:rPr>
      </w:pPr>
    </w:p>
    <w:p w:rsidR="00E92CBF" w:rsidRPr="001D2CEF" w:rsidRDefault="00E92CBF" w:rsidP="00E92CBF">
      <w:pPr>
        <w:pStyle w:val="Heading4"/>
      </w:pPr>
      <w:bookmarkStart w:id="284" w:name="_Toc24925785"/>
      <w:bookmarkStart w:id="285" w:name="_Toc24925963"/>
      <w:bookmarkStart w:id="286" w:name="_Toc24926139"/>
      <w:bookmarkStart w:id="287" w:name="_Toc33963992"/>
      <w:bookmarkStart w:id="288" w:name="_Toc33980748"/>
      <w:bookmarkStart w:id="289" w:name="_Toc36462549"/>
      <w:bookmarkStart w:id="290" w:name="_Toc36462745"/>
      <w:bookmarkStart w:id="291" w:name="_Toc43025984"/>
      <w:bookmarkStart w:id="292" w:name="_Toc49763518"/>
      <w:bookmarkStart w:id="293" w:name="_Toc56753982"/>
      <w:bookmarkStart w:id="294" w:name="_Toc58587816"/>
      <w:r w:rsidRPr="001D2CEF">
        <w:lastRenderedPageBreak/>
        <w:t>5.2.4.6</w:t>
      </w:r>
      <w:r w:rsidRPr="001D2CEF">
        <w:tab/>
        <w:t>Type: InvalidParam</w:t>
      </w:r>
      <w:bookmarkEnd w:id="284"/>
      <w:bookmarkEnd w:id="285"/>
      <w:bookmarkEnd w:id="286"/>
      <w:bookmarkEnd w:id="287"/>
      <w:bookmarkEnd w:id="288"/>
      <w:bookmarkEnd w:id="289"/>
      <w:bookmarkEnd w:id="290"/>
      <w:bookmarkEnd w:id="291"/>
      <w:bookmarkEnd w:id="292"/>
      <w:bookmarkEnd w:id="293"/>
      <w:bookmarkEnd w:id="294"/>
    </w:p>
    <w:p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rPr>
            </w:pPr>
            <w:r w:rsidRPr="001D2CEF">
              <w:rPr>
                <w:rFonts w:cs="Arial"/>
                <w:szCs w:val="18"/>
              </w:rPr>
              <w:t>Description</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rsidR="00E92CBF" w:rsidRPr="001D2CEF" w:rsidRDefault="00E92CBF" w:rsidP="00AA7DB8">
            <w:pPr>
              <w:pStyle w:val="TAL"/>
              <w:rPr>
                <w:rFonts w:cs="Arial"/>
                <w:szCs w:val="18"/>
              </w:rPr>
            </w:pPr>
          </w:p>
          <w:p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rsidR="00E92CBF" w:rsidRPr="001D2CEF" w:rsidRDefault="00E92CBF" w:rsidP="00AA7DB8">
            <w:pPr>
              <w:pStyle w:val="TAL"/>
              <w:rPr>
                <w:rFonts w:cs="Arial"/>
                <w:szCs w:val="18"/>
              </w:rPr>
            </w:pPr>
          </w:p>
          <w:p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rsidR="00E92CBF" w:rsidRPr="001D2CEF" w:rsidRDefault="00E92CBF" w:rsidP="00AA7DB8">
            <w:pPr>
              <w:pStyle w:val="TAL"/>
              <w:rPr>
                <w:rFonts w:cs="Arial"/>
                <w:szCs w:val="18"/>
              </w:rPr>
            </w:pPr>
          </w:p>
          <w:p w:rsidR="00E92CBF" w:rsidRPr="001D2CE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A human-readable reason, e.g. "must be a positive integer".</w:t>
            </w:r>
          </w:p>
        </w:tc>
      </w:tr>
    </w:tbl>
    <w:p w:rsidR="00E92CBF" w:rsidRPr="001D2CEF" w:rsidRDefault="00E92CBF" w:rsidP="00E92CBF">
      <w:pPr>
        <w:rPr>
          <w:lang w:val="en-US"/>
        </w:rPr>
      </w:pPr>
    </w:p>
    <w:p w:rsidR="00E92CBF" w:rsidRPr="001D2CEF" w:rsidRDefault="00E92CBF" w:rsidP="00E92CBF">
      <w:pPr>
        <w:pStyle w:val="Heading4"/>
      </w:pPr>
      <w:bookmarkStart w:id="295" w:name="_Toc24925786"/>
      <w:bookmarkStart w:id="296" w:name="_Toc24925964"/>
      <w:bookmarkStart w:id="297" w:name="_Toc24926140"/>
      <w:bookmarkStart w:id="298" w:name="_Toc33963993"/>
      <w:bookmarkStart w:id="299" w:name="_Toc33980749"/>
      <w:bookmarkStart w:id="300" w:name="_Toc36462550"/>
      <w:bookmarkStart w:id="301" w:name="_Toc36462746"/>
      <w:bookmarkStart w:id="302" w:name="_Toc43025985"/>
      <w:bookmarkStart w:id="303" w:name="_Toc49763519"/>
      <w:bookmarkStart w:id="304" w:name="_Toc56753983"/>
      <w:bookmarkStart w:id="305" w:name="_Toc58587817"/>
      <w:r w:rsidRPr="001D2CEF">
        <w:t>5.2.4.7</w:t>
      </w:r>
      <w:r w:rsidRPr="001D2CEF">
        <w:tab/>
        <w:t>Type: LinkRm</w:t>
      </w:r>
      <w:bookmarkEnd w:id="295"/>
      <w:bookmarkEnd w:id="296"/>
      <w:bookmarkEnd w:id="297"/>
      <w:bookmarkEnd w:id="298"/>
      <w:bookmarkEnd w:id="299"/>
      <w:bookmarkEnd w:id="300"/>
      <w:bookmarkEnd w:id="301"/>
      <w:bookmarkEnd w:id="302"/>
      <w:bookmarkEnd w:id="303"/>
      <w:bookmarkEnd w:id="304"/>
      <w:bookmarkEnd w:id="305"/>
    </w:p>
    <w:p w:rsidR="00E92CBF" w:rsidRPr="001D2CEF" w:rsidRDefault="00E92CBF" w:rsidP="00E92CBF">
      <w:r w:rsidRPr="001D2CEF">
        <w:t>This data type is defined in the same way as the "Link" data type, but with the OpenAPI "nullable: true" property.</w:t>
      </w:r>
    </w:p>
    <w:p w:rsidR="00E92CBF" w:rsidRPr="001D2CEF" w:rsidRDefault="00E92CBF" w:rsidP="00E92CBF">
      <w:pPr>
        <w:pStyle w:val="Heading4"/>
      </w:pPr>
      <w:bookmarkStart w:id="306" w:name="_Toc24925787"/>
      <w:bookmarkStart w:id="307" w:name="_Toc24925965"/>
      <w:bookmarkStart w:id="308" w:name="_Toc24926141"/>
      <w:bookmarkStart w:id="309" w:name="_Toc33963994"/>
      <w:bookmarkStart w:id="310" w:name="_Toc33980750"/>
      <w:bookmarkStart w:id="311" w:name="_Toc36462551"/>
      <w:bookmarkStart w:id="312" w:name="_Toc36462747"/>
      <w:bookmarkStart w:id="313" w:name="_Toc43025986"/>
      <w:bookmarkStart w:id="314" w:name="_Toc49763520"/>
      <w:bookmarkStart w:id="315" w:name="_Toc56753984"/>
      <w:bookmarkStart w:id="316" w:name="_Toc58587818"/>
      <w:r w:rsidRPr="001D2CEF">
        <w:lastRenderedPageBreak/>
        <w:t>5.2.4.</w:t>
      </w:r>
      <w:r w:rsidRPr="001D2CEF">
        <w:rPr>
          <w:lang w:eastAsia="zh-CN"/>
        </w:rPr>
        <w:t>8</w:t>
      </w:r>
      <w:r w:rsidRPr="001D2CEF">
        <w:tab/>
        <w:t xml:space="preserve">Type </w:t>
      </w:r>
      <w:r w:rsidRPr="001D2CEF">
        <w:rPr>
          <w:rFonts w:hint="eastAsia"/>
          <w:lang w:eastAsia="zh-CN"/>
        </w:rPr>
        <w:t>ChangeItem</w:t>
      </w:r>
      <w:bookmarkEnd w:id="306"/>
      <w:bookmarkEnd w:id="307"/>
      <w:bookmarkEnd w:id="308"/>
      <w:bookmarkEnd w:id="309"/>
      <w:bookmarkEnd w:id="310"/>
      <w:bookmarkEnd w:id="311"/>
      <w:bookmarkEnd w:id="312"/>
      <w:bookmarkEnd w:id="313"/>
      <w:bookmarkEnd w:id="314"/>
      <w:bookmarkEnd w:id="315"/>
      <w:bookmarkEnd w:id="316"/>
    </w:p>
    <w:p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Applicability</w:t>
            </w:r>
          </w:p>
        </w:tc>
      </w:tr>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 xml:space="preserve">This IE indicates the </w:t>
            </w:r>
            <w:r w:rsidRPr="001D2CEF">
              <w:rPr>
                <w:rFonts w:hint="eastAsia"/>
                <w:lang w:eastAsia="zh-CN"/>
              </w:rPr>
              <w:t>change type which happens to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r w:rsidR="00E92CBF" w:rsidRPr="001D2CEF"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rsidR="00E92CBF" w:rsidRPr="001D2CEF" w:rsidRDefault="00E92CBF" w:rsidP="00E92CBF">
      <w:pPr>
        <w:rPr>
          <w:lang w:val="en-US"/>
        </w:rPr>
      </w:pPr>
    </w:p>
    <w:p w:rsidR="00E92CBF" w:rsidRPr="001D2CEF" w:rsidRDefault="00E92CBF" w:rsidP="00E92CBF">
      <w:pPr>
        <w:pStyle w:val="Heading4"/>
      </w:pPr>
      <w:bookmarkStart w:id="317" w:name="_Toc24925788"/>
      <w:bookmarkStart w:id="318" w:name="_Toc24925966"/>
      <w:bookmarkStart w:id="319" w:name="_Toc24926142"/>
      <w:bookmarkStart w:id="320" w:name="_Toc33963995"/>
      <w:bookmarkStart w:id="321" w:name="_Toc33980751"/>
      <w:bookmarkStart w:id="322" w:name="_Toc36462552"/>
      <w:bookmarkStart w:id="323" w:name="_Toc36462748"/>
      <w:bookmarkStart w:id="324" w:name="_Toc43025987"/>
      <w:bookmarkStart w:id="325" w:name="_Toc49763521"/>
      <w:bookmarkStart w:id="326" w:name="_Toc56753985"/>
      <w:bookmarkStart w:id="327" w:name="_Toc58587819"/>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317"/>
      <w:bookmarkEnd w:id="318"/>
      <w:bookmarkEnd w:id="319"/>
      <w:bookmarkEnd w:id="320"/>
      <w:bookmarkEnd w:id="321"/>
      <w:bookmarkEnd w:id="322"/>
      <w:bookmarkEnd w:id="323"/>
      <w:bookmarkEnd w:id="324"/>
      <w:bookmarkEnd w:id="325"/>
      <w:bookmarkEnd w:id="326"/>
      <w:bookmarkEnd w:id="327"/>
    </w:p>
    <w:p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Applicability</w:t>
            </w:r>
          </w:p>
        </w:tc>
      </w:tr>
      <w:tr w:rsidR="00E92CBF" w:rsidRPr="001D2CEF" w:rsidTr="008556CF">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r w:rsidR="00E92CBF" w:rsidRPr="001D2CEF" w:rsidTr="008556CF">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r w:rsidR="008556CF" w:rsidRPr="001D2CEF"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rsidR="00E92CBF" w:rsidRPr="001D2CEF" w:rsidRDefault="00E92CBF" w:rsidP="00E92CBF">
      <w:pPr>
        <w:rPr>
          <w:lang w:val="en-US"/>
        </w:rPr>
      </w:pPr>
    </w:p>
    <w:p w:rsidR="00E92CBF" w:rsidRPr="001D2CEF" w:rsidRDefault="00E92CBF" w:rsidP="00E92CBF">
      <w:pPr>
        <w:pStyle w:val="Heading4"/>
        <w:rPr>
          <w:lang w:eastAsia="zh-CN"/>
        </w:rPr>
      </w:pPr>
      <w:bookmarkStart w:id="328" w:name="_Toc24925789"/>
      <w:bookmarkStart w:id="329" w:name="_Toc24925967"/>
      <w:bookmarkStart w:id="330" w:name="_Toc24926143"/>
      <w:bookmarkStart w:id="331" w:name="_Toc33963996"/>
      <w:bookmarkStart w:id="332" w:name="_Toc33980752"/>
      <w:bookmarkStart w:id="333" w:name="_Toc36462553"/>
      <w:bookmarkStart w:id="334" w:name="_Toc36462749"/>
      <w:bookmarkStart w:id="335" w:name="_Toc43025988"/>
      <w:bookmarkStart w:id="336" w:name="_Toc49763522"/>
      <w:bookmarkStart w:id="337" w:name="_Toc56753986"/>
      <w:bookmarkStart w:id="338" w:name="_Toc58587820"/>
      <w:r w:rsidRPr="001D2CEF">
        <w:lastRenderedPageBreak/>
        <w:t>5.2.4.</w:t>
      </w:r>
      <w:r w:rsidRPr="001D2CEF">
        <w:rPr>
          <w:lang w:eastAsia="zh-CN"/>
        </w:rPr>
        <w:t>10</w:t>
      </w:r>
      <w:r w:rsidRPr="001D2CEF">
        <w:tab/>
        <w:t xml:space="preserve">Type: </w:t>
      </w:r>
      <w:r w:rsidRPr="001D2CEF">
        <w:rPr>
          <w:rFonts w:hint="eastAsia"/>
          <w:lang w:eastAsia="zh-CN"/>
        </w:rPr>
        <w:t>ComplexQuery</w:t>
      </w:r>
      <w:bookmarkEnd w:id="328"/>
      <w:bookmarkEnd w:id="329"/>
      <w:bookmarkEnd w:id="330"/>
      <w:bookmarkEnd w:id="331"/>
      <w:bookmarkEnd w:id="332"/>
      <w:bookmarkEnd w:id="333"/>
      <w:bookmarkEnd w:id="334"/>
      <w:bookmarkEnd w:id="335"/>
      <w:bookmarkEnd w:id="336"/>
      <w:bookmarkEnd w:id="337"/>
      <w:bookmarkEnd w:id="338"/>
    </w:p>
    <w:p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Description</w:t>
            </w:r>
          </w:p>
        </w:tc>
      </w:tr>
      <w:tr w:rsidR="00E92CBF" w:rsidRPr="001D2CEF" w:rsidTr="00AA7DB8">
        <w:trPr>
          <w:jc w:val="center"/>
        </w:trPr>
        <w:tc>
          <w:tcPr>
            <w:tcW w:w="180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rsidTr="00AA7DB8">
        <w:trPr>
          <w:jc w:val="center"/>
        </w:trPr>
        <w:tc>
          <w:tcPr>
            <w:tcW w:w="180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rsidR="00E92CBF" w:rsidRPr="001D2CEF" w:rsidRDefault="00E92CBF" w:rsidP="00E92CBF">
      <w:pPr>
        <w:rPr>
          <w:lang w:val="en-US"/>
        </w:rPr>
      </w:pPr>
    </w:p>
    <w:p w:rsidR="00E92CBF" w:rsidRPr="001D2CEF" w:rsidRDefault="00E92CBF" w:rsidP="00E92CBF">
      <w:pPr>
        <w:pStyle w:val="Heading4"/>
        <w:rPr>
          <w:lang w:eastAsia="zh-CN"/>
        </w:rPr>
      </w:pPr>
      <w:bookmarkStart w:id="339" w:name="_Toc24925790"/>
      <w:bookmarkStart w:id="340" w:name="_Toc24925968"/>
      <w:bookmarkStart w:id="341" w:name="_Toc24926144"/>
      <w:bookmarkStart w:id="342" w:name="_Toc33963997"/>
      <w:bookmarkStart w:id="343" w:name="_Toc33980753"/>
      <w:bookmarkStart w:id="344" w:name="_Toc36462554"/>
      <w:bookmarkStart w:id="345" w:name="_Toc36462750"/>
      <w:bookmarkStart w:id="346" w:name="_Toc43025989"/>
      <w:bookmarkStart w:id="347" w:name="_Toc49763523"/>
      <w:bookmarkStart w:id="348" w:name="_Toc56753987"/>
      <w:bookmarkStart w:id="349" w:name="_Toc58587821"/>
      <w:r w:rsidRPr="001D2CEF">
        <w:t>5.2.4.</w:t>
      </w:r>
      <w:r w:rsidRPr="001D2CEF">
        <w:rPr>
          <w:lang w:eastAsia="zh-CN"/>
        </w:rPr>
        <w:t>11</w:t>
      </w:r>
      <w:r w:rsidRPr="001D2CEF">
        <w:tab/>
        <w:t xml:space="preserve">Type: </w:t>
      </w:r>
      <w:r w:rsidRPr="001D2CEF">
        <w:rPr>
          <w:rFonts w:hint="eastAsia"/>
          <w:lang w:eastAsia="zh-CN"/>
        </w:rPr>
        <w:t>Cnf</w:t>
      </w:r>
      <w:bookmarkEnd w:id="339"/>
      <w:bookmarkEnd w:id="340"/>
      <w:bookmarkEnd w:id="341"/>
      <w:bookmarkEnd w:id="342"/>
      <w:bookmarkEnd w:id="343"/>
      <w:bookmarkEnd w:id="344"/>
      <w:bookmarkEnd w:id="345"/>
      <w:bookmarkEnd w:id="346"/>
      <w:bookmarkEnd w:id="347"/>
      <w:bookmarkEnd w:id="348"/>
      <w:bookmarkEnd w:id="349"/>
    </w:p>
    <w:p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Applicability</w:t>
            </w:r>
          </w:p>
        </w:tc>
      </w:tr>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bl>
    <w:p w:rsidR="00E92CBF" w:rsidRPr="001D2CEF" w:rsidRDefault="00E92CBF" w:rsidP="00E92CBF">
      <w:pPr>
        <w:rPr>
          <w:lang w:eastAsia="zh-CN"/>
        </w:rPr>
      </w:pPr>
    </w:p>
    <w:p w:rsidR="00E92CBF" w:rsidRPr="001D2CEF" w:rsidRDefault="00E92CBF" w:rsidP="00E92CBF">
      <w:pPr>
        <w:pStyle w:val="Heading4"/>
        <w:rPr>
          <w:lang w:eastAsia="zh-CN"/>
        </w:rPr>
      </w:pPr>
      <w:bookmarkStart w:id="350" w:name="_Toc24925791"/>
      <w:bookmarkStart w:id="351" w:name="_Toc24925969"/>
      <w:bookmarkStart w:id="352" w:name="_Toc24926145"/>
      <w:bookmarkStart w:id="353" w:name="_Toc33963998"/>
      <w:bookmarkStart w:id="354" w:name="_Toc33980754"/>
      <w:bookmarkStart w:id="355" w:name="_Toc36462555"/>
      <w:bookmarkStart w:id="356" w:name="_Toc36462751"/>
      <w:bookmarkStart w:id="357" w:name="_Toc43025990"/>
      <w:bookmarkStart w:id="358" w:name="_Toc49763524"/>
      <w:bookmarkStart w:id="359" w:name="_Toc56753988"/>
      <w:bookmarkStart w:id="360" w:name="_Toc58587822"/>
      <w:r w:rsidRPr="001D2CEF">
        <w:t>5.2.4.</w:t>
      </w:r>
      <w:r w:rsidRPr="001D2CEF">
        <w:rPr>
          <w:lang w:eastAsia="zh-CN"/>
        </w:rPr>
        <w:t>12</w:t>
      </w:r>
      <w:r w:rsidRPr="001D2CEF">
        <w:tab/>
        <w:t xml:space="preserve">Type: </w:t>
      </w:r>
      <w:r w:rsidRPr="001D2CEF">
        <w:rPr>
          <w:rFonts w:hint="eastAsia"/>
          <w:lang w:eastAsia="zh-CN"/>
        </w:rPr>
        <w:t>Dnf</w:t>
      </w:r>
      <w:bookmarkEnd w:id="350"/>
      <w:bookmarkEnd w:id="351"/>
      <w:bookmarkEnd w:id="352"/>
      <w:bookmarkEnd w:id="353"/>
      <w:bookmarkEnd w:id="354"/>
      <w:bookmarkEnd w:id="355"/>
      <w:bookmarkEnd w:id="356"/>
      <w:bookmarkEnd w:id="357"/>
      <w:bookmarkEnd w:id="358"/>
      <w:bookmarkEnd w:id="359"/>
      <w:bookmarkEnd w:id="360"/>
    </w:p>
    <w:p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Applicability</w:t>
            </w:r>
          </w:p>
        </w:tc>
      </w:tr>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bl>
    <w:p w:rsidR="00E92CBF" w:rsidRPr="001D2CEF" w:rsidRDefault="00E92CBF" w:rsidP="00E92CBF">
      <w:pPr>
        <w:rPr>
          <w:lang w:val="en-US" w:eastAsia="zh-CN"/>
        </w:rPr>
      </w:pPr>
    </w:p>
    <w:p w:rsidR="00E92CBF" w:rsidRPr="001D2CEF" w:rsidRDefault="00E92CBF" w:rsidP="00E92CBF">
      <w:pPr>
        <w:pStyle w:val="Heading4"/>
        <w:rPr>
          <w:lang w:eastAsia="zh-CN"/>
        </w:rPr>
      </w:pPr>
      <w:bookmarkStart w:id="361" w:name="_Toc24925792"/>
      <w:bookmarkStart w:id="362" w:name="_Toc24925970"/>
      <w:bookmarkStart w:id="363" w:name="_Toc24926146"/>
      <w:bookmarkStart w:id="364" w:name="_Toc33963999"/>
      <w:bookmarkStart w:id="365" w:name="_Toc33980755"/>
      <w:bookmarkStart w:id="366" w:name="_Toc36462556"/>
      <w:bookmarkStart w:id="367" w:name="_Toc36462752"/>
      <w:bookmarkStart w:id="368" w:name="_Toc43025991"/>
      <w:bookmarkStart w:id="369" w:name="_Toc49763525"/>
      <w:bookmarkStart w:id="370" w:name="_Toc56753989"/>
      <w:bookmarkStart w:id="371" w:name="_Toc58587823"/>
      <w:r w:rsidRPr="001D2CEF">
        <w:t>5.2.4.</w:t>
      </w:r>
      <w:r w:rsidRPr="001D2CEF">
        <w:rPr>
          <w:lang w:eastAsia="zh-CN"/>
        </w:rPr>
        <w:t>13</w:t>
      </w:r>
      <w:r w:rsidRPr="001D2CEF">
        <w:tab/>
        <w:t xml:space="preserve">Type: </w:t>
      </w:r>
      <w:r w:rsidRPr="001D2CEF">
        <w:rPr>
          <w:rFonts w:hint="eastAsia"/>
          <w:lang w:eastAsia="zh-CN"/>
        </w:rPr>
        <w:t>CnfUnit</w:t>
      </w:r>
      <w:bookmarkEnd w:id="361"/>
      <w:bookmarkEnd w:id="362"/>
      <w:bookmarkEnd w:id="363"/>
      <w:bookmarkEnd w:id="364"/>
      <w:bookmarkEnd w:id="365"/>
      <w:bookmarkEnd w:id="366"/>
      <w:bookmarkEnd w:id="367"/>
      <w:bookmarkEnd w:id="368"/>
      <w:bookmarkEnd w:id="369"/>
      <w:bookmarkEnd w:id="370"/>
      <w:bookmarkEnd w:id="371"/>
    </w:p>
    <w:p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Applicability</w:t>
            </w:r>
          </w:p>
        </w:tc>
      </w:tr>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bl>
    <w:p w:rsidR="00E92CBF" w:rsidRPr="001D2CEF" w:rsidRDefault="00E92CBF" w:rsidP="00E92CBF">
      <w:pPr>
        <w:rPr>
          <w:lang w:val="en-US"/>
        </w:rPr>
      </w:pPr>
    </w:p>
    <w:p w:rsidR="00E92CBF" w:rsidRPr="001D2CEF" w:rsidRDefault="00E92CBF" w:rsidP="00E92CBF">
      <w:pPr>
        <w:pStyle w:val="Heading4"/>
        <w:rPr>
          <w:lang w:eastAsia="zh-CN"/>
        </w:rPr>
      </w:pPr>
      <w:bookmarkStart w:id="372" w:name="_Toc24925793"/>
      <w:bookmarkStart w:id="373" w:name="_Toc24925971"/>
      <w:bookmarkStart w:id="374" w:name="_Toc24926147"/>
      <w:bookmarkStart w:id="375" w:name="_Toc33964000"/>
      <w:bookmarkStart w:id="376" w:name="_Toc33980756"/>
      <w:bookmarkStart w:id="377" w:name="_Toc36462557"/>
      <w:bookmarkStart w:id="378" w:name="_Toc36462753"/>
      <w:bookmarkStart w:id="379" w:name="_Toc43025992"/>
      <w:bookmarkStart w:id="380" w:name="_Toc49763526"/>
      <w:bookmarkStart w:id="381" w:name="_Toc56753990"/>
      <w:bookmarkStart w:id="382" w:name="_Toc58587824"/>
      <w:r w:rsidRPr="001D2CEF">
        <w:t>5.2.4.</w:t>
      </w:r>
      <w:r w:rsidRPr="001D2CEF">
        <w:rPr>
          <w:lang w:eastAsia="zh-CN"/>
        </w:rPr>
        <w:t>14</w:t>
      </w:r>
      <w:r w:rsidRPr="001D2CEF">
        <w:tab/>
        <w:t xml:space="preserve">Type: </w:t>
      </w:r>
      <w:r w:rsidRPr="001D2CEF">
        <w:rPr>
          <w:rFonts w:hint="eastAsia"/>
          <w:lang w:eastAsia="zh-CN"/>
        </w:rPr>
        <w:t>DnfUnit</w:t>
      </w:r>
      <w:bookmarkEnd w:id="372"/>
      <w:bookmarkEnd w:id="373"/>
      <w:bookmarkEnd w:id="374"/>
      <w:bookmarkEnd w:id="375"/>
      <w:bookmarkEnd w:id="376"/>
      <w:bookmarkEnd w:id="377"/>
      <w:bookmarkEnd w:id="378"/>
      <w:bookmarkEnd w:id="379"/>
      <w:bookmarkEnd w:id="380"/>
      <w:bookmarkEnd w:id="381"/>
      <w:bookmarkEnd w:id="382"/>
    </w:p>
    <w:p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Applicability</w:t>
            </w:r>
          </w:p>
        </w:tc>
      </w:tr>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bl>
    <w:p w:rsidR="00E92CBF" w:rsidRPr="001D2CEF" w:rsidRDefault="00E92CBF" w:rsidP="00E92CBF">
      <w:pPr>
        <w:rPr>
          <w:lang w:val="en-US"/>
        </w:rPr>
      </w:pPr>
    </w:p>
    <w:p w:rsidR="00E92CBF" w:rsidRPr="001D2CEF" w:rsidRDefault="00E92CBF" w:rsidP="00E92CBF">
      <w:pPr>
        <w:pStyle w:val="Heading4"/>
        <w:rPr>
          <w:lang w:eastAsia="zh-CN"/>
        </w:rPr>
      </w:pPr>
      <w:bookmarkStart w:id="383" w:name="_Toc24925794"/>
      <w:bookmarkStart w:id="384" w:name="_Toc24925972"/>
      <w:bookmarkStart w:id="385" w:name="_Toc24926148"/>
      <w:bookmarkStart w:id="386" w:name="_Toc33964001"/>
      <w:bookmarkStart w:id="387" w:name="_Toc33980757"/>
      <w:bookmarkStart w:id="388" w:name="_Toc36462558"/>
      <w:bookmarkStart w:id="389" w:name="_Toc36462754"/>
      <w:bookmarkStart w:id="390" w:name="_Toc43025993"/>
      <w:bookmarkStart w:id="391" w:name="_Toc49763527"/>
      <w:bookmarkStart w:id="392" w:name="_Toc56753991"/>
      <w:bookmarkStart w:id="393" w:name="_Toc58587825"/>
      <w:r w:rsidRPr="001D2CEF">
        <w:lastRenderedPageBreak/>
        <w:t>5.2.4.</w:t>
      </w:r>
      <w:r w:rsidRPr="001D2CEF">
        <w:rPr>
          <w:lang w:eastAsia="zh-CN"/>
        </w:rPr>
        <w:t>15</w:t>
      </w:r>
      <w:r w:rsidRPr="001D2CEF">
        <w:tab/>
        <w:t xml:space="preserve">Type: </w:t>
      </w:r>
      <w:r w:rsidRPr="001D2CEF">
        <w:rPr>
          <w:rFonts w:hint="eastAsia"/>
          <w:lang w:eastAsia="zh-CN"/>
        </w:rPr>
        <w:t>Atom</w:t>
      </w:r>
      <w:bookmarkEnd w:id="383"/>
      <w:bookmarkEnd w:id="384"/>
      <w:bookmarkEnd w:id="385"/>
      <w:bookmarkEnd w:id="386"/>
      <w:bookmarkEnd w:id="387"/>
      <w:bookmarkEnd w:id="388"/>
      <w:bookmarkEnd w:id="389"/>
      <w:bookmarkEnd w:id="390"/>
      <w:bookmarkEnd w:id="391"/>
      <w:bookmarkEnd w:id="392"/>
      <w:bookmarkEnd w:id="393"/>
    </w:p>
    <w:p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Applicability</w:t>
            </w:r>
          </w:p>
        </w:tc>
      </w:tr>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bl>
    <w:p w:rsidR="00E92CBF" w:rsidRPr="001D2CEF" w:rsidRDefault="00E92CBF" w:rsidP="00E92CBF">
      <w:pPr>
        <w:rPr>
          <w:lang w:val="en-US"/>
        </w:rPr>
      </w:pPr>
    </w:p>
    <w:p w:rsidR="00E92CBF" w:rsidRPr="001D2CEF" w:rsidRDefault="00E92CBF" w:rsidP="00E92CBF">
      <w:pPr>
        <w:pStyle w:val="Heading4"/>
        <w:rPr>
          <w:lang w:eastAsia="zh-CN"/>
        </w:rPr>
      </w:pPr>
      <w:bookmarkStart w:id="394" w:name="_Toc24925795"/>
      <w:bookmarkStart w:id="395" w:name="_Toc24925973"/>
      <w:bookmarkStart w:id="396" w:name="_Toc24926149"/>
      <w:bookmarkStart w:id="397" w:name="_Toc33964002"/>
      <w:bookmarkStart w:id="398" w:name="_Toc33980758"/>
      <w:bookmarkStart w:id="399" w:name="_Toc36462559"/>
      <w:bookmarkStart w:id="400" w:name="_Toc36462755"/>
      <w:bookmarkStart w:id="401" w:name="_Toc43025994"/>
      <w:bookmarkStart w:id="402" w:name="_Toc49763528"/>
      <w:bookmarkStart w:id="403" w:name="_Toc56753992"/>
      <w:bookmarkStart w:id="404" w:name="_Toc58587826"/>
      <w:r w:rsidRPr="001D2CEF">
        <w:t>5.2.4.</w:t>
      </w:r>
      <w:r w:rsidRPr="001D2CEF">
        <w:rPr>
          <w:lang w:eastAsia="zh-CN"/>
        </w:rPr>
        <w:t>16</w:t>
      </w:r>
      <w:r w:rsidRPr="001D2CEF">
        <w:tab/>
        <w:t>Void</w:t>
      </w:r>
      <w:bookmarkEnd w:id="394"/>
      <w:bookmarkEnd w:id="395"/>
      <w:bookmarkEnd w:id="396"/>
      <w:bookmarkEnd w:id="397"/>
      <w:bookmarkEnd w:id="398"/>
      <w:bookmarkEnd w:id="399"/>
      <w:bookmarkEnd w:id="400"/>
      <w:bookmarkEnd w:id="401"/>
      <w:bookmarkEnd w:id="402"/>
      <w:bookmarkEnd w:id="403"/>
      <w:bookmarkEnd w:id="404"/>
    </w:p>
    <w:p w:rsidR="00E92CBF" w:rsidRPr="001D2CEF" w:rsidRDefault="00E92CBF" w:rsidP="00E92CBF">
      <w:pPr>
        <w:pStyle w:val="Heading4"/>
        <w:rPr>
          <w:lang w:eastAsia="zh-CN"/>
        </w:rPr>
      </w:pPr>
      <w:bookmarkStart w:id="405" w:name="_Toc24925798"/>
      <w:bookmarkStart w:id="406" w:name="_Toc24925974"/>
      <w:bookmarkStart w:id="407" w:name="_Toc24926150"/>
      <w:bookmarkStart w:id="408" w:name="_Toc33964003"/>
      <w:bookmarkStart w:id="409" w:name="_Toc33980759"/>
      <w:bookmarkStart w:id="410" w:name="_Toc36462560"/>
      <w:bookmarkStart w:id="411" w:name="_Toc36462756"/>
      <w:bookmarkStart w:id="412" w:name="_Toc43025995"/>
      <w:bookmarkStart w:id="413" w:name="_Toc49763529"/>
      <w:bookmarkStart w:id="414" w:name="_Toc56753993"/>
      <w:bookmarkStart w:id="415" w:name="_Toc58587827"/>
      <w:r w:rsidRPr="001D2CEF">
        <w:t>5.2.4.</w:t>
      </w:r>
      <w:r w:rsidRPr="001D2CEF">
        <w:rPr>
          <w:lang w:eastAsia="zh-CN"/>
        </w:rPr>
        <w:t>17</w:t>
      </w:r>
      <w:r w:rsidRPr="001D2CEF">
        <w:tab/>
        <w:t xml:space="preserve">Type: </w:t>
      </w:r>
      <w:r w:rsidRPr="001D2CEF">
        <w:rPr>
          <w:rFonts w:hint="eastAsia"/>
          <w:lang w:eastAsia="zh-CN"/>
        </w:rPr>
        <w:t>PatchResult</w:t>
      </w:r>
      <w:bookmarkEnd w:id="405"/>
      <w:bookmarkEnd w:id="406"/>
      <w:bookmarkEnd w:id="407"/>
      <w:bookmarkEnd w:id="408"/>
      <w:bookmarkEnd w:id="409"/>
      <w:bookmarkEnd w:id="410"/>
      <w:bookmarkEnd w:id="411"/>
      <w:bookmarkEnd w:id="412"/>
      <w:bookmarkEnd w:id="413"/>
      <w:bookmarkEnd w:id="414"/>
      <w:bookmarkEnd w:id="415"/>
    </w:p>
    <w:p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Applicability</w:t>
            </w:r>
          </w:p>
        </w:tc>
      </w:tr>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bl>
    <w:p w:rsidR="00E92CBF" w:rsidRPr="001D2CEF" w:rsidRDefault="00E92CBF" w:rsidP="00E92CBF">
      <w:pPr>
        <w:rPr>
          <w:lang w:eastAsia="zh-CN"/>
        </w:rPr>
      </w:pPr>
    </w:p>
    <w:p w:rsidR="00E92CBF" w:rsidRPr="001D2CEF" w:rsidRDefault="00E92CBF" w:rsidP="00E92CBF">
      <w:pPr>
        <w:pStyle w:val="Heading4"/>
        <w:rPr>
          <w:lang w:eastAsia="zh-CN"/>
        </w:rPr>
      </w:pPr>
      <w:bookmarkStart w:id="416" w:name="_Toc24925799"/>
      <w:bookmarkStart w:id="417" w:name="_Toc24925975"/>
      <w:bookmarkStart w:id="418" w:name="_Toc24926151"/>
      <w:bookmarkStart w:id="419" w:name="_Toc33964004"/>
      <w:bookmarkStart w:id="420" w:name="_Toc33980760"/>
      <w:bookmarkStart w:id="421" w:name="_Toc36462561"/>
      <w:bookmarkStart w:id="422" w:name="_Toc36462757"/>
      <w:bookmarkStart w:id="423" w:name="_Toc43025996"/>
      <w:bookmarkStart w:id="424" w:name="_Toc49763530"/>
      <w:bookmarkStart w:id="425" w:name="_Toc56753994"/>
      <w:bookmarkStart w:id="426" w:name="_Toc58587828"/>
      <w:r w:rsidRPr="001D2CEF">
        <w:t>5.2.4.</w:t>
      </w:r>
      <w:r w:rsidRPr="001D2CEF">
        <w:rPr>
          <w:lang w:eastAsia="zh-CN"/>
        </w:rPr>
        <w:t>18</w:t>
      </w:r>
      <w:r w:rsidRPr="001D2CEF">
        <w:tab/>
        <w:t xml:space="preserve">Type: </w:t>
      </w:r>
      <w:r w:rsidRPr="001D2CEF">
        <w:rPr>
          <w:rFonts w:hint="eastAsia"/>
          <w:lang w:eastAsia="zh-CN"/>
        </w:rPr>
        <w:t>ReportItem</w:t>
      </w:r>
      <w:bookmarkEnd w:id="416"/>
      <w:bookmarkEnd w:id="417"/>
      <w:bookmarkEnd w:id="418"/>
      <w:bookmarkEnd w:id="419"/>
      <w:bookmarkEnd w:id="420"/>
      <w:bookmarkEnd w:id="421"/>
      <w:bookmarkEnd w:id="422"/>
      <w:bookmarkEnd w:id="423"/>
      <w:bookmarkEnd w:id="424"/>
      <w:bookmarkEnd w:id="425"/>
      <w:bookmarkEnd w:id="426"/>
    </w:p>
    <w:p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Applicability</w:t>
            </w:r>
          </w:p>
        </w:tc>
      </w:tr>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bl>
    <w:p w:rsidR="00E92CBF" w:rsidRPr="001D2CEF" w:rsidRDefault="00E92CBF" w:rsidP="00E92CBF">
      <w:pPr>
        <w:rPr>
          <w:lang w:eastAsia="zh-CN"/>
        </w:rPr>
      </w:pPr>
    </w:p>
    <w:p w:rsidR="00E92CBF" w:rsidRPr="001D2CEF" w:rsidRDefault="00E92CBF" w:rsidP="00E92CBF">
      <w:pPr>
        <w:pStyle w:val="Heading4"/>
        <w:rPr>
          <w:lang w:eastAsia="zh-CN"/>
        </w:rPr>
      </w:pPr>
      <w:bookmarkStart w:id="427" w:name="_Toc24925796"/>
      <w:bookmarkStart w:id="428" w:name="_Toc24925976"/>
      <w:bookmarkStart w:id="429" w:name="_Toc24926152"/>
      <w:bookmarkStart w:id="430" w:name="_Toc33964005"/>
      <w:bookmarkStart w:id="431" w:name="_Toc33980761"/>
      <w:bookmarkStart w:id="432" w:name="_Toc36462562"/>
      <w:bookmarkStart w:id="433" w:name="_Toc36462758"/>
      <w:bookmarkStart w:id="434" w:name="_Toc43025997"/>
      <w:bookmarkStart w:id="435" w:name="_Toc49763531"/>
      <w:bookmarkStart w:id="436" w:name="_Toc56753995"/>
      <w:bookmarkStart w:id="437" w:name="_Toc58587829"/>
      <w:r w:rsidRPr="001D2CEF">
        <w:t>5.2.4.</w:t>
      </w:r>
      <w:r w:rsidRPr="001D2CEF">
        <w:rPr>
          <w:lang w:eastAsia="zh-CN"/>
        </w:rPr>
        <w:t>19</w:t>
      </w:r>
      <w:r w:rsidRPr="001D2CEF">
        <w:tab/>
        <w:t xml:space="preserve">Type: </w:t>
      </w:r>
      <w:r w:rsidRPr="001D2CEF">
        <w:rPr>
          <w:rFonts w:hint="eastAsia"/>
          <w:lang w:eastAsia="zh-CN"/>
        </w:rPr>
        <w:t>HalTemplate</w:t>
      </w:r>
      <w:bookmarkEnd w:id="427"/>
      <w:bookmarkEnd w:id="428"/>
      <w:bookmarkEnd w:id="429"/>
      <w:bookmarkEnd w:id="430"/>
      <w:bookmarkEnd w:id="431"/>
      <w:bookmarkEnd w:id="432"/>
      <w:bookmarkEnd w:id="433"/>
      <w:bookmarkEnd w:id="434"/>
      <w:bookmarkEnd w:id="435"/>
      <w:bookmarkEnd w:id="436"/>
      <w:bookmarkEnd w:id="437"/>
    </w:p>
    <w:p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rPr>
            </w:pPr>
            <w:r w:rsidRPr="001D2CEF">
              <w:rPr>
                <w:rFonts w:cs="Arial"/>
                <w:szCs w:val="18"/>
              </w:rPr>
              <w:t>Description</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rsidR="00E92CBF" w:rsidRPr="001D2CEF" w:rsidRDefault="00E92CBF" w:rsidP="00E92CBF"/>
    <w:p w:rsidR="00E92CBF" w:rsidRPr="001D2CEF" w:rsidRDefault="00E92CBF" w:rsidP="00E92CBF">
      <w:pPr>
        <w:pStyle w:val="Heading4"/>
        <w:rPr>
          <w:lang w:eastAsia="zh-CN"/>
        </w:rPr>
      </w:pPr>
      <w:bookmarkStart w:id="438" w:name="_Toc24925797"/>
      <w:bookmarkStart w:id="439" w:name="_Toc24925977"/>
      <w:bookmarkStart w:id="440" w:name="_Toc24926153"/>
      <w:bookmarkStart w:id="441" w:name="_Toc33964006"/>
      <w:bookmarkStart w:id="442" w:name="_Toc33980762"/>
      <w:bookmarkStart w:id="443" w:name="_Toc36462563"/>
      <w:bookmarkStart w:id="444" w:name="_Toc36462759"/>
      <w:bookmarkStart w:id="445" w:name="_Toc43025998"/>
      <w:bookmarkStart w:id="446" w:name="_Toc49763532"/>
      <w:bookmarkStart w:id="447" w:name="_Toc56753996"/>
      <w:bookmarkStart w:id="448" w:name="_Toc58587830"/>
      <w:r w:rsidRPr="001D2CEF">
        <w:lastRenderedPageBreak/>
        <w:t>5.2.4.</w:t>
      </w:r>
      <w:r w:rsidRPr="001D2CEF">
        <w:rPr>
          <w:lang w:eastAsia="zh-CN"/>
        </w:rPr>
        <w:t>20</w:t>
      </w:r>
      <w:r w:rsidRPr="001D2CEF">
        <w:tab/>
        <w:t>Type:</w:t>
      </w:r>
      <w:r w:rsidRPr="001D2CEF">
        <w:rPr>
          <w:rFonts w:hint="eastAsia"/>
          <w:lang w:eastAsia="zh-CN"/>
        </w:rPr>
        <w:t xml:space="preserve"> Property</w:t>
      </w:r>
      <w:bookmarkEnd w:id="438"/>
      <w:bookmarkEnd w:id="439"/>
      <w:bookmarkEnd w:id="440"/>
      <w:bookmarkEnd w:id="441"/>
      <w:bookmarkEnd w:id="442"/>
      <w:bookmarkEnd w:id="443"/>
      <w:bookmarkEnd w:id="444"/>
      <w:bookmarkEnd w:id="445"/>
      <w:bookmarkEnd w:id="446"/>
      <w:bookmarkEnd w:id="447"/>
      <w:bookmarkEnd w:id="448"/>
    </w:p>
    <w:p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rPr>
            </w:pPr>
            <w:r w:rsidRPr="001D2CEF">
              <w:rPr>
                <w:rFonts w:cs="Arial"/>
                <w:szCs w:val="18"/>
              </w:rPr>
              <w:t>Description</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rsidR="00E92CBF" w:rsidRPr="001D2CEF" w:rsidRDefault="00E92CBF" w:rsidP="00AA7DB8">
            <w:pPr>
              <w:pStyle w:val="TAL"/>
              <w:rPr>
                <w:rFonts w:cs="Arial"/>
                <w:szCs w:val="18"/>
                <w:lang w:eastAsia="zh-CN"/>
              </w:rPr>
            </w:pPr>
            <w:r w:rsidRPr="001D2CEF">
              <w:rPr>
                <w:rFonts w:cs="Arial" w:hint="eastAsia"/>
                <w:szCs w:val="18"/>
                <w:lang w:eastAsia="zh-CN"/>
              </w:rPr>
              <w:t>- true: required</w:t>
            </w:r>
          </w:p>
          <w:p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rsidR="00E92CBF" w:rsidRPr="001D2CEF" w:rsidRDefault="00E92CBF" w:rsidP="00E92CBF">
      <w:pPr>
        <w:rPr>
          <w:lang w:val="en-US"/>
        </w:rPr>
      </w:pPr>
    </w:p>
    <w:p w:rsidR="00E92CBF" w:rsidRPr="001D2CEF" w:rsidRDefault="00E92CBF" w:rsidP="00E92CBF">
      <w:pPr>
        <w:pStyle w:val="Heading2"/>
      </w:pPr>
      <w:bookmarkStart w:id="449" w:name="_Toc24925800"/>
      <w:bookmarkStart w:id="450" w:name="_Toc24925978"/>
      <w:bookmarkStart w:id="451" w:name="_Toc24926154"/>
      <w:bookmarkStart w:id="452" w:name="_Toc33964007"/>
      <w:bookmarkStart w:id="453" w:name="_Toc33980763"/>
      <w:bookmarkStart w:id="454" w:name="_Toc36462564"/>
      <w:bookmarkStart w:id="455" w:name="_Toc36462760"/>
      <w:bookmarkStart w:id="456" w:name="_Toc43025999"/>
      <w:bookmarkStart w:id="457" w:name="_Toc49763533"/>
      <w:bookmarkStart w:id="458" w:name="_Toc56753997"/>
      <w:bookmarkStart w:id="459" w:name="_Toc58587831"/>
      <w:r w:rsidRPr="001D2CEF">
        <w:t>5.3</w:t>
      </w:r>
      <w:r w:rsidRPr="001D2CEF">
        <w:tab/>
        <w:t>Data Types related to Subscription, Identification and Numbering</w:t>
      </w:r>
      <w:bookmarkEnd w:id="449"/>
      <w:bookmarkEnd w:id="450"/>
      <w:bookmarkEnd w:id="451"/>
      <w:bookmarkEnd w:id="452"/>
      <w:bookmarkEnd w:id="453"/>
      <w:bookmarkEnd w:id="454"/>
      <w:bookmarkEnd w:id="455"/>
      <w:bookmarkEnd w:id="456"/>
      <w:bookmarkEnd w:id="457"/>
      <w:bookmarkEnd w:id="458"/>
      <w:bookmarkEnd w:id="459"/>
    </w:p>
    <w:p w:rsidR="00E92CBF" w:rsidRPr="001D2CEF" w:rsidRDefault="00E92CBF" w:rsidP="00E92CBF">
      <w:pPr>
        <w:pStyle w:val="Heading3"/>
      </w:pPr>
      <w:bookmarkStart w:id="460" w:name="_Toc24925801"/>
      <w:bookmarkStart w:id="461" w:name="_Toc24925979"/>
      <w:bookmarkStart w:id="462" w:name="_Toc24926155"/>
      <w:bookmarkStart w:id="463" w:name="_Toc33964008"/>
      <w:bookmarkStart w:id="464" w:name="_Toc33980764"/>
      <w:bookmarkStart w:id="465" w:name="_Toc36462565"/>
      <w:bookmarkStart w:id="466" w:name="_Toc36462761"/>
      <w:bookmarkStart w:id="467" w:name="_Toc43026000"/>
      <w:bookmarkStart w:id="468" w:name="_Toc49763534"/>
      <w:bookmarkStart w:id="469" w:name="_Toc56753998"/>
      <w:bookmarkStart w:id="470" w:name="_Toc58587832"/>
      <w:r w:rsidRPr="001D2CEF">
        <w:t>5.3.1</w:t>
      </w:r>
      <w:r w:rsidRPr="001D2CEF">
        <w:tab/>
        <w:t>Introduction</w:t>
      </w:r>
      <w:bookmarkEnd w:id="460"/>
      <w:bookmarkEnd w:id="461"/>
      <w:bookmarkEnd w:id="462"/>
      <w:bookmarkEnd w:id="463"/>
      <w:bookmarkEnd w:id="464"/>
      <w:bookmarkEnd w:id="465"/>
      <w:bookmarkEnd w:id="466"/>
      <w:bookmarkEnd w:id="467"/>
      <w:bookmarkEnd w:id="468"/>
      <w:bookmarkEnd w:id="469"/>
      <w:bookmarkEnd w:id="470"/>
    </w:p>
    <w:p w:rsidR="00E92CBF" w:rsidRPr="001D2CEF" w:rsidRDefault="00E92CBF" w:rsidP="00E92CBF">
      <w:r w:rsidRPr="001D2CEF">
        <w:t>This clause defines common data types related to subscription, identification and numbering information.</w:t>
      </w:r>
    </w:p>
    <w:p w:rsidR="00E92CBF" w:rsidRPr="001D2CEF" w:rsidRDefault="00E92CBF" w:rsidP="00E92CBF">
      <w:pPr>
        <w:pStyle w:val="Heading3"/>
      </w:pPr>
      <w:bookmarkStart w:id="471" w:name="_Toc24925802"/>
      <w:bookmarkStart w:id="472" w:name="_Toc24925980"/>
      <w:bookmarkStart w:id="473" w:name="_Toc24926156"/>
      <w:bookmarkStart w:id="474" w:name="_Toc33964009"/>
      <w:bookmarkStart w:id="475" w:name="_Toc33980765"/>
      <w:bookmarkStart w:id="476" w:name="_Toc36462566"/>
      <w:bookmarkStart w:id="477" w:name="_Toc36462762"/>
      <w:bookmarkStart w:id="478" w:name="_Toc43026001"/>
      <w:bookmarkStart w:id="479" w:name="_Toc49763535"/>
      <w:bookmarkStart w:id="480" w:name="_Toc56753999"/>
      <w:bookmarkStart w:id="481" w:name="_Toc58587833"/>
      <w:r w:rsidRPr="001D2CEF">
        <w:t>5.3.2</w:t>
      </w:r>
      <w:r w:rsidRPr="001D2CEF">
        <w:tab/>
        <w:t>Simple Data Types</w:t>
      </w:r>
      <w:bookmarkEnd w:id="471"/>
      <w:bookmarkEnd w:id="472"/>
      <w:bookmarkEnd w:id="473"/>
      <w:bookmarkEnd w:id="474"/>
      <w:bookmarkEnd w:id="475"/>
      <w:bookmarkEnd w:id="476"/>
      <w:bookmarkEnd w:id="477"/>
      <w:bookmarkEnd w:id="478"/>
      <w:bookmarkEnd w:id="479"/>
      <w:bookmarkEnd w:id="480"/>
      <w:bookmarkEnd w:id="481"/>
    </w:p>
    <w:p w:rsidR="00E92CBF" w:rsidRPr="001D2CEF" w:rsidRDefault="00E92CBF" w:rsidP="00E92CBF">
      <w:r w:rsidRPr="001D2CEF">
        <w:t>This clause specifies common simple data types.</w:t>
      </w:r>
    </w:p>
    <w:p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Description</w:t>
            </w:r>
          </w:p>
        </w:tc>
      </w:tr>
      <w:tr w:rsidR="00E92CBF" w:rsidRPr="001D2CEF"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E92CBF" w:rsidRPr="001D2CE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[7] clause 9.1.1 and 9.1.2</w:t>
            </w:r>
            <w:r w:rsidRPr="001D2CEF">
              <w:t>. It shall be coded as string in which the labels are separated by dots (e.g. "Label1.Label2.Label3"). See NOTE 2.</w:t>
            </w:r>
          </w:p>
        </w:tc>
      </w:tr>
      <w:tr w:rsidR="00E92CBF" w:rsidRPr="001D2CEF"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WildcardDnn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E92CBF" w:rsidRPr="001D2CEF" w:rsidRDefault="00E92CBF" w:rsidP="00AA7DB8">
            <w:pPr>
              <w:pStyle w:val="TAL"/>
            </w:pPr>
            <w:r w:rsidRPr="001D2CEF">
              <w:t>String representing the Wildcard DNN.</w:t>
            </w:r>
          </w:p>
          <w:p w:rsidR="00E92CBF" w:rsidRPr="001D2CEF" w:rsidRDefault="00E92CBF" w:rsidP="00AA7DB8">
            <w:pPr>
              <w:pStyle w:val="TAL"/>
            </w:pPr>
            <w:r w:rsidRPr="001D2CEF">
              <w:t>It shall contain the string "*".</w:t>
            </w:r>
          </w:p>
          <w:p w:rsidR="00E92CBF" w:rsidRPr="001D2CEF" w:rsidRDefault="00E92CBF" w:rsidP="00AA7DB8">
            <w:pPr>
              <w:pStyle w:val="TAL"/>
            </w:pPr>
            <w:r w:rsidRPr="001D2CEF">
              <w:t>Pattern: '^[*]$'</w:t>
            </w:r>
          </w:p>
        </w:tc>
      </w:tr>
      <w:tr w:rsidR="00E92CBF" w:rsidRPr="001D2CEF"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WildcardDnnRm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E92CBF" w:rsidRPr="001D2CEF" w:rsidRDefault="00E92CBF" w:rsidP="00AA7DB8">
            <w:pPr>
              <w:pStyle w:val="TAL"/>
            </w:pPr>
            <w:r w:rsidRPr="001D2CEF">
              <w:t>This data type is defined in the same way as the "WildcardDnn" data type, but with the OpenAPI "nullable: true" property.</w:t>
            </w:r>
          </w:p>
        </w:tc>
      </w:tr>
      <w:tr w:rsidR="00E92CBF" w:rsidRPr="001D2CEF"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Gpsi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E92CBF" w:rsidRPr="001D2CEF" w:rsidRDefault="00E92CBF" w:rsidP="00AA7DB8">
            <w:pPr>
              <w:pStyle w:val="TAL"/>
              <w:rPr>
                <w:lang w:eastAsia="zh-CN"/>
              </w:rPr>
            </w:pPr>
            <w:r w:rsidRPr="001D2CEF">
              <w:rPr>
                <w:lang w:eastAsia="zh-CN"/>
              </w:rPr>
              <w:t>String identifying a Gpsi shall contain either an External Id or an MSISDN. It shall be formatted as follows:</w:t>
            </w:r>
          </w:p>
          <w:p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rsidR="00E92CBF" w:rsidRPr="001D2CEF" w:rsidRDefault="00E92CBF" w:rsidP="00AA7DB8">
            <w:pPr>
              <w:pStyle w:val="TAL"/>
              <w:rPr>
                <w:lang w:val="sv-SE" w:eastAsia="zh-CN"/>
              </w:rPr>
            </w:pPr>
            <w:r w:rsidRPr="001D2CEF">
              <w:rPr>
                <w:lang w:val="sv-SE"/>
              </w:rPr>
              <w:t>Pattern: '</w:t>
            </w:r>
            <w:r w:rsidRPr="001D2CEF">
              <w:t>^</w:t>
            </w:r>
            <w:r w:rsidRPr="001D2CEF">
              <w:rPr>
                <w:lang w:val="sv-SE"/>
              </w:rPr>
              <w:t>(msisdn-[0-9]{5,15}|extid-.+@.+|.+)$'</w:t>
            </w:r>
          </w:p>
        </w:tc>
      </w:tr>
      <w:tr w:rsidR="00E92CBF" w:rsidRPr="001D2CEF"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GpsiRm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E92CBF" w:rsidRPr="001D2CEF" w:rsidRDefault="00E92CBF" w:rsidP="00AA7DB8">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p>
          <w:p w:rsidR="00E92CBF" w:rsidRPr="001D2CEF" w:rsidRDefault="00E92CBF" w:rsidP="00AA7DB8">
            <w:pPr>
              <w:pStyle w:val="TAL"/>
            </w:pPr>
          </w:p>
          <w:p w:rsidR="00E92CBF" w:rsidRPr="001D2CEF" w:rsidRDefault="00E92CBF" w:rsidP="00AA7DB8">
            <w:pPr>
              <w:pStyle w:val="TAL"/>
              <w:rPr>
                <w:lang w:eastAsia="zh-CN"/>
              </w:rPr>
            </w:pPr>
            <w:r w:rsidRPr="001D2CEF">
              <w:t>Pattern: '^[A-Fa-f0-9]{8}-[0-9]{3}-[0-9]{2,3}-([A-Fa-f0-9][A-Fa-f0-9]){1,10}$'.</w:t>
            </w:r>
          </w:p>
        </w:tc>
      </w:tr>
      <w:tr w:rsidR="00E92CBF" w:rsidRPr="001D2CEF"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ExternalGroupId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E92CBF" w:rsidRPr="001D2CEF" w:rsidRDefault="00E92CBF" w:rsidP="00AA7DB8">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rsidR="00E92CBF" w:rsidRPr="001D2CEF" w:rsidRDefault="00E92CBF" w:rsidP="00AA7DB8">
            <w:pPr>
              <w:pStyle w:val="TAL"/>
              <w:rPr>
                <w:lang w:eastAsia="zh-CN"/>
              </w:rPr>
            </w:pPr>
          </w:p>
          <w:p w:rsidR="00E92CBF" w:rsidRPr="001D2CEF" w:rsidRDefault="00E92CBF" w:rsidP="00AA7DB8">
            <w:pPr>
              <w:pStyle w:val="TAL"/>
            </w:pPr>
            <w:r w:rsidRPr="001D2CEF">
              <w:t>Pattern: "^extgroupid-[^@]+@[^@]+$"</w:t>
            </w:r>
          </w:p>
        </w:tc>
      </w:tr>
      <w:tr w:rsidR="00E92CBF" w:rsidRPr="001D2CEF"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ExternalGroupIdRm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E92CBF" w:rsidRPr="001D2CEF" w:rsidRDefault="00E92CBF" w:rsidP="00AA7DB8">
            <w:pPr>
              <w:pStyle w:val="TAL"/>
              <w:rPr>
                <w:lang w:eastAsia="zh-CN"/>
              </w:rPr>
            </w:pPr>
            <w:r w:rsidRPr="001D2CEF">
              <w:rPr>
                <w:lang w:eastAsia="zh-CN"/>
              </w:rPr>
              <w:t>String representing a Permanent Equipment Identifier that may contain:</w:t>
            </w:r>
          </w:p>
          <w:p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rsidR="00E92CBF" w:rsidRPr="001D2CEF" w:rsidRDefault="00E92CBF" w:rsidP="00AA7DB8">
            <w:pPr>
              <w:pStyle w:val="B1"/>
              <w:rPr>
                <w:lang w:eastAsia="zh-CN"/>
              </w:rPr>
            </w:pPr>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as specified in clause 4.7.7 of 3GPP TS 23.316 [30].</w:t>
            </w:r>
          </w:p>
          <w:p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 [38].</w:t>
            </w:r>
          </w:p>
          <w:p w:rsidR="00E92CBF" w:rsidRPr="001D2CEF" w:rsidRDefault="00E92CBF" w:rsidP="00AA7DB8">
            <w:pPr>
              <w:pStyle w:val="TAL"/>
            </w:pPr>
          </w:p>
          <w:p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rsidR="00E92CBF" w:rsidRPr="001D2CEF" w:rsidRDefault="00E92CBF" w:rsidP="00AA7DB8">
            <w:pPr>
              <w:pStyle w:val="TAL"/>
              <w:rPr>
                <w:lang w:val="sv-SE" w:eastAsia="zh-CN"/>
              </w:rPr>
            </w:pPr>
          </w:p>
          <w:p w:rsidR="00E92CBF" w:rsidRPr="001D2CEF" w:rsidRDefault="00E92CBF" w:rsidP="00AA7DB8">
            <w:pPr>
              <w:pStyle w:val="TAL"/>
              <w:rPr>
                <w:lang w:val="sv-SE" w:eastAsia="zh-CN"/>
              </w:rPr>
            </w:pPr>
            <w:r w:rsidRPr="001D2CEF">
              <w:rPr>
                <w:lang w:val="sv-SE" w:eastAsia="zh-CN"/>
              </w:rPr>
              <w:t>Examples:</w:t>
            </w:r>
          </w:p>
          <w:p w:rsidR="00E92CBF" w:rsidRPr="001D2CEF" w:rsidRDefault="00E92CBF" w:rsidP="00AA7DB8">
            <w:pPr>
              <w:pStyle w:val="TAL"/>
              <w:ind w:left="284"/>
              <w:rPr>
                <w:lang w:val="sv-SE" w:eastAsia="zh-CN"/>
              </w:rPr>
            </w:pPr>
            <w:r w:rsidRPr="001D2CEF">
              <w:rPr>
                <w:lang w:val="sv-SE" w:eastAsia="zh-CN"/>
              </w:rPr>
              <w:t>imei-012345678901234</w:t>
            </w:r>
          </w:p>
          <w:p w:rsidR="00E92CBF" w:rsidRPr="001D2CEF" w:rsidRDefault="00E92CBF" w:rsidP="00AA7DB8">
            <w:pPr>
              <w:pStyle w:val="TAL"/>
              <w:ind w:left="284"/>
              <w:rPr>
                <w:lang w:val="sv-SE" w:eastAsia="zh-CN"/>
              </w:rPr>
            </w:pPr>
            <w:r w:rsidRPr="001D2CEF">
              <w:rPr>
                <w:lang w:val="sv-SE" w:eastAsia="zh-CN"/>
              </w:rPr>
              <w:t>imeisv-0123456789012345</w:t>
            </w:r>
          </w:p>
          <w:p w:rsidR="00E92CBF" w:rsidRPr="001D2CEF" w:rsidRDefault="00E92CBF" w:rsidP="00AA7DB8">
            <w:pPr>
              <w:pStyle w:val="TAL"/>
              <w:ind w:left="284"/>
              <w:rPr>
                <w:lang w:eastAsia="zh-CN"/>
              </w:rPr>
            </w:pPr>
            <w:r w:rsidRPr="001D2CEF">
              <w:rPr>
                <w:lang w:eastAsia="zh-CN"/>
              </w:rPr>
              <w:t>mac-00-00-5E-00-53-00</w:t>
            </w:r>
          </w:p>
          <w:p w:rsidR="00E92CBF" w:rsidRPr="001D2CEF" w:rsidRDefault="00E92CBF" w:rsidP="00AA7DB8">
            <w:pPr>
              <w:pStyle w:val="TAL"/>
              <w:ind w:left="284"/>
              <w:rPr>
                <w:lang w:eastAsia="zh-CN"/>
              </w:rPr>
            </w:pPr>
            <w:r w:rsidRPr="001D2CEF">
              <w:rPr>
                <w:lang w:eastAsia="zh-CN"/>
              </w:rPr>
              <w:t>mac-00-00-5E-00-53-00-untrusted</w:t>
            </w:r>
          </w:p>
          <w:p w:rsidR="00E92CBF" w:rsidRPr="001D2CEF" w:rsidRDefault="00E92CBF" w:rsidP="00AA7DB8">
            <w:pPr>
              <w:pStyle w:val="TAL"/>
              <w:ind w:left="284"/>
              <w:rPr>
                <w:lang w:eastAsia="zh-CN"/>
              </w:rPr>
            </w:pPr>
            <w:r w:rsidRPr="001D2CEF">
              <w:rPr>
                <w:lang w:eastAsia="zh-CN"/>
              </w:rPr>
              <w:t>eui-AC-DE-48-23-45-67-01-9F</w:t>
            </w:r>
          </w:p>
        </w:tc>
      </w:tr>
      <w:tr w:rsidR="00E92CBF" w:rsidRPr="001D2CEF"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lastRenderedPageBreak/>
              <w:t>PeiRm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Supi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rPr>
                <w:lang w:eastAsia="zh-CN"/>
              </w:rPr>
              <w:t>String identifying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rsidR="00E92CBF" w:rsidRPr="001D2CEF" w:rsidRDefault="00E92CBF" w:rsidP="00AA7DB8">
            <w:pPr>
              <w:pStyle w:val="TAL"/>
              <w:rPr>
                <w:lang w:eastAsia="zh-CN"/>
              </w:rPr>
            </w:pPr>
            <w:r w:rsidRPr="001D2CEF">
              <w:rPr>
                <w:lang w:eastAsia="zh-CN"/>
              </w:rPr>
              <w:t>It shall be formatted as follows:</w:t>
            </w:r>
          </w:p>
          <w:p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rsidR="00E92CBF" w:rsidRPr="001D2CEF" w:rsidRDefault="00E92CBF" w:rsidP="00AA7DB8">
            <w:pPr>
              <w:pStyle w:val="B1"/>
              <w:rPr>
                <w:lang w:eastAsia="zh-CN"/>
              </w:rPr>
            </w:pPr>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rsidR="00E92CBF" w:rsidRPr="001D2CEF" w:rsidRDefault="00E92CBF" w:rsidP="00AA7DB8">
            <w:pPr>
              <w:pStyle w:val="B1"/>
              <w:rPr>
                <w:lang w:eastAsia="zh-CN"/>
              </w:rPr>
            </w:pPr>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p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rsidR="00E92CBF" w:rsidRPr="001D2CEF" w:rsidRDefault="00E92CBF" w:rsidP="00AA7DB8">
            <w:pPr>
              <w:pStyle w:val="TAL"/>
            </w:pPr>
          </w:p>
          <w:p w:rsidR="00E92CBF" w:rsidRPr="001D2CEF" w:rsidRDefault="00E92CBF" w:rsidP="00AA7DB8">
            <w:pPr>
              <w:pStyle w:val="TAL"/>
            </w:pPr>
            <w:r w:rsidRPr="001D2CEF">
              <w:t>Pattern: '^(imsi-[0-9]{5,15}|nai-.+| gci-.+|gli-.+|.+)$'</w:t>
            </w:r>
          </w:p>
          <w:p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SupiRm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NfInstanceId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Default="00E92CBF" w:rsidP="00AA7DB8">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p>
          <w:p w:rsidR="00AA7DB8" w:rsidRPr="001D2CEF" w:rsidRDefault="00AA7DB8" w:rsidP="00AA7DB8">
            <w:pPr>
              <w:pStyle w:val="TAL"/>
              <w:rPr>
                <w:lang w:eastAsia="zh-CN"/>
              </w:rPr>
            </w:pPr>
            <w:r>
              <w:t>(NOTE 3)</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AmfId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rFonts w:cs="Arial"/>
                <w:szCs w:val="18"/>
              </w:rPr>
            </w:pPr>
            <w:r w:rsidRPr="001D2CEF">
              <w:rPr>
                <w:lang w:eastAsia="zh-CN"/>
              </w:rPr>
              <w:t xml:space="preserve">String identifying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rsidR="00E92CBF" w:rsidRPr="001D2CEF" w:rsidRDefault="00E92CBF" w:rsidP="00AA7DB8">
            <w:pPr>
              <w:pStyle w:val="TAL"/>
              <w:rPr>
                <w:rFonts w:cs="Arial"/>
                <w:szCs w:val="18"/>
              </w:rPr>
            </w:pPr>
          </w:p>
          <w:p w:rsidR="00E92CBF" w:rsidRPr="001D2CEF" w:rsidRDefault="00E92CBF" w:rsidP="00AA7DB8">
            <w:pPr>
              <w:pStyle w:val="TAL"/>
              <w:rPr>
                <w:lang w:eastAsia="zh-CN"/>
              </w:rPr>
            </w:pPr>
            <w:r w:rsidRPr="001D2CEF">
              <w:rPr>
                <w:rFonts w:cs="Arial"/>
                <w:szCs w:val="18"/>
              </w:rPr>
              <w:t>Pattern: '^[A-Fa-f0-9]{6}$'</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AmfRegionId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rFonts w:cs="Arial"/>
                <w:szCs w:val="18"/>
              </w:rPr>
            </w:pPr>
            <w:r w:rsidRPr="001D2CEF">
              <w:rPr>
                <w:lang w:eastAsia="zh-CN"/>
              </w:rPr>
              <w:t xml:space="preserve">String identifying the AMF Region ID (8 bits), as specified in </w:t>
            </w:r>
            <w:r w:rsidR="00610218" w:rsidRPr="001D2CEF">
              <w:rPr>
                <w:lang w:eastAsia="zh-CN"/>
              </w:rPr>
              <w:t>clause</w:t>
            </w:r>
            <w:r w:rsidR="00610218">
              <w:rPr>
                <w:lang w:eastAsia="zh-CN"/>
              </w:rPr>
              <w:t> </w:t>
            </w:r>
            <w:r w:rsidRPr="001D2CEF">
              <w:rPr>
                <w:lang w:eastAsia="zh-CN"/>
              </w:rPr>
              <w:t>2.10.1 of 3GPP TS 23.003 [7].</w:t>
            </w:r>
          </w:p>
          <w:p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rsidR="00E92CBF" w:rsidRPr="001D2CEF" w:rsidRDefault="00E92CBF" w:rsidP="00AA7DB8">
            <w:pPr>
              <w:pStyle w:val="TAL"/>
              <w:rPr>
                <w:lang w:eastAsia="zh-CN"/>
              </w:rPr>
            </w:pPr>
            <w:r w:rsidRPr="001D2CEF">
              <w:rPr>
                <w:rFonts w:cs="Arial"/>
                <w:szCs w:val="18"/>
              </w:rPr>
              <w:t>Pattern: '^[A-Fa-f0-9]{2}$'</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AmfSetId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rFonts w:cs="Arial"/>
                <w:szCs w:val="18"/>
              </w:rPr>
            </w:pPr>
            <w:r w:rsidRPr="001D2CEF">
              <w:rPr>
                <w:lang w:eastAsia="zh-CN"/>
              </w:rPr>
              <w:t xml:space="preserve">String identifying the AMF Set ID (10 bits) as specified in </w:t>
            </w:r>
            <w:r w:rsidR="00610218" w:rsidRPr="001D2CEF">
              <w:rPr>
                <w:lang w:eastAsia="zh-CN"/>
              </w:rPr>
              <w:t>clause</w:t>
            </w:r>
            <w:r w:rsidR="00610218">
              <w:rPr>
                <w:lang w:eastAsia="zh-CN"/>
              </w:rPr>
              <w:t> </w:t>
            </w:r>
            <w:r w:rsidRPr="001D2CEF">
              <w:rPr>
                <w:lang w:eastAsia="zh-CN"/>
              </w:rPr>
              <w:t>2.10.1 of 3GPP TS 23.003 [7].</w:t>
            </w:r>
          </w:p>
          <w:p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rsidR="00E92CBF" w:rsidRPr="001D2CEF" w:rsidRDefault="00E92CBF" w:rsidP="00AA7DB8">
            <w:pPr>
              <w:pStyle w:val="TAL"/>
              <w:rPr>
                <w:lang w:eastAsia="zh-CN"/>
              </w:rPr>
            </w:pPr>
            <w:r w:rsidRPr="001D2CEF">
              <w:rPr>
                <w:rFonts w:cs="Arial"/>
                <w:szCs w:val="18"/>
              </w:rPr>
              <w:t>Pattern: '^[0-3][A-Fa-f0-9]{2}$'</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RfspIndex</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rsidR="00E92CBF" w:rsidRPr="001D2CEF" w:rsidRDefault="00E92CBF" w:rsidP="00AA7DB8">
            <w:pPr>
              <w:pStyle w:val="TAL"/>
              <w:rPr>
                <w:lang w:eastAsia="zh-CN"/>
              </w:rPr>
            </w:pPr>
            <w:r w:rsidRPr="001D2CEF">
              <w:t>Minimum = 1. Maximum = 256.</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RfspIndexRm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NfGroupId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pPr>
            <w:r w:rsidRPr="001D2CEF">
              <w:t xml:space="preserve">Identifier of a group of NFs </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MtcProviderInformation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pPr>
            <w:r w:rsidRPr="001D2CEF">
              <w:rPr>
                <w:lang w:eastAsia="zh-CN"/>
              </w:rPr>
              <w:t>String uniquely identifying MTC provider information.</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CagId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pPr>
            <w:r w:rsidRPr="001D2CEF">
              <w:t>String containing a Closed Access Group Identifier.</w:t>
            </w:r>
          </w:p>
          <w:p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SupiOrSuci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pPr>
            <w:r w:rsidRPr="001D2CEF">
              <w:t>String identifying a SUPI or a SUCI.</w:t>
            </w:r>
          </w:p>
          <w:p w:rsidR="00E92CBF" w:rsidRPr="001D2CEF" w:rsidRDefault="00E92CBF" w:rsidP="00AA7DB8">
            <w:pPr>
              <w:pStyle w:val="TAL"/>
            </w:pPr>
            <w:r w:rsidRPr="001D2CEF">
              <w:t>Pattern: "^(imsi-[0-9]{5,15}|nai-.+|gli-.+|gci-.+|</w:t>
            </w:r>
            <w:r w:rsidRPr="001D2CEF">
              <w:rPr>
                <w:lang w:val="en-US"/>
              </w:rPr>
              <w:t>suci-(0-[0-9]{3}-[0-9]{2,3}|[1-7]-.+)-[0-9]{1,4}-(0-0-.+|[a-fA-F1-9]-([1-9]|[1-9][0-9]|1[0-9]{2}|2[0-4][0-9]|25[0-5])-[a-fA-F0-9]+)</w:t>
            </w:r>
            <w:r w:rsidRPr="001D2CEF">
              <w:t>|.+)$"</w:t>
            </w:r>
          </w:p>
        </w:tc>
      </w:tr>
      <w:tr w:rsidR="00E92CBF" w:rsidRPr="001D2CEF" w:rsidTr="00AA7D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rsidR="00E92CBF" w:rsidRDefault="00E92CBF" w:rsidP="00AA7DB8">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rsidR="00AA7DB8" w:rsidRPr="001D2CEF" w:rsidRDefault="00AA7DB8" w:rsidP="00AA7DB8">
            <w:pPr>
              <w:pStyle w:val="TAN"/>
            </w:pPr>
            <w:r>
              <w:rPr>
                <w:lang w:eastAsia="zh-CN"/>
              </w:rPr>
              <w:t>NOTE 3:</w:t>
            </w:r>
            <w:r>
              <w:rPr>
                <w:lang w:eastAsia="zh-CN"/>
              </w:rPr>
              <w:tab/>
            </w:r>
            <w:r>
              <w:t>NFs shall be able to receive a NF Instance Id in any UUID format</w:t>
            </w:r>
            <w:r>
              <w:rPr>
                <w:noProof/>
              </w:rPr>
              <w:t>.</w:t>
            </w:r>
          </w:p>
        </w:tc>
      </w:tr>
    </w:tbl>
    <w:p w:rsidR="00E92CBF" w:rsidRPr="001D2CEF" w:rsidRDefault="00E92CBF" w:rsidP="00E92CBF"/>
    <w:p w:rsidR="00E92CBF" w:rsidRPr="001D2CEF" w:rsidRDefault="00E92CBF" w:rsidP="00E92CBF"/>
    <w:p w:rsidR="00E92CBF" w:rsidRPr="001D2CEF" w:rsidRDefault="00E92CBF" w:rsidP="00E92CBF">
      <w:pPr>
        <w:pStyle w:val="Heading3"/>
      </w:pPr>
      <w:bookmarkStart w:id="482" w:name="_Toc24925803"/>
      <w:bookmarkStart w:id="483" w:name="_Toc24925981"/>
      <w:bookmarkStart w:id="484" w:name="_Toc24926157"/>
      <w:bookmarkStart w:id="485" w:name="_Toc33964010"/>
      <w:bookmarkStart w:id="486" w:name="_Toc33980766"/>
      <w:bookmarkStart w:id="487" w:name="_Toc36462567"/>
      <w:bookmarkStart w:id="488" w:name="_Toc36462763"/>
      <w:bookmarkStart w:id="489" w:name="_Toc43026002"/>
      <w:bookmarkStart w:id="490" w:name="_Toc49763536"/>
      <w:bookmarkStart w:id="491" w:name="_Toc56754000"/>
      <w:bookmarkStart w:id="492" w:name="_Toc58587834"/>
      <w:r w:rsidRPr="001D2CEF">
        <w:t>5.3.3</w:t>
      </w:r>
      <w:r w:rsidRPr="001D2CEF">
        <w:tab/>
        <w:t>Enumerations</w:t>
      </w:r>
      <w:bookmarkEnd w:id="482"/>
      <w:bookmarkEnd w:id="483"/>
      <w:bookmarkEnd w:id="484"/>
      <w:bookmarkEnd w:id="485"/>
      <w:bookmarkEnd w:id="486"/>
      <w:bookmarkEnd w:id="487"/>
      <w:bookmarkEnd w:id="488"/>
      <w:bookmarkEnd w:id="489"/>
      <w:bookmarkEnd w:id="490"/>
      <w:bookmarkEnd w:id="491"/>
      <w:bookmarkEnd w:id="492"/>
    </w:p>
    <w:p w:rsidR="00E92CBF" w:rsidRPr="001D2CEF" w:rsidRDefault="00E92CBF" w:rsidP="00E92CBF">
      <w:pPr>
        <w:rPr>
          <w:lang w:val="en-US"/>
        </w:rPr>
      </w:pPr>
      <w:r w:rsidRPr="001D2CEF">
        <w:rPr>
          <w:lang w:val="en-US"/>
        </w:rPr>
        <w:t xml:space="preserve">For </w:t>
      </w:r>
      <w:r w:rsidRPr="001D2CEF">
        <w:t>Data Types related to Subscription, Identification and Numbering,</w:t>
      </w:r>
      <w:r w:rsidRPr="001D2CEF">
        <w:rPr>
          <w:lang w:val="en-US"/>
        </w:rPr>
        <w:t xml:space="preserve"> no </w:t>
      </w:r>
      <w:r w:rsidRPr="001D2CEF">
        <w:t>Enumerations data types are defined in this version of the specification.</w:t>
      </w:r>
    </w:p>
    <w:p w:rsidR="00E92CBF" w:rsidRPr="001D2CEF" w:rsidRDefault="00E92CBF" w:rsidP="00E92CBF">
      <w:pPr>
        <w:pStyle w:val="Heading3"/>
      </w:pPr>
      <w:bookmarkStart w:id="493" w:name="_Toc24925804"/>
      <w:bookmarkStart w:id="494" w:name="_Toc24925982"/>
      <w:bookmarkStart w:id="495" w:name="_Toc24926158"/>
      <w:bookmarkStart w:id="496" w:name="_Toc33964011"/>
      <w:bookmarkStart w:id="497" w:name="_Toc33980767"/>
      <w:bookmarkStart w:id="498" w:name="_Toc36462568"/>
      <w:bookmarkStart w:id="499" w:name="_Toc36462764"/>
      <w:bookmarkStart w:id="500" w:name="_Toc43026003"/>
      <w:bookmarkStart w:id="501" w:name="_Toc49763537"/>
      <w:bookmarkStart w:id="502" w:name="_Toc56754001"/>
      <w:bookmarkStart w:id="503" w:name="_Toc58587835"/>
      <w:r w:rsidRPr="001D2CEF">
        <w:t>5.3.4</w:t>
      </w:r>
      <w:r w:rsidRPr="001D2CEF">
        <w:tab/>
        <w:t>Structured Data Types</w:t>
      </w:r>
      <w:bookmarkEnd w:id="493"/>
      <w:bookmarkEnd w:id="494"/>
      <w:bookmarkEnd w:id="495"/>
      <w:bookmarkEnd w:id="496"/>
      <w:bookmarkEnd w:id="497"/>
      <w:bookmarkEnd w:id="498"/>
      <w:bookmarkEnd w:id="499"/>
      <w:bookmarkEnd w:id="500"/>
      <w:bookmarkEnd w:id="501"/>
      <w:bookmarkEnd w:id="502"/>
      <w:bookmarkEnd w:id="503"/>
    </w:p>
    <w:p w:rsidR="00E92CBF" w:rsidRPr="001D2CEF" w:rsidRDefault="00E92CBF" w:rsidP="00E92CBF">
      <w:pPr>
        <w:pStyle w:val="Heading4"/>
      </w:pPr>
      <w:bookmarkStart w:id="504" w:name="_Toc24925805"/>
      <w:bookmarkStart w:id="505" w:name="_Toc24925983"/>
      <w:bookmarkStart w:id="506" w:name="_Toc24926159"/>
      <w:bookmarkStart w:id="507" w:name="_Toc33964012"/>
      <w:bookmarkStart w:id="508" w:name="_Toc33980768"/>
      <w:bookmarkStart w:id="509" w:name="_Toc36462569"/>
      <w:bookmarkStart w:id="510" w:name="_Toc36462765"/>
      <w:bookmarkStart w:id="511" w:name="_Toc43026004"/>
      <w:bookmarkStart w:id="512" w:name="_Toc49763538"/>
      <w:bookmarkStart w:id="513" w:name="_Toc56754002"/>
      <w:bookmarkStart w:id="514" w:name="_Toc58587836"/>
      <w:r w:rsidRPr="001D2CEF">
        <w:t>5.3.4.1</w:t>
      </w:r>
      <w:r w:rsidRPr="001D2CEF">
        <w:tab/>
        <w:t>Type: Guami</w:t>
      </w:r>
      <w:bookmarkEnd w:id="504"/>
      <w:bookmarkEnd w:id="505"/>
      <w:bookmarkEnd w:id="506"/>
      <w:bookmarkEnd w:id="507"/>
      <w:bookmarkEnd w:id="508"/>
      <w:bookmarkEnd w:id="509"/>
      <w:bookmarkEnd w:id="510"/>
      <w:bookmarkEnd w:id="511"/>
      <w:bookmarkEnd w:id="512"/>
      <w:bookmarkEnd w:id="513"/>
      <w:bookmarkEnd w:id="514"/>
    </w:p>
    <w:p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rPr>
            </w:pPr>
            <w:r w:rsidRPr="001D2CEF">
              <w:rPr>
                <w:rFonts w:cs="Arial"/>
                <w:szCs w:val="18"/>
              </w:rPr>
              <w:t>Description</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AMF Identity</w:t>
            </w:r>
          </w:p>
        </w:tc>
      </w:tr>
    </w:tbl>
    <w:p w:rsidR="00E92CBF" w:rsidRPr="001D2CEF" w:rsidRDefault="00E92CBF" w:rsidP="00E92CBF"/>
    <w:p w:rsidR="00E92CBF" w:rsidRPr="001D2CEF" w:rsidRDefault="00E92CBF" w:rsidP="00E92CBF">
      <w:pPr>
        <w:pStyle w:val="Heading4"/>
      </w:pPr>
      <w:bookmarkStart w:id="515" w:name="_Toc24925806"/>
      <w:bookmarkStart w:id="516" w:name="_Toc24925984"/>
      <w:bookmarkStart w:id="517" w:name="_Toc24926160"/>
      <w:bookmarkStart w:id="518" w:name="_Toc33964013"/>
      <w:bookmarkStart w:id="519" w:name="_Toc33980769"/>
      <w:bookmarkStart w:id="520" w:name="_Toc36462570"/>
      <w:bookmarkStart w:id="521" w:name="_Toc36462766"/>
      <w:bookmarkStart w:id="522" w:name="_Toc43026005"/>
      <w:bookmarkStart w:id="523" w:name="_Toc49763539"/>
      <w:bookmarkStart w:id="524" w:name="_Toc56754003"/>
      <w:bookmarkStart w:id="525" w:name="_Toc58587837"/>
      <w:r w:rsidRPr="001D2CEF">
        <w:t>5.3.4.2</w:t>
      </w:r>
      <w:r w:rsidRPr="001D2CEF">
        <w:tab/>
        <w:t>Type: NetworkId</w:t>
      </w:r>
      <w:bookmarkEnd w:id="515"/>
      <w:bookmarkEnd w:id="516"/>
      <w:bookmarkEnd w:id="517"/>
      <w:bookmarkEnd w:id="518"/>
      <w:bookmarkEnd w:id="519"/>
      <w:bookmarkEnd w:id="520"/>
      <w:bookmarkEnd w:id="521"/>
      <w:bookmarkEnd w:id="522"/>
      <w:bookmarkEnd w:id="523"/>
      <w:bookmarkEnd w:id="524"/>
      <w:bookmarkEnd w:id="525"/>
    </w:p>
    <w:p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rPr>
            </w:pPr>
            <w:r w:rsidRPr="001D2CEF">
              <w:rPr>
                <w:rFonts w:cs="Arial"/>
                <w:szCs w:val="18"/>
              </w:rPr>
              <w:t>Description</w:t>
            </w:r>
          </w:p>
        </w:tc>
      </w:tr>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N"/>
            </w:pPr>
            <w:r w:rsidRPr="001D2CEF">
              <w:t>NOTE:</w:t>
            </w:r>
            <w:r w:rsidRPr="001D2CEF">
              <w:tab/>
              <w:t>At least one MNC or MCC shall be included.</w:t>
            </w:r>
          </w:p>
        </w:tc>
      </w:tr>
    </w:tbl>
    <w:p w:rsidR="00E92CBF" w:rsidRPr="001D2CEF" w:rsidRDefault="00E92CBF" w:rsidP="00E92CBF"/>
    <w:p w:rsidR="00E92CBF" w:rsidRPr="001D2CEF" w:rsidRDefault="00E92CBF" w:rsidP="00E92CBF">
      <w:pPr>
        <w:pStyle w:val="Heading4"/>
      </w:pPr>
      <w:bookmarkStart w:id="526" w:name="_Toc24925807"/>
      <w:bookmarkStart w:id="527" w:name="_Toc24925985"/>
      <w:bookmarkStart w:id="528" w:name="_Toc24926161"/>
      <w:bookmarkStart w:id="529" w:name="_Toc33964014"/>
      <w:bookmarkStart w:id="530" w:name="_Toc33980770"/>
      <w:bookmarkStart w:id="531" w:name="_Toc36462571"/>
      <w:bookmarkStart w:id="532" w:name="_Toc36462767"/>
      <w:bookmarkStart w:id="533" w:name="_Toc43026006"/>
      <w:bookmarkStart w:id="534" w:name="_Toc49763540"/>
      <w:bookmarkStart w:id="535" w:name="_Toc56754004"/>
      <w:bookmarkStart w:id="536" w:name="_Toc58587838"/>
      <w:r w:rsidRPr="001D2CEF">
        <w:t>5.3.4.3</w:t>
      </w:r>
      <w:r w:rsidRPr="001D2CEF">
        <w:tab/>
        <w:t>Type: GuamiRm</w:t>
      </w:r>
      <w:bookmarkEnd w:id="526"/>
      <w:bookmarkEnd w:id="527"/>
      <w:bookmarkEnd w:id="528"/>
      <w:bookmarkEnd w:id="529"/>
      <w:bookmarkEnd w:id="530"/>
      <w:bookmarkEnd w:id="531"/>
      <w:bookmarkEnd w:id="532"/>
      <w:bookmarkEnd w:id="533"/>
      <w:bookmarkEnd w:id="534"/>
      <w:bookmarkEnd w:id="535"/>
      <w:bookmarkEnd w:id="536"/>
    </w:p>
    <w:p w:rsidR="00E92CBF" w:rsidRPr="001D2CEF" w:rsidRDefault="00E92CBF" w:rsidP="00E92CBF">
      <w:pPr>
        <w:rPr>
          <w:lang w:val="en-US"/>
        </w:rPr>
      </w:pPr>
      <w:r w:rsidRPr="001D2CEF">
        <w:t>This data type is defined in the same way as the "Guami" data type, but with the OpenAPI "nullable: true" property.</w:t>
      </w:r>
    </w:p>
    <w:p w:rsidR="00E92CBF" w:rsidRPr="001D2CEF" w:rsidRDefault="00E92CBF" w:rsidP="00E92CBF"/>
    <w:p w:rsidR="00E92CBF" w:rsidRPr="001D2CEF" w:rsidRDefault="00E92CBF" w:rsidP="00E92CBF">
      <w:pPr>
        <w:pStyle w:val="Heading2"/>
      </w:pPr>
      <w:bookmarkStart w:id="537" w:name="_Toc24925808"/>
      <w:bookmarkStart w:id="538" w:name="_Toc24925986"/>
      <w:bookmarkStart w:id="539" w:name="_Toc24926162"/>
      <w:bookmarkStart w:id="540" w:name="_Toc33964015"/>
      <w:bookmarkStart w:id="541" w:name="_Toc33980771"/>
      <w:bookmarkStart w:id="542" w:name="_Toc36462572"/>
      <w:bookmarkStart w:id="543" w:name="_Toc36462768"/>
      <w:bookmarkStart w:id="544" w:name="_Toc43026007"/>
      <w:bookmarkStart w:id="545" w:name="_Toc49763541"/>
      <w:bookmarkStart w:id="546" w:name="_Toc56754005"/>
      <w:bookmarkStart w:id="547" w:name="_Toc58587839"/>
      <w:r w:rsidRPr="001D2CEF">
        <w:t>5.4</w:t>
      </w:r>
      <w:r w:rsidRPr="001D2CEF">
        <w:tab/>
        <w:t>Data Types related to 5G Network</w:t>
      </w:r>
      <w:bookmarkEnd w:id="537"/>
      <w:bookmarkEnd w:id="538"/>
      <w:bookmarkEnd w:id="539"/>
      <w:bookmarkEnd w:id="540"/>
      <w:bookmarkEnd w:id="541"/>
      <w:bookmarkEnd w:id="542"/>
      <w:bookmarkEnd w:id="543"/>
      <w:bookmarkEnd w:id="544"/>
      <w:bookmarkEnd w:id="545"/>
      <w:bookmarkEnd w:id="546"/>
      <w:bookmarkEnd w:id="547"/>
    </w:p>
    <w:p w:rsidR="00E92CBF" w:rsidRPr="001D2CEF" w:rsidRDefault="00E92CBF" w:rsidP="00E92CBF">
      <w:pPr>
        <w:pStyle w:val="Heading3"/>
      </w:pPr>
      <w:bookmarkStart w:id="548" w:name="_Toc24925809"/>
      <w:bookmarkStart w:id="549" w:name="_Toc24925987"/>
      <w:bookmarkStart w:id="550" w:name="_Toc24926163"/>
      <w:bookmarkStart w:id="551" w:name="_Toc33964016"/>
      <w:bookmarkStart w:id="552" w:name="_Toc33980772"/>
      <w:bookmarkStart w:id="553" w:name="_Toc36462573"/>
      <w:bookmarkStart w:id="554" w:name="_Toc36462769"/>
      <w:bookmarkStart w:id="555" w:name="_Toc43026008"/>
      <w:bookmarkStart w:id="556" w:name="_Toc49763542"/>
      <w:bookmarkStart w:id="557" w:name="_Toc56754006"/>
      <w:bookmarkStart w:id="558" w:name="_Toc58587840"/>
      <w:r w:rsidRPr="001D2CEF">
        <w:t>5.4.1</w:t>
      </w:r>
      <w:r w:rsidRPr="001D2CEF">
        <w:tab/>
        <w:t>Introduction</w:t>
      </w:r>
      <w:bookmarkEnd w:id="548"/>
      <w:bookmarkEnd w:id="549"/>
      <w:bookmarkEnd w:id="550"/>
      <w:bookmarkEnd w:id="551"/>
      <w:bookmarkEnd w:id="552"/>
      <w:bookmarkEnd w:id="553"/>
      <w:bookmarkEnd w:id="554"/>
      <w:bookmarkEnd w:id="555"/>
      <w:bookmarkEnd w:id="556"/>
      <w:bookmarkEnd w:id="557"/>
      <w:bookmarkEnd w:id="558"/>
    </w:p>
    <w:p w:rsidR="00E92CBF" w:rsidRPr="001D2CEF" w:rsidRDefault="00E92CBF" w:rsidP="00E92CBF">
      <w:r w:rsidRPr="001D2CEF">
        <w:t>This clause defines common data types related to 5G Network (other than related to 5G QoS).</w:t>
      </w:r>
    </w:p>
    <w:p w:rsidR="00E92CBF" w:rsidRPr="001D2CEF" w:rsidRDefault="00E92CBF" w:rsidP="00E92CBF">
      <w:pPr>
        <w:pStyle w:val="Heading3"/>
      </w:pPr>
      <w:bookmarkStart w:id="559" w:name="_Toc24925810"/>
      <w:bookmarkStart w:id="560" w:name="_Toc24925988"/>
      <w:bookmarkStart w:id="561" w:name="_Toc24926164"/>
      <w:bookmarkStart w:id="562" w:name="_Toc33964017"/>
      <w:bookmarkStart w:id="563" w:name="_Toc33980773"/>
      <w:bookmarkStart w:id="564" w:name="_Toc36462574"/>
      <w:bookmarkStart w:id="565" w:name="_Toc36462770"/>
      <w:bookmarkStart w:id="566" w:name="_Toc43026009"/>
      <w:bookmarkStart w:id="567" w:name="_Toc49763543"/>
      <w:bookmarkStart w:id="568" w:name="_Toc56754007"/>
      <w:bookmarkStart w:id="569" w:name="_Toc58587841"/>
      <w:r w:rsidRPr="001D2CEF">
        <w:t>5.4.2</w:t>
      </w:r>
      <w:r w:rsidRPr="001D2CEF">
        <w:tab/>
        <w:t>Simple Data Types</w:t>
      </w:r>
      <w:bookmarkEnd w:id="559"/>
      <w:bookmarkEnd w:id="560"/>
      <w:bookmarkEnd w:id="561"/>
      <w:bookmarkEnd w:id="562"/>
      <w:bookmarkEnd w:id="563"/>
      <w:bookmarkEnd w:id="564"/>
      <w:bookmarkEnd w:id="565"/>
      <w:bookmarkEnd w:id="566"/>
      <w:bookmarkEnd w:id="567"/>
      <w:bookmarkEnd w:id="568"/>
      <w:bookmarkEnd w:id="569"/>
    </w:p>
    <w:p w:rsidR="00E92CBF" w:rsidRPr="001D2CEF" w:rsidRDefault="00E92CBF" w:rsidP="00E92CBF">
      <w:r w:rsidRPr="001D2CEF">
        <w:t>This clause specifies common simple data types.</w:t>
      </w:r>
    </w:p>
    <w:p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Description</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pPr>
            <w:r w:rsidRPr="001D2CEF">
              <w:rPr>
                <w:lang w:eastAsia="zh-CN"/>
              </w:rPr>
              <w:t xml:space="preserve">String providing an application identifier. </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rsidR="00E92CBF" w:rsidRPr="001D2CEF" w:rsidRDefault="00E92CBF" w:rsidP="00AA7DB8">
            <w:pPr>
              <w:pStyle w:val="TAL"/>
              <w:rPr>
                <w:lang w:eastAsia="zh-CN"/>
              </w:rPr>
            </w:pPr>
          </w:p>
          <w:p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rPr>
                <w:lang w:eastAsia="zh-CN"/>
              </w:rPr>
              <w:t>Mobile Network Code part of the PLMN, comprising 2 or 3 digits, as defined in clause 9.3.3.5 of 3GPP TS 38.413 [11].</w:t>
            </w:r>
          </w:p>
          <w:p w:rsidR="00E92CBF" w:rsidRPr="001D2CEF" w:rsidRDefault="00E92CBF" w:rsidP="00AA7DB8">
            <w:pPr>
              <w:pStyle w:val="TAL"/>
              <w:rPr>
                <w:lang w:eastAsia="zh-CN"/>
              </w:rPr>
            </w:pPr>
          </w:p>
          <w:p w:rsidR="00E92CBF" w:rsidRPr="001D2CEF" w:rsidRDefault="00E92CBF" w:rsidP="00AA7DB8">
            <w:pPr>
              <w:pStyle w:val="TAL"/>
              <w:rPr>
                <w:lang w:eastAsia="zh-CN"/>
              </w:rPr>
            </w:pPr>
          </w:p>
          <w:p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rsidR="00E92CBF" w:rsidRPr="001D2CEF" w:rsidRDefault="00E92CBF" w:rsidP="00AA7DB8">
            <w:pPr>
              <w:pStyle w:val="TAL"/>
              <w:rPr>
                <w:lang w:eastAsia="zh-CN"/>
              </w:rPr>
            </w:pPr>
          </w:p>
          <w:p w:rsidR="00E92CBF" w:rsidRPr="001D2CEF" w:rsidRDefault="00E92CBF" w:rsidP="00AA7DB8">
            <w:pPr>
              <w:pStyle w:val="TAL"/>
              <w:rPr>
                <w:lang w:eastAsia="zh-CN"/>
              </w:rPr>
            </w:pPr>
          </w:p>
          <w:p w:rsidR="00E92CBF" w:rsidRPr="001D2CEF" w:rsidRDefault="00E92CBF" w:rsidP="00AA7DB8">
            <w:pPr>
              <w:pStyle w:val="TAL"/>
              <w:rPr>
                <w:lang w:eastAsia="zh-CN"/>
              </w:rPr>
            </w:pPr>
            <w:r w:rsidRPr="001D2CEF">
              <w:rPr>
                <w:lang w:eastAsia="zh-CN"/>
              </w:rPr>
              <w:t>Examples:</w:t>
            </w:r>
          </w:p>
          <w:p w:rsidR="00E92CBF" w:rsidRPr="001D2CEF" w:rsidRDefault="00E92CBF" w:rsidP="00AA7DB8">
            <w:pPr>
              <w:pStyle w:val="TAL"/>
              <w:rPr>
                <w:lang w:eastAsia="zh-CN"/>
              </w:rPr>
            </w:pPr>
            <w:r w:rsidRPr="001D2CEF">
              <w:rPr>
                <w:lang w:eastAsia="zh-CN"/>
              </w:rPr>
              <w:t>A legacy TAC 0x4305 shall be encoded as "4305".</w:t>
            </w:r>
          </w:p>
          <w:p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rPr>
                <w:lang w:eastAsia="zh-CN"/>
              </w:rPr>
              <w:t>28-bit string identifying an E-UTRA Cell Id as specified in clause 9.3.1.9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rsidR="00E92CBF" w:rsidRPr="001D2CEF" w:rsidRDefault="00E92CBF" w:rsidP="00AA7DB8">
            <w:pPr>
              <w:pStyle w:val="TAL"/>
              <w:rPr>
                <w:lang w:eastAsia="zh-CN"/>
              </w:rPr>
            </w:pPr>
          </w:p>
          <w:p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rsidR="00E92CBF" w:rsidRPr="001D2CEF" w:rsidRDefault="00E92CBF" w:rsidP="00AA7DB8">
            <w:pPr>
              <w:pStyle w:val="TAL"/>
              <w:rPr>
                <w:lang w:eastAsia="zh-CN"/>
              </w:rPr>
            </w:pPr>
          </w:p>
          <w:p w:rsidR="00E92CBF" w:rsidRPr="001D2CEF" w:rsidRDefault="00E92CBF" w:rsidP="00AA7DB8">
            <w:pPr>
              <w:pStyle w:val="TAL"/>
              <w:rPr>
                <w:lang w:eastAsia="zh-CN"/>
              </w:rPr>
            </w:pPr>
            <w:r w:rsidRPr="001D2CEF">
              <w:rPr>
                <w:lang w:eastAsia="zh-CN"/>
              </w:rPr>
              <w:t>Example:</w:t>
            </w:r>
          </w:p>
          <w:p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rPr>
                <w:lang w:eastAsia="zh-CN"/>
              </w:rPr>
              <w:t>36-bit string identifying an NR Cell Id as specified in clause 9.3.1.7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rsidR="00E92CBF" w:rsidRPr="001D2CEF" w:rsidRDefault="00E92CBF" w:rsidP="00AA7DB8">
            <w:pPr>
              <w:pStyle w:val="TAL"/>
              <w:rPr>
                <w:lang w:eastAsia="zh-CN"/>
              </w:rPr>
            </w:pPr>
          </w:p>
          <w:p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rsidR="00E92CBF" w:rsidRPr="001D2CEF" w:rsidRDefault="00E92CBF" w:rsidP="00AA7DB8">
            <w:pPr>
              <w:pStyle w:val="TAL"/>
              <w:rPr>
                <w:lang w:eastAsia="zh-CN"/>
              </w:rPr>
            </w:pPr>
          </w:p>
          <w:p w:rsidR="00E92CBF" w:rsidRPr="001D2CEF" w:rsidRDefault="00E92CBF" w:rsidP="00AA7DB8">
            <w:pPr>
              <w:pStyle w:val="TAL"/>
              <w:rPr>
                <w:lang w:eastAsia="zh-CN"/>
              </w:rPr>
            </w:pPr>
            <w:r w:rsidRPr="001D2CEF">
              <w:rPr>
                <w:lang w:eastAsia="zh-CN"/>
              </w:rPr>
              <w:t>Example:</w:t>
            </w:r>
          </w:p>
          <w:p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rPr>
                <w:lang w:eastAsia="zh-CN"/>
              </w:rPr>
              <w:t xml:space="preserve">DNAI (Data network access identifier), see </w:t>
            </w:r>
            <w:r w:rsidRPr="001D2CEF">
              <w:t>clause 5.6.7 of 3GPP TS 23.501 [8]</w:t>
            </w:r>
            <w:r w:rsidRPr="001D2CEF">
              <w:rPr>
                <w:rFonts w:eastAsia="DengXian"/>
              </w:rPr>
              <w:t>.</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lastRenderedPageBreak/>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t>This represents the 5GMM cause code values as specified in 3GPP TS 24.501 [20].</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pPr>
            <w:r w:rsidRPr="001D2CEF">
              <w:rPr>
                <w:lang w:eastAsia="zh-CN"/>
              </w:rPr>
              <w:t>Values are operator specific.</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rsidR="00E92CBF" w:rsidRPr="001D2CEF" w:rsidRDefault="00E92CBF" w:rsidP="00AA7DB8">
            <w:pPr>
              <w:pStyle w:val="TAL"/>
              <w:rPr>
                <w:rFonts w:cs="Arial"/>
                <w:szCs w:val="18"/>
              </w:rPr>
            </w:pPr>
            <w:r w:rsidRPr="001D2CEF">
              <w:rPr>
                <w:rFonts w:cs="Arial"/>
                <w:szCs w:val="18"/>
              </w:rPr>
              <w:t>Pattern: '^[A-Fa-f0-9]+$'</w:t>
            </w:r>
          </w:p>
          <w:p w:rsidR="00E92CBF" w:rsidRPr="001D2CEF" w:rsidRDefault="00E92CBF" w:rsidP="00AA7DB8">
            <w:pPr>
              <w:pStyle w:val="TAL"/>
            </w:pPr>
          </w:p>
          <w:p w:rsidR="00E92CBF" w:rsidRPr="001D2CEF" w:rsidRDefault="00E92CBF" w:rsidP="00AA7DB8">
            <w:pPr>
              <w:pStyle w:val="TAL"/>
              <w:rPr>
                <w:lang w:eastAsia="zh-CN"/>
              </w:rPr>
            </w:pPr>
            <w:r w:rsidRPr="001D2CEF">
              <w:rPr>
                <w:lang w:eastAsia="zh-CN"/>
              </w:rPr>
              <w:t>Example:</w:t>
            </w:r>
          </w:p>
          <w:p w:rsidR="00E92CBF" w:rsidRPr="001D2CEF" w:rsidRDefault="00E92CBF" w:rsidP="00AA7DB8">
            <w:pPr>
              <w:pStyle w:val="TAL"/>
              <w:rPr>
                <w:lang w:eastAsia="zh-CN"/>
              </w:rPr>
            </w:pPr>
            <w:r w:rsidRPr="001D2CEF">
              <w:rPr>
                <w:lang w:eastAsia="zh-CN"/>
              </w:rPr>
              <w:t>The N3IWF Id 0x5BD6 shall be encoded as "5BD6".</w:t>
            </w:r>
          </w:p>
        </w:tc>
      </w:tr>
      <w:tr w:rsidR="00875C7D"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rsidR="00875C7D" w:rsidRPr="001D2CEF" w:rsidRDefault="00875C7D" w:rsidP="00875C7D">
            <w:pPr>
              <w:pStyle w:val="TAL"/>
              <w:rPr>
                <w:rFonts w:cs="Arial"/>
                <w:szCs w:val="18"/>
              </w:rPr>
            </w:pPr>
            <w:r w:rsidRPr="001D2CEF">
              <w:rPr>
                <w:rFonts w:cs="Arial"/>
                <w:szCs w:val="18"/>
              </w:rPr>
              <w:t>Pattern: '^[A-Fa-f0-9]+$'</w:t>
            </w:r>
          </w:p>
          <w:p w:rsidR="00875C7D" w:rsidRPr="001D2CEF" w:rsidRDefault="00875C7D" w:rsidP="00875C7D">
            <w:pPr>
              <w:pStyle w:val="TAL"/>
            </w:pPr>
          </w:p>
          <w:p w:rsidR="00875C7D" w:rsidRPr="001D2CEF" w:rsidRDefault="00875C7D" w:rsidP="00875C7D">
            <w:pPr>
              <w:pStyle w:val="TAL"/>
              <w:rPr>
                <w:lang w:eastAsia="zh-CN"/>
              </w:rPr>
            </w:pPr>
            <w:r w:rsidRPr="001D2CEF">
              <w:rPr>
                <w:lang w:eastAsia="zh-CN"/>
              </w:rPr>
              <w:t>Example:</w:t>
            </w:r>
          </w:p>
          <w:p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rsidR="00875C7D" w:rsidRPr="001D2CEF" w:rsidRDefault="00875C7D" w:rsidP="00875C7D">
            <w:pPr>
              <w:pStyle w:val="TAL"/>
              <w:rPr>
                <w:rFonts w:cs="Arial"/>
                <w:szCs w:val="18"/>
              </w:rPr>
            </w:pPr>
            <w:r w:rsidRPr="001D2CEF">
              <w:rPr>
                <w:rFonts w:cs="Arial"/>
                <w:szCs w:val="18"/>
              </w:rPr>
              <w:t>Pattern: '^[A-Fa-f0-9]+$'</w:t>
            </w:r>
          </w:p>
          <w:p w:rsidR="00875C7D" w:rsidRPr="001D2CEF" w:rsidRDefault="00875C7D" w:rsidP="00875C7D">
            <w:pPr>
              <w:pStyle w:val="TAL"/>
            </w:pPr>
          </w:p>
          <w:p w:rsidR="00875C7D" w:rsidRPr="001D2CEF" w:rsidRDefault="00875C7D" w:rsidP="00875C7D">
            <w:pPr>
              <w:pStyle w:val="TAL"/>
              <w:rPr>
                <w:lang w:eastAsia="zh-CN"/>
              </w:rPr>
            </w:pPr>
            <w:r w:rsidRPr="001D2CEF">
              <w:rPr>
                <w:lang w:eastAsia="zh-CN"/>
              </w:rPr>
              <w:t>Example:</w:t>
            </w:r>
          </w:p>
          <w:p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rsidR="00875C7D" w:rsidRPr="001D2CEF" w:rsidRDefault="00875C7D" w:rsidP="00875C7D">
            <w:pPr>
              <w:pStyle w:val="TAL"/>
              <w:rPr>
                <w:rFonts w:cs="Arial"/>
                <w:szCs w:val="18"/>
              </w:rPr>
            </w:pPr>
          </w:p>
          <w:p w:rsidR="00875C7D" w:rsidRPr="001D2CEF" w:rsidRDefault="00875C7D" w:rsidP="00875C7D">
            <w:pPr>
              <w:pStyle w:val="TAL"/>
              <w:rPr>
                <w:rFonts w:cs="Arial"/>
                <w:szCs w:val="18"/>
              </w:rPr>
            </w:pPr>
            <w:r w:rsidRPr="001D2CEF">
              <w:rPr>
                <w:rFonts w:cs="Arial"/>
                <w:szCs w:val="18"/>
              </w:rPr>
              <w:t>The string shall be formatted with following pattern:</w:t>
            </w:r>
          </w:p>
          <w:p w:rsidR="00875C7D" w:rsidRPr="001D2CEF" w:rsidRDefault="00875C7D" w:rsidP="00875C7D">
            <w:pPr>
              <w:pStyle w:val="TAL"/>
              <w:rPr>
                <w:rFonts w:cs="Arial"/>
                <w:szCs w:val="18"/>
              </w:rPr>
            </w:pPr>
            <w:r w:rsidRPr="001D2CEF">
              <w:rPr>
                <w:rFonts w:cs="Arial"/>
                <w:szCs w:val="18"/>
              </w:rPr>
              <w:t>Pattern: '^('MacroNG</w:t>
            </w:r>
            <w:r w:rsidRPr="00E92CBF">
              <w:rPr>
                <w:color w:val="000000"/>
              </w:rPr>
              <w:t>eNB</w:t>
            </w:r>
            <w:r w:rsidRPr="001D2CEF">
              <w:rPr>
                <w:rFonts w:cs="Arial"/>
                <w:szCs w:val="18"/>
              </w:rPr>
              <w:t>-[A-Fa-f0-9]{5}|</w:t>
            </w:r>
          </w:p>
          <w:p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p w:rsidR="00875C7D" w:rsidRPr="001D2CEF" w:rsidRDefault="00875C7D" w:rsidP="00875C7D">
            <w:pPr>
              <w:pStyle w:val="TAL"/>
              <w:rPr>
                <w:rFonts w:cs="Arial"/>
                <w:szCs w:val="18"/>
              </w:rPr>
            </w:pPr>
            <w:r w:rsidRPr="001D2CEF">
              <w:rPr>
                <w:rFonts w:cs="Arial"/>
                <w:szCs w:val="18"/>
              </w:rPr>
              <w:t xml:space="preserve"> SMacroNGeNB-[A-Fa-f0-9]{5})$'</w:t>
            </w:r>
          </w:p>
          <w:p w:rsidR="00875C7D" w:rsidRPr="001D2CEF" w:rsidRDefault="00875C7D" w:rsidP="00875C7D">
            <w:pPr>
              <w:pStyle w:val="TAL"/>
              <w:rPr>
                <w:rFonts w:cs="Arial"/>
                <w:szCs w:val="18"/>
              </w:rPr>
            </w:pPr>
          </w:p>
          <w:p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rsidR="00875C7D" w:rsidRPr="001D2CEF" w:rsidRDefault="00875C7D" w:rsidP="00875C7D">
            <w:pPr>
              <w:pStyle w:val="TAL"/>
              <w:rPr>
                <w:rFonts w:cs="Arial"/>
                <w:szCs w:val="18"/>
              </w:rPr>
            </w:pPr>
          </w:p>
          <w:p w:rsidR="00875C7D" w:rsidRPr="001D2CEF" w:rsidRDefault="00875C7D" w:rsidP="00875C7D">
            <w:pPr>
              <w:pStyle w:val="TAL"/>
              <w:rPr>
                <w:rFonts w:cs="Arial"/>
                <w:szCs w:val="18"/>
              </w:rPr>
            </w:pPr>
            <w:r w:rsidRPr="001D2CEF">
              <w:rPr>
                <w:rFonts w:cs="Arial"/>
                <w:szCs w:val="18"/>
              </w:rPr>
              <w:t>Examples:</w:t>
            </w:r>
          </w:p>
          <w:p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lastRenderedPageBreak/>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rsidR="00875C7D" w:rsidRPr="001D2CEF" w:rsidRDefault="00875C7D" w:rsidP="00875C7D">
            <w:pPr>
              <w:pStyle w:val="TAL"/>
              <w:rPr>
                <w:rFonts w:cs="Arial"/>
                <w:szCs w:val="18"/>
              </w:rPr>
            </w:pPr>
            <w:r w:rsidRPr="001D2CEF">
              <w:rPr>
                <w:rFonts w:cs="Arial"/>
                <w:szCs w:val="18"/>
              </w:rPr>
              <w:t>This represents the Network Identifier, which together with a PLMN ID is used to identify an SNPN (see 3GPP TS 23.003 [7] and 3GPP TS 23.501 [8] clause 5.30.2.1).</w:t>
            </w:r>
          </w:p>
          <w:p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rsidR="00875C7D" w:rsidRPr="001D2CEF" w:rsidRDefault="00875C7D" w:rsidP="00875C7D">
            <w:pPr>
              <w:pStyle w:val="TAL"/>
            </w:pPr>
            <w:r w:rsidRPr="001D2CEF">
              <w:rPr>
                <w:rFonts w:cs="Arial"/>
                <w:szCs w:val="18"/>
              </w:rPr>
              <w:t xml:space="preserve">NF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rsidR="00875C7D" w:rsidRPr="001D2CEF" w:rsidRDefault="00875C7D" w:rsidP="00875C7D">
            <w:pPr>
              <w:pStyle w:val="TAL"/>
            </w:pPr>
          </w:p>
          <w:p w:rsidR="00875C7D" w:rsidRPr="001D2CEF" w:rsidRDefault="00875C7D" w:rsidP="00875C7D">
            <w:pPr>
              <w:pStyle w:val="TAL"/>
              <w:ind w:left="284"/>
            </w:pPr>
            <w:r w:rsidRPr="001D2CEF">
              <w:t>" set&lt;Set ID&gt;.&lt;nftype&gt;set.5gc.mnc&lt;MNC&gt;.mcc&lt;MCC&gt;"</w:t>
            </w:r>
          </w:p>
          <w:p w:rsidR="00875C7D" w:rsidRPr="001D2CEF" w:rsidRDefault="00875C7D" w:rsidP="00875C7D">
            <w:pPr>
              <w:pStyle w:val="TAL"/>
              <w:rPr>
                <w:rFonts w:cs="Arial"/>
                <w:szCs w:val="18"/>
              </w:rPr>
            </w:pPr>
          </w:p>
          <w:p w:rsidR="00875C7D" w:rsidRPr="001D2CEF" w:rsidRDefault="00875C7D" w:rsidP="00875C7D">
            <w:pPr>
              <w:pStyle w:val="TAL"/>
              <w:rPr>
                <w:rFonts w:cs="Arial"/>
                <w:szCs w:val="18"/>
              </w:rPr>
            </w:pPr>
            <w:r w:rsidRPr="001D2CEF">
              <w:rPr>
                <w:rFonts w:cs="Arial"/>
                <w:szCs w:val="18"/>
              </w:rPr>
              <w:t>with</w:t>
            </w:r>
          </w:p>
          <w:p w:rsidR="00875C7D" w:rsidRPr="001D2CEF" w:rsidRDefault="00875C7D" w:rsidP="00875C7D">
            <w:pPr>
              <w:pStyle w:val="TAL"/>
              <w:ind w:left="284"/>
              <w:rPr>
                <w:rFonts w:cs="Arial"/>
                <w:szCs w:val="18"/>
              </w:rPr>
            </w:pPr>
            <w:r w:rsidRPr="001D2CEF">
              <w:rPr>
                <w:rFonts w:cs="Arial"/>
                <w:szCs w:val="18"/>
              </w:rPr>
              <w:t>&lt;MCC&gt; encoded as defined in clause 5.4.2</w:t>
            </w:r>
          </w:p>
          <w:p w:rsidR="00875C7D" w:rsidRPr="001D2CEF" w:rsidRDefault="00875C7D" w:rsidP="00875C7D">
            <w:pPr>
              <w:pStyle w:val="TAL"/>
              <w:ind w:left="284"/>
              <w:rPr>
                <w:rFonts w:cs="Arial"/>
                <w:szCs w:val="18"/>
              </w:rPr>
            </w:pPr>
            <w:r w:rsidRPr="001D2CEF">
              <w:rPr>
                <w:rFonts w:cs="Arial"/>
                <w:szCs w:val="18"/>
              </w:rPr>
              <w:br/>
              <w:t>&lt;MNC&gt; encoded as defined in clause 5.4.2</w:t>
            </w:r>
          </w:p>
          <w:p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rsidR="00875C7D" w:rsidRPr="001D2CEF" w:rsidRDefault="00875C7D" w:rsidP="00875C7D">
            <w:pPr>
              <w:pStyle w:val="TAL"/>
              <w:rPr>
                <w:rFonts w:cs="Arial"/>
                <w:szCs w:val="18"/>
              </w:rPr>
            </w:pPr>
          </w:p>
          <w:p w:rsidR="00875C7D" w:rsidRPr="001D2CEF" w:rsidRDefault="00875C7D" w:rsidP="00875C7D">
            <w:pPr>
              <w:pStyle w:val="TAL"/>
              <w:ind w:left="284"/>
              <w:rPr>
                <w:rFonts w:cs="Arial"/>
                <w:szCs w:val="18"/>
              </w:rPr>
            </w:pPr>
          </w:p>
          <w:p w:rsidR="00875C7D" w:rsidRPr="001D2CEF" w:rsidRDefault="00875C7D" w:rsidP="00875C7D">
            <w:pPr>
              <w:pStyle w:val="TAL"/>
              <w:rPr>
                <w:lang w:eastAsia="zh-CN"/>
              </w:rPr>
            </w:pPr>
            <w:r w:rsidRPr="001D2CEF">
              <w:rPr>
                <w:lang w:eastAsia="zh-CN"/>
              </w:rPr>
              <w:t xml:space="preserve">Examples: </w:t>
            </w:r>
            <w:r w:rsidRPr="001D2CEF">
              <w:rPr>
                <w:lang w:eastAsia="zh-CN"/>
              </w:rPr>
              <w:br/>
              <w:t xml:space="preserve">    "setxyz.smfset.5gc.mnc012.mcc345"</w:t>
            </w:r>
          </w:p>
          <w:p w:rsidR="00875C7D" w:rsidRPr="001D2CEF" w:rsidRDefault="00875C7D" w:rsidP="00875C7D">
            <w:pPr>
              <w:pStyle w:val="TAL"/>
              <w:rPr>
                <w:lang w:eastAsia="zh-CN"/>
              </w:rPr>
            </w:pPr>
            <w:r w:rsidRPr="001D2CEF">
              <w:rPr>
                <w:lang w:eastAsia="zh-CN"/>
              </w:rPr>
              <w:t xml:space="preserve">    "set12.pcfset.5gc.mnc012.mcc345"</w:t>
            </w:r>
          </w:p>
          <w:p w:rsidR="00875C7D" w:rsidRPr="001D2CEF" w:rsidRDefault="00875C7D" w:rsidP="00875C7D">
            <w:pPr>
              <w:pStyle w:val="TAL"/>
            </w:pPr>
          </w:p>
        </w:tc>
      </w:tr>
      <w:tr w:rsidR="00875C7D"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rsidR="00875C7D" w:rsidRPr="001D2CEF" w:rsidRDefault="00875C7D" w:rsidP="00875C7D">
            <w:pPr>
              <w:pStyle w:val="TAL"/>
            </w:pPr>
            <w:r w:rsidRPr="001D2CEF">
              <w:rPr>
                <w:rFonts w:cs="Arial"/>
                <w:szCs w:val="18"/>
              </w:rPr>
              <w:t xml:space="preserve">NF Service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rsidR="00875C7D" w:rsidRPr="001D2CEF" w:rsidRDefault="00875C7D" w:rsidP="00875C7D">
            <w:pPr>
              <w:pStyle w:val="TAL"/>
            </w:pPr>
          </w:p>
          <w:p w:rsidR="00875C7D" w:rsidRPr="001D2CEF" w:rsidRDefault="00875C7D" w:rsidP="00875C7D">
            <w:pPr>
              <w:pStyle w:val="TAL"/>
            </w:pPr>
            <w:r w:rsidRPr="001D2CEF">
              <w:t>" set&lt;Set ID&gt;.sn&lt;Service Name&gt;.nfi&lt;NF Instance ID&gt;.5gc.mnc&lt;MNC&gt;.mcc&lt;MCC&gt;"</w:t>
            </w:r>
          </w:p>
          <w:p w:rsidR="00875C7D" w:rsidRPr="001D2CEF" w:rsidRDefault="00875C7D" w:rsidP="00875C7D">
            <w:pPr>
              <w:pStyle w:val="TAL"/>
              <w:rPr>
                <w:rFonts w:cs="Arial"/>
                <w:szCs w:val="18"/>
              </w:rPr>
            </w:pPr>
          </w:p>
          <w:p w:rsidR="00875C7D" w:rsidRPr="001D2CEF" w:rsidRDefault="00875C7D" w:rsidP="00875C7D">
            <w:pPr>
              <w:pStyle w:val="TAL"/>
              <w:rPr>
                <w:rFonts w:cs="Arial"/>
                <w:szCs w:val="18"/>
              </w:rPr>
            </w:pPr>
            <w:r w:rsidRPr="001D2CEF">
              <w:rPr>
                <w:rFonts w:cs="Arial"/>
                <w:szCs w:val="18"/>
              </w:rPr>
              <w:t>with</w:t>
            </w:r>
          </w:p>
          <w:p w:rsidR="00875C7D" w:rsidRPr="001D2CEF" w:rsidRDefault="00875C7D" w:rsidP="00875C7D">
            <w:pPr>
              <w:pStyle w:val="TAL"/>
              <w:ind w:left="284"/>
              <w:rPr>
                <w:rFonts w:cs="Arial"/>
                <w:szCs w:val="18"/>
              </w:rPr>
            </w:pPr>
            <w:r w:rsidRPr="001D2CEF">
              <w:rPr>
                <w:rFonts w:cs="Arial"/>
                <w:szCs w:val="18"/>
              </w:rPr>
              <w:t>&lt;MCC&gt; encoded as defined in clause 5.4.2</w:t>
            </w:r>
          </w:p>
          <w:p w:rsidR="00875C7D" w:rsidRPr="001D2CEF" w:rsidRDefault="00875C7D" w:rsidP="00875C7D">
            <w:pPr>
              <w:pStyle w:val="TAL"/>
              <w:ind w:left="284"/>
              <w:rPr>
                <w:rFonts w:cs="Arial"/>
                <w:szCs w:val="18"/>
              </w:rPr>
            </w:pPr>
          </w:p>
          <w:p w:rsidR="00875C7D" w:rsidRPr="001D2CEF" w:rsidRDefault="00875C7D" w:rsidP="00875C7D">
            <w:pPr>
              <w:pStyle w:val="TAL"/>
              <w:ind w:left="284"/>
              <w:rPr>
                <w:rFonts w:cs="Arial"/>
                <w:szCs w:val="18"/>
              </w:rPr>
            </w:pPr>
            <w:r w:rsidRPr="001D2CEF">
              <w:rPr>
                <w:rFonts w:cs="Arial"/>
                <w:szCs w:val="18"/>
              </w:rPr>
              <w:t>&lt;MNC&gt; encoded as defined in clause 5.4.2</w:t>
            </w:r>
          </w:p>
          <w:p w:rsidR="00875C7D" w:rsidRPr="001D2CEF" w:rsidRDefault="00875C7D" w:rsidP="00875C7D">
            <w:pPr>
              <w:pStyle w:val="TAL"/>
              <w:ind w:left="284"/>
              <w:rPr>
                <w:rFonts w:cs="Arial"/>
                <w:szCs w:val="18"/>
              </w:rPr>
            </w:pPr>
          </w:p>
          <w:p w:rsidR="00875C7D" w:rsidRPr="001D2CEF" w:rsidRDefault="00875C7D" w:rsidP="00875C7D">
            <w:pPr>
              <w:pStyle w:val="TAL"/>
              <w:ind w:left="284"/>
              <w:rPr>
                <w:rFonts w:cs="Arial"/>
                <w:szCs w:val="18"/>
              </w:rPr>
            </w:pPr>
            <w:r w:rsidRPr="001D2CEF">
              <w:rPr>
                <w:rFonts w:cs="Arial"/>
                <w:szCs w:val="18"/>
              </w:rPr>
              <w:t>&lt;NFInstanceId&gt; encoded as defined in clause 5.3.2</w:t>
            </w:r>
          </w:p>
          <w:p w:rsidR="00875C7D" w:rsidRPr="001D2CEF" w:rsidRDefault="00875C7D" w:rsidP="00875C7D">
            <w:pPr>
              <w:pStyle w:val="TAL"/>
              <w:ind w:left="284"/>
              <w:rPr>
                <w:rFonts w:cs="Arial"/>
                <w:szCs w:val="18"/>
              </w:rPr>
            </w:pPr>
          </w:p>
          <w:p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rsidR="00875C7D" w:rsidRPr="001D2CEF" w:rsidRDefault="00875C7D" w:rsidP="00875C7D">
            <w:pPr>
              <w:pStyle w:val="TAL"/>
              <w:ind w:left="284"/>
              <w:rPr>
                <w:rFonts w:cs="Arial"/>
                <w:szCs w:val="18"/>
              </w:rPr>
            </w:pPr>
          </w:p>
          <w:p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rsidR="00875C7D" w:rsidRPr="001D2CEF" w:rsidRDefault="00875C7D" w:rsidP="00875C7D">
            <w:pPr>
              <w:pStyle w:val="TAL"/>
              <w:ind w:left="284"/>
              <w:rPr>
                <w:rFonts w:cs="Arial"/>
                <w:szCs w:val="18"/>
              </w:rPr>
            </w:pPr>
          </w:p>
          <w:p w:rsidR="00875C7D" w:rsidRPr="001D2CEF" w:rsidRDefault="00875C7D" w:rsidP="00875C7D">
            <w:pPr>
              <w:pStyle w:val="TAL"/>
              <w:rPr>
                <w:lang w:eastAsia="zh-CN"/>
              </w:rPr>
            </w:pPr>
            <w:r w:rsidRPr="001D2CEF">
              <w:rPr>
                <w:lang w:eastAsia="zh-CN"/>
              </w:rPr>
              <w:t>Examples:</w:t>
            </w:r>
          </w:p>
          <w:p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rsidR="00875C7D" w:rsidRPr="001D2CEF" w:rsidRDefault="00875C7D" w:rsidP="00875C7D">
            <w:pPr>
              <w:pStyle w:val="TAL"/>
              <w:rPr>
                <w:lang w:eastAsia="zh-CN"/>
              </w:rPr>
            </w:pPr>
          </w:p>
          <w:p w:rsidR="00875C7D" w:rsidRPr="001D2CEF" w:rsidRDefault="00875C7D" w:rsidP="00875C7D">
            <w:pPr>
              <w:pStyle w:val="TAL"/>
            </w:pPr>
          </w:p>
        </w:tc>
      </w:tr>
      <w:tr w:rsidR="00875C7D"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 9.11.3.68 of 3GPP TS 24.501 [20]</w:t>
            </w:r>
            <w:r w:rsidR="00A73EB1" w:rsidRPr="001D2CEF">
              <w:t xml:space="preserve"> (starting from octet </w:t>
            </w:r>
            <w:r w:rsidR="00A73EB1">
              <w:t>1</w:t>
            </w:r>
            <w:r w:rsidR="00A73EB1" w:rsidRPr="001D2CEF">
              <w:t>)</w:t>
            </w:r>
            <w:r w:rsidRPr="001D2CEF">
              <w:t>.</w:t>
            </w:r>
          </w:p>
          <w:p w:rsidR="00875C7D" w:rsidRPr="001D2CEF" w:rsidRDefault="00875C7D" w:rsidP="00875C7D">
            <w:pPr>
              <w:pStyle w:val="TAL"/>
              <w:rPr>
                <w:rFonts w:cs="Arial"/>
                <w:szCs w:val="18"/>
              </w:rPr>
            </w:pPr>
          </w:p>
        </w:tc>
      </w:tr>
      <w:tr w:rsidR="00875C7D"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 9.11.3.68 of 3GPP TS 24.501 [20]</w:t>
            </w:r>
            <w:r w:rsidR="00A73EB1" w:rsidRPr="001D2CEF">
              <w:t xml:space="preserve"> (starting from octet </w:t>
            </w:r>
            <w:r w:rsidR="00A73EB1">
              <w:t>1</w:t>
            </w:r>
            <w:r w:rsidR="00A73EB1" w:rsidRPr="001D2CEF">
              <w:t>)</w:t>
            </w:r>
            <w:r w:rsidRPr="001D2CEF">
              <w:t>.</w:t>
            </w:r>
          </w:p>
          <w:p w:rsidR="00875C7D" w:rsidRPr="001D2CEF" w:rsidRDefault="00875C7D" w:rsidP="00875C7D">
            <w:pPr>
              <w:pStyle w:val="TAL"/>
              <w:rPr>
                <w:rFonts w:cs="Arial"/>
                <w:szCs w:val="18"/>
              </w:rPr>
            </w:pPr>
          </w:p>
        </w:tc>
      </w:tr>
      <w:tr w:rsidR="00875C7D"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lastRenderedPageBreak/>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rsidR="00875C7D" w:rsidRPr="001D2CEF" w:rsidRDefault="00875C7D" w:rsidP="00875C7D">
            <w:pPr>
              <w:pStyle w:val="TAL"/>
              <w:rPr>
                <w:rFonts w:cs="Arial"/>
                <w:szCs w:val="18"/>
              </w:rPr>
            </w:pPr>
            <w:r w:rsidRPr="001D2CEF">
              <w:rPr>
                <w:rFonts w:cs="Arial"/>
                <w:szCs w:val="18"/>
              </w:rPr>
              <w:t xml:space="preserve">Type Allocation Code (TAC) of the UE, </w:t>
            </w:r>
            <w:bookmarkStart w:id="570" w:name="_Hlk23423633"/>
            <w:r w:rsidRPr="001D2CEF">
              <w:rPr>
                <w:rFonts w:cs="Arial"/>
                <w:szCs w:val="18"/>
              </w:rPr>
              <w:t>comprising the initial eight-digit portion of the 15-digit IMEI and 16-digit IMEISV codes. See clause 6.2 of 3GPP TS 23.003 [7].</w:t>
            </w:r>
            <w:bookmarkEnd w:id="570"/>
          </w:p>
          <w:p w:rsidR="00875C7D" w:rsidRPr="001D2CEF" w:rsidRDefault="00875C7D" w:rsidP="00875C7D">
            <w:pPr>
              <w:pStyle w:val="TAL"/>
              <w:rPr>
                <w:rFonts w:cs="Arial"/>
                <w:szCs w:val="18"/>
              </w:rPr>
            </w:pPr>
          </w:p>
          <w:p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rsidR="00875C7D" w:rsidRPr="001D2CEF" w:rsidRDefault="00875C7D" w:rsidP="00875C7D">
            <w:pPr>
              <w:pStyle w:val="TAL"/>
              <w:rPr>
                <w:rFonts w:cs="Arial"/>
                <w:szCs w:val="18"/>
              </w:rPr>
            </w:pPr>
          </w:p>
        </w:tc>
      </w:tr>
      <w:tr w:rsidR="00875C7D"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rPr>
                <w:rFonts w:hint="eastAsia"/>
                <w:lang w:eastAsia="zh-CN"/>
              </w:rPr>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rsidR="00875C7D" w:rsidRPr="001D2CEF" w:rsidRDefault="00875C7D" w:rsidP="00875C7D">
            <w:pPr>
              <w:pStyle w:val="TAL"/>
              <w:rPr>
                <w:rFonts w:cs="Arial"/>
                <w:szCs w:val="18"/>
              </w:rPr>
            </w:pPr>
          </w:p>
          <w:p w:rsidR="00875C7D" w:rsidRPr="001D2CEF" w:rsidRDefault="00875C7D" w:rsidP="00875C7D">
            <w:pPr>
              <w:pStyle w:val="TAL"/>
              <w:rPr>
                <w:rFonts w:cs="Arial"/>
                <w:szCs w:val="18"/>
              </w:rPr>
            </w:pPr>
            <w:r w:rsidRPr="001D2CEF">
              <w:rPr>
                <w:rFonts w:cs="Arial"/>
                <w:szCs w:val="18"/>
              </w:rPr>
              <w:t>The string shall be formatted with following pattern:</w:t>
            </w:r>
          </w:p>
          <w:p w:rsidR="00875C7D" w:rsidRPr="001D2CEF" w:rsidRDefault="00875C7D" w:rsidP="00875C7D">
            <w:pPr>
              <w:pStyle w:val="TAL"/>
              <w:rPr>
                <w:rFonts w:cs="Arial"/>
                <w:szCs w:val="18"/>
              </w:rPr>
            </w:pPr>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p w:rsidR="00875C7D" w:rsidRPr="001D2CEF" w:rsidRDefault="00875C7D" w:rsidP="00875C7D">
            <w:pPr>
              <w:pStyle w:val="TAL"/>
              <w:rPr>
                <w:rFonts w:cs="Arial"/>
                <w:szCs w:val="18"/>
              </w:rPr>
            </w:pPr>
          </w:p>
          <w:p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rsidR="00875C7D" w:rsidRPr="001D2CEF" w:rsidRDefault="00875C7D" w:rsidP="00875C7D">
            <w:pPr>
              <w:pStyle w:val="TAL"/>
              <w:rPr>
                <w:rFonts w:cs="Arial"/>
                <w:szCs w:val="18"/>
              </w:rPr>
            </w:pPr>
          </w:p>
          <w:p w:rsidR="00875C7D" w:rsidRPr="001D2CEF" w:rsidRDefault="00875C7D" w:rsidP="00875C7D">
            <w:pPr>
              <w:pStyle w:val="TAL"/>
              <w:rPr>
                <w:rFonts w:cs="Arial"/>
                <w:szCs w:val="18"/>
              </w:rPr>
            </w:pPr>
            <w:r w:rsidRPr="001D2CEF">
              <w:rPr>
                <w:rFonts w:cs="Arial"/>
                <w:szCs w:val="18"/>
              </w:rPr>
              <w:t>Examples:</w:t>
            </w:r>
          </w:p>
          <w:p w:rsidR="00875C7D" w:rsidRPr="001D2CEF" w:rsidRDefault="00875C7D" w:rsidP="00875C7D">
            <w:pPr>
              <w:pStyle w:val="TAL"/>
            </w:pPr>
            <w:r w:rsidRPr="001D2CEF">
              <w:rPr>
                <w:rFonts w:cs="Arial"/>
                <w:szCs w:val="18"/>
              </w:rPr>
              <w:t>"SMacroeNB-34B89" indicates a Short Macro eNB ID with value 0x34B89.</w:t>
            </w:r>
          </w:p>
        </w:tc>
      </w:tr>
      <w:tr w:rsidR="00875C7D"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rsidR="00875C7D" w:rsidRPr="001D2CEF" w:rsidRDefault="00875C7D" w:rsidP="00875C7D">
            <w:pPr>
              <w:pStyle w:val="TAL"/>
              <w:rPr>
                <w:rFonts w:cs="Arial"/>
                <w:szCs w:val="18"/>
              </w:rPr>
            </w:pPr>
            <w:r w:rsidRPr="001D2CEF">
              <w:rPr>
                <w:rFonts w:cs="Arial"/>
                <w:szCs w:val="18"/>
              </w:rPr>
              <w:t>Global Line Identifier uniquely identifying the line connecting the 5G-BRG or FN-BRG to the 5GS. See clause 28.16.3 of 3GPP TS 23.003 [7].</w:t>
            </w:r>
          </w:p>
          <w:p w:rsidR="00875C7D" w:rsidRPr="001D2CEF" w:rsidRDefault="00875C7D" w:rsidP="00875C7D">
            <w:pPr>
              <w:pStyle w:val="TAL"/>
            </w:pPr>
          </w:p>
          <w:p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rsidR="00875C7D" w:rsidRPr="001D2CEF" w:rsidRDefault="00875C7D" w:rsidP="00875C7D">
            <w:pPr>
              <w:pStyle w:val="TAL"/>
              <w:rPr>
                <w:rFonts w:cs="Arial"/>
                <w:szCs w:val="18"/>
              </w:rPr>
            </w:pPr>
          </w:p>
        </w:tc>
      </w:tr>
      <w:tr w:rsidR="0059735A"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 28.1</w:t>
            </w:r>
            <w:r>
              <w:rPr>
                <w:rFonts w:cs="Arial"/>
                <w:szCs w:val="18"/>
              </w:rPr>
              <w:t>5.4</w:t>
            </w:r>
            <w:r w:rsidRPr="001D2CEF">
              <w:rPr>
                <w:rFonts w:cs="Arial"/>
                <w:szCs w:val="18"/>
              </w:rPr>
              <w:t xml:space="preserve"> of 3GPP TS 23.003 [7].</w:t>
            </w:r>
          </w:p>
          <w:p w:rsidR="0059735A" w:rsidRPr="001D2CEF" w:rsidRDefault="0059735A" w:rsidP="0059735A">
            <w:pPr>
              <w:pStyle w:val="TAL"/>
            </w:pPr>
          </w:p>
          <w:p w:rsidR="0059735A" w:rsidRPr="001D2CEF" w:rsidRDefault="0059735A" w:rsidP="0059735A">
            <w:pPr>
              <w:pStyle w:val="TAL"/>
              <w:rPr>
                <w:rFonts w:cs="Arial"/>
                <w:szCs w:val="18"/>
              </w:rPr>
            </w:pPr>
            <w:r w:rsidRPr="00BA1172">
              <w:t xml:space="preserve">This shall be encoded as a string </w:t>
            </w:r>
            <w:r>
              <w:t xml:space="preserve">per clause 28.15.4 of </w:t>
            </w:r>
            <w:r w:rsidRPr="001D2CEF">
              <w:rPr>
                <w:rFonts w:cs="Arial"/>
                <w:szCs w:val="18"/>
              </w:rPr>
              <w:t>3GPP TS 23.003 [7]</w:t>
            </w:r>
            <w:r>
              <w:t xml:space="preserve">, and compliant </w:t>
            </w:r>
            <w:r w:rsidRPr="00A868AB">
              <w:t xml:space="preserve">with the syntax specified in clause </w:t>
            </w:r>
            <w:r w:rsidRPr="00A868AB">
              <w:rPr>
                <w:rFonts w:hint="eastAsia"/>
              </w:rPr>
              <w:t>2.</w:t>
            </w:r>
            <w:r w:rsidRPr="00A868AB">
              <w:t>2 of IETF RFC 7542 [126]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59735A" w:rsidRPr="001D2CEF" w:rsidTr="00AA7D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9735A" w:rsidRPr="001D2CEF" w:rsidRDefault="0059735A" w:rsidP="0059735A">
            <w:pPr>
              <w:pStyle w:val="TAN"/>
              <w:rPr>
                <w:rFonts w:cs="Arial"/>
                <w:szCs w:val="18"/>
              </w:rPr>
            </w:pPr>
            <w:r w:rsidRPr="001D2CEF">
              <w:t>NOTE:</w:t>
            </w:r>
            <w:r w:rsidRPr="001D2CEF">
              <w:tab/>
              <w:t>For a PDN connection established via MME, the PDU Session ID value is set to 64 plus the EPS bearer ID of the default EPS bearer of the PDN connection; for a PDN connection established via ePDG, the PDU Session ID value is set to 80 plus the EPS bearer ID of the default EPS bearer of the PDN connection.</w:t>
            </w:r>
          </w:p>
        </w:tc>
      </w:tr>
    </w:tbl>
    <w:p w:rsidR="00E92CBF" w:rsidRPr="001D2CEF" w:rsidRDefault="00E92CBF" w:rsidP="00E92CBF"/>
    <w:p w:rsidR="00E92CBF" w:rsidRPr="00F11966" w:rsidRDefault="00E92CBF" w:rsidP="00E92CBF"/>
    <w:p w:rsidR="00E92CBF" w:rsidRPr="00F11966" w:rsidRDefault="00E92CBF" w:rsidP="00E92CBF">
      <w:pPr>
        <w:pStyle w:val="Heading3"/>
      </w:pPr>
      <w:bookmarkStart w:id="571" w:name="_Toc24925811"/>
      <w:bookmarkStart w:id="572" w:name="_Toc24925989"/>
      <w:bookmarkStart w:id="573" w:name="_Toc24926165"/>
      <w:bookmarkStart w:id="574" w:name="_Toc33964018"/>
      <w:bookmarkStart w:id="575" w:name="_Toc33980774"/>
      <w:bookmarkStart w:id="576" w:name="_Toc36462575"/>
      <w:bookmarkStart w:id="577" w:name="_Toc36462771"/>
      <w:bookmarkStart w:id="578" w:name="_Toc43026010"/>
      <w:bookmarkStart w:id="579" w:name="_Toc49763544"/>
      <w:bookmarkStart w:id="580" w:name="_Toc56754008"/>
      <w:bookmarkStart w:id="581" w:name="_Toc58587842"/>
      <w:r w:rsidRPr="00F11966">
        <w:lastRenderedPageBreak/>
        <w:t>5.4.3</w:t>
      </w:r>
      <w:r w:rsidRPr="00F11966">
        <w:tab/>
        <w:t>Enumerations</w:t>
      </w:r>
      <w:bookmarkEnd w:id="571"/>
      <w:bookmarkEnd w:id="572"/>
      <w:bookmarkEnd w:id="573"/>
      <w:bookmarkEnd w:id="574"/>
      <w:bookmarkEnd w:id="575"/>
      <w:bookmarkEnd w:id="576"/>
      <w:bookmarkEnd w:id="577"/>
      <w:bookmarkEnd w:id="578"/>
      <w:bookmarkEnd w:id="579"/>
      <w:bookmarkEnd w:id="580"/>
      <w:bookmarkEnd w:id="581"/>
    </w:p>
    <w:p w:rsidR="00E92CBF" w:rsidRPr="00F11966" w:rsidRDefault="00E92CBF" w:rsidP="00E92CBF">
      <w:pPr>
        <w:pStyle w:val="Heading4"/>
      </w:pPr>
      <w:bookmarkStart w:id="582" w:name="_Toc24925812"/>
      <w:bookmarkStart w:id="583" w:name="_Toc24925990"/>
      <w:bookmarkStart w:id="584" w:name="_Toc24926166"/>
      <w:bookmarkStart w:id="585" w:name="_Toc33964019"/>
      <w:bookmarkStart w:id="586" w:name="_Toc33980775"/>
      <w:bookmarkStart w:id="587" w:name="_Toc36462576"/>
      <w:bookmarkStart w:id="588" w:name="_Toc36462772"/>
      <w:bookmarkStart w:id="589" w:name="_Toc43026011"/>
      <w:bookmarkStart w:id="590" w:name="_Toc49763545"/>
      <w:bookmarkStart w:id="591" w:name="_Toc56754009"/>
      <w:bookmarkStart w:id="592" w:name="_Toc58587843"/>
      <w:r w:rsidRPr="00F11966">
        <w:t>5.4.3.1</w:t>
      </w:r>
      <w:r w:rsidRPr="00F11966">
        <w:tab/>
        <w:t>Enumeration: AccessType</w:t>
      </w:r>
      <w:bookmarkEnd w:id="582"/>
      <w:bookmarkEnd w:id="583"/>
      <w:bookmarkEnd w:id="584"/>
      <w:bookmarkEnd w:id="585"/>
      <w:bookmarkEnd w:id="586"/>
      <w:bookmarkEnd w:id="587"/>
      <w:bookmarkEnd w:id="588"/>
      <w:bookmarkEnd w:id="589"/>
      <w:bookmarkEnd w:id="590"/>
      <w:bookmarkEnd w:id="591"/>
      <w:bookmarkEnd w:id="592"/>
    </w:p>
    <w:p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Description</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3GPP access</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Non-3GPP access</w:t>
            </w:r>
          </w:p>
        </w:tc>
      </w:tr>
    </w:tbl>
    <w:p w:rsidR="00E92CBF" w:rsidRPr="00F11966" w:rsidRDefault="00E92CBF" w:rsidP="00E92CBF">
      <w:pPr>
        <w:rPr>
          <w:lang w:val="en-US"/>
        </w:rPr>
      </w:pPr>
    </w:p>
    <w:p w:rsidR="00E92CBF" w:rsidRPr="00F11966" w:rsidRDefault="00E92CBF" w:rsidP="00E92CBF">
      <w:pPr>
        <w:pStyle w:val="Heading4"/>
      </w:pPr>
      <w:bookmarkStart w:id="593" w:name="_Toc24925813"/>
      <w:bookmarkStart w:id="594" w:name="_Toc24925991"/>
      <w:bookmarkStart w:id="595" w:name="_Toc24926167"/>
      <w:bookmarkStart w:id="596" w:name="_Toc33964020"/>
      <w:bookmarkStart w:id="597" w:name="_Toc33980776"/>
      <w:bookmarkStart w:id="598" w:name="_Toc36462577"/>
      <w:bookmarkStart w:id="599" w:name="_Toc36462773"/>
      <w:bookmarkStart w:id="600" w:name="_Toc43026012"/>
      <w:bookmarkStart w:id="601" w:name="_Toc49763546"/>
      <w:bookmarkStart w:id="602" w:name="_Toc56754010"/>
      <w:bookmarkStart w:id="603" w:name="_Toc58587844"/>
      <w:r w:rsidRPr="00F11966">
        <w:t>5.4.3.2</w:t>
      </w:r>
      <w:r w:rsidRPr="00F11966">
        <w:tab/>
        <w:t>Enumeration: RatType</w:t>
      </w:r>
      <w:bookmarkEnd w:id="593"/>
      <w:bookmarkEnd w:id="594"/>
      <w:bookmarkEnd w:id="595"/>
      <w:bookmarkEnd w:id="596"/>
      <w:bookmarkEnd w:id="597"/>
      <w:bookmarkEnd w:id="598"/>
      <w:bookmarkEnd w:id="599"/>
      <w:bookmarkEnd w:id="600"/>
      <w:bookmarkEnd w:id="601"/>
      <w:bookmarkEnd w:id="602"/>
      <w:bookmarkEnd w:id="603"/>
    </w:p>
    <w:p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Description</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New Radio</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 xml:space="preserve">(WB) Evolved Universal Terrestrial Radio Access </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Untrusted Wireless LAN (IEEE 802.11) access</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Virtual (see NOTE 1)</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rFonts w:hint="eastAsia"/>
                <w:lang w:eastAsia="zh-CN"/>
              </w:rPr>
              <w:t>NB IoT</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rPr>
                <w:lang w:eastAsia="zh-CN"/>
              </w:rPr>
            </w:pPr>
            <w:r w:rsidRPr="00F11966">
              <w:rPr>
                <w:lang w:eastAsia="zh-CN"/>
              </w:rPr>
              <w:t>Wireline access</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rPr>
                <w:lang w:eastAsia="zh-CN"/>
              </w:rPr>
            </w:pPr>
            <w:r w:rsidRPr="00F11966">
              <w:rPr>
                <w:lang w:eastAsia="zh-CN"/>
              </w:rPr>
              <w:t>Wireline Cable access</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rPr>
                <w:lang w:eastAsia="zh-CN"/>
              </w:rPr>
            </w:pPr>
            <w:r w:rsidRPr="00F11966">
              <w:rPr>
                <w:lang w:eastAsia="zh-CN"/>
              </w:rPr>
              <w:t>LTE-M (see NOTE 2)</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rPr>
                <w:lang w:eastAsia="zh-CN"/>
              </w:rPr>
            </w:pPr>
            <w:r w:rsidRPr="00F11966">
              <w:rPr>
                <w:lang w:eastAsia="zh-CN"/>
              </w:rPr>
              <w:t>New Radio in unlicensed bands</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rPr>
                <w:lang w:eastAsia="zh-CN"/>
              </w:rPr>
            </w:pPr>
            <w:r w:rsidRPr="00F11966">
              <w:t>(WB) Evolved Universal Terrestrial Radio Access in unlicensed bands</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Trusted Non-3GPP access</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 xml:space="preserve">Trusted Wireless LAN (IEEE 802.11) access </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lang w:eastAsia="en-GB"/>
              </w:rPr>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lang w:eastAsia="en-GB"/>
              </w:rPr>
              <w:t>UMTS Terrestrial Radio Access</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lang w:eastAsia="en-GB"/>
              </w:rPr>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lang w:eastAsia="en-GB"/>
              </w:rPr>
              <w:t>GSM EDGE Radio Access Network</w:t>
            </w:r>
          </w:p>
        </w:tc>
      </w:tr>
      <w:tr w:rsidR="00E92CBF" w:rsidRPr="00F11966" w:rsidTr="00AA7DB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N"/>
            </w:pPr>
            <w:r w:rsidRPr="00F11966">
              <w:t>NOTE 1:</w:t>
            </w:r>
            <w:r w:rsidRPr="00F11966">
              <w:tab/>
              <w:t>Virtual shall be used if the N3IWF does not know the access technology used for an untrusted non-3GPP access.</w:t>
            </w:r>
          </w:p>
          <w:p w:rsidR="00E92CBF" w:rsidRPr="00F11966" w:rsidRDefault="00E92CBF" w:rsidP="00AA7DB8">
            <w:pPr>
              <w:pStyle w:val="TAN"/>
            </w:pPr>
            <w:r w:rsidRPr="00F11966">
              <w:t>NOTE 2:</w:t>
            </w:r>
            <w:r w:rsidRPr="00F11966">
              <w:tab/>
              <w:t>This RAT type value is used only in the Core Network; it shall be used when a Category M UE using E-UTRA has provided a Category M indication to the NG-RAN.</w:t>
            </w:r>
          </w:p>
        </w:tc>
      </w:tr>
    </w:tbl>
    <w:p w:rsidR="00E92CBF" w:rsidRPr="00F11966" w:rsidRDefault="00E92CBF" w:rsidP="00E92CBF">
      <w:pPr>
        <w:rPr>
          <w:lang w:val="en-US"/>
        </w:rPr>
      </w:pPr>
    </w:p>
    <w:p w:rsidR="00E92CBF" w:rsidRPr="00F11966" w:rsidRDefault="00E92CBF" w:rsidP="00E92CBF">
      <w:pPr>
        <w:pStyle w:val="Heading4"/>
      </w:pPr>
      <w:bookmarkStart w:id="604" w:name="_Toc24925814"/>
      <w:bookmarkStart w:id="605" w:name="_Toc24925992"/>
      <w:bookmarkStart w:id="606" w:name="_Toc24926168"/>
      <w:bookmarkStart w:id="607" w:name="_Toc33964021"/>
      <w:bookmarkStart w:id="608" w:name="_Toc33980777"/>
      <w:bookmarkStart w:id="609" w:name="_Toc36462578"/>
      <w:bookmarkStart w:id="610" w:name="_Toc36462774"/>
      <w:bookmarkStart w:id="611" w:name="_Toc43026013"/>
      <w:bookmarkStart w:id="612" w:name="_Toc49763547"/>
      <w:bookmarkStart w:id="613" w:name="_Toc56754011"/>
      <w:bookmarkStart w:id="614" w:name="_Toc58587845"/>
      <w:r w:rsidRPr="00F11966">
        <w:t>5.4.3.3</w:t>
      </w:r>
      <w:r w:rsidRPr="00F11966">
        <w:tab/>
        <w:t>Enumeration: PduSessionType</w:t>
      </w:r>
      <w:bookmarkEnd w:id="604"/>
      <w:bookmarkEnd w:id="605"/>
      <w:bookmarkEnd w:id="606"/>
      <w:bookmarkEnd w:id="607"/>
      <w:bookmarkEnd w:id="608"/>
      <w:bookmarkEnd w:id="609"/>
      <w:bookmarkEnd w:id="610"/>
      <w:bookmarkEnd w:id="611"/>
      <w:bookmarkEnd w:id="612"/>
      <w:bookmarkEnd w:id="613"/>
      <w:bookmarkEnd w:id="614"/>
    </w:p>
    <w:p w:rsidR="00E92CBF" w:rsidRPr="00F11966" w:rsidRDefault="00E92CBF" w:rsidP="00E92CBF">
      <w:r w:rsidRPr="00F11966">
        <w:t>The enumeration PduSessionType indicates the type of a PDU session. It shall comply with the provisions defined in table 5.4.3.3-1.</w:t>
      </w:r>
    </w:p>
    <w:p w:rsidR="00E92CBF" w:rsidRPr="00F11966" w:rsidRDefault="00E92CBF" w:rsidP="00E92CBF">
      <w:pPr>
        <w:pStyle w:val="TH"/>
      </w:pPr>
      <w:r w:rsidRPr="00F11966">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Description</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IPv4</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IPv6</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IPv4v6 (see clause 5.8.2.2.1 of 3GPP TS 23.501 [8])</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Unstructured</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Ethernet</w:t>
            </w:r>
          </w:p>
        </w:tc>
      </w:tr>
    </w:tbl>
    <w:p w:rsidR="00E92CBF" w:rsidRPr="00F11966" w:rsidRDefault="00E92CBF" w:rsidP="00E92CBF">
      <w:pPr>
        <w:rPr>
          <w:lang w:val="en-US"/>
        </w:rPr>
      </w:pPr>
    </w:p>
    <w:p w:rsidR="00E92CBF" w:rsidRPr="00F11966" w:rsidRDefault="00E92CBF" w:rsidP="00E92CBF">
      <w:pPr>
        <w:pStyle w:val="Heading4"/>
      </w:pPr>
      <w:bookmarkStart w:id="615" w:name="_Toc24925815"/>
      <w:bookmarkStart w:id="616" w:name="_Toc24925993"/>
      <w:bookmarkStart w:id="617" w:name="_Toc24926169"/>
      <w:bookmarkStart w:id="618" w:name="_Toc33964022"/>
      <w:bookmarkStart w:id="619" w:name="_Toc33980778"/>
      <w:bookmarkStart w:id="620" w:name="_Toc36462579"/>
      <w:bookmarkStart w:id="621" w:name="_Toc36462775"/>
      <w:bookmarkStart w:id="622" w:name="_Toc43026014"/>
      <w:bookmarkStart w:id="623" w:name="_Toc49763548"/>
      <w:bookmarkStart w:id="624" w:name="_Toc56754012"/>
      <w:bookmarkStart w:id="625" w:name="_Toc58587846"/>
      <w:r w:rsidRPr="00F11966">
        <w:t>5.4.3.4</w:t>
      </w:r>
      <w:r w:rsidRPr="00F11966">
        <w:tab/>
        <w:t>Enumeration: UpIntegrity</w:t>
      </w:r>
      <w:bookmarkEnd w:id="615"/>
      <w:bookmarkEnd w:id="616"/>
      <w:bookmarkEnd w:id="617"/>
      <w:bookmarkEnd w:id="618"/>
      <w:bookmarkEnd w:id="619"/>
      <w:bookmarkEnd w:id="620"/>
      <w:bookmarkEnd w:id="621"/>
      <w:bookmarkEnd w:id="622"/>
      <w:bookmarkEnd w:id="623"/>
      <w:bookmarkEnd w:id="624"/>
      <w:bookmarkEnd w:id="625"/>
    </w:p>
    <w:p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rsidR="00E92CBF" w:rsidRPr="00F11966" w:rsidRDefault="00E92CBF" w:rsidP="00E92CBF">
      <w:pPr>
        <w:pStyle w:val="TH"/>
      </w:pPr>
      <w:r w:rsidRPr="00F11966">
        <w:lastRenderedPageBreak/>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Description</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lang w:val="en-US"/>
              </w:rPr>
              <w:t>UP integrity protection shall apply for all the traffic on the PDU Session.</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lang w:val="en-US"/>
              </w:rPr>
              <w:t>UP integrity protection should apply for all the traffic on the PDU Session.</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lang w:val="en-US"/>
              </w:rPr>
              <w:t xml:space="preserve">UP integrity protection shall not apply on the PDU Session. </w:t>
            </w:r>
          </w:p>
        </w:tc>
      </w:tr>
    </w:tbl>
    <w:p w:rsidR="00E92CBF" w:rsidRPr="00F11966" w:rsidRDefault="00E92CBF" w:rsidP="00E92CBF">
      <w:pPr>
        <w:rPr>
          <w:lang w:val="en-US"/>
        </w:rPr>
      </w:pPr>
    </w:p>
    <w:p w:rsidR="00E92CBF" w:rsidRPr="00F11966" w:rsidRDefault="00E92CBF" w:rsidP="00E92CBF">
      <w:pPr>
        <w:pStyle w:val="Heading4"/>
      </w:pPr>
      <w:bookmarkStart w:id="626" w:name="_Toc24925816"/>
      <w:bookmarkStart w:id="627" w:name="_Toc24925994"/>
      <w:bookmarkStart w:id="628" w:name="_Toc24926170"/>
      <w:bookmarkStart w:id="629" w:name="_Toc33964023"/>
      <w:bookmarkStart w:id="630" w:name="_Toc33980779"/>
      <w:bookmarkStart w:id="631" w:name="_Toc36462580"/>
      <w:bookmarkStart w:id="632" w:name="_Toc36462776"/>
      <w:bookmarkStart w:id="633" w:name="_Toc43026015"/>
      <w:bookmarkStart w:id="634" w:name="_Toc49763549"/>
      <w:bookmarkStart w:id="635" w:name="_Toc56754013"/>
      <w:bookmarkStart w:id="636" w:name="_Toc58587847"/>
      <w:r w:rsidRPr="00F11966">
        <w:t>5.4.3.5</w:t>
      </w:r>
      <w:r w:rsidRPr="00F11966">
        <w:tab/>
        <w:t>Enumeration: UpConfidentiality</w:t>
      </w:r>
      <w:bookmarkEnd w:id="626"/>
      <w:bookmarkEnd w:id="627"/>
      <w:bookmarkEnd w:id="628"/>
      <w:bookmarkEnd w:id="629"/>
      <w:bookmarkEnd w:id="630"/>
      <w:bookmarkEnd w:id="631"/>
      <w:bookmarkEnd w:id="632"/>
      <w:bookmarkEnd w:id="633"/>
      <w:bookmarkEnd w:id="634"/>
      <w:bookmarkEnd w:id="635"/>
      <w:bookmarkEnd w:id="636"/>
    </w:p>
    <w:p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Description</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lang w:val="en-US"/>
              </w:rPr>
              <w:t>UP confidentiality protection shall apply for all the traffic on the PDU Session.</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lang w:val="en-US"/>
              </w:rPr>
              <w:t>UP confidentiality protection should apply for all the traffic on the PDU Session.</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lang w:val="en-US"/>
              </w:rPr>
              <w:t xml:space="preserve">UP confidentiality protection shall not apply on the PDU Session. </w:t>
            </w:r>
          </w:p>
        </w:tc>
      </w:tr>
    </w:tbl>
    <w:p w:rsidR="00E92CBF" w:rsidRPr="00F11966" w:rsidRDefault="00E92CBF" w:rsidP="00E92CBF">
      <w:pPr>
        <w:rPr>
          <w:lang w:val="en-US"/>
        </w:rPr>
      </w:pPr>
    </w:p>
    <w:p w:rsidR="00E92CBF" w:rsidRPr="00F11966" w:rsidRDefault="00E92CBF" w:rsidP="00E92CBF">
      <w:pPr>
        <w:pStyle w:val="Heading4"/>
      </w:pPr>
      <w:bookmarkStart w:id="637" w:name="_Toc24925817"/>
      <w:bookmarkStart w:id="638" w:name="_Toc24925995"/>
      <w:bookmarkStart w:id="639" w:name="_Toc24926171"/>
      <w:bookmarkStart w:id="640" w:name="_Toc33964024"/>
      <w:bookmarkStart w:id="641" w:name="_Toc33980780"/>
      <w:bookmarkStart w:id="642" w:name="_Toc36462581"/>
      <w:bookmarkStart w:id="643" w:name="_Toc36462777"/>
      <w:bookmarkStart w:id="644" w:name="_Toc43026016"/>
      <w:bookmarkStart w:id="645" w:name="_Toc49763550"/>
      <w:bookmarkStart w:id="646" w:name="_Toc56754014"/>
      <w:bookmarkStart w:id="647" w:name="_Toc58587848"/>
      <w:r w:rsidRPr="00F11966">
        <w:t>5.4.3.6</w:t>
      </w:r>
      <w:r w:rsidRPr="00F11966">
        <w:tab/>
        <w:t>Enumeration: SscMode</w:t>
      </w:r>
      <w:bookmarkEnd w:id="637"/>
      <w:bookmarkEnd w:id="638"/>
      <w:bookmarkEnd w:id="639"/>
      <w:bookmarkEnd w:id="640"/>
      <w:bookmarkEnd w:id="641"/>
      <w:bookmarkEnd w:id="642"/>
      <w:bookmarkEnd w:id="643"/>
      <w:bookmarkEnd w:id="644"/>
      <w:bookmarkEnd w:id="645"/>
      <w:bookmarkEnd w:id="646"/>
      <w:bookmarkEnd w:id="647"/>
    </w:p>
    <w:p w:rsidR="00E92CBF" w:rsidRPr="00F11966" w:rsidRDefault="00E92CBF" w:rsidP="00E92CBF">
      <w:pPr>
        <w:pStyle w:val="TAL"/>
      </w:pPr>
      <w:r w:rsidRPr="00F11966">
        <w:t>The enumeration SscMode represents the service and session continuity mode.</w:t>
      </w:r>
    </w:p>
    <w:p w:rsidR="00E92CBF" w:rsidRPr="00F11966" w:rsidRDefault="00E92CBF" w:rsidP="00E92CBF">
      <w:pPr>
        <w:pStyle w:val="TAL"/>
      </w:pPr>
    </w:p>
    <w:p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Description</w:t>
            </w:r>
          </w:p>
        </w:tc>
      </w:tr>
      <w:tr w:rsidR="00E92CBF" w:rsidRPr="00F11966"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see 3GPP TS 23.501 [8]</w:t>
            </w:r>
          </w:p>
        </w:tc>
      </w:tr>
      <w:tr w:rsidR="00E92CBF" w:rsidRPr="00F11966"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see 3GPP TS 23.501 [8]</w:t>
            </w:r>
          </w:p>
        </w:tc>
      </w:tr>
      <w:tr w:rsidR="00E92CBF" w:rsidRPr="00F11966"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see 3GPP TS 23.501 [8]</w:t>
            </w:r>
          </w:p>
        </w:tc>
      </w:tr>
    </w:tbl>
    <w:p w:rsidR="00E92CBF" w:rsidRPr="00F11966" w:rsidRDefault="00E92CBF" w:rsidP="00E92CBF">
      <w:pPr>
        <w:rPr>
          <w:lang w:val="en-US"/>
        </w:rPr>
      </w:pPr>
    </w:p>
    <w:p w:rsidR="00E92CBF" w:rsidRPr="00F11966" w:rsidRDefault="00E92CBF" w:rsidP="00E92CBF">
      <w:pPr>
        <w:pStyle w:val="Heading4"/>
        <w:rPr>
          <w:noProof/>
        </w:rPr>
      </w:pPr>
      <w:bookmarkStart w:id="648" w:name="_Toc24925818"/>
      <w:bookmarkStart w:id="649" w:name="_Toc24925996"/>
      <w:bookmarkStart w:id="650" w:name="_Toc24926172"/>
      <w:bookmarkStart w:id="651" w:name="_Toc33964025"/>
      <w:bookmarkStart w:id="652" w:name="_Toc33980781"/>
      <w:bookmarkStart w:id="653" w:name="_Toc36462582"/>
      <w:bookmarkStart w:id="654" w:name="_Toc36462778"/>
      <w:bookmarkStart w:id="655" w:name="_Toc43026017"/>
      <w:bookmarkStart w:id="656" w:name="_Toc49763551"/>
      <w:bookmarkStart w:id="657" w:name="_Toc56754015"/>
      <w:bookmarkStart w:id="658" w:name="_Toc58587849"/>
      <w:r w:rsidRPr="00F11966">
        <w:rPr>
          <w:noProof/>
        </w:rPr>
        <w:t>5.4.3.7</w:t>
      </w:r>
      <w:r w:rsidRPr="00F11966">
        <w:rPr>
          <w:noProof/>
        </w:rPr>
        <w:tab/>
        <w:t>Enumeration: DnaiChangeType</w:t>
      </w:r>
      <w:bookmarkEnd w:id="648"/>
      <w:bookmarkEnd w:id="649"/>
      <w:bookmarkEnd w:id="650"/>
      <w:bookmarkEnd w:id="651"/>
      <w:bookmarkEnd w:id="652"/>
      <w:bookmarkEnd w:id="653"/>
      <w:bookmarkEnd w:id="654"/>
      <w:bookmarkEnd w:id="655"/>
      <w:bookmarkEnd w:id="656"/>
      <w:bookmarkEnd w:id="657"/>
      <w:bookmarkEnd w:id="658"/>
    </w:p>
    <w:p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rsidR="00E92CBF" w:rsidRPr="00F11966" w:rsidRDefault="00E92CBF" w:rsidP="00E92CBF">
      <w:pPr>
        <w:pStyle w:val="TH"/>
        <w:rPr>
          <w:noProof/>
        </w:rPr>
      </w:pPr>
      <w:r w:rsidRPr="00F11966">
        <w:rPr>
          <w:noProof/>
        </w:rPr>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rsidR="00E92CBF" w:rsidRPr="00F11966" w:rsidRDefault="00E92CBF" w:rsidP="00AA7DB8">
            <w:pPr>
              <w:pStyle w:val="TAH"/>
              <w:rPr>
                <w:noProof/>
              </w:rPr>
            </w:pPr>
            <w:r w:rsidRPr="00F11966">
              <w:rPr>
                <w:noProof/>
              </w:rPr>
              <w:t>Applicability</w:t>
            </w:r>
          </w:p>
        </w:tc>
      </w:tr>
      <w:tr w:rsidR="00E92CBF" w:rsidRPr="00F11966"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rsidR="00E92CBF" w:rsidRPr="00F11966" w:rsidRDefault="00E92CBF" w:rsidP="00AA7DB8">
            <w:pPr>
              <w:pStyle w:val="TAL"/>
              <w:rPr>
                <w:noProof/>
              </w:rPr>
            </w:pPr>
          </w:p>
        </w:tc>
      </w:tr>
      <w:tr w:rsidR="00E92CBF" w:rsidRPr="00F11966"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rsidR="00E92CBF" w:rsidRPr="00F11966" w:rsidRDefault="00E92CBF" w:rsidP="00AA7DB8">
            <w:pPr>
              <w:pStyle w:val="TAL"/>
              <w:rPr>
                <w:noProof/>
              </w:rPr>
            </w:pPr>
          </w:p>
        </w:tc>
      </w:tr>
      <w:tr w:rsidR="00E92CBF" w:rsidRPr="00F11966"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rsidR="00E92CBF" w:rsidRPr="00F11966" w:rsidRDefault="00E92CBF" w:rsidP="00AA7DB8">
            <w:pPr>
              <w:pStyle w:val="TAL"/>
              <w:rPr>
                <w:noProof/>
              </w:rPr>
            </w:pPr>
          </w:p>
        </w:tc>
      </w:tr>
    </w:tbl>
    <w:p w:rsidR="00E92CBF" w:rsidRPr="00F11966" w:rsidRDefault="00E92CBF" w:rsidP="00E92CBF">
      <w:pPr>
        <w:rPr>
          <w:noProof/>
        </w:rPr>
      </w:pPr>
    </w:p>
    <w:p w:rsidR="00E92CBF" w:rsidRPr="00F11966" w:rsidRDefault="00E92CBF" w:rsidP="00E92CBF">
      <w:pPr>
        <w:pStyle w:val="Heading4"/>
      </w:pPr>
      <w:bookmarkStart w:id="659" w:name="_Toc24925819"/>
      <w:bookmarkStart w:id="660" w:name="_Toc24925997"/>
      <w:bookmarkStart w:id="661" w:name="_Toc24926173"/>
      <w:bookmarkStart w:id="662" w:name="_Toc33964026"/>
      <w:bookmarkStart w:id="663" w:name="_Toc33980782"/>
      <w:bookmarkStart w:id="664" w:name="_Toc36462583"/>
      <w:bookmarkStart w:id="665" w:name="_Toc36462779"/>
      <w:bookmarkStart w:id="666" w:name="_Toc43026018"/>
      <w:bookmarkStart w:id="667" w:name="_Toc49763552"/>
      <w:bookmarkStart w:id="668" w:name="_Toc56754016"/>
      <w:bookmarkStart w:id="669" w:name="_Toc58587850"/>
      <w:r w:rsidRPr="00F11966">
        <w:t>5.4.3.8</w:t>
      </w:r>
      <w:r w:rsidRPr="00F11966">
        <w:tab/>
        <w:t>Enumeration: RestrictionType</w:t>
      </w:r>
      <w:bookmarkEnd w:id="659"/>
      <w:bookmarkEnd w:id="660"/>
      <w:bookmarkEnd w:id="661"/>
      <w:bookmarkEnd w:id="662"/>
      <w:bookmarkEnd w:id="663"/>
      <w:bookmarkEnd w:id="664"/>
      <w:bookmarkEnd w:id="665"/>
      <w:bookmarkEnd w:id="666"/>
      <w:bookmarkEnd w:id="667"/>
      <w:bookmarkEnd w:id="668"/>
      <w:bookmarkEnd w:id="669"/>
    </w:p>
    <w:p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Description</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This value indicates that areas are allowed.</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This value indicates that areas are not allowed.</w:t>
            </w:r>
          </w:p>
        </w:tc>
      </w:tr>
    </w:tbl>
    <w:p w:rsidR="00E92CBF" w:rsidRPr="00F11966" w:rsidRDefault="00E92CBF" w:rsidP="00E92CBF">
      <w:pPr>
        <w:rPr>
          <w:lang w:val="en-US"/>
        </w:rPr>
      </w:pPr>
    </w:p>
    <w:p w:rsidR="00E92CBF" w:rsidRPr="00F11966" w:rsidRDefault="00E92CBF" w:rsidP="00E92CBF">
      <w:pPr>
        <w:pStyle w:val="Heading4"/>
      </w:pPr>
      <w:bookmarkStart w:id="670" w:name="_Toc24925820"/>
      <w:bookmarkStart w:id="671" w:name="_Toc24925998"/>
      <w:bookmarkStart w:id="672" w:name="_Toc24926174"/>
      <w:bookmarkStart w:id="673" w:name="_Toc33964027"/>
      <w:bookmarkStart w:id="674" w:name="_Toc33980783"/>
      <w:bookmarkStart w:id="675" w:name="_Toc36462584"/>
      <w:bookmarkStart w:id="676" w:name="_Toc36462780"/>
      <w:bookmarkStart w:id="677" w:name="_Toc43026019"/>
      <w:bookmarkStart w:id="678" w:name="_Toc49763553"/>
      <w:bookmarkStart w:id="679" w:name="_Toc56754017"/>
      <w:bookmarkStart w:id="680" w:name="_Toc58587851"/>
      <w:r w:rsidRPr="00F11966">
        <w:lastRenderedPageBreak/>
        <w:t>5.4.3.9</w:t>
      </w:r>
      <w:r w:rsidRPr="00F11966">
        <w:tab/>
        <w:t>Enumeration: CoreNetworkType</w:t>
      </w:r>
      <w:bookmarkEnd w:id="670"/>
      <w:bookmarkEnd w:id="671"/>
      <w:bookmarkEnd w:id="672"/>
      <w:bookmarkEnd w:id="673"/>
      <w:bookmarkEnd w:id="674"/>
      <w:bookmarkEnd w:id="675"/>
      <w:bookmarkEnd w:id="676"/>
      <w:bookmarkEnd w:id="677"/>
      <w:bookmarkEnd w:id="678"/>
      <w:bookmarkEnd w:id="679"/>
      <w:bookmarkEnd w:id="680"/>
    </w:p>
    <w:p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Description</w:t>
            </w:r>
          </w:p>
        </w:tc>
      </w:tr>
      <w:tr w:rsidR="00E92CBF" w:rsidRPr="00F11966"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5G Core</w:t>
            </w:r>
          </w:p>
        </w:tc>
      </w:tr>
      <w:tr w:rsidR="00E92CBF" w:rsidRPr="00F11966"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Evolved Packet Core</w:t>
            </w:r>
          </w:p>
        </w:tc>
      </w:tr>
    </w:tbl>
    <w:p w:rsidR="00E92CBF" w:rsidRPr="00F11966" w:rsidRDefault="00E92CBF" w:rsidP="00E92CBF">
      <w:pPr>
        <w:rPr>
          <w:lang w:val="en-US"/>
        </w:rPr>
      </w:pPr>
    </w:p>
    <w:p w:rsidR="00E92CBF" w:rsidRPr="00F11966" w:rsidRDefault="00E92CBF" w:rsidP="00E92CBF">
      <w:pPr>
        <w:pStyle w:val="Heading4"/>
      </w:pPr>
      <w:bookmarkStart w:id="681" w:name="_Toc24925821"/>
      <w:bookmarkStart w:id="682" w:name="_Toc24925999"/>
      <w:bookmarkStart w:id="683" w:name="_Toc24926175"/>
      <w:bookmarkStart w:id="684" w:name="_Toc33964028"/>
      <w:bookmarkStart w:id="685" w:name="_Toc33980784"/>
      <w:bookmarkStart w:id="686" w:name="_Toc36462585"/>
      <w:bookmarkStart w:id="687" w:name="_Toc36462781"/>
      <w:bookmarkStart w:id="688" w:name="_Toc43026020"/>
      <w:bookmarkStart w:id="689" w:name="_Toc49763554"/>
      <w:bookmarkStart w:id="690" w:name="_Toc56754018"/>
      <w:bookmarkStart w:id="691" w:name="_Toc58587852"/>
      <w:r w:rsidRPr="00F11966">
        <w:t>5.4.3.10</w:t>
      </w:r>
      <w:r w:rsidRPr="00F11966">
        <w:tab/>
        <w:t>Enumeration: AccessTypeRm</w:t>
      </w:r>
      <w:bookmarkEnd w:id="681"/>
      <w:bookmarkEnd w:id="682"/>
      <w:bookmarkEnd w:id="683"/>
      <w:bookmarkEnd w:id="684"/>
      <w:bookmarkEnd w:id="685"/>
      <w:bookmarkEnd w:id="686"/>
      <w:bookmarkEnd w:id="687"/>
      <w:bookmarkEnd w:id="688"/>
      <w:bookmarkEnd w:id="689"/>
      <w:bookmarkEnd w:id="690"/>
      <w:bookmarkEnd w:id="691"/>
    </w:p>
    <w:p w:rsidR="00E92CBF" w:rsidRPr="00F11966" w:rsidRDefault="00E92CBF" w:rsidP="00E92CBF">
      <w:pPr>
        <w:rPr>
          <w:lang w:val="en-US"/>
        </w:rPr>
      </w:pPr>
      <w:r w:rsidRPr="00F11966">
        <w:t>This enumeration is defined in the same way as the "AccessType" enumeration, but with the OpenAPI "nullable: true" property.</w:t>
      </w:r>
    </w:p>
    <w:p w:rsidR="00E92CBF" w:rsidRPr="00F11966" w:rsidRDefault="00E92CBF" w:rsidP="00E92CBF">
      <w:pPr>
        <w:pStyle w:val="Heading4"/>
      </w:pPr>
      <w:bookmarkStart w:id="692" w:name="_Toc24925822"/>
      <w:bookmarkStart w:id="693" w:name="_Toc24926000"/>
      <w:bookmarkStart w:id="694" w:name="_Toc24926176"/>
      <w:bookmarkStart w:id="695" w:name="_Toc33964029"/>
      <w:bookmarkStart w:id="696" w:name="_Toc33980785"/>
      <w:bookmarkStart w:id="697" w:name="_Toc36462586"/>
      <w:bookmarkStart w:id="698" w:name="_Toc36462782"/>
      <w:bookmarkStart w:id="699" w:name="_Toc43026021"/>
      <w:bookmarkStart w:id="700" w:name="_Toc49763555"/>
      <w:bookmarkStart w:id="701" w:name="_Toc56754019"/>
      <w:bookmarkStart w:id="702" w:name="_Toc58587853"/>
      <w:r w:rsidRPr="00F11966">
        <w:t>5.4.3.11</w:t>
      </w:r>
      <w:r w:rsidRPr="00F11966">
        <w:tab/>
        <w:t>Enumeration: RatTypeRm</w:t>
      </w:r>
      <w:bookmarkEnd w:id="692"/>
      <w:bookmarkEnd w:id="693"/>
      <w:bookmarkEnd w:id="694"/>
      <w:bookmarkEnd w:id="695"/>
      <w:bookmarkEnd w:id="696"/>
      <w:bookmarkEnd w:id="697"/>
      <w:bookmarkEnd w:id="698"/>
      <w:bookmarkEnd w:id="699"/>
      <w:bookmarkEnd w:id="700"/>
      <w:bookmarkEnd w:id="701"/>
      <w:bookmarkEnd w:id="702"/>
    </w:p>
    <w:p w:rsidR="00E92CBF" w:rsidRPr="00F11966" w:rsidRDefault="00E92CBF" w:rsidP="00E92CBF">
      <w:pPr>
        <w:rPr>
          <w:lang w:val="en-US"/>
        </w:rPr>
      </w:pPr>
      <w:r w:rsidRPr="00F11966">
        <w:t>This enumeration is defined in the same way as the "RatType" enumeration, but with the OpenAPI "nullable: true" property.</w:t>
      </w:r>
    </w:p>
    <w:p w:rsidR="00E92CBF" w:rsidRPr="00F11966" w:rsidRDefault="00E92CBF" w:rsidP="00E92CBF">
      <w:pPr>
        <w:pStyle w:val="Heading4"/>
      </w:pPr>
      <w:bookmarkStart w:id="703" w:name="_Toc24925823"/>
      <w:bookmarkStart w:id="704" w:name="_Toc24926001"/>
      <w:bookmarkStart w:id="705" w:name="_Toc24926177"/>
      <w:bookmarkStart w:id="706" w:name="_Toc33964030"/>
      <w:bookmarkStart w:id="707" w:name="_Toc33980786"/>
      <w:bookmarkStart w:id="708" w:name="_Toc36462587"/>
      <w:bookmarkStart w:id="709" w:name="_Toc36462783"/>
      <w:bookmarkStart w:id="710" w:name="_Toc43026022"/>
      <w:bookmarkStart w:id="711" w:name="_Toc49763556"/>
      <w:bookmarkStart w:id="712" w:name="_Toc56754020"/>
      <w:bookmarkStart w:id="713" w:name="_Toc58587854"/>
      <w:r w:rsidRPr="00F11966">
        <w:t>5.4.3.12</w:t>
      </w:r>
      <w:r w:rsidRPr="00F11966">
        <w:tab/>
        <w:t>Enumeration: PduSessionTypeRm</w:t>
      </w:r>
      <w:bookmarkEnd w:id="703"/>
      <w:bookmarkEnd w:id="704"/>
      <w:bookmarkEnd w:id="705"/>
      <w:bookmarkEnd w:id="706"/>
      <w:bookmarkEnd w:id="707"/>
      <w:bookmarkEnd w:id="708"/>
      <w:bookmarkEnd w:id="709"/>
      <w:bookmarkEnd w:id="710"/>
      <w:bookmarkEnd w:id="711"/>
      <w:bookmarkEnd w:id="712"/>
      <w:bookmarkEnd w:id="713"/>
    </w:p>
    <w:p w:rsidR="00E92CBF" w:rsidRPr="00F11966" w:rsidRDefault="00E92CBF" w:rsidP="00E92CBF">
      <w:pPr>
        <w:rPr>
          <w:lang w:val="en-US"/>
        </w:rPr>
      </w:pPr>
      <w:r w:rsidRPr="00F11966">
        <w:t>This enumeration is defined in the same way as the "PduSessionType" enumeration, but with the OpenAPI "nullable: true" property.</w:t>
      </w:r>
    </w:p>
    <w:p w:rsidR="00E92CBF" w:rsidRPr="00F11966" w:rsidRDefault="00E92CBF" w:rsidP="00E92CBF">
      <w:pPr>
        <w:pStyle w:val="Heading4"/>
      </w:pPr>
      <w:bookmarkStart w:id="714" w:name="_Toc24925824"/>
      <w:bookmarkStart w:id="715" w:name="_Toc24926002"/>
      <w:bookmarkStart w:id="716" w:name="_Toc24926178"/>
      <w:bookmarkStart w:id="717" w:name="_Toc33964031"/>
      <w:bookmarkStart w:id="718" w:name="_Toc33980787"/>
      <w:bookmarkStart w:id="719" w:name="_Toc36462588"/>
      <w:bookmarkStart w:id="720" w:name="_Toc36462784"/>
      <w:bookmarkStart w:id="721" w:name="_Toc43026023"/>
      <w:bookmarkStart w:id="722" w:name="_Toc49763557"/>
      <w:bookmarkStart w:id="723" w:name="_Toc56754021"/>
      <w:bookmarkStart w:id="724" w:name="_Toc58587855"/>
      <w:r w:rsidRPr="00F11966">
        <w:t>5.4.3.13</w:t>
      </w:r>
      <w:r w:rsidRPr="00F11966">
        <w:tab/>
        <w:t>Enumeration: UpIntegrityRm</w:t>
      </w:r>
      <w:bookmarkEnd w:id="714"/>
      <w:bookmarkEnd w:id="715"/>
      <w:bookmarkEnd w:id="716"/>
      <w:bookmarkEnd w:id="717"/>
      <w:bookmarkEnd w:id="718"/>
      <w:bookmarkEnd w:id="719"/>
      <w:bookmarkEnd w:id="720"/>
      <w:bookmarkEnd w:id="721"/>
      <w:bookmarkEnd w:id="722"/>
      <w:bookmarkEnd w:id="723"/>
      <w:bookmarkEnd w:id="724"/>
    </w:p>
    <w:p w:rsidR="00E92CBF" w:rsidRPr="00F11966" w:rsidRDefault="00E92CBF" w:rsidP="00E92CBF">
      <w:pPr>
        <w:rPr>
          <w:lang w:val="en-US"/>
        </w:rPr>
      </w:pPr>
      <w:r w:rsidRPr="00F11966">
        <w:t>This enumeration is defined in the same way as the "UpIntegrity" enumeration, but with the OpenAPI "nullable: true" property.</w:t>
      </w:r>
    </w:p>
    <w:p w:rsidR="00E92CBF" w:rsidRPr="00F11966" w:rsidRDefault="00E92CBF" w:rsidP="00E92CBF">
      <w:pPr>
        <w:pStyle w:val="Heading4"/>
      </w:pPr>
      <w:bookmarkStart w:id="725" w:name="_Toc24925825"/>
      <w:bookmarkStart w:id="726" w:name="_Toc24926003"/>
      <w:bookmarkStart w:id="727" w:name="_Toc24926179"/>
      <w:bookmarkStart w:id="728" w:name="_Toc33964032"/>
      <w:bookmarkStart w:id="729" w:name="_Toc33980788"/>
      <w:bookmarkStart w:id="730" w:name="_Toc36462589"/>
      <w:bookmarkStart w:id="731" w:name="_Toc36462785"/>
      <w:bookmarkStart w:id="732" w:name="_Toc43026024"/>
      <w:bookmarkStart w:id="733" w:name="_Toc49763558"/>
      <w:bookmarkStart w:id="734" w:name="_Toc56754022"/>
      <w:bookmarkStart w:id="735" w:name="_Toc58587856"/>
      <w:r w:rsidRPr="00F11966">
        <w:t>5.4.3.14</w:t>
      </w:r>
      <w:r w:rsidRPr="00F11966">
        <w:tab/>
        <w:t>Enumeration: UpConfidentialityRm</w:t>
      </w:r>
      <w:bookmarkEnd w:id="725"/>
      <w:bookmarkEnd w:id="726"/>
      <w:bookmarkEnd w:id="727"/>
      <w:bookmarkEnd w:id="728"/>
      <w:bookmarkEnd w:id="729"/>
      <w:bookmarkEnd w:id="730"/>
      <w:bookmarkEnd w:id="731"/>
      <w:bookmarkEnd w:id="732"/>
      <w:bookmarkEnd w:id="733"/>
      <w:bookmarkEnd w:id="734"/>
      <w:bookmarkEnd w:id="735"/>
    </w:p>
    <w:p w:rsidR="00E92CBF" w:rsidRPr="00F11966" w:rsidRDefault="00E92CBF" w:rsidP="00E92CBF">
      <w:pPr>
        <w:rPr>
          <w:lang w:val="en-US"/>
        </w:rPr>
      </w:pPr>
      <w:r w:rsidRPr="00F11966">
        <w:t>This enumeration is defined in the same way as the "UpConfidentiality" enumeration, but with the OpenAPI "nullable: true" property.</w:t>
      </w:r>
    </w:p>
    <w:p w:rsidR="00E92CBF" w:rsidRPr="00F11966" w:rsidRDefault="00E92CBF" w:rsidP="00E92CBF">
      <w:pPr>
        <w:pStyle w:val="Heading4"/>
      </w:pPr>
      <w:bookmarkStart w:id="736" w:name="_Toc24925826"/>
      <w:bookmarkStart w:id="737" w:name="_Toc24926004"/>
      <w:bookmarkStart w:id="738" w:name="_Toc24926180"/>
      <w:bookmarkStart w:id="739" w:name="_Toc33964033"/>
      <w:bookmarkStart w:id="740" w:name="_Toc33980789"/>
      <w:bookmarkStart w:id="741" w:name="_Toc36462590"/>
      <w:bookmarkStart w:id="742" w:name="_Toc36462786"/>
      <w:bookmarkStart w:id="743" w:name="_Toc43026025"/>
      <w:bookmarkStart w:id="744" w:name="_Toc49763559"/>
      <w:bookmarkStart w:id="745" w:name="_Toc56754023"/>
      <w:bookmarkStart w:id="746" w:name="_Toc58587857"/>
      <w:r w:rsidRPr="00F11966">
        <w:t>5.4.3.15</w:t>
      </w:r>
      <w:r w:rsidRPr="00F11966">
        <w:tab/>
        <w:t>Enumeration: SscModeRm</w:t>
      </w:r>
      <w:bookmarkEnd w:id="736"/>
      <w:bookmarkEnd w:id="737"/>
      <w:bookmarkEnd w:id="738"/>
      <w:bookmarkEnd w:id="739"/>
      <w:bookmarkEnd w:id="740"/>
      <w:bookmarkEnd w:id="741"/>
      <w:bookmarkEnd w:id="742"/>
      <w:bookmarkEnd w:id="743"/>
      <w:bookmarkEnd w:id="744"/>
      <w:bookmarkEnd w:id="745"/>
      <w:bookmarkEnd w:id="746"/>
    </w:p>
    <w:p w:rsidR="00E92CBF" w:rsidRPr="00F11966" w:rsidRDefault="00E92CBF" w:rsidP="00E92CBF">
      <w:pPr>
        <w:rPr>
          <w:lang w:val="en-US"/>
        </w:rPr>
      </w:pPr>
      <w:r w:rsidRPr="00F11966">
        <w:t>This data type is defined in the same way as the "SscMode" enumeration, but with the OpenAPI "nullable: true" property.</w:t>
      </w:r>
    </w:p>
    <w:p w:rsidR="00E92CBF" w:rsidRPr="00F11966" w:rsidRDefault="00E92CBF" w:rsidP="00E92CBF">
      <w:pPr>
        <w:pStyle w:val="Heading4"/>
        <w:rPr>
          <w:noProof/>
        </w:rPr>
      </w:pPr>
      <w:bookmarkStart w:id="747" w:name="_Toc24925827"/>
      <w:bookmarkStart w:id="748" w:name="_Toc24926005"/>
      <w:bookmarkStart w:id="749" w:name="_Toc24926181"/>
      <w:bookmarkStart w:id="750" w:name="_Toc33964034"/>
      <w:bookmarkStart w:id="751" w:name="_Toc33980790"/>
      <w:bookmarkStart w:id="752" w:name="_Toc36462591"/>
      <w:bookmarkStart w:id="753" w:name="_Toc36462787"/>
      <w:bookmarkStart w:id="754" w:name="_Toc43026026"/>
      <w:bookmarkStart w:id="755" w:name="_Toc49763560"/>
      <w:bookmarkStart w:id="756" w:name="_Toc56754024"/>
      <w:bookmarkStart w:id="757" w:name="_Toc58587858"/>
      <w:r w:rsidRPr="00F11966">
        <w:rPr>
          <w:noProof/>
        </w:rPr>
        <w:t>5.4.3.17</w:t>
      </w:r>
      <w:r w:rsidRPr="00F11966">
        <w:rPr>
          <w:noProof/>
        </w:rPr>
        <w:tab/>
        <w:t>Enumeration: DnaiChangeTypeRm</w:t>
      </w:r>
      <w:bookmarkEnd w:id="747"/>
      <w:bookmarkEnd w:id="748"/>
      <w:bookmarkEnd w:id="749"/>
      <w:bookmarkEnd w:id="750"/>
      <w:bookmarkEnd w:id="751"/>
      <w:bookmarkEnd w:id="752"/>
      <w:bookmarkEnd w:id="753"/>
      <w:bookmarkEnd w:id="754"/>
      <w:bookmarkEnd w:id="755"/>
      <w:bookmarkEnd w:id="756"/>
      <w:bookmarkEnd w:id="757"/>
    </w:p>
    <w:p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rsidR="00E92CBF" w:rsidRPr="00F11966" w:rsidRDefault="00E92CBF" w:rsidP="00E92CBF">
      <w:pPr>
        <w:pStyle w:val="Heading4"/>
      </w:pPr>
      <w:bookmarkStart w:id="758" w:name="_Toc24925828"/>
      <w:bookmarkStart w:id="759" w:name="_Toc24926006"/>
      <w:bookmarkStart w:id="760" w:name="_Toc24926182"/>
      <w:bookmarkStart w:id="761" w:name="_Toc33964035"/>
      <w:bookmarkStart w:id="762" w:name="_Toc33980791"/>
      <w:bookmarkStart w:id="763" w:name="_Toc36462592"/>
      <w:bookmarkStart w:id="764" w:name="_Toc36462788"/>
      <w:bookmarkStart w:id="765" w:name="_Toc43026027"/>
      <w:bookmarkStart w:id="766" w:name="_Toc49763561"/>
      <w:bookmarkStart w:id="767" w:name="_Toc56754025"/>
      <w:bookmarkStart w:id="768" w:name="_Toc58587859"/>
      <w:r w:rsidRPr="00F11966">
        <w:t>5.4.3.18</w:t>
      </w:r>
      <w:r w:rsidRPr="00F11966">
        <w:tab/>
        <w:t>Enumeration: RestrictionTypeRm</w:t>
      </w:r>
      <w:bookmarkEnd w:id="758"/>
      <w:bookmarkEnd w:id="759"/>
      <w:bookmarkEnd w:id="760"/>
      <w:bookmarkEnd w:id="761"/>
      <w:bookmarkEnd w:id="762"/>
      <w:bookmarkEnd w:id="763"/>
      <w:bookmarkEnd w:id="764"/>
      <w:bookmarkEnd w:id="765"/>
      <w:bookmarkEnd w:id="766"/>
      <w:bookmarkEnd w:id="767"/>
      <w:bookmarkEnd w:id="768"/>
    </w:p>
    <w:p w:rsidR="00E92CBF" w:rsidRPr="00F11966" w:rsidRDefault="00E92CBF" w:rsidP="00E92CBF">
      <w:pPr>
        <w:rPr>
          <w:lang w:val="en-US"/>
        </w:rPr>
      </w:pPr>
      <w:r w:rsidRPr="00F11966">
        <w:t>This data type is defined in the same way as the "RestrictionType" enumeration, but with the OpenAPI "nullable: true" property.</w:t>
      </w:r>
    </w:p>
    <w:p w:rsidR="00E92CBF" w:rsidRPr="00F11966" w:rsidRDefault="00E92CBF" w:rsidP="00E92CBF">
      <w:pPr>
        <w:pStyle w:val="Heading4"/>
      </w:pPr>
      <w:bookmarkStart w:id="769" w:name="_Toc24925829"/>
      <w:bookmarkStart w:id="770" w:name="_Toc24926007"/>
      <w:bookmarkStart w:id="771" w:name="_Toc24926183"/>
      <w:bookmarkStart w:id="772" w:name="_Toc33964036"/>
      <w:bookmarkStart w:id="773" w:name="_Toc33980792"/>
      <w:bookmarkStart w:id="774" w:name="_Toc36462593"/>
      <w:bookmarkStart w:id="775" w:name="_Toc36462789"/>
      <w:bookmarkStart w:id="776" w:name="_Toc43026028"/>
      <w:bookmarkStart w:id="777" w:name="_Toc49763562"/>
      <w:bookmarkStart w:id="778" w:name="_Toc56754026"/>
      <w:bookmarkStart w:id="779" w:name="_Toc58587860"/>
      <w:r w:rsidRPr="00F11966">
        <w:t>5.4.3.19</w:t>
      </w:r>
      <w:r w:rsidRPr="00F11966">
        <w:tab/>
        <w:t>Enumeration: CoreNetworkType</w:t>
      </w:r>
      <w:bookmarkEnd w:id="769"/>
      <w:bookmarkEnd w:id="770"/>
      <w:bookmarkEnd w:id="771"/>
      <w:bookmarkEnd w:id="772"/>
      <w:bookmarkEnd w:id="773"/>
      <w:bookmarkEnd w:id="774"/>
      <w:bookmarkEnd w:id="775"/>
      <w:bookmarkEnd w:id="776"/>
      <w:bookmarkEnd w:id="777"/>
      <w:bookmarkEnd w:id="778"/>
      <w:bookmarkEnd w:id="779"/>
    </w:p>
    <w:p w:rsidR="00E92CBF" w:rsidRPr="00F11966" w:rsidRDefault="00E92CBF" w:rsidP="00E92CBF">
      <w:pPr>
        <w:rPr>
          <w:lang w:val="en-US"/>
        </w:rPr>
      </w:pPr>
      <w:r w:rsidRPr="00F11966">
        <w:t>This data type is defined in the same way as the "CoreNetworkType" enumeration, but with the OpenAPI "nullable: true" property.</w:t>
      </w:r>
    </w:p>
    <w:p w:rsidR="00E92CBF" w:rsidRPr="00F11966" w:rsidRDefault="00E92CBF" w:rsidP="00E92CBF">
      <w:pPr>
        <w:rPr>
          <w:lang w:val="en-US"/>
        </w:rPr>
      </w:pPr>
    </w:p>
    <w:p w:rsidR="00E92CBF" w:rsidRPr="00F11966" w:rsidRDefault="00E92CBF" w:rsidP="00E92CBF">
      <w:pPr>
        <w:pStyle w:val="Heading4"/>
      </w:pPr>
      <w:bookmarkStart w:id="780" w:name="_Toc24925830"/>
      <w:bookmarkStart w:id="781" w:name="_Toc24926008"/>
      <w:bookmarkStart w:id="782" w:name="_Toc24926184"/>
      <w:bookmarkStart w:id="783" w:name="_Toc33964037"/>
      <w:bookmarkStart w:id="784" w:name="_Toc33980793"/>
      <w:bookmarkStart w:id="785" w:name="_Toc36462594"/>
      <w:bookmarkStart w:id="786" w:name="_Toc36462790"/>
      <w:bookmarkStart w:id="787" w:name="_Toc43026029"/>
      <w:bookmarkStart w:id="788" w:name="_Toc49763563"/>
      <w:bookmarkStart w:id="789" w:name="_Toc56754027"/>
      <w:bookmarkStart w:id="790" w:name="_Toc58587861"/>
      <w:r w:rsidRPr="00F11966">
        <w:lastRenderedPageBreak/>
        <w:t>5.4.3.20</w:t>
      </w:r>
      <w:r w:rsidRPr="00F11966">
        <w:tab/>
        <w:t>Enumeration: PresenceState</w:t>
      </w:r>
      <w:bookmarkEnd w:id="780"/>
      <w:bookmarkEnd w:id="781"/>
      <w:bookmarkEnd w:id="782"/>
      <w:bookmarkEnd w:id="783"/>
      <w:bookmarkEnd w:id="784"/>
      <w:bookmarkEnd w:id="785"/>
      <w:bookmarkEnd w:id="786"/>
      <w:bookmarkEnd w:id="787"/>
      <w:bookmarkEnd w:id="788"/>
      <w:bookmarkEnd w:id="789"/>
      <w:bookmarkEnd w:id="790"/>
    </w:p>
    <w:p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Description</w:t>
            </w:r>
          </w:p>
        </w:tc>
      </w:tr>
      <w:tr w:rsidR="00E92CBF" w:rsidRPr="00F11966"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lang w:eastAsia="zh-CN"/>
              </w:rPr>
              <w:t>Indicates that the presence reporting area is inactive in the serving node.</w:t>
            </w:r>
          </w:p>
        </w:tc>
      </w:tr>
    </w:tbl>
    <w:p w:rsidR="00E92CBF" w:rsidRPr="00F11966" w:rsidRDefault="00E92CBF" w:rsidP="00E92CBF">
      <w:pPr>
        <w:rPr>
          <w:lang w:val="en-US"/>
        </w:rPr>
      </w:pPr>
    </w:p>
    <w:p w:rsidR="00E92CBF" w:rsidRPr="00F11966" w:rsidRDefault="00E92CBF" w:rsidP="00E92CBF">
      <w:pPr>
        <w:pStyle w:val="Heading4"/>
      </w:pPr>
      <w:bookmarkStart w:id="791" w:name="_Toc24925831"/>
      <w:bookmarkStart w:id="792" w:name="_Toc24926009"/>
      <w:bookmarkStart w:id="793" w:name="_Toc24926185"/>
      <w:bookmarkStart w:id="794" w:name="_Toc33964038"/>
      <w:bookmarkStart w:id="795" w:name="_Toc33980794"/>
      <w:bookmarkStart w:id="796" w:name="_Toc36462595"/>
      <w:bookmarkStart w:id="797" w:name="_Toc36462791"/>
      <w:bookmarkStart w:id="798" w:name="_Toc43026030"/>
      <w:bookmarkStart w:id="799" w:name="_Toc49763564"/>
      <w:bookmarkStart w:id="800" w:name="_Toc56754028"/>
      <w:bookmarkStart w:id="801" w:name="_Toc58587862"/>
      <w:r w:rsidRPr="00F11966">
        <w:t>5.4.3.21</w:t>
      </w:r>
      <w:r w:rsidRPr="00F11966">
        <w:tab/>
        <w:t>Enumeration: StationaryIndication</w:t>
      </w:r>
      <w:bookmarkEnd w:id="791"/>
      <w:bookmarkEnd w:id="792"/>
      <w:bookmarkEnd w:id="793"/>
      <w:bookmarkEnd w:id="794"/>
      <w:bookmarkEnd w:id="795"/>
      <w:bookmarkEnd w:id="796"/>
      <w:bookmarkEnd w:id="797"/>
      <w:bookmarkEnd w:id="798"/>
      <w:bookmarkEnd w:id="799"/>
      <w:bookmarkEnd w:id="800"/>
      <w:bookmarkEnd w:id="801"/>
    </w:p>
    <w:p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Description</w:t>
            </w:r>
          </w:p>
        </w:tc>
      </w:tr>
      <w:tr w:rsidR="00E92CBF" w:rsidRPr="00F11966"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rFonts w:hint="eastAsia"/>
                <w:lang w:eastAsia="zh-CN"/>
              </w:rPr>
              <w:t>Identifies the UE is mobile</w:t>
            </w:r>
          </w:p>
        </w:tc>
      </w:tr>
    </w:tbl>
    <w:p w:rsidR="00E92CBF" w:rsidRPr="00F11966" w:rsidRDefault="00E92CBF" w:rsidP="00E92CBF">
      <w:pPr>
        <w:pStyle w:val="B1"/>
      </w:pPr>
    </w:p>
    <w:p w:rsidR="00E92CBF" w:rsidRPr="00F11966" w:rsidRDefault="00E92CBF" w:rsidP="00E92CBF">
      <w:pPr>
        <w:pStyle w:val="Heading4"/>
      </w:pPr>
      <w:bookmarkStart w:id="802" w:name="_Toc24925832"/>
      <w:bookmarkStart w:id="803" w:name="_Toc24926010"/>
      <w:bookmarkStart w:id="804" w:name="_Toc24926186"/>
      <w:bookmarkStart w:id="805" w:name="_Toc33964039"/>
      <w:bookmarkStart w:id="806" w:name="_Toc33980795"/>
      <w:bookmarkStart w:id="807" w:name="_Toc36462596"/>
      <w:bookmarkStart w:id="808" w:name="_Toc36462792"/>
      <w:bookmarkStart w:id="809" w:name="_Toc43026031"/>
      <w:bookmarkStart w:id="810" w:name="_Toc49763565"/>
      <w:bookmarkStart w:id="811" w:name="_Toc56754029"/>
      <w:bookmarkStart w:id="812" w:name="_Toc58587863"/>
      <w:r w:rsidRPr="00F11966">
        <w:t>5.4.3.22</w:t>
      </w:r>
      <w:r w:rsidRPr="00F11966">
        <w:tab/>
        <w:t>Enumeration: StationaryIndicationRm</w:t>
      </w:r>
      <w:bookmarkEnd w:id="802"/>
      <w:bookmarkEnd w:id="803"/>
      <w:bookmarkEnd w:id="804"/>
      <w:bookmarkEnd w:id="805"/>
      <w:bookmarkEnd w:id="806"/>
      <w:bookmarkEnd w:id="807"/>
      <w:bookmarkEnd w:id="808"/>
      <w:bookmarkEnd w:id="809"/>
      <w:bookmarkEnd w:id="810"/>
      <w:bookmarkEnd w:id="811"/>
      <w:bookmarkEnd w:id="812"/>
    </w:p>
    <w:p w:rsidR="00E92CBF" w:rsidRPr="00F11966" w:rsidRDefault="00E92CBF" w:rsidP="00E92CBF">
      <w:r w:rsidRPr="00F11966">
        <w:t>This enumeration is defined in the same way as the "StationaryIndication" enumeration, but with the OpenAPI "nullable: true" property.</w:t>
      </w:r>
    </w:p>
    <w:p w:rsidR="00E92CBF" w:rsidRPr="00F11966" w:rsidRDefault="00E92CBF" w:rsidP="00E92CBF">
      <w:pPr>
        <w:pStyle w:val="Heading4"/>
      </w:pPr>
      <w:bookmarkStart w:id="813" w:name="_Toc24925833"/>
      <w:bookmarkStart w:id="814" w:name="_Toc24926011"/>
      <w:bookmarkStart w:id="815" w:name="_Toc24926187"/>
      <w:bookmarkStart w:id="816" w:name="_Toc33964040"/>
      <w:bookmarkStart w:id="817" w:name="_Toc33980796"/>
      <w:bookmarkStart w:id="818" w:name="_Toc36462597"/>
      <w:bookmarkStart w:id="819" w:name="_Toc36462793"/>
      <w:bookmarkStart w:id="820" w:name="_Toc43026032"/>
      <w:bookmarkStart w:id="821" w:name="_Toc49763566"/>
      <w:bookmarkStart w:id="822" w:name="_Toc56754030"/>
      <w:bookmarkStart w:id="823" w:name="_Toc58587864"/>
      <w:r w:rsidRPr="00F11966">
        <w:t>5.4.3.23</w:t>
      </w:r>
      <w:r w:rsidRPr="00F11966">
        <w:tab/>
        <w:t>Enumeration: ScheduledCommunicationType</w:t>
      </w:r>
      <w:bookmarkEnd w:id="813"/>
      <w:bookmarkEnd w:id="814"/>
      <w:bookmarkEnd w:id="815"/>
      <w:bookmarkEnd w:id="816"/>
      <w:bookmarkEnd w:id="817"/>
      <w:bookmarkEnd w:id="818"/>
      <w:bookmarkEnd w:id="819"/>
      <w:bookmarkEnd w:id="820"/>
      <w:bookmarkEnd w:id="821"/>
      <w:bookmarkEnd w:id="822"/>
      <w:bookmarkEnd w:id="823"/>
    </w:p>
    <w:p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Description</w:t>
            </w:r>
          </w:p>
        </w:tc>
      </w:tr>
      <w:tr w:rsidR="00E92CBF" w:rsidRPr="00F11966"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Downlink only</w:t>
            </w:r>
          </w:p>
        </w:tc>
      </w:tr>
      <w:tr w:rsidR="00E92CBF" w:rsidRPr="00F11966"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Uplink only</w:t>
            </w:r>
          </w:p>
        </w:tc>
      </w:tr>
      <w:tr w:rsidR="00E92CBF" w:rsidRPr="00F11966"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Bi-directional</w:t>
            </w:r>
          </w:p>
        </w:tc>
      </w:tr>
    </w:tbl>
    <w:p w:rsidR="00E92CBF" w:rsidRPr="00F11966" w:rsidRDefault="00E92CBF" w:rsidP="00E92CBF"/>
    <w:p w:rsidR="00E92CBF" w:rsidRPr="00F11966" w:rsidRDefault="00E92CBF" w:rsidP="00E92CBF">
      <w:pPr>
        <w:pStyle w:val="Heading4"/>
      </w:pPr>
      <w:bookmarkStart w:id="824" w:name="_Toc24925834"/>
      <w:bookmarkStart w:id="825" w:name="_Toc24926012"/>
      <w:bookmarkStart w:id="826" w:name="_Toc24926188"/>
      <w:bookmarkStart w:id="827" w:name="_Toc33964041"/>
      <w:bookmarkStart w:id="828" w:name="_Toc33980797"/>
      <w:bookmarkStart w:id="829" w:name="_Toc36462598"/>
      <w:bookmarkStart w:id="830" w:name="_Toc36462794"/>
      <w:bookmarkStart w:id="831" w:name="_Toc43026033"/>
      <w:bookmarkStart w:id="832" w:name="_Toc49763567"/>
      <w:bookmarkStart w:id="833" w:name="_Toc56754031"/>
      <w:bookmarkStart w:id="834" w:name="_Toc58587865"/>
      <w:r w:rsidRPr="00F11966">
        <w:t>5.4.3.24</w:t>
      </w:r>
      <w:r w:rsidRPr="00F11966">
        <w:tab/>
        <w:t>Enumeration: ScheduledCommunicationTypeRm</w:t>
      </w:r>
      <w:bookmarkEnd w:id="824"/>
      <w:bookmarkEnd w:id="825"/>
      <w:bookmarkEnd w:id="826"/>
      <w:bookmarkEnd w:id="827"/>
      <w:bookmarkEnd w:id="828"/>
      <w:bookmarkEnd w:id="829"/>
      <w:bookmarkEnd w:id="830"/>
      <w:bookmarkEnd w:id="831"/>
      <w:bookmarkEnd w:id="832"/>
      <w:bookmarkEnd w:id="833"/>
      <w:bookmarkEnd w:id="834"/>
    </w:p>
    <w:p w:rsidR="00E92CBF" w:rsidRPr="00F11966" w:rsidRDefault="00E92CBF" w:rsidP="00E92CBF">
      <w:r w:rsidRPr="00F11966">
        <w:t>This enumeration is defined in the same way as the "ScheduledCommunicationType" enumeration, but with the OpenAPI "nullable: true" property.</w:t>
      </w:r>
    </w:p>
    <w:p w:rsidR="00E92CBF" w:rsidRPr="00F11966" w:rsidRDefault="00E92CBF" w:rsidP="00E92CBF"/>
    <w:p w:rsidR="00E92CBF" w:rsidRPr="00F11966" w:rsidRDefault="00E92CBF" w:rsidP="00E92CBF">
      <w:pPr>
        <w:pStyle w:val="Heading4"/>
      </w:pPr>
      <w:bookmarkStart w:id="835" w:name="_Toc24925835"/>
      <w:bookmarkStart w:id="836" w:name="_Toc24926013"/>
      <w:bookmarkStart w:id="837" w:name="_Toc24926189"/>
      <w:bookmarkStart w:id="838" w:name="_Toc33964042"/>
      <w:bookmarkStart w:id="839" w:name="_Toc33980798"/>
      <w:bookmarkStart w:id="840" w:name="_Toc36462599"/>
      <w:bookmarkStart w:id="841" w:name="_Toc36462795"/>
      <w:bookmarkStart w:id="842" w:name="_Toc43026034"/>
      <w:bookmarkStart w:id="843" w:name="_Toc49763568"/>
      <w:bookmarkStart w:id="844" w:name="_Toc56754032"/>
      <w:bookmarkStart w:id="845" w:name="_Toc58587866"/>
      <w:r w:rsidRPr="00F11966">
        <w:t>5.4.3.25</w:t>
      </w:r>
      <w:r w:rsidRPr="00F11966">
        <w:tab/>
        <w:t>Enumeration: TrafficProfile</w:t>
      </w:r>
      <w:bookmarkEnd w:id="835"/>
      <w:bookmarkEnd w:id="836"/>
      <w:bookmarkEnd w:id="837"/>
      <w:bookmarkEnd w:id="838"/>
      <w:bookmarkEnd w:id="839"/>
      <w:bookmarkEnd w:id="840"/>
      <w:bookmarkEnd w:id="841"/>
      <w:bookmarkEnd w:id="842"/>
      <w:bookmarkEnd w:id="843"/>
      <w:bookmarkEnd w:id="844"/>
      <w:bookmarkEnd w:id="845"/>
    </w:p>
    <w:p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Description</w:t>
            </w:r>
          </w:p>
        </w:tc>
      </w:tr>
      <w:tr w:rsidR="00E92CBF" w:rsidRPr="00F11966"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Uplink single packet transmission.</w:t>
            </w:r>
          </w:p>
        </w:tc>
      </w:tr>
      <w:tr w:rsidR="00E92CBF" w:rsidRPr="00F11966"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Downlink single packet transmission.</w:t>
            </w:r>
          </w:p>
        </w:tc>
      </w:tr>
      <w:tr w:rsidR="00E92CBF" w:rsidRPr="00F11966"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Dual packet transmission, firstly uplink packet transmission with subsequent downlink packet transmission.</w:t>
            </w:r>
          </w:p>
        </w:tc>
      </w:tr>
      <w:tr w:rsidR="00E92CBF" w:rsidRPr="00F11966"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Dual packet transmission, firstly downlink packet transmission with subsequent uplink packet transmission.</w:t>
            </w:r>
          </w:p>
        </w:tc>
      </w:tr>
      <w:tr w:rsidR="00E92CBF" w:rsidRPr="00F11966"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Multiple packet transmission.</w:t>
            </w:r>
          </w:p>
        </w:tc>
      </w:tr>
    </w:tbl>
    <w:p w:rsidR="00E92CBF" w:rsidRPr="00F11966" w:rsidRDefault="00E92CBF" w:rsidP="00E92CBF"/>
    <w:p w:rsidR="00E92CBF" w:rsidRPr="00F11966" w:rsidRDefault="00E92CBF" w:rsidP="00E92CBF">
      <w:pPr>
        <w:pStyle w:val="Heading4"/>
      </w:pPr>
      <w:bookmarkStart w:id="846" w:name="_Toc24925836"/>
      <w:bookmarkStart w:id="847" w:name="_Toc24926014"/>
      <w:bookmarkStart w:id="848" w:name="_Toc24926190"/>
      <w:bookmarkStart w:id="849" w:name="_Toc33964043"/>
      <w:bookmarkStart w:id="850" w:name="_Toc33980799"/>
      <w:bookmarkStart w:id="851" w:name="_Toc36462600"/>
      <w:bookmarkStart w:id="852" w:name="_Toc36462796"/>
      <w:bookmarkStart w:id="853" w:name="_Toc43026035"/>
      <w:bookmarkStart w:id="854" w:name="_Toc49763569"/>
      <w:bookmarkStart w:id="855" w:name="_Toc56754033"/>
      <w:bookmarkStart w:id="856" w:name="_Toc58587867"/>
      <w:r w:rsidRPr="00F11966">
        <w:lastRenderedPageBreak/>
        <w:t>5.4.3.26</w:t>
      </w:r>
      <w:r w:rsidRPr="00F11966">
        <w:tab/>
        <w:t>Enumeration: TrafficProfileRm</w:t>
      </w:r>
      <w:bookmarkEnd w:id="846"/>
      <w:bookmarkEnd w:id="847"/>
      <w:bookmarkEnd w:id="848"/>
      <w:bookmarkEnd w:id="849"/>
      <w:bookmarkEnd w:id="850"/>
      <w:bookmarkEnd w:id="851"/>
      <w:bookmarkEnd w:id="852"/>
      <w:bookmarkEnd w:id="853"/>
      <w:bookmarkEnd w:id="854"/>
      <w:bookmarkEnd w:id="855"/>
      <w:bookmarkEnd w:id="856"/>
    </w:p>
    <w:p w:rsidR="00E92CBF" w:rsidRPr="00F11966" w:rsidRDefault="00E92CBF" w:rsidP="00E92CBF">
      <w:r w:rsidRPr="00F11966">
        <w:t>This enumeration is defined in the same way as the "TrafficProfile" enumeration, but with the OpenAPI "nullable: true" property.</w:t>
      </w:r>
    </w:p>
    <w:p w:rsidR="00E92CBF" w:rsidRPr="00F11966" w:rsidRDefault="00E92CBF" w:rsidP="00E92CBF">
      <w:pPr>
        <w:rPr>
          <w:lang w:val="en-US"/>
        </w:rPr>
      </w:pPr>
    </w:p>
    <w:p w:rsidR="00E92CBF" w:rsidRPr="00F11966" w:rsidRDefault="00E92CBF" w:rsidP="00E92CBF">
      <w:pPr>
        <w:pStyle w:val="Heading4"/>
      </w:pPr>
      <w:bookmarkStart w:id="857" w:name="_Toc33964044"/>
      <w:bookmarkStart w:id="858" w:name="_Toc33980800"/>
      <w:bookmarkStart w:id="859" w:name="_Toc36462601"/>
      <w:bookmarkStart w:id="860" w:name="_Toc36462797"/>
      <w:bookmarkStart w:id="861" w:name="_Toc43026036"/>
      <w:bookmarkStart w:id="862" w:name="_Toc49763570"/>
      <w:bookmarkStart w:id="863" w:name="_Toc56754034"/>
      <w:bookmarkStart w:id="864" w:name="_Toc58587868"/>
      <w:r w:rsidRPr="00F11966">
        <w:t>5.4.3.27</w:t>
      </w:r>
      <w:r w:rsidRPr="00F11966">
        <w:tab/>
        <w:t>Enumeration: LcsServiceAuth</w:t>
      </w:r>
      <w:bookmarkEnd w:id="857"/>
      <w:bookmarkEnd w:id="858"/>
      <w:bookmarkEnd w:id="859"/>
      <w:bookmarkEnd w:id="860"/>
      <w:bookmarkEnd w:id="861"/>
      <w:bookmarkEnd w:id="862"/>
      <w:bookmarkEnd w:id="863"/>
      <w:bookmarkEnd w:id="864"/>
    </w:p>
    <w:p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Description</w:t>
            </w:r>
          </w:p>
        </w:tc>
      </w:tr>
      <w:tr w:rsidR="00E92CBF" w:rsidRPr="00F11966"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Location allowed with notification</w:t>
            </w:r>
          </w:p>
        </w:tc>
      </w:tr>
      <w:tr w:rsidR="00E92CBF" w:rsidRPr="00F11966"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Location allowed without notification</w:t>
            </w:r>
          </w:p>
        </w:tc>
      </w:tr>
      <w:tr w:rsidR="00E92CBF" w:rsidRPr="00F11966"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Location with notification and privacy verification; location allowed if no response</w:t>
            </w:r>
          </w:p>
        </w:tc>
      </w:tr>
      <w:tr w:rsidR="00E92CBF" w:rsidRPr="00F11966"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Location with notification and privacy verification; location restricted if no response</w:t>
            </w:r>
          </w:p>
        </w:tc>
      </w:tr>
      <w:tr w:rsidR="00E92CBF" w:rsidRPr="00F11966"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Notification only</w:t>
            </w:r>
          </w:p>
        </w:tc>
      </w:tr>
      <w:tr w:rsidR="00E92CBF" w:rsidRPr="00F11966"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lang w:eastAsia="zh-CN"/>
              </w:rPr>
              <w:t>Notification and privacy verification only</w:t>
            </w:r>
          </w:p>
        </w:tc>
      </w:tr>
    </w:tbl>
    <w:p w:rsidR="00E92CBF" w:rsidRPr="00F11966" w:rsidRDefault="00E92CBF" w:rsidP="00E92CBF">
      <w:pPr>
        <w:rPr>
          <w:lang w:val="en-US"/>
        </w:rPr>
      </w:pPr>
    </w:p>
    <w:p w:rsidR="00E92CBF" w:rsidRPr="00F11966" w:rsidRDefault="00E92CBF" w:rsidP="00E92CBF">
      <w:pPr>
        <w:pStyle w:val="Heading4"/>
      </w:pPr>
      <w:bookmarkStart w:id="865" w:name="_Toc20148658"/>
      <w:bookmarkStart w:id="866" w:name="_Toc33964045"/>
      <w:bookmarkStart w:id="867" w:name="_Toc33980801"/>
      <w:bookmarkStart w:id="868" w:name="_Toc36462602"/>
      <w:bookmarkStart w:id="869" w:name="_Toc36462798"/>
      <w:bookmarkStart w:id="870" w:name="_Toc43026037"/>
      <w:bookmarkStart w:id="871" w:name="_Toc49763571"/>
      <w:bookmarkStart w:id="872" w:name="_Toc56754035"/>
      <w:bookmarkStart w:id="873" w:name="_Toc58587869"/>
      <w:r w:rsidRPr="00F11966">
        <w:t>5.4.3.28</w:t>
      </w:r>
      <w:r w:rsidRPr="00F11966">
        <w:tab/>
        <w:t xml:space="preserve">Enumeration: </w:t>
      </w:r>
      <w:bookmarkEnd w:id="865"/>
      <w:r w:rsidRPr="00F11966">
        <w:t>UeAuth</w:t>
      </w:r>
      <w:bookmarkEnd w:id="866"/>
      <w:bookmarkEnd w:id="867"/>
      <w:bookmarkEnd w:id="868"/>
      <w:bookmarkEnd w:id="869"/>
      <w:bookmarkEnd w:id="870"/>
      <w:bookmarkEnd w:id="871"/>
      <w:bookmarkEnd w:id="872"/>
      <w:bookmarkEnd w:id="873"/>
    </w:p>
    <w:p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Description</w:t>
            </w:r>
          </w:p>
        </w:tc>
      </w:tr>
      <w:tr w:rsidR="00E92CBF" w:rsidRPr="00F11966"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rsidR="00E92CBF" w:rsidRPr="00F11966" w:rsidRDefault="00E92CBF" w:rsidP="00E92CBF"/>
    <w:p w:rsidR="00E92CBF" w:rsidRPr="00F11966" w:rsidRDefault="00E92CBF" w:rsidP="00E92CBF">
      <w:pPr>
        <w:pStyle w:val="Heading4"/>
      </w:pPr>
      <w:bookmarkStart w:id="874" w:name="_Toc33964046"/>
      <w:bookmarkStart w:id="875" w:name="_Toc33980802"/>
      <w:bookmarkStart w:id="876" w:name="_Toc36462603"/>
      <w:bookmarkStart w:id="877" w:name="_Toc36462799"/>
      <w:bookmarkStart w:id="878" w:name="_Toc43026038"/>
      <w:bookmarkStart w:id="879" w:name="_Toc49763572"/>
      <w:bookmarkStart w:id="880" w:name="_Toc56754036"/>
      <w:bookmarkStart w:id="881" w:name="_Toc58587870"/>
      <w:r w:rsidRPr="00F11966">
        <w:t>5.4.3.29</w:t>
      </w:r>
      <w:r w:rsidRPr="00F11966">
        <w:tab/>
        <w:t xml:space="preserve">Enumeration: </w:t>
      </w:r>
      <w:r w:rsidRPr="00F11966">
        <w:rPr>
          <w:noProof/>
          <w:lang w:eastAsia="zh-CN"/>
        </w:rPr>
        <w:t>DlDataDeliveryStatus</w:t>
      </w:r>
      <w:bookmarkEnd w:id="874"/>
      <w:bookmarkEnd w:id="875"/>
      <w:bookmarkEnd w:id="876"/>
      <w:bookmarkEnd w:id="877"/>
      <w:bookmarkEnd w:id="878"/>
      <w:bookmarkEnd w:id="879"/>
      <w:bookmarkEnd w:id="880"/>
      <w:bookmarkEnd w:id="881"/>
    </w:p>
    <w:p w:rsidR="00E92CBF" w:rsidRPr="00F11966" w:rsidRDefault="00E92CBF" w:rsidP="00E92CBF">
      <w:pPr>
        <w:pStyle w:val="TH"/>
      </w:pPr>
      <w:r w:rsidRPr="00F11966">
        <w:t xml:space="preserve">Table 5.4.3.29-1: Enumeration </w:t>
      </w:r>
      <w:r w:rsidRPr="00F11966">
        <w:rPr>
          <w:noProof/>
        </w:rPr>
        <w:t>DddStatus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Description</w:t>
            </w:r>
          </w:p>
        </w:tc>
      </w:tr>
      <w:tr w:rsidR="00E92CBF" w:rsidRPr="00F11966"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rsidR="00E92CBF" w:rsidRPr="00F11966" w:rsidRDefault="00E92CBF" w:rsidP="00E92CBF">
      <w:pPr>
        <w:rPr>
          <w:noProof/>
        </w:rPr>
      </w:pPr>
    </w:p>
    <w:p w:rsidR="00E92CBF" w:rsidRPr="00F11966" w:rsidRDefault="00E92CBF" w:rsidP="00E92CBF">
      <w:pPr>
        <w:pStyle w:val="Heading4"/>
      </w:pPr>
      <w:bookmarkStart w:id="882" w:name="_Toc33964047"/>
      <w:bookmarkStart w:id="883" w:name="_Toc33980803"/>
      <w:bookmarkStart w:id="884" w:name="_Toc36462604"/>
      <w:bookmarkStart w:id="885" w:name="_Toc36462800"/>
      <w:bookmarkStart w:id="886" w:name="_Toc43026039"/>
      <w:bookmarkStart w:id="887" w:name="_Toc49763573"/>
      <w:bookmarkStart w:id="888" w:name="_Toc56754037"/>
      <w:bookmarkStart w:id="889" w:name="_Toc58587871"/>
      <w:r w:rsidRPr="00F11966">
        <w:t>5.4.3.30</w:t>
      </w:r>
      <w:r w:rsidRPr="00F11966">
        <w:tab/>
        <w:t>Enumeration: DlDataDelivery</w:t>
      </w:r>
      <w:r w:rsidRPr="00F11966">
        <w:rPr>
          <w:noProof/>
        </w:rPr>
        <w:t>Status</w:t>
      </w:r>
      <w:r w:rsidRPr="00F11966">
        <w:t>Rm</w:t>
      </w:r>
      <w:bookmarkEnd w:id="882"/>
      <w:bookmarkEnd w:id="883"/>
      <w:bookmarkEnd w:id="884"/>
      <w:bookmarkEnd w:id="885"/>
      <w:bookmarkEnd w:id="886"/>
      <w:bookmarkEnd w:id="887"/>
      <w:bookmarkEnd w:id="888"/>
      <w:bookmarkEnd w:id="889"/>
    </w:p>
    <w:p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rsidR="00E92CBF" w:rsidRPr="00F11966" w:rsidRDefault="00E92CBF" w:rsidP="00E92CBF">
      <w:pPr>
        <w:rPr>
          <w:lang w:val="en-US"/>
        </w:rPr>
      </w:pPr>
    </w:p>
    <w:p w:rsidR="00E92CBF" w:rsidRPr="00F11966" w:rsidRDefault="00E92CBF" w:rsidP="00E92CBF">
      <w:pPr>
        <w:pStyle w:val="Heading4"/>
        <w:rPr>
          <w:lang w:eastAsia="zh-CN"/>
        </w:rPr>
      </w:pPr>
      <w:bookmarkStart w:id="890" w:name="_Toc33964049"/>
      <w:bookmarkStart w:id="891" w:name="_Toc33980804"/>
      <w:bookmarkStart w:id="892" w:name="_Toc36462605"/>
      <w:bookmarkStart w:id="893" w:name="_Toc36462801"/>
      <w:bookmarkStart w:id="894" w:name="_Toc43026040"/>
      <w:bookmarkStart w:id="895" w:name="_Toc49763574"/>
      <w:bookmarkStart w:id="896" w:name="_Toc56754038"/>
      <w:bookmarkStart w:id="897" w:name="_Toc58587872"/>
      <w:r w:rsidRPr="00F11966">
        <w:t>5.4.3.31</w:t>
      </w:r>
      <w:r w:rsidRPr="00F11966">
        <w:tab/>
      </w:r>
      <w:bookmarkEnd w:id="890"/>
      <w:bookmarkEnd w:id="891"/>
      <w:bookmarkEnd w:id="892"/>
      <w:bookmarkEnd w:id="893"/>
      <w:r w:rsidR="00F445D2" w:rsidRPr="00F11966">
        <w:t>Void</w:t>
      </w:r>
      <w:bookmarkEnd w:id="894"/>
      <w:bookmarkEnd w:id="895"/>
      <w:bookmarkEnd w:id="896"/>
      <w:bookmarkEnd w:id="897"/>
    </w:p>
    <w:p w:rsidR="00E92CBF" w:rsidRPr="00F11966" w:rsidRDefault="00E92CBF" w:rsidP="00E92CBF">
      <w:pPr>
        <w:rPr>
          <w:lang w:val="en-US"/>
        </w:rPr>
      </w:pPr>
    </w:p>
    <w:p w:rsidR="00306531" w:rsidRPr="00F11966" w:rsidRDefault="00306531" w:rsidP="00306531">
      <w:pPr>
        <w:pStyle w:val="Heading4"/>
        <w:rPr>
          <w:lang w:eastAsia="zh-CN"/>
        </w:rPr>
      </w:pPr>
      <w:bookmarkStart w:id="898" w:name="_Toc43026041"/>
      <w:bookmarkStart w:id="899" w:name="_Toc49763575"/>
      <w:bookmarkStart w:id="900" w:name="_Toc56754039"/>
      <w:bookmarkStart w:id="901" w:name="_Toc58587873"/>
      <w:r w:rsidRPr="00F11966">
        <w:lastRenderedPageBreak/>
        <w:t>5.4.3.32</w:t>
      </w:r>
      <w:r w:rsidRPr="00F11966">
        <w:tab/>
        <w:t>Enumeration: AuthStatus</w:t>
      </w:r>
      <w:bookmarkEnd w:id="898"/>
      <w:bookmarkEnd w:id="899"/>
      <w:bookmarkEnd w:id="900"/>
      <w:bookmarkEnd w:id="901"/>
    </w:p>
    <w:p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306531" w:rsidRPr="00F11966" w:rsidRDefault="00306531" w:rsidP="00A5706F">
            <w:pPr>
              <w:pStyle w:val="TAH"/>
            </w:pPr>
            <w:r w:rsidRPr="00F11966">
              <w:t>Description</w:t>
            </w:r>
          </w:p>
        </w:tc>
      </w:tr>
      <w:tr w:rsidR="00306531" w:rsidRPr="00F11966"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6531" w:rsidRPr="00F11966" w:rsidRDefault="00306531" w:rsidP="00A5706F">
            <w:pPr>
              <w:pStyle w:val="TAL"/>
            </w:pPr>
            <w:r w:rsidRPr="00F11966">
              <w:t>The NSSAA status is EAP-Success.</w:t>
            </w:r>
          </w:p>
        </w:tc>
      </w:tr>
      <w:tr w:rsidR="00306531" w:rsidRPr="00F11966"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6531" w:rsidRPr="00F11966" w:rsidRDefault="00306531" w:rsidP="00A5706F">
            <w:pPr>
              <w:pStyle w:val="TAL"/>
            </w:pPr>
            <w:r w:rsidRPr="00F11966">
              <w:t>The NSSAA status is EAP-Failure.</w:t>
            </w:r>
          </w:p>
        </w:tc>
      </w:tr>
      <w:tr w:rsidR="00306531" w:rsidRPr="00F11966"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6531" w:rsidRPr="00F11966" w:rsidRDefault="00306531" w:rsidP="00A5706F">
            <w:pPr>
              <w:pStyle w:val="TAL"/>
            </w:pPr>
            <w:r w:rsidRPr="00F11966">
              <w:t>The NSSAA status is Pending, i.e. the NSSAA procedure is ongoing.</w:t>
            </w:r>
          </w:p>
        </w:tc>
      </w:tr>
    </w:tbl>
    <w:p w:rsidR="00306531" w:rsidRPr="00F11966" w:rsidRDefault="00306531" w:rsidP="00306531"/>
    <w:p w:rsidR="0053520B" w:rsidRPr="00F11966" w:rsidRDefault="0053520B" w:rsidP="0053520B">
      <w:pPr>
        <w:pStyle w:val="Heading4"/>
      </w:pPr>
      <w:bookmarkStart w:id="902" w:name="_Toc27592828"/>
      <w:bookmarkStart w:id="903" w:name="_Toc43026042"/>
      <w:bookmarkStart w:id="904" w:name="_Toc49763576"/>
      <w:bookmarkStart w:id="905" w:name="_Toc56754040"/>
      <w:bookmarkStart w:id="906" w:name="_Toc58587874"/>
      <w:r w:rsidRPr="00F11966">
        <w:t>5.4.3.33</w:t>
      </w:r>
      <w:r w:rsidRPr="00F11966">
        <w:tab/>
        <w:t xml:space="preserve">Enumeration: </w:t>
      </w:r>
      <w:bookmarkEnd w:id="902"/>
      <w:r w:rsidRPr="00F11966">
        <w:t>LineType</w:t>
      </w:r>
      <w:bookmarkEnd w:id="903"/>
      <w:bookmarkEnd w:id="904"/>
      <w:bookmarkEnd w:id="905"/>
      <w:bookmarkEnd w:id="906"/>
    </w:p>
    <w:p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53520B" w:rsidRPr="00F11966" w:rsidRDefault="0053520B" w:rsidP="003429AE">
            <w:pPr>
              <w:pStyle w:val="TAH"/>
            </w:pPr>
            <w:r w:rsidRPr="00F11966">
              <w:t>Description</w:t>
            </w:r>
          </w:p>
        </w:tc>
      </w:tr>
      <w:tr w:rsidR="0053520B" w:rsidRPr="00F11966"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3520B" w:rsidRPr="00F11966" w:rsidRDefault="0053520B" w:rsidP="003429AE">
            <w:pPr>
              <w:pStyle w:val="TAL"/>
            </w:pPr>
            <w:r w:rsidRPr="00F11966">
              <w:t>DSL line</w:t>
            </w:r>
          </w:p>
        </w:tc>
      </w:tr>
      <w:tr w:rsidR="0053520B" w:rsidRPr="00F11966"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3520B" w:rsidRPr="00F11966" w:rsidRDefault="0053520B" w:rsidP="003429AE">
            <w:pPr>
              <w:pStyle w:val="TAL"/>
            </w:pPr>
            <w:r w:rsidRPr="00F11966">
              <w:t>PON line</w:t>
            </w:r>
          </w:p>
        </w:tc>
      </w:tr>
    </w:tbl>
    <w:p w:rsidR="0053520B" w:rsidRPr="00F11966" w:rsidRDefault="0053520B" w:rsidP="0053520B">
      <w:pPr>
        <w:rPr>
          <w:noProof/>
        </w:rPr>
      </w:pPr>
    </w:p>
    <w:p w:rsidR="0053520B" w:rsidRPr="00F11966" w:rsidRDefault="0053520B" w:rsidP="0053520B">
      <w:pPr>
        <w:pStyle w:val="Heading4"/>
      </w:pPr>
      <w:bookmarkStart w:id="907" w:name="_Toc27592829"/>
      <w:bookmarkStart w:id="908" w:name="_Toc43026043"/>
      <w:bookmarkStart w:id="909" w:name="_Toc49763577"/>
      <w:bookmarkStart w:id="910" w:name="_Toc56754041"/>
      <w:bookmarkStart w:id="911" w:name="_Toc58587875"/>
      <w:r w:rsidRPr="00F11966">
        <w:t>5.4.3.34</w:t>
      </w:r>
      <w:r w:rsidRPr="00F11966">
        <w:tab/>
        <w:t xml:space="preserve">Enumeration: </w:t>
      </w:r>
      <w:bookmarkEnd w:id="907"/>
      <w:r w:rsidRPr="00F11966">
        <w:t>LineTypeRm</w:t>
      </w:r>
      <w:bookmarkEnd w:id="908"/>
      <w:bookmarkEnd w:id="909"/>
      <w:bookmarkEnd w:id="910"/>
      <w:bookmarkEnd w:id="911"/>
    </w:p>
    <w:p w:rsidR="0053520B" w:rsidRPr="00F11966" w:rsidRDefault="0053520B" w:rsidP="0053520B">
      <w:r w:rsidRPr="00F11966">
        <w:t>This enumeration is defined in the same way as the "LineType" enumeration, but with the OpenAPI "nullable: true" property.</w:t>
      </w:r>
    </w:p>
    <w:p w:rsidR="00306531" w:rsidRPr="00F11966" w:rsidRDefault="00306531" w:rsidP="00E92CBF">
      <w:pPr>
        <w:rPr>
          <w:lang w:val="en-US"/>
        </w:rPr>
      </w:pPr>
    </w:p>
    <w:p w:rsidR="002922AB" w:rsidRPr="00F11966" w:rsidRDefault="002922AB" w:rsidP="002922AB">
      <w:pPr>
        <w:pStyle w:val="Heading4"/>
      </w:pPr>
      <w:bookmarkStart w:id="912" w:name="_Toc43026044"/>
      <w:bookmarkStart w:id="913" w:name="_Toc49763578"/>
      <w:bookmarkStart w:id="914" w:name="_Toc56754042"/>
      <w:bookmarkStart w:id="915" w:name="_Toc58587876"/>
      <w:r w:rsidRPr="00F11966">
        <w:t>5.4.3.35</w:t>
      </w:r>
      <w:r w:rsidRPr="00F11966">
        <w:tab/>
        <w:t>Enumeration: LineType</w:t>
      </w:r>
      <w:bookmarkEnd w:id="912"/>
      <w:bookmarkEnd w:id="913"/>
      <w:bookmarkEnd w:id="914"/>
      <w:bookmarkEnd w:id="915"/>
    </w:p>
    <w:p w:rsidR="002922AB" w:rsidRPr="00F11966" w:rsidRDefault="002922AB" w:rsidP="002922AB">
      <w:pPr>
        <w:pStyle w:val="TH"/>
      </w:pPr>
      <w:r w:rsidRPr="00F11966">
        <w:t>Table 5.4.3.35-1: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2922AB" w:rsidRPr="00F11966"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922AB" w:rsidRPr="00F11966" w:rsidRDefault="002922A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922AB" w:rsidRPr="00F11966" w:rsidRDefault="002922AB" w:rsidP="003429AE">
            <w:pPr>
              <w:pStyle w:val="TAH"/>
            </w:pPr>
            <w:r w:rsidRPr="00F11966">
              <w:t>Description</w:t>
            </w:r>
          </w:p>
        </w:tc>
      </w:tr>
      <w:tr w:rsidR="002922AB" w:rsidRPr="00F11966"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22AB" w:rsidRPr="00F11966" w:rsidRDefault="002922A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22AB" w:rsidRPr="00F11966" w:rsidRDefault="002922AB" w:rsidP="003429AE">
            <w:pPr>
              <w:pStyle w:val="TAL"/>
            </w:pPr>
            <w:r w:rsidRPr="00F11966">
              <w:t>DSL line</w:t>
            </w:r>
          </w:p>
        </w:tc>
      </w:tr>
      <w:tr w:rsidR="002922AB" w:rsidRPr="00F11966"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22AB" w:rsidRPr="00F11966" w:rsidRDefault="002922A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22AB" w:rsidRPr="00F11966" w:rsidRDefault="002922AB" w:rsidP="003429AE">
            <w:pPr>
              <w:pStyle w:val="TAL"/>
            </w:pPr>
            <w:r w:rsidRPr="00F11966">
              <w:t>PON line</w:t>
            </w:r>
          </w:p>
        </w:tc>
      </w:tr>
    </w:tbl>
    <w:p w:rsidR="002922AB" w:rsidRPr="00F11966" w:rsidRDefault="002922AB" w:rsidP="002922AB">
      <w:pPr>
        <w:rPr>
          <w:noProof/>
        </w:rPr>
      </w:pPr>
    </w:p>
    <w:p w:rsidR="002922AB" w:rsidRPr="00F11966" w:rsidRDefault="002922AB" w:rsidP="002922AB">
      <w:pPr>
        <w:pStyle w:val="Heading4"/>
      </w:pPr>
      <w:bookmarkStart w:id="916" w:name="_Toc43026045"/>
      <w:bookmarkStart w:id="917" w:name="_Toc49763579"/>
      <w:bookmarkStart w:id="918" w:name="_Toc56754043"/>
      <w:bookmarkStart w:id="919" w:name="_Toc58587877"/>
      <w:r w:rsidRPr="00F11966">
        <w:t>5.4.3.36</w:t>
      </w:r>
      <w:r w:rsidRPr="00F11966">
        <w:tab/>
        <w:t>Enumeration: LineTypeRm</w:t>
      </w:r>
      <w:bookmarkEnd w:id="916"/>
      <w:bookmarkEnd w:id="917"/>
      <w:bookmarkEnd w:id="918"/>
      <w:bookmarkEnd w:id="919"/>
    </w:p>
    <w:p w:rsidR="002922AB" w:rsidRPr="00F11966" w:rsidRDefault="002922AB" w:rsidP="002922AB">
      <w:r w:rsidRPr="00F11966">
        <w:t>This enumeration is defined in the same way as the "LineType" enumeration, but with the OpenAPI "nullable: true" property.</w:t>
      </w:r>
    </w:p>
    <w:p w:rsidR="002922AB" w:rsidRPr="00F11966" w:rsidRDefault="002922AB" w:rsidP="00E92CBF">
      <w:pPr>
        <w:rPr>
          <w:lang w:val="en-US"/>
        </w:rPr>
      </w:pPr>
    </w:p>
    <w:p w:rsidR="00E92CBF" w:rsidRPr="00F11966" w:rsidRDefault="00E92CBF" w:rsidP="00E92CBF">
      <w:pPr>
        <w:pStyle w:val="Heading3"/>
      </w:pPr>
      <w:bookmarkStart w:id="920" w:name="_Toc24925837"/>
      <w:bookmarkStart w:id="921" w:name="_Toc24926015"/>
      <w:bookmarkStart w:id="922" w:name="_Toc24926191"/>
      <w:bookmarkStart w:id="923" w:name="_Toc33964051"/>
      <w:bookmarkStart w:id="924" w:name="_Toc33980805"/>
      <w:bookmarkStart w:id="925" w:name="_Toc36462606"/>
      <w:bookmarkStart w:id="926" w:name="_Toc36462802"/>
      <w:bookmarkStart w:id="927" w:name="_Toc43026046"/>
      <w:bookmarkStart w:id="928" w:name="_Toc49763580"/>
      <w:bookmarkStart w:id="929" w:name="_Toc56754044"/>
      <w:bookmarkStart w:id="930" w:name="_Toc58587878"/>
      <w:r w:rsidRPr="00F11966">
        <w:t>5.4.4</w:t>
      </w:r>
      <w:r w:rsidRPr="00F11966">
        <w:tab/>
        <w:t>Structured Data Types</w:t>
      </w:r>
      <w:bookmarkEnd w:id="920"/>
      <w:bookmarkEnd w:id="921"/>
      <w:bookmarkEnd w:id="922"/>
      <w:bookmarkEnd w:id="923"/>
      <w:bookmarkEnd w:id="924"/>
      <w:bookmarkEnd w:id="925"/>
      <w:bookmarkEnd w:id="926"/>
      <w:bookmarkEnd w:id="927"/>
      <w:bookmarkEnd w:id="928"/>
      <w:bookmarkEnd w:id="929"/>
      <w:bookmarkEnd w:id="930"/>
    </w:p>
    <w:p w:rsidR="00E92CBF" w:rsidRPr="00F11966" w:rsidRDefault="00E92CBF" w:rsidP="00E92CBF">
      <w:pPr>
        <w:pStyle w:val="Heading4"/>
      </w:pPr>
      <w:bookmarkStart w:id="931" w:name="_Toc24925838"/>
      <w:bookmarkStart w:id="932" w:name="_Toc24926016"/>
      <w:bookmarkStart w:id="933" w:name="_Toc24926192"/>
      <w:bookmarkStart w:id="934" w:name="_Toc33964052"/>
      <w:bookmarkStart w:id="935" w:name="_Toc33980806"/>
      <w:bookmarkStart w:id="936" w:name="_Toc36462607"/>
      <w:bookmarkStart w:id="937" w:name="_Toc36462803"/>
      <w:bookmarkStart w:id="938" w:name="_Toc43026047"/>
      <w:bookmarkStart w:id="939" w:name="_Toc49763581"/>
      <w:bookmarkStart w:id="940" w:name="_Toc56754045"/>
      <w:bookmarkStart w:id="941" w:name="_Toc58587879"/>
      <w:r w:rsidRPr="00F11966">
        <w:t>5.4.4.1</w:t>
      </w:r>
      <w:r w:rsidRPr="00F11966">
        <w:tab/>
        <w:t>Type: SubscribedDefaultQos</w:t>
      </w:r>
      <w:bookmarkEnd w:id="931"/>
      <w:bookmarkEnd w:id="932"/>
      <w:bookmarkEnd w:id="933"/>
      <w:bookmarkEnd w:id="934"/>
      <w:bookmarkEnd w:id="935"/>
      <w:bookmarkEnd w:id="936"/>
      <w:bookmarkEnd w:id="937"/>
      <w:bookmarkEnd w:id="938"/>
      <w:bookmarkEnd w:id="939"/>
      <w:bookmarkEnd w:id="940"/>
      <w:bookmarkEnd w:id="941"/>
    </w:p>
    <w:p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lang w:eastAsia="zh-CN"/>
              </w:rPr>
              <w:t>Defines</w:t>
            </w:r>
            <w:r w:rsidRPr="00F11966">
              <w:t xml:space="preserve"> the 5QI Priority Level.</w:t>
            </w:r>
          </w:p>
          <w:p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rsidR="00E92CBF" w:rsidRPr="00F11966" w:rsidRDefault="00E92CBF" w:rsidP="00E92CBF"/>
    <w:p w:rsidR="00E92CBF" w:rsidRPr="00F11966" w:rsidRDefault="00E92CBF" w:rsidP="00E92CBF">
      <w:pPr>
        <w:pStyle w:val="Heading4"/>
      </w:pPr>
      <w:bookmarkStart w:id="942" w:name="_Toc24925839"/>
      <w:bookmarkStart w:id="943" w:name="_Toc24926017"/>
      <w:bookmarkStart w:id="944" w:name="_Toc24926193"/>
      <w:bookmarkStart w:id="945" w:name="_Toc33964053"/>
      <w:bookmarkStart w:id="946" w:name="_Toc33980807"/>
      <w:bookmarkStart w:id="947" w:name="_Toc36462608"/>
      <w:bookmarkStart w:id="948" w:name="_Toc36462804"/>
      <w:bookmarkStart w:id="949" w:name="_Toc43026048"/>
      <w:bookmarkStart w:id="950" w:name="_Toc49763582"/>
      <w:bookmarkStart w:id="951" w:name="_Toc56754046"/>
      <w:bookmarkStart w:id="952" w:name="_Toc58587880"/>
      <w:r w:rsidRPr="00F11966">
        <w:lastRenderedPageBreak/>
        <w:t>5.4.4.2</w:t>
      </w:r>
      <w:r w:rsidRPr="00F11966">
        <w:tab/>
        <w:t>Type: Snssai</w:t>
      </w:r>
      <w:bookmarkEnd w:id="942"/>
      <w:bookmarkEnd w:id="943"/>
      <w:bookmarkEnd w:id="944"/>
      <w:bookmarkEnd w:id="945"/>
      <w:bookmarkEnd w:id="946"/>
      <w:bookmarkEnd w:id="947"/>
      <w:bookmarkEnd w:id="948"/>
      <w:bookmarkEnd w:id="949"/>
      <w:bookmarkEnd w:id="950"/>
      <w:bookmarkEnd w:id="951"/>
      <w:bookmarkEnd w:id="952"/>
    </w:p>
    <w:p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Unsigned integer, within the range 0 to 255, representing the Slice/Service Type. It indicates the expected Network Slice behaviour in terms of features and services.</w:t>
            </w:r>
          </w:p>
          <w:p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rsidR="00E92CBF" w:rsidRPr="00F11966" w:rsidRDefault="00E92CBF" w:rsidP="00AA7DB8">
            <w:pPr>
              <w:pStyle w:val="TAL"/>
              <w:rPr>
                <w:rFonts w:cs="Arial"/>
                <w:szCs w:val="18"/>
              </w:rPr>
            </w:pPr>
          </w:p>
          <w:p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rsidR="00E92CBF" w:rsidRPr="00F11966" w:rsidRDefault="00E92CBF" w:rsidP="00AA7DB8">
            <w:pPr>
              <w:pStyle w:val="TAL"/>
            </w:pPr>
          </w:p>
          <w:p w:rsidR="00E92CBF" w:rsidRPr="00F11966" w:rsidRDefault="00E92CBF" w:rsidP="00AA7DB8">
            <w:pPr>
              <w:pStyle w:val="TAL"/>
              <w:rPr>
                <w:rFonts w:cs="Arial"/>
                <w:szCs w:val="18"/>
              </w:rPr>
            </w:pPr>
            <w:r w:rsidRPr="00F11966">
              <w:rPr>
                <w:rFonts w:cs="Arial"/>
                <w:szCs w:val="18"/>
              </w:rPr>
              <w:t>Pattern: '^[A-Fa-f0-9]{6}$'</w:t>
            </w:r>
          </w:p>
        </w:tc>
      </w:tr>
    </w:tbl>
    <w:p w:rsidR="00E92CBF" w:rsidRPr="00F11966" w:rsidRDefault="00E92CBF" w:rsidP="00E92CBF"/>
    <w:p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rsidR="00E92CBF" w:rsidRPr="00F11966" w:rsidRDefault="00E92CBF" w:rsidP="00E92CBF">
      <w:pPr>
        <w:rPr>
          <w:rFonts w:cs="Arial"/>
          <w:szCs w:val="18"/>
        </w:rPr>
      </w:pPr>
      <w:r w:rsidRPr="00F11966">
        <w:rPr>
          <w:rFonts w:cs="Arial"/>
          <w:szCs w:val="18"/>
        </w:rPr>
        <w:t>^([0-9]|[1-9][0-9]|1[0-9][0-9]|2([0-4][0-9]|5[0-5]))(-[A-Fa-f0-9]{6})?$</w:t>
      </w:r>
    </w:p>
    <w:p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rsidR="00E92CBF" w:rsidRPr="00F11966" w:rsidRDefault="00E92CBF" w:rsidP="00E92CBF">
      <w:pPr>
        <w:rPr>
          <w:rFonts w:cs="Arial"/>
          <w:szCs w:val="18"/>
        </w:rPr>
      </w:pPr>
      <w:r w:rsidRPr="00F11966">
        <w:rPr>
          <w:rFonts w:cs="Arial"/>
          <w:szCs w:val="18"/>
        </w:rPr>
        <w:t>Example 2:</w:t>
      </w:r>
      <w:r w:rsidRPr="00F11966">
        <w:rPr>
          <w:rFonts w:cs="Arial"/>
          <w:szCs w:val="18"/>
        </w:rPr>
        <w:tab/>
        <w:t>"29"</w:t>
      </w:r>
    </w:p>
    <w:p w:rsidR="00E92CBF" w:rsidRPr="00F11966" w:rsidRDefault="00E92CBF" w:rsidP="00E92CBF"/>
    <w:p w:rsidR="00E92CBF" w:rsidRPr="00F11966" w:rsidRDefault="00E92CBF" w:rsidP="00E92CBF">
      <w:pPr>
        <w:pStyle w:val="Heading4"/>
      </w:pPr>
      <w:bookmarkStart w:id="953" w:name="_Toc24925840"/>
      <w:bookmarkStart w:id="954" w:name="_Toc24926018"/>
      <w:bookmarkStart w:id="955" w:name="_Toc24926194"/>
      <w:bookmarkStart w:id="956" w:name="_Toc33964054"/>
      <w:bookmarkStart w:id="957" w:name="_Toc33980808"/>
      <w:bookmarkStart w:id="958" w:name="_Toc36462609"/>
      <w:bookmarkStart w:id="959" w:name="_Toc36462805"/>
      <w:bookmarkStart w:id="960" w:name="_Toc43026049"/>
      <w:bookmarkStart w:id="961" w:name="_Toc49763583"/>
      <w:bookmarkStart w:id="962" w:name="_Toc56754047"/>
      <w:bookmarkStart w:id="963" w:name="_Toc58587881"/>
      <w:r w:rsidRPr="00F11966">
        <w:t>5.4.4.3</w:t>
      </w:r>
      <w:r w:rsidRPr="00F11966">
        <w:tab/>
        <w:t>Type: PlmnId</w:t>
      </w:r>
      <w:bookmarkEnd w:id="953"/>
      <w:bookmarkEnd w:id="954"/>
      <w:bookmarkEnd w:id="955"/>
      <w:bookmarkEnd w:id="956"/>
      <w:bookmarkEnd w:id="957"/>
      <w:bookmarkEnd w:id="958"/>
      <w:bookmarkEnd w:id="959"/>
      <w:bookmarkEnd w:id="960"/>
      <w:bookmarkEnd w:id="961"/>
      <w:bookmarkEnd w:id="962"/>
      <w:bookmarkEnd w:id="963"/>
    </w:p>
    <w:p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 xml:space="preserve">Mobile Network Code </w:t>
            </w:r>
          </w:p>
        </w:tc>
      </w:tr>
    </w:tbl>
    <w:p w:rsidR="00E92CBF" w:rsidRPr="00F11966" w:rsidRDefault="00E92CBF" w:rsidP="00E92CBF"/>
    <w:p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rsidR="00E92CBF" w:rsidRPr="00F11966" w:rsidRDefault="00E92CBF" w:rsidP="00E92CBF">
      <w:r w:rsidRPr="00F11966">
        <w:t>^[0-9]{3}-[0-9]{2,3}$</w:t>
      </w:r>
    </w:p>
    <w:p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rsidR="00E92CBF" w:rsidRPr="00F11966" w:rsidRDefault="00E92CBF" w:rsidP="00E92CBF"/>
    <w:p w:rsidR="00E92CBF" w:rsidRPr="00F11966" w:rsidRDefault="00E92CBF" w:rsidP="00E92CBF">
      <w:pPr>
        <w:pStyle w:val="Heading4"/>
      </w:pPr>
      <w:bookmarkStart w:id="964" w:name="_Toc24925841"/>
      <w:bookmarkStart w:id="965" w:name="_Toc24926019"/>
      <w:bookmarkStart w:id="966" w:name="_Toc24926195"/>
      <w:bookmarkStart w:id="967" w:name="_Toc33964055"/>
      <w:bookmarkStart w:id="968" w:name="_Toc33980809"/>
      <w:bookmarkStart w:id="969" w:name="_Toc36462610"/>
      <w:bookmarkStart w:id="970" w:name="_Toc36462806"/>
      <w:bookmarkStart w:id="971" w:name="_Toc43026050"/>
      <w:bookmarkStart w:id="972" w:name="_Toc49763584"/>
      <w:bookmarkStart w:id="973" w:name="_Toc56754048"/>
      <w:bookmarkStart w:id="974" w:name="_Toc58587882"/>
      <w:r w:rsidRPr="00F11966">
        <w:lastRenderedPageBreak/>
        <w:t>5.4.4.4</w:t>
      </w:r>
      <w:r w:rsidRPr="00F11966">
        <w:tab/>
        <w:t>Type: Tai</w:t>
      </w:r>
      <w:bookmarkEnd w:id="964"/>
      <w:bookmarkEnd w:id="965"/>
      <w:bookmarkEnd w:id="966"/>
      <w:bookmarkEnd w:id="967"/>
      <w:bookmarkEnd w:id="968"/>
      <w:bookmarkEnd w:id="969"/>
      <w:bookmarkEnd w:id="970"/>
      <w:bookmarkEnd w:id="971"/>
      <w:bookmarkEnd w:id="972"/>
      <w:bookmarkEnd w:id="973"/>
      <w:bookmarkEnd w:id="974"/>
    </w:p>
    <w:p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74EB4">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PLMN Identity</w:t>
            </w:r>
          </w:p>
        </w:tc>
      </w:tr>
      <w:tr w:rsidR="00E92CBF" w:rsidRPr="00F11966" w:rsidTr="00A74EB4">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Tracking Area Code</w:t>
            </w:r>
          </w:p>
        </w:tc>
      </w:tr>
      <w:tr w:rsidR="00E92CBF" w:rsidRPr="00F11966" w:rsidTr="00A74EB4">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rsidR="00A74EB4" w:rsidRPr="00F11966" w:rsidRDefault="00A74EB4" w:rsidP="00A74EB4">
      <w:pPr>
        <w:rPr>
          <w:lang w:val="en-US"/>
        </w:rPr>
      </w:pPr>
    </w:p>
    <w:p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rsidR="00E92CBF" w:rsidRPr="00F11966" w:rsidRDefault="00E92CBF" w:rsidP="00E92CBF">
      <w:pPr>
        <w:rPr>
          <w:lang w:val="en-US"/>
        </w:rPr>
      </w:pPr>
    </w:p>
    <w:p w:rsidR="00E92CBF" w:rsidRPr="00F11966" w:rsidRDefault="00E92CBF" w:rsidP="00E92CBF">
      <w:pPr>
        <w:pStyle w:val="Heading4"/>
      </w:pPr>
      <w:bookmarkStart w:id="975" w:name="_Toc24925842"/>
      <w:bookmarkStart w:id="976" w:name="_Toc24926020"/>
      <w:bookmarkStart w:id="977" w:name="_Toc24926196"/>
      <w:bookmarkStart w:id="978" w:name="_Toc33964056"/>
      <w:bookmarkStart w:id="979" w:name="_Toc33980810"/>
      <w:bookmarkStart w:id="980" w:name="_Toc36462611"/>
      <w:bookmarkStart w:id="981" w:name="_Toc36462807"/>
      <w:bookmarkStart w:id="982" w:name="_Toc43026051"/>
      <w:bookmarkStart w:id="983" w:name="_Toc49763585"/>
      <w:bookmarkStart w:id="984" w:name="_Toc56754049"/>
      <w:bookmarkStart w:id="985" w:name="_Toc58587883"/>
      <w:r w:rsidRPr="00F11966">
        <w:t>5.4.4.5</w:t>
      </w:r>
      <w:r w:rsidRPr="00F11966">
        <w:tab/>
        <w:t>Type: Ecgi</w:t>
      </w:r>
      <w:bookmarkEnd w:id="975"/>
      <w:bookmarkEnd w:id="976"/>
      <w:bookmarkEnd w:id="977"/>
      <w:bookmarkEnd w:id="978"/>
      <w:bookmarkEnd w:id="979"/>
      <w:bookmarkEnd w:id="980"/>
      <w:bookmarkEnd w:id="981"/>
      <w:bookmarkEnd w:id="982"/>
      <w:bookmarkEnd w:id="983"/>
      <w:bookmarkEnd w:id="984"/>
      <w:bookmarkEnd w:id="985"/>
    </w:p>
    <w:p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74EB4">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PLMN Identity</w:t>
            </w:r>
          </w:p>
        </w:tc>
      </w:tr>
      <w:tr w:rsidR="00E92CBF" w:rsidRPr="00F11966" w:rsidTr="00A74EB4">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E-UTRA Cell Identity</w:t>
            </w:r>
          </w:p>
        </w:tc>
      </w:tr>
      <w:tr w:rsidR="00E92CBF" w:rsidRPr="00F11966" w:rsidTr="00A74EB4">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Network Identifier</w:t>
            </w:r>
          </w:p>
        </w:tc>
      </w:tr>
    </w:tbl>
    <w:p w:rsidR="00A74EB4" w:rsidRPr="00F11966" w:rsidRDefault="00A74EB4" w:rsidP="00A74EB4">
      <w:pPr>
        <w:rPr>
          <w:lang w:val="en-US"/>
        </w:rPr>
      </w:pPr>
    </w:p>
    <w:p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rsidR="00E92CBF" w:rsidRPr="00F11966" w:rsidRDefault="00E92CBF" w:rsidP="00E92CBF">
      <w:pPr>
        <w:rPr>
          <w:lang w:val="en-US"/>
        </w:rPr>
      </w:pPr>
    </w:p>
    <w:p w:rsidR="00E92CBF" w:rsidRPr="00F11966" w:rsidRDefault="00E92CBF" w:rsidP="00E92CBF">
      <w:pPr>
        <w:pStyle w:val="Heading4"/>
      </w:pPr>
      <w:bookmarkStart w:id="986" w:name="_Toc24925843"/>
      <w:bookmarkStart w:id="987" w:name="_Toc24926021"/>
      <w:bookmarkStart w:id="988" w:name="_Toc24926197"/>
      <w:bookmarkStart w:id="989" w:name="_Toc33964057"/>
      <w:bookmarkStart w:id="990" w:name="_Toc33980811"/>
      <w:bookmarkStart w:id="991" w:name="_Toc36462612"/>
      <w:bookmarkStart w:id="992" w:name="_Toc36462808"/>
      <w:bookmarkStart w:id="993" w:name="_Toc43026052"/>
      <w:bookmarkStart w:id="994" w:name="_Toc49763586"/>
      <w:bookmarkStart w:id="995" w:name="_Toc56754050"/>
      <w:bookmarkStart w:id="996" w:name="_Toc58587884"/>
      <w:r w:rsidRPr="00F11966">
        <w:t>5.4.4.6</w:t>
      </w:r>
      <w:r w:rsidRPr="00F11966">
        <w:tab/>
        <w:t>Type: Ncgi</w:t>
      </w:r>
      <w:bookmarkEnd w:id="986"/>
      <w:bookmarkEnd w:id="987"/>
      <w:bookmarkEnd w:id="988"/>
      <w:bookmarkEnd w:id="989"/>
      <w:bookmarkEnd w:id="990"/>
      <w:bookmarkEnd w:id="991"/>
      <w:bookmarkEnd w:id="992"/>
      <w:bookmarkEnd w:id="993"/>
      <w:bookmarkEnd w:id="994"/>
      <w:bookmarkEnd w:id="995"/>
      <w:bookmarkEnd w:id="996"/>
    </w:p>
    <w:p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74EB4">
        <w:trPr>
          <w:jc w:val="center"/>
        </w:trPr>
        <w:tc>
          <w:tcPr>
            <w:tcW w:w="1657"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PLMN Identity</w:t>
            </w:r>
          </w:p>
        </w:tc>
      </w:tr>
      <w:tr w:rsidR="00E92CBF" w:rsidRPr="00F11966" w:rsidTr="00A74EB4">
        <w:trPr>
          <w:jc w:val="center"/>
        </w:trPr>
        <w:tc>
          <w:tcPr>
            <w:tcW w:w="1657"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NR Cell Identity</w:t>
            </w:r>
          </w:p>
        </w:tc>
      </w:tr>
      <w:tr w:rsidR="00E92CBF" w:rsidRPr="00F11966" w:rsidTr="00A74EB4">
        <w:trPr>
          <w:jc w:val="center"/>
        </w:trPr>
        <w:tc>
          <w:tcPr>
            <w:tcW w:w="1657"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rsidR="00A74EB4" w:rsidRPr="00F11966" w:rsidRDefault="00A74EB4" w:rsidP="00A74EB4"/>
    <w:p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rsidR="00E92CBF" w:rsidRPr="00F11966" w:rsidRDefault="00E92CBF" w:rsidP="00E92CBF"/>
    <w:p w:rsidR="00E92CBF" w:rsidRPr="00F11966" w:rsidRDefault="00E92CBF" w:rsidP="00E92CBF">
      <w:pPr>
        <w:pStyle w:val="Heading4"/>
      </w:pPr>
      <w:bookmarkStart w:id="997" w:name="_Toc24925844"/>
      <w:bookmarkStart w:id="998" w:name="_Toc24926022"/>
      <w:bookmarkStart w:id="999" w:name="_Toc24926198"/>
      <w:bookmarkStart w:id="1000" w:name="_Toc33964058"/>
      <w:bookmarkStart w:id="1001" w:name="_Toc33980812"/>
      <w:bookmarkStart w:id="1002" w:name="_Toc36462613"/>
      <w:bookmarkStart w:id="1003" w:name="_Toc36462809"/>
      <w:bookmarkStart w:id="1004" w:name="_Toc43026053"/>
      <w:bookmarkStart w:id="1005" w:name="_Toc49763587"/>
      <w:bookmarkStart w:id="1006" w:name="_Toc56754051"/>
      <w:bookmarkStart w:id="1007" w:name="_Toc58587885"/>
      <w:r w:rsidRPr="00F11966">
        <w:lastRenderedPageBreak/>
        <w:t>5.4.4.7</w:t>
      </w:r>
      <w:r w:rsidRPr="00F11966">
        <w:tab/>
        <w:t>Type: UserLocation</w:t>
      </w:r>
      <w:bookmarkEnd w:id="997"/>
      <w:bookmarkEnd w:id="998"/>
      <w:bookmarkEnd w:id="999"/>
      <w:bookmarkEnd w:id="1000"/>
      <w:bookmarkEnd w:id="1001"/>
      <w:bookmarkEnd w:id="1002"/>
      <w:bookmarkEnd w:id="1003"/>
      <w:bookmarkEnd w:id="1004"/>
      <w:bookmarkEnd w:id="1005"/>
      <w:bookmarkEnd w:id="1006"/>
      <w:bookmarkEnd w:id="1007"/>
    </w:p>
    <w:p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76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rsidTr="00AA7DB8">
        <w:trPr>
          <w:jc w:val="center"/>
        </w:trPr>
        <w:tc>
          <w:tcPr>
            <w:tcW w:w="176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NR user location (see NOTE).</w:t>
            </w:r>
          </w:p>
        </w:tc>
      </w:tr>
      <w:tr w:rsidR="00E92CBF" w:rsidRPr="00F11966" w:rsidTr="00AA7DB8">
        <w:trPr>
          <w:jc w:val="center"/>
        </w:trPr>
        <w:tc>
          <w:tcPr>
            <w:tcW w:w="176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lang w:val="fr-FR"/>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E92CBF" w:rsidRPr="00F11966"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N"/>
              <w:rPr>
                <w:lang w:val="en-US"/>
              </w:rPr>
            </w:pPr>
            <w:r w:rsidRPr="00F11966">
              <w:rPr>
                <w:lang w:val="en-US"/>
              </w:rPr>
              <w:t>NOTE:</w:t>
            </w:r>
            <w:r w:rsidRPr="00F11966">
              <w:rPr>
                <w:lang w:val="en-US"/>
              </w:rPr>
              <w:tab/>
              <w:t>At least one of eutraLocation, nrLocation and n3gaLocation shall be present. Several of them may be present.</w:t>
            </w:r>
          </w:p>
        </w:tc>
      </w:tr>
    </w:tbl>
    <w:p w:rsidR="00E92CBF" w:rsidRPr="00F11966" w:rsidRDefault="00E92CBF" w:rsidP="00E92CBF">
      <w:pPr>
        <w:rPr>
          <w:lang w:val="en-US"/>
        </w:rPr>
      </w:pPr>
    </w:p>
    <w:p w:rsidR="00E92CBF" w:rsidRPr="00F11966" w:rsidRDefault="00E92CBF" w:rsidP="00E92CBF">
      <w:pPr>
        <w:pStyle w:val="Heading4"/>
      </w:pPr>
      <w:bookmarkStart w:id="1008" w:name="_Toc24925845"/>
      <w:bookmarkStart w:id="1009" w:name="_Toc24926023"/>
      <w:bookmarkStart w:id="1010" w:name="_Toc24926199"/>
      <w:bookmarkStart w:id="1011" w:name="_Toc33964059"/>
      <w:bookmarkStart w:id="1012" w:name="_Toc33980813"/>
      <w:bookmarkStart w:id="1013" w:name="_Toc36462614"/>
      <w:bookmarkStart w:id="1014" w:name="_Toc36462810"/>
      <w:bookmarkStart w:id="1015" w:name="_Toc43026054"/>
      <w:bookmarkStart w:id="1016" w:name="_Toc49763588"/>
      <w:bookmarkStart w:id="1017" w:name="_Toc56754052"/>
      <w:bookmarkStart w:id="1018" w:name="_Toc58587886"/>
      <w:r w:rsidRPr="00F11966">
        <w:t>5.4.4.8</w:t>
      </w:r>
      <w:r w:rsidRPr="00F11966">
        <w:tab/>
        <w:t>Type: EutraLocation</w:t>
      </w:r>
      <w:bookmarkEnd w:id="1008"/>
      <w:bookmarkEnd w:id="1009"/>
      <w:bookmarkEnd w:id="1010"/>
      <w:bookmarkEnd w:id="1011"/>
      <w:bookmarkEnd w:id="1012"/>
      <w:bookmarkEnd w:id="1013"/>
      <w:bookmarkEnd w:id="1014"/>
      <w:bookmarkEnd w:id="1015"/>
      <w:bookmarkEnd w:id="1016"/>
      <w:bookmarkEnd w:id="1017"/>
      <w:bookmarkEnd w:id="1018"/>
    </w:p>
    <w:p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Tracking Area Identity</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E-UTRA Cell Identity</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rsidR="00E92CBF" w:rsidRPr="00F11966" w:rsidRDefault="00E92CBF" w:rsidP="00AA7DB8">
            <w:pPr>
              <w:pStyle w:val="TAL"/>
              <w:rPr>
                <w:rFonts w:cs="Arial"/>
                <w:szCs w:val="18"/>
              </w:rPr>
            </w:pPr>
            <w:r w:rsidRPr="00F11966">
              <w:rPr>
                <w:rFonts w:cs="Arial"/>
                <w:szCs w:val="18"/>
              </w:rPr>
              <w:t>When present, it shall be set as follows:</w:t>
            </w:r>
          </w:p>
          <w:p w:rsidR="00E92CBF" w:rsidRPr="00F11966" w:rsidRDefault="00E92CBF" w:rsidP="00AA7DB8">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Refer to geographical Information.</w:t>
            </w:r>
          </w:p>
          <w:p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rsidR="00E92CBF" w:rsidRPr="00F11966" w:rsidRDefault="00E92CBF" w:rsidP="00AA7DB8">
            <w:pPr>
              <w:pStyle w:val="TF"/>
              <w:jc w:val="left"/>
              <w:rPr>
                <w:rFonts w:cs="Arial"/>
                <w:b w:val="0"/>
                <w:sz w:val="18"/>
                <w:szCs w:val="18"/>
              </w:rPr>
            </w:pPr>
            <w:r w:rsidRPr="00F11966">
              <w:rPr>
                <w:rFonts w:cs="Arial"/>
                <w:b w:val="0"/>
                <w:sz w:val="18"/>
                <w:szCs w:val="18"/>
              </w:rPr>
              <w:t>Allowed characters are 0-9 and A-F;</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Refers to Calling Geodetic Location.</w:t>
            </w:r>
          </w:p>
          <w:p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It indicates the global identity of the ng-eNodeB in which the UE is currently located.</w:t>
            </w:r>
          </w:p>
          <w:p w:rsidR="00E92CBF" w:rsidRPr="00F11966" w:rsidRDefault="00E92CBF" w:rsidP="00AA7DB8">
            <w:pPr>
              <w:pStyle w:val="TF"/>
              <w:jc w:val="left"/>
              <w:rPr>
                <w:rFonts w:cs="Arial"/>
                <w:b w:val="0"/>
                <w:sz w:val="18"/>
                <w:szCs w:val="18"/>
              </w:rPr>
            </w:pPr>
            <w:r w:rsidRPr="00F11966">
              <w:rPr>
                <w:rFonts w:cs="Arial"/>
                <w:b w:val="0"/>
                <w:sz w:val="18"/>
                <w:szCs w:val="18"/>
              </w:rPr>
              <w:t>See  3GPP TS 38.413 [11] clause 9.3.1.8.</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rsidR="00E92CBF" w:rsidRPr="00F11966" w:rsidRDefault="00E92CBF" w:rsidP="00AA7DB8">
            <w:pPr>
              <w:pStyle w:val="TAL"/>
              <w:rPr>
                <w:rFonts w:cs="Arial"/>
                <w:szCs w:val="18"/>
              </w:rPr>
            </w:pPr>
            <w:r w:rsidRPr="00F11966">
              <w:rPr>
                <w:rFonts w:cs="Arial"/>
                <w:szCs w:val="18"/>
              </w:rPr>
              <w:t>See 3GPP TS 36.413 [16] clause 9.2.1.37.</w:t>
            </w:r>
          </w:p>
        </w:tc>
      </w:tr>
      <w:tr w:rsidR="00E92CBF" w:rsidRPr="00F11966"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rsidR="00E92CBF" w:rsidRPr="00F11966" w:rsidRDefault="00E92CBF" w:rsidP="00E92CBF">
      <w:pPr>
        <w:rPr>
          <w:lang w:val="en-US"/>
        </w:rPr>
      </w:pPr>
    </w:p>
    <w:p w:rsidR="00E92CBF" w:rsidRPr="00F11966" w:rsidRDefault="00E92CBF" w:rsidP="00E92CBF">
      <w:pPr>
        <w:pStyle w:val="Heading4"/>
      </w:pPr>
      <w:bookmarkStart w:id="1019" w:name="_Toc24925846"/>
      <w:bookmarkStart w:id="1020" w:name="_Toc24926024"/>
      <w:bookmarkStart w:id="1021" w:name="_Toc24926200"/>
      <w:bookmarkStart w:id="1022" w:name="_Toc33964060"/>
      <w:bookmarkStart w:id="1023" w:name="_Toc33980814"/>
      <w:bookmarkStart w:id="1024" w:name="_Toc36462615"/>
      <w:bookmarkStart w:id="1025" w:name="_Toc36462811"/>
      <w:bookmarkStart w:id="1026" w:name="_Toc43026055"/>
      <w:bookmarkStart w:id="1027" w:name="_Toc49763589"/>
      <w:bookmarkStart w:id="1028" w:name="_Toc56754053"/>
      <w:bookmarkStart w:id="1029" w:name="_Toc58587887"/>
      <w:r w:rsidRPr="00F11966">
        <w:lastRenderedPageBreak/>
        <w:t>5.4.4.9</w:t>
      </w:r>
      <w:r w:rsidRPr="00F11966">
        <w:tab/>
        <w:t>Type: NrLocation</w:t>
      </w:r>
      <w:bookmarkEnd w:id="1019"/>
      <w:bookmarkEnd w:id="1020"/>
      <w:bookmarkEnd w:id="1021"/>
      <w:bookmarkEnd w:id="1022"/>
      <w:bookmarkEnd w:id="1023"/>
      <w:bookmarkEnd w:id="1024"/>
      <w:bookmarkEnd w:id="1025"/>
      <w:bookmarkEnd w:id="1026"/>
      <w:bookmarkEnd w:id="1027"/>
      <w:bookmarkEnd w:id="1028"/>
      <w:bookmarkEnd w:id="1029"/>
    </w:p>
    <w:p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Tracking Area Identity</w:t>
            </w: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ncgi</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NR Cell Identity</w:t>
            </w: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rsidR="00E92CBF" w:rsidRPr="00F11966" w:rsidRDefault="00E92CBF" w:rsidP="00AA7DB8">
            <w:pPr>
              <w:pStyle w:val="TAL"/>
              <w:rPr>
                <w:rFonts w:cs="Arial"/>
                <w:szCs w:val="18"/>
              </w:rPr>
            </w:pPr>
            <w:r w:rsidRPr="00F11966">
              <w:rPr>
                <w:rFonts w:cs="Arial"/>
                <w:szCs w:val="18"/>
              </w:rPr>
              <w:t>When present, it shall be set as follows:</w:t>
            </w:r>
          </w:p>
          <w:p w:rsidR="00E92CBF" w:rsidRPr="00F11966" w:rsidRDefault="00E92CBF" w:rsidP="00AA7DB8">
            <w:pPr>
              <w:pStyle w:val="TAL"/>
              <w:ind w:left="25"/>
              <w:rPr>
                <w:lang w:eastAsia="zh-CN"/>
              </w:rPr>
            </w:pPr>
            <w:r w:rsidRPr="00F11966">
              <w:rPr>
                <w:lang w:eastAsia="zh-CN"/>
              </w:rPr>
              <w:tab/>
              <w:t xml:space="preserve">- true: </w:t>
            </w:r>
            <w:r w:rsidRPr="00F11966">
              <w:rPr>
                <w:rFonts w:hint="eastAsia"/>
                <w:lang w:eastAsia="zh-CN"/>
              </w:rPr>
              <w:t>n</w:t>
            </w:r>
            <w:r w:rsidRPr="00F11966">
              <w:rPr>
                <w:lang w:eastAsia="zh-CN"/>
              </w:rPr>
              <w:t>cgi shall be ignored.</w:t>
            </w:r>
          </w:p>
          <w:p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ageOfLocationInformation</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geographicalInformation</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Refer to geographical Information.</w:t>
            </w:r>
          </w:p>
          <w:p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rsidR="00E92CBF" w:rsidRPr="00F11966" w:rsidRDefault="00E92CBF" w:rsidP="00AA7DB8">
            <w:pPr>
              <w:pStyle w:val="TF"/>
              <w:jc w:val="left"/>
              <w:rPr>
                <w:rFonts w:cs="Arial"/>
                <w:b w:val="0"/>
                <w:sz w:val="18"/>
                <w:szCs w:val="18"/>
              </w:rPr>
            </w:pPr>
            <w:r w:rsidRPr="00F11966">
              <w:rPr>
                <w:rFonts w:cs="Arial"/>
                <w:b w:val="0"/>
                <w:sz w:val="18"/>
                <w:szCs w:val="18"/>
              </w:rPr>
              <w:t>Allowed characters are 0-9 and A-F;</w:t>
            </w: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Refers to Calling Geodetic Location.</w:t>
            </w:r>
          </w:p>
          <w:p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rsidR="00E92CBF" w:rsidRPr="00F11966" w:rsidRDefault="00E92CBF" w:rsidP="00AA7DB8">
            <w:pPr>
              <w:pStyle w:val="TF"/>
              <w:jc w:val="left"/>
              <w:rPr>
                <w:rFonts w:cs="Arial"/>
                <w:b w:val="0"/>
                <w:sz w:val="18"/>
                <w:szCs w:val="18"/>
              </w:rPr>
            </w:pPr>
            <w:r w:rsidRPr="00F11966">
              <w:rPr>
                <w:rFonts w:cs="Arial"/>
                <w:b w:val="0"/>
                <w:sz w:val="18"/>
                <w:szCs w:val="18"/>
              </w:rPr>
              <w:t>Allowed characters are 0-9 and A-F.</w:t>
            </w: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globalGnb</w:t>
            </w:r>
            <w:r w:rsidRPr="00F11966">
              <w:rPr>
                <w:rFonts w:hint="eastAsia"/>
              </w:rPr>
              <w:t>I</w:t>
            </w:r>
            <w:r w:rsidRPr="00F11966">
              <w:t>d</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rsidR="00E92CBF" w:rsidRPr="00F11966" w:rsidRDefault="00E92CBF" w:rsidP="00AA7DB8">
            <w:r w:rsidRPr="00F11966">
              <w:t>See 3GPP TS 38.413 [11] clause 9.3.1.6.</w:t>
            </w:r>
          </w:p>
        </w:tc>
      </w:tr>
    </w:tbl>
    <w:p w:rsidR="00E92CBF" w:rsidRPr="00F11966" w:rsidRDefault="00E92CBF" w:rsidP="00E92CBF">
      <w:pPr>
        <w:rPr>
          <w:lang w:val="en-US"/>
        </w:rPr>
      </w:pPr>
    </w:p>
    <w:p w:rsidR="00E92CBF" w:rsidRPr="00F11966" w:rsidRDefault="00E92CBF" w:rsidP="00E92CBF">
      <w:pPr>
        <w:pStyle w:val="Heading4"/>
      </w:pPr>
      <w:bookmarkStart w:id="1030" w:name="_Toc24925847"/>
      <w:bookmarkStart w:id="1031" w:name="_Toc24926025"/>
      <w:bookmarkStart w:id="1032" w:name="_Toc24926201"/>
      <w:bookmarkStart w:id="1033" w:name="_Toc33964061"/>
      <w:bookmarkStart w:id="1034" w:name="_Toc33980815"/>
      <w:bookmarkStart w:id="1035" w:name="_Toc36462616"/>
      <w:bookmarkStart w:id="1036" w:name="_Toc36462812"/>
      <w:bookmarkStart w:id="1037" w:name="_Toc43026056"/>
      <w:bookmarkStart w:id="1038" w:name="_Toc49763590"/>
      <w:bookmarkStart w:id="1039" w:name="_Toc56754054"/>
      <w:bookmarkStart w:id="1040" w:name="_Toc58587888"/>
      <w:r w:rsidRPr="00F11966">
        <w:lastRenderedPageBreak/>
        <w:t>5.4.4.10</w:t>
      </w:r>
      <w:r w:rsidRPr="00F11966">
        <w:tab/>
        <w:t>Type: N3gaLocation</w:t>
      </w:r>
      <w:bookmarkEnd w:id="1030"/>
      <w:bookmarkEnd w:id="1031"/>
      <w:bookmarkEnd w:id="1032"/>
      <w:bookmarkEnd w:id="1033"/>
      <w:bookmarkEnd w:id="1034"/>
      <w:bookmarkEnd w:id="1035"/>
      <w:bookmarkEnd w:id="1036"/>
      <w:bookmarkEnd w:id="1037"/>
      <w:bookmarkEnd w:id="1038"/>
      <w:bookmarkEnd w:id="1039"/>
      <w:bookmarkEnd w:id="1040"/>
    </w:p>
    <w:p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hint="eastAsia"/>
                <w:szCs w:val="18"/>
              </w:rPr>
              <w:t xml:space="preserve">The </w:t>
            </w:r>
            <w:r w:rsidRPr="00F11966">
              <w:rPr>
                <w:rFonts w:cs="Arial"/>
                <w:szCs w:val="18"/>
              </w:rPr>
              <w:t>unique non 3GPP TAI used in the PLMN. It shall be present over the 3GPP PLMN internal interfaces, but shall not be present over the N5 interface.</w:t>
            </w: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rsidR="00E92CBF" w:rsidRPr="00F11966" w:rsidRDefault="00E92CBF" w:rsidP="00AA7DB8">
            <w:pPr>
              <w:pStyle w:val="TAL"/>
              <w:rPr>
                <w:rFonts w:cs="Arial"/>
                <w:szCs w:val="18"/>
              </w:rPr>
            </w:pPr>
          </w:p>
          <w:p w:rsidR="00E92CBF" w:rsidRPr="00F11966" w:rsidRDefault="00E92CBF" w:rsidP="00AA7DB8">
            <w:pPr>
              <w:pStyle w:val="TAL"/>
              <w:rPr>
                <w:rFonts w:cs="Arial"/>
                <w:szCs w:val="18"/>
              </w:rPr>
            </w:pPr>
            <w:r w:rsidRPr="00F11966">
              <w:rPr>
                <w:rFonts w:cs="Arial"/>
                <w:szCs w:val="18"/>
              </w:rPr>
              <w:t>Pattern: '^[A-Fa-f0-9]+$'</w:t>
            </w:r>
          </w:p>
          <w:p w:rsidR="00E92CBF" w:rsidRPr="00F11966" w:rsidRDefault="00E92CBF" w:rsidP="00AA7DB8">
            <w:pPr>
              <w:pStyle w:val="TAL"/>
              <w:rPr>
                <w:rFonts w:cs="Arial"/>
                <w:szCs w:val="18"/>
              </w:rPr>
            </w:pPr>
          </w:p>
          <w:p w:rsidR="00E92CBF" w:rsidRPr="00F11966" w:rsidRDefault="00E92CBF" w:rsidP="00AA7DB8">
            <w:pPr>
              <w:pStyle w:val="TAL"/>
              <w:rPr>
                <w:lang w:eastAsia="zh-CN"/>
              </w:rPr>
            </w:pPr>
            <w:r w:rsidRPr="00F11966">
              <w:rPr>
                <w:lang w:eastAsia="zh-CN"/>
              </w:rPr>
              <w:t>Example:</w:t>
            </w:r>
          </w:p>
          <w:p w:rsidR="00E92CBF" w:rsidRPr="00F11966" w:rsidRDefault="00E92CBF" w:rsidP="00AA7DB8">
            <w:pPr>
              <w:pStyle w:val="TAL"/>
              <w:rPr>
                <w:rFonts w:cs="Arial"/>
                <w:szCs w:val="18"/>
              </w:rPr>
            </w:pPr>
            <w:r w:rsidRPr="00F11966">
              <w:rPr>
                <w:lang w:eastAsia="zh-CN"/>
              </w:rPr>
              <w:t>The N3IWF Id 0x5BD6 shall be encoded as "5BD6".</w:t>
            </w:r>
          </w:p>
          <w:p w:rsidR="00E92CBF" w:rsidRPr="00F11966" w:rsidRDefault="00E92CBF" w:rsidP="00AA7DB8">
            <w:pPr>
              <w:pStyle w:val="TAL"/>
              <w:rPr>
                <w:rFonts w:cs="Arial"/>
                <w:szCs w:val="18"/>
              </w:rPr>
            </w:pPr>
          </w:p>
          <w:p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UE/N5CW device local IPv4 address (used to reach the N3IWF, TNGF or TWIF).</w:t>
            </w:r>
          </w:p>
          <w:p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UE/N5CW device local IPv6 address (used to reach the N3IWF, TNGF or TWIF).</w:t>
            </w:r>
          </w:p>
          <w:p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UDP or TCP source port number. It shall be present if the UE is accessing the 5GC via a trusted or untrusted non-3GPP access and NAT is detected.</w:t>
            </w:r>
          </w:p>
        </w:tc>
      </w:tr>
      <w:tr w:rsidR="00A5706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A5706F" w:rsidRPr="00F11966" w:rsidRDefault="00A5706F" w:rsidP="00A5706F">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rsidR="00A5706F" w:rsidRPr="00F11966" w:rsidRDefault="00A5706F" w:rsidP="00A5706F">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rsidR="00A5706F" w:rsidRPr="00F11966" w:rsidRDefault="00A5706F" w:rsidP="00A5706F">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A5706F" w:rsidRPr="00F11966" w:rsidRDefault="00A5706F" w:rsidP="00A5706F">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A5706F" w:rsidRPr="00F11966" w:rsidRDefault="00A5706F" w:rsidP="00A5706F">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A5706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A5706F" w:rsidRPr="00F11966" w:rsidRDefault="00A5706F" w:rsidP="00A5706F">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rsidR="00A5706F" w:rsidRPr="00F11966" w:rsidRDefault="00A5706F" w:rsidP="00A5706F">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rsidR="00A5706F" w:rsidRPr="00F11966" w:rsidRDefault="00A5706F" w:rsidP="00A5706F">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A5706F" w:rsidRPr="00F11966" w:rsidRDefault="00A5706F" w:rsidP="00A5706F">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A5706F" w:rsidRPr="00F11966" w:rsidRDefault="00A5706F" w:rsidP="00A5706F">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TWAP Identifier</w:t>
            </w:r>
            <w:r w:rsidRPr="00F11966">
              <w:rPr>
                <w:rFonts w:cs="Arial"/>
                <w:szCs w:val="18"/>
                <w:lang w:eastAsia="zh-CN"/>
              </w:rPr>
              <w:t>, see clause</w:t>
            </w:r>
            <w:r w:rsidRPr="00F11966">
              <w:rPr>
                <w:rFonts w:cs="Arial"/>
                <w:szCs w:val="18"/>
                <w:lang w:val="en-US" w:eastAsia="zh-CN"/>
              </w:rPr>
              <w:t> </w:t>
            </w:r>
            <w:r w:rsidRPr="00F11966">
              <w:t>4.2.8.5.3</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23.501 [8].</w:t>
            </w:r>
          </w:p>
        </w:tc>
      </w:tr>
      <w:tr w:rsidR="00A5706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A5706F" w:rsidRPr="00F11966" w:rsidRDefault="00A5706F" w:rsidP="00A5706F">
            <w:pPr>
              <w:pStyle w:val="TAL"/>
            </w:pPr>
            <w:r w:rsidRPr="00F11966">
              <w:t>hfcNodeId</w:t>
            </w:r>
          </w:p>
        </w:tc>
        <w:tc>
          <w:tcPr>
            <w:tcW w:w="1559" w:type="dxa"/>
            <w:tcBorders>
              <w:top w:val="single" w:sz="4" w:space="0" w:color="auto"/>
              <w:left w:val="single" w:sz="4" w:space="0" w:color="auto"/>
              <w:bottom w:val="single" w:sz="4" w:space="0" w:color="auto"/>
              <w:right w:val="single" w:sz="4" w:space="0" w:color="auto"/>
            </w:tcBorders>
          </w:tcPr>
          <w:p w:rsidR="00A5706F" w:rsidRPr="00F11966" w:rsidRDefault="00A5706F" w:rsidP="00A5706F">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rsidR="00A5706F" w:rsidRPr="00F11966" w:rsidRDefault="00A5706F" w:rsidP="00A5706F">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A5706F" w:rsidRPr="00F11966" w:rsidRDefault="00A5706F" w:rsidP="00A5706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A5706F" w:rsidRPr="00F11966" w:rsidRDefault="00A5706F" w:rsidP="00A5706F">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p>
        </w:tc>
      </w:tr>
      <w:tr w:rsidR="00A5706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A5706F" w:rsidRPr="00F11966" w:rsidRDefault="00A5706F" w:rsidP="00A5706F">
            <w:pPr>
              <w:pStyle w:val="TAL"/>
            </w:pPr>
            <w:r w:rsidRPr="00F11966">
              <w:t>gli</w:t>
            </w:r>
          </w:p>
        </w:tc>
        <w:tc>
          <w:tcPr>
            <w:tcW w:w="1559" w:type="dxa"/>
            <w:tcBorders>
              <w:top w:val="single" w:sz="4" w:space="0" w:color="auto"/>
              <w:left w:val="single" w:sz="4" w:space="0" w:color="auto"/>
              <w:bottom w:val="single" w:sz="4" w:space="0" w:color="auto"/>
              <w:right w:val="single" w:sz="4" w:space="0" w:color="auto"/>
            </w:tcBorders>
          </w:tcPr>
          <w:p w:rsidR="00A5706F" w:rsidRPr="00F11966" w:rsidRDefault="00A5706F" w:rsidP="00A5706F">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rsidR="00A5706F" w:rsidRPr="00F11966" w:rsidRDefault="00A5706F" w:rsidP="00A5706F">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A5706F" w:rsidRPr="00F11966" w:rsidRDefault="00A5706F" w:rsidP="00A5706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A5706F" w:rsidRPr="00F11966" w:rsidRDefault="00A5706F" w:rsidP="00A5706F">
            <w:pPr>
              <w:pStyle w:val="TAL"/>
              <w:rPr>
                <w:rFonts w:cs="Arial"/>
                <w:szCs w:val="18"/>
              </w:rPr>
            </w:pPr>
            <w:r w:rsidRPr="00F11966">
              <w:rPr>
                <w:rFonts w:cs="Arial"/>
                <w:szCs w:val="18"/>
              </w:rPr>
              <w:t>This IE shall contain the Global Line Identifier. It shall be present for a 5G-BRG/FN-BRG accessing the 5GC via wireline access network.</w:t>
            </w:r>
          </w:p>
        </w:tc>
      </w:tr>
      <w:tr w:rsidR="002922AB"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2922AB" w:rsidRPr="00F11966" w:rsidRDefault="002922AB" w:rsidP="002922AB">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rsidR="002922AB" w:rsidRPr="00F11966" w:rsidRDefault="002922AB" w:rsidP="002922AB">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rsidR="002922AB" w:rsidRPr="00F11966" w:rsidRDefault="002922AB" w:rsidP="002922AB">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rsidR="002922AB" w:rsidRPr="00F11966" w:rsidRDefault="002922AB" w:rsidP="002922A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2922AB" w:rsidRPr="00F11966" w:rsidRDefault="002922AB" w:rsidP="002922AB">
            <w:pPr>
              <w:pStyle w:val="TAL"/>
              <w:rPr>
                <w:rFonts w:cs="Arial"/>
                <w:szCs w:val="18"/>
              </w:rPr>
            </w:pPr>
            <w:r w:rsidRPr="00F11966">
              <w:rPr>
                <w:rFonts w:cs="Arial"/>
                <w:szCs w:val="18"/>
              </w:rPr>
              <w:t>This IE may be present for a 5G-BRG/FN-BRG accessing the 5GC via wireline access network.</w:t>
            </w:r>
          </w:p>
          <w:p w:rsidR="002922AB" w:rsidRPr="00F11966" w:rsidRDefault="002922AB" w:rsidP="002922AB">
            <w:pPr>
              <w:pStyle w:val="TAL"/>
              <w:rPr>
                <w:rFonts w:cs="Arial"/>
                <w:szCs w:val="18"/>
              </w:rPr>
            </w:pPr>
            <w:r w:rsidRPr="00F11966">
              <w:rPr>
                <w:rFonts w:cs="Arial"/>
                <w:szCs w:val="18"/>
              </w:rPr>
              <w:t>When present, it shall indicate the type of the wireline (DSL or PON).</w:t>
            </w:r>
          </w:p>
        </w:tc>
      </w:tr>
      <w:tr w:rsidR="0059735A"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59735A" w:rsidRPr="00F11966" w:rsidRDefault="0059735A" w:rsidP="0059735A">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rsidR="0059735A" w:rsidRPr="00F11966" w:rsidRDefault="0059735A" w:rsidP="0059735A">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rsidR="0059735A" w:rsidRPr="00F11966" w:rsidRDefault="0059735A" w:rsidP="0059735A">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59735A" w:rsidRPr="00F11966" w:rsidRDefault="0059735A" w:rsidP="0059735A">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59735A" w:rsidRPr="00F11966" w:rsidRDefault="0059735A" w:rsidP="0059735A">
            <w:pPr>
              <w:pStyle w:val="TAL"/>
              <w:rPr>
                <w:rFonts w:cs="Arial"/>
                <w:szCs w:val="18"/>
              </w:rPr>
            </w:pPr>
            <w:r w:rsidRPr="00F11966">
              <w:rPr>
                <w:rFonts w:cs="Arial"/>
                <w:szCs w:val="18"/>
              </w:rPr>
              <w:t>This IE shall contain the Global Cable Identifier. It shall be present for the N5GC device accessing the 5GC via wireline access network. See clause 4.10a of 3GPP</w:t>
            </w:r>
            <w:r w:rsidRPr="00F11966">
              <w:rPr>
                <w:rFonts w:cs="Arial"/>
                <w:szCs w:val="18"/>
                <w:lang w:val="en-US" w:eastAsia="zh-CN"/>
              </w:rPr>
              <w:t> </w:t>
            </w:r>
            <w:r w:rsidRPr="00F11966">
              <w:rPr>
                <w:rFonts w:cs="Arial"/>
                <w:szCs w:val="18"/>
              </w:rPr>
              <w:t>TS</w:t>
            </w:r>
            <w:r w:rsidRPr="00F11966">
              <w:rPr>
                <w:rFonts w:cs="Arial"/>
                <w:szCs w:val="18"/>
                <w:lang w:val="en-US" w:eastAsia="zh-CN"/>
              </w:rPr>
              <w:t> </w:t>
            </w:r>
            <w:r w:rsidRPr="00F11966">
              <w:rPr>
                <w:rFonts w:cs="Arial"/>
                <w:szCs w:val="18"/>
              </w:rPr>
              <w:t>23.316</w:t>
            </w:r>
            <w:r w:rsidRPr="00F11966">
              <w:rPr>
                <w:rFonts w:cs="Arial"/>
                <w:szCs w:val="18"/>
                <w:lang w:val="en-US" w:eastAsia="zh-CN"/>
              </w:rPr>
              <w:t> </w:t>
            </w:r>
            <w:r w:rsidRPr="00F11966">
              <w:rPr>
                <w:rFonts w:cs="Arial"/>
                <w:szCs w:val="18"/>
              </w:rPr>
              <w:t>[30]</w:t>
            </w:r>
          </w:p>
        </w:tc>
      </w:tr>
    </w:tbl>
    <w:p w:rsidR="00E92CBF" w:rsidRPr="00F11966" w:rsidRDefault="00E92CBF" w:rsidP="00E92CBF">
      <w:pPr>
        <w:rPr>
          <w:lang w:val="en-US"/>
        </w:rPr>
      </w:pPr>
    </w:p>
    <w:p w:rsidR="00E92CBF" w:rsidRPr="00F11966" w:rsidRDefault="00E92CBF" w:rsidP="00E92CBF">
      <w:pPr>
        <w:rPr>
          <w:lang w:val="en-US"/>
        </w:rPr>
      </w:pPr>
    </w:p>
    <w:p w:rsidR="00E92CBF" w:rsidRPr="00F11966" w:rsidRDefault="00E92CBF" w:rsidP="00E92CBF">
      <w:pPr>
        <w:pStyle w:val="Heading4"/>
      </w:pPr>
      <w:bookmarkStart w:id="1041" w:name="_Toc24925848"/>
      <w:bookmarkStart w:id="1042" w:name="_Toc24926026"/>
      <w:bookmarkStart w:id="1043" w:name="_Toc24926202"/>
      <w:bookmarkStart w:id="1044" w:name="_Toc33964062"/>
      <w:bookmarkStart w:id="1045" w:name="_Toc33980816"/>
      <w:bookmarkStart w:id="1046" w:name="_Toc36462617"/>
      <w:bookmarkStart w:id="1047" w:name="_Toc36462813"/>
      <w:bookmarkStart w:id="1048" w:name="_Toc43026057"/>
      <w:bookmarkStart w:id="1049" w:name="_Toc49763591"/>
      <w:bookmarkStart w:id="1050" w:name="_Toc56754055"/>
      <w:bookmarkStart w:id="1051" w:name="_Toc58587889"/>
      <w:r w:rsidRPr="00F11966">
        <w:lastRenderedPageBreak/>
        <w:t>5.4.4.11</w:t>
      </w:r>
      <w:r w:rsidRPr="00F11966">
        <w:tab/>
        <w:t>Type: UpSecurity</w:t>
      </w:r>
      <w:bookmarkEnd w:id="1041"/>
      <w:bookmarkEnd w:id="1042"/>
      <w:bookmarkEnd w:id="1043"/>
      <w:bookmarkEnd w:id="1044"/>
      <w:bookmarkEnd w:id="1045"/>
      <w:bookmarkEnd w:id="1046"/>
      <w:bookmarkEnd w:id="1047"/>
      <w:bookmarkEnd w:id="1048"/>
      <w:bookmarkEnd w:id="1049"/>
      <w:bookmarkEnd w:id="1050"/>
      <w:bookmarkEnd w:id="1051"/>
    </w:p>
    <w:p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rsidR="00E92CBF" w:rsidRPr="00F11966" w:rsidRDefault="00E92CBF" w:rsidP="00E92CBF">
      <w:pPr>
        <w:rPr>
          <w:lang w:val="en-US"/>
        </w:rPr>
      </w:pPr>
    </w:p>
    <w:p w:rsidR="00E92CBF" w:rsidRPr="00F11966" w:rsidRDefault="00E92CBF" w:rsidP="00E92CBF">
      <w:pPr>
        <w:pStyle w:val="Heading4"/>
      </w:pPr>
      <w:bookmarkStart w:id="1052" w:name="_Toc24925849"/>
      <w:bookmarkStart w:id="1053" w:name="_Toc24926027"/>
      <w:bookmarkStart w:id="1054" w:name="_Toc24926203"/>
      <w:bookmarkStart w:id="1055" w:name="_Toc33964063"/>
      <w:bookmarkStart w:id="1056" w:name="_Toc33980817"/>
      <w:bookmarkStart w:id="1057" w:name="_Toc36462618"/>
      <w:bookmarkStart w:id="1058" w:name="_Toc36462814"/>
      <w:bookmarkStart w:id="1059" w:name="_Toc43026058"/>
      <w:bookmarkStart w:id="1060" w:name="_Toc49763592"/>
      <w:bookmarkStart w:id="1061" w:name="_Toc56754056"/>
      <w:bookmarkStart w:id="1062" w:name="_Toc58587890"/>
      <w:r w:rsidRPr="00F11966">
        <w:t>5.4.4.12</w:t>
      </w:r>
      <w:r w:rsidRPr="00F11966">
        <w:tab/>
        <w:t xml:space="preserve">Type: </w:t>
      </w:r>
      <w:r w:rsidRPr="00F11966">
        <w:rPr>
          <w:lang w:eastAsia="zh-CN"/>
        </w:rPr>
        <w:t>NgApCause</w:t>
      </w:r>
      <w:bookmarkEnd w:id="1052"/>
      <w:bookmarkEnd w:id="1053"/>
      <w:bookmarkEnd w:id="1054"/>
      <w:bookmarkEnd w:id="1055"/>
      <w:bookmarkEnd w:id="1056"/>
      <w:bookmarkEnd w:id="1057"/>
      <w:bookmarkEnd w:id="1058"/>
      <w:bookmarkEnd w:id="1059"/>
      <w:bookmarkEnd w:id="1060"/>
      <w:bookmarkEnd w:id="1061"/>
      <w:bookmarkEnd w:id="1062"/>
    </w:p>
    <w:p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rsidR="00E92CBF" w:rsidRPr="00F11966" w:rsidRDefault="00E92CBF" w:rsidP="00AA7DB8">
            <w:pPr>
              <w:pStyle w:val="TAL"/>
              <w:rPr>
                <w:rFonts w:cs="Arial"/>
                <w:szCs w:val="18"/>
              </w:rPr>
            </w:pPr>
          </w:p>
          <w:p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rsidR="00E92CBF" w:rsidRPr="00F11966" w:rsidRDefault="00E92CBF" w:rsidP="00AA7DB8">
            <w:pPr>
              <w:pStyle w:val="TAL"/>
              <w:rPr>
                <w:rFonts w:cs="Arial"/>
                <w:szCs w:val="18"/>
              </w:rPr>
            </w:pPr>
          </w:p>
          <w:p w:rsidR="00E92CBF" w:rsidRPr="00F11966" w:rsidRDefault="00E92CBF" w:rsidP="00AA7DB8">
            <w:pPr>
              <w:pStyle w:val="TAL"/>
              <w:ind w:left="284"/>
              <w:rPr>
                <w:rFonts w:cs="Arial"/>
                <w:szCs w:val="18"/>
              </w:rPr>
            </w:pPr>
            <w:r w:rsidRPr="00F11966">
              <w:rPr>
                <w:rFonts w:cs="Arial"/>
                <w:szCs w:val="18"/>
              </w:rPr>
              <w:t>0 – radioNetwork</w:t>
            </w:r>
          </w:p>
          <w:p w:rsidR="00E92CBF" w:rsidRPr="00F11966" w:rsidRDefault="00E92CBF" w:rsidP="00AA7DB8">
            <w:pPr>
              <w:pStyle w:val="TAL"/>
              <w:ind w:left="284"/>
              <w:rPr>
                <w:rFonts w:cs="Arial"/>
                <w:szCs w:val="18"/>
              </w:rPr>
            </w:pPr>
            <w:r w:rsidRPr="00F11966">
              <w:rPr>
                <w:rFonts w:cs="Arial"/>
                <w:szCs w:val="18"/>
              </w:rPr>
              <w:t>1 – transport</w:t>
            </w:r>
          </w:p>
          <w:p w:rsidR="00E92CBF" w:rsidRPr="00F11966" w:rsidRDefault="00E92CBF" w:rsidP="00AA7DB8">
            <w:pPr>
              <w:pStyle w:val="TAL"/>
              <w:ind w:left="284"/>
              <w:rPr>
                <w:rFonts w:cs="Arial"/>
                <w:szCs w:val="18"/>
              </w:rPr>
            </w:pPr>
            <w:r w:rsidRPr="00F11966">
              <w:rPr>
                <w:rFonts w:cs="Arial"/>
                <w:szCs w:val="18"/>
              </w:rPr>
              <w:t>2 – nas</w:t>
            </w:r>
          </w:p>
          <w:p w:rsidR="00E92CBF" w:rsidRPr="00F11966" w:rsidRDefault="00E92CBF" w:rsidP="00AA7DB8">
            <w:pPr>
              <w:pStyle w:val="TAL"/>
              <w:ind w:left="284"/>
              <w:rPr>
                <w:rFonts w:cs="Arial"/>
                <w:szCs w:val="18"/>
              </w:rPr>
            </w:pPr>
            <w:r w:rsidRPr="00F11966">
              <w:rPr>
                <w:rFonts w:cs="Arial"/>
                <w:szCs w:val="18"/>
              </w:rPr>
              <w:t>3 – protocol</w:t>
            </w:r>
          </w:p>
          <w:p w:rsidR="00E92CBF" w:rsidRPr="00F11966" w:rsidRDefault="00E92CBF" w:rsidP="00AA7DB8">
            <w:pPr>
              <w:pStyle w:val="TAL"/>
              <w:ind w:left="284"/>
              <w:rPr>
                <w:rFonts w:cs="Arial"/>
                <w:szCs w:val="18"/>
              </w:rPr>
            </w:pPr>
            <w:r w:rsidRPr="00F11966">
              <w:rPr>
                <w:rFonts w:cs="Arial"/>
                <w:szCs w:val="18"/>
              </w:rPr>
              <w:t>4 – misc</w:t>
            </w:r>
          </w:p>
          <w:p w:rsidR="00E92CBF" w:rsidRPr="00F11966" w:rsidRDefault="00E92CBF" w:rsidP="00AA7DB8">
            <w:pPr>
              <w:pStyle w:val="TAL"/>
              <w:rPr>
                <w:rFonts w:cs="Arial"/>
                <w:szCs w:val="18"/>
              </w:rPr>
            </w:pPr>
          </w:p>
        </w:tc>
      </w:tr>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rsidR="00E92CBF" w:rsidRPr="00F11966" w:rsidRDefault="00E92CBF" w:rsidP="00E92CBF"/>
    <w:p w:rsidR="00E92CBF" w:rsidRPr="00F11966" w:rsidRDefault="00E92CBF" w:rsidP="00E92CBF">
      <w:pPr>
        <w:pStyle w:val="Heading4"/>
      </w:pPr>
      <w:bookmarkStart w:id="1063" w:name="_Toc24925850"/>
      <w:bookmarkStart w:id="1064" w:name="_Toc24926028"/>
      <w:bookmarkStart w:id="1065" w:name="_Toc24926204"/>
      <w:bookmarkStart w:id="1066" w:name="_Toc33964064"/>
      <w:bookmarkStart w:id="1067" w:name="_Toc33980818"/>
      <w:bookmarkStart w:id="1068" w:name="_Toc36462619"/>
      <w:bookmarkStart w:id="1069" w:name="_Toc36462815"/>
      <w:bookmarkStart w:id="1070" w:name="_Toc43026059"/>
      <w:bookmarkStart w:id="1071" w:name="_Toc49763593"/>
      <w:bookmarkStart w:id="1072" w:name="_Toc56754057"/>
      <w:bookmarkStart w:id="1073" w:name="_Toc58587891"/>
      <w:r w:rsidRPr="00F11966">
        <w:t>5.4.4.13</w:t>
      </w:r>
      <w:r w:rsidRPr="00F11966">
        <w:tab/>
        <w:t xml:space="preserve">Type: </w:t>
      </w:r>
      <w:r w:rsidRPr="00F11966">
        <w:rPr>
          <w:noProof/>
        </w:rPr>
        <w:t>BackupAmfInfo</w:t>
      </w:r>
      <w:bookmarkEnd w:id="1063"/>
      <w:bookmarkEnd w:id="1064"/>
      <w:bookmarkEnd w:id="1065"/>
      <w:bookmarkEnd w:id="1066"/>
      <w:bookmarkEnd w:id="1067"/>
      <w:bookmarkEnd w:id="1068"/>
      <w:bookmarkEnd w:id="1069"/>
      <w:bookmarkEnd w:id="1070"/>
      <w:bookmarkEnd w:id="1071"/>
      <w:bookmarkEnd w:id="1072"/>
      <w:bookmarkEnd w:id="1073"/>
    </w:p>
    <w:p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related to the specific GUAMI(s) (see clause 5.21.2.3 of 3GPP TS 23.501 [8]). If no GUAMI is included in BackupAmfinfo, the AMF name of the backup AMF is related to all the GUAMI(s) supported by the AMF.</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D82E6F">
            <w:pPr>
              <w:pStyle w:val="TAL"/>
              <w:rPr>
                <w:rFonts w:cs="Arial"/>
                <w:szCs w:val="18"/>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AMF) for which the </w:t>
            </w:r>
            <w:r w:rsidR="00D82E6F" w:rsidRPr="00F11966">
              <w:t>backupAmf IE applies</w:t>
            </w:r>
            <w:r w:rsidRPr="00F11966">
              <w:rPr>
                <w:rFonts w:cs="Arial" w:hint="eastAsia"/>
                <w:szCs w:val="18"/>
                <w:lang w:eastAsia="zh-CN"/>
              </w:rPr>
              <w:t>.</w:t>
            </w:r>
          </w:p>
        </w:tc>
      </w:tr>
    </w:tbl>
    <w:p w:rsidR="00E92CBF" w:rsidRPr="00F11966" w:rsidRDefault="00E92CBF" w:rsidP="00E92CBF"/>
    <w:p w:rsidR="00E92CBF" w:rsidRPr="00F11966" w:rsidRDefault="00E92CBF" w:rsidP="00E92CBF">
      <w:pPr>
        <w:pStyle w:val="Heading4"/>
      </w:pPr>
      <w:bookmarkStart w:id="1074" w:name="_Toc24925851"/>
      <w:bookmarkStart w:id="1075" w:name="_Toc24926029"/>
      <w:bookmarkStart w:id="1076" w:name="_Toc24926205"/>
      <w:bookmarkStart w:id="1077" w:name="_Toc33964065"/>
      <w:bookmarkStart w:id="1078" w:name="_Toc33980819"/>
      <w:bookmarkStart w:id="1079" w:name="_Toc36462620"/>
      <w:bookmarkStart w:id="1080" w:name="_Toc36462816"/>
      <w:bookmarkStart w:id="1081" w:name="_Toc43026060"/>
      <w:bookmarkStart w:id="1082" w:name="_Toc49763594"/>
      <w:bookmarkStart w:id="1083" w:name="_Toc56754058"/>
      <w:bookmarkStart w:id="1084" w:name="_Toc58587892"/>
      <w:r w:rsidRPr="00F11966">
        <w:t>5.4.4.14</w:t>
      </w:r>
      <w:r w:rsidRPr="00F11966">
        <w:tab/>
        <w:t xml:space="preserve">Type: </w:t>
      </w:r>
      <w:r w:rsidRPr="00F11966">
        <w:rPr>
          <w:lang w:eastAsia="zh-CN"/>
        </w:rPr>
        <w:t>RefToBinaryData</w:t>
      </w:r>
      <w:bookmarkEnd w:id="1074"/>
      <w:bookmarkEnd w:id="1075"/>
      <w:bookmarkEnd w:id="1076"/>
      <w:bookmarkEnd w:id="1077"/>
      <w:bookmarkEnd w:id="1078"/>
      <w:bookmarkEnd w:id="1079"/>
      <w:bookmarkEnd w:id="1080"/>
      <w:bookmarkEnd w:id="1081"/>
      <w:bookmarkEnd w:id="1082"/>
      <w:bookmarkEnd w:id="1083"/>
      <w:bookmarkEnd w:id="1084"/>
    </w:p>
    <w:p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rsidR="00E92CBF" w:rsidRPr="00F11966" w:rsidRDefault="00E92CBF" w:rsidP="00E92CBF">
      <w:pPr>
        <w:rPr>
          <w:lang w:val="en-US"/>
        </w:rPr>
      </w:pPr>
    </w:p>
    <w:p w:rsidR="00E92CBF" w:rsidRPr="00F11966" w:rsidRDefault="00E92CBF" w:rsidP="00E92CBF">
      <w:pPr>
        <w:pStyle w:val="Heading4"/>
      </w:pPr>
      <w:bookmarkStart w:id="1085" w:name="_Toc24925852"/>
      <w:bookmarkStart w:id="1086" w:name="_Toc24926030"/>
      <w:bookmarkStart w:id="1087" w:name="_Toc24926206"/>
      <w:bookmarkStart w:id="1088" w:name="_Toc33964066"/>
      <w:bookmarkStart w:id="1089" w:name="_Toc33980820"/>
      <w:bookmarkStart w:id="1090" w:name="_Toc36462621"/>
      <w:bookmarkStart w:id="1091" w:name="_Toc36462817"/>
      <w:bookmarkStart w:id="1092" w:name="_Toc43026061"/>
      <w:bookmarkStart w:id="1093" w:name="_Toc49763595"/>
      <w:bookmarkStart w:id="1094" w:name="_Toc56754059"/>
      <w:bookmarkStart w:id="1095" w:name="_Toc58587893"/>
      <w:r w:rsidRPr="00F11966">
        <w:lastRenderedPageBreak/>
        <w:t>5.4.4.15</w:t>
      </w:r>
      <w:r w:rsidRPr="00F11966">
        <w:tab/>
        <w:t>Type RouteToLocation</w:t>
      </w:r>
      <w:bookmarkEnd w:id="1085"/>
      <w:bookmarkEnd w:id="1086"/>
      <w:bookmarkEnd w:id="1087"/>
      <w:bookmarkEnd w:id="1088"/>
      <w:bookmarkEnd w:id="1089"/>
      <w:bookmarkEnd w:id="1090"/>
      <w:bookmarkEnd w:id="1091"/>
      <w:bookmarkEnd w:id="1092"/>
      <w:bookmarkEnd w:id="1093"/>
      <w:bookmarkEnd w:id="1094"/>
      <w:bookmarkEnd w:id="1095"/>
    </w:p>
    <w:p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rsidTr="00AA7DB8">
        <w:trPr>
          <w:jc w:val="center"/>
        </w:trPr>
        <w:tc>
          <w:tcPr>
            <w:tcW w:w="1826"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N"/>
            </w:pPr>
            <w:r w:rsidRPr="00F11966">
              <w:t>NOTE:</w:t>
            </w:r>
            <w:r w:rsidRPr="00F11966">
              <w:tab/>
              <w:t>Either the "routeInfo" attribute or the "routeProfId" attribute shall be included in the "RouteToLocation" data type.</w:t>
            </w:r>
          </w:p>
        </w:tc>
      </w:tr>
    </w:tbl>
    <w:p w:rsidR="00E92CBF" w:rsidRPr="00F11966" w:rsidRDefault="00E92CBF" w:rsidP="00E92CBF"/>
    <w:p w:rsidR="00E92CBF" w:rsidRPr="00F11966" w:rsidRDefault="00E92CBF" w:rsidP="00E92CBF">
      <w:pPr>
        <w:pStyle w:val="Heading4"/>
      </w:pPr>
      <w:bookmarkStart w:id="1096" w:name="_Toc24925853"/>
      <w:bookmarkStart w:id="1097" w:name="_Toc24926031"/>
      <w:bookmarkStart w:id="1098" w:name="_Toc24926207"/>
      <w:bookmarkStart w:id="1099" w:name="_Toc33964067"/>
      <w:bookmarkStart w:id="1100" w:name="_Toc33980821"/>
      <w:bookmarkStart w:id="1101" w:name="_Toc36462622"/>
      <w:bookmarkStart w:id="1102" w:name="_Toc36462818"/>
      <w:bookmarkStart w:id="1103" w:name="_Toc43026062"/>
      <w:bookmarkStart w:id="1104" w:name="_Toc49763596"/>
      <w:bookmarkStart w:id="1105" w:name="_Toc56754060"/>
      <w:bookmarkStart w:id="1106" w:name="_Toc58587894"/>
      <w:r w:rsidRPr="00F11966">
        <w:t>5.4.4.16</w:t>
      </w:r>
      <w:r w:rsidRPr="00F11966">
        <w:tab/>
        <w:t>Type RouteInformation</w:t>
      </w:r>
      <w:bookmarkEnd w:id="1096"/>
      <w:bookmarkEnd w:id="1097"/>
      <w:bookmarkEnd w:id="1098"/>
      <w:bookmarkEnd w:id="1099"/>
      <w:bookmarkEnd w:id="1100"/>
      <w:bookmarkEnd w:id="1101"/>
      <w:bookmarkEnd w:id="1102"/>
      <w:bookmarkEnd w:id="1103"/>
      <w:bookmarkEnd w:id="1104"/>
      <w:bookmarkEnd w:id="1105"/>
      <w:bookmarkEnd w:id="1106"/>
    </w:p>
    <w:p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rsidTr="00AA7DB8">
        <w:trPr>
          <w:jc w:val="center"/>
        </w:trPr>
        <w:tc>
          <w:tcPr>
            <w:tcW w:w="176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rsidR="00E92CBF" w:rsidRPr="00F11966" w:rsidRDefault="00E92CBF" w:rsidP="00E92CBF"/>
    <w:p w:rsidR="00E92CBF" w:rsidRPr="00F11966" w:rsidRDefault="00E92CBF" w:rsidP="00E92CBF">
      <w:pPr>
        <w:pStyle w:val="Heading4"/>
      </w:pPr>
      <w:bookmarkStart w:id="1107" w:name="_Toc24925854"/>
      <w:bookmarkStart w:id="1108" w:name="_Toc24926032"/>
      <w:bookmarkStart w:id="1109" w:name="_Toc24926208"/>
      <w:bookmarkStart w:id="1110" w:name="_Toc33964068"/>
      <w:bookmarkStart w:id="1111" w:name="_Toc33980822"/>
      <w:bookmarkStart w:id="1112" w:name="_Toc36462623"/>
      <w:bookmarkStart w:id="1113" w:name="_Toc36462819"/>
      <w:bookmarkStart w:id="1114" w:name="_Toc43026063"/>
      <w:bookmarkStart w:id="1115" w:name="_Toc49763597"/>
      <w:bookmarkStart w:id="1116" w:name="_Toc56754061"/>
      <w:bookmarkStart w:id="1117" w:name="_Hlk517952552"/>
      <w:bookmarkStart w:id="1118" w:name="_Toc58587895"/>
      <w:r w:rsidRPr="00F11966">
        <w:t>5.4.4.17</w:t>
      </w:r>
      <w:r w:rsidRPr="00F11966">
        <w:tab/>
        <w:t>Type: Area</w:t>
      </w:r>
      <w:bookmarkEnd w:id="1107"/>
      <w:bookmarkEnd w:id="1108"/>
      <w:bookmarkEnd w:id="1109"/>
      <w:bookmarkEnd w:id="1110"/>
      <w:bookmarkEnd w:id="1111"/>
      <w:bookmarkEnd w:id="1112"/>
      <w:bookmarkEnd w:id="1113"/>
      <w:bookmarkEnd w:id="1114"/>
      <w:bookmarkEnd w:id="1115"/>
      <w:bookmarkEnd w:id="1116"/>
      <w:bookmarkEnd w:id="1118"/>
    </w:p>
    <w:p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rsidR="00E92CBF" w:rsidRPr="00F11966" w:rsidRDefault="00E92CBF" w:rsidP="00E92CBF"/>
    <w:p w:rsidR="00E92CBF" w:rsidRPr="00F11966" w:rsidRDefault="00E92CBF" w:rsidP="00E92CBF">
      <w:pPr>
        <w:pStyle w:val="Heading4"/>
      </w:pPr>
      <w:bookmarkStart w:id="1119" w:name="_Toc24925855"/>
      <w:bookmarkStart w:id="1120" w:name="_Toc24926033"/>
      <w:bookmarkStart w:id="1121" w:name="_Toc24926209"/>
      <w:bookmarkStart w:id="1122" w:name="_Toc33964069"/>
      <w:bookmarkStart w:id="1123" w:name="_Toc33980823"/>
      <w:bookmarkStart w:id="1124" w:name="_Toc36462624"/>
      <w:bookmarkStart w:id="1125" w:name="_Toc36462820"/>
      <w:bookmarkStart w:id="1126" w:name="_Toc43026064"/>
      <w:bookmarkStart w:id="1127" w:name="_Toc49763598"/>
      <w:bookmarkStart w:id="1128" w:name="_Toc56754062"/>
      <w:bookmarkStart w:id="1129" w:name="_Hlk517952837"/>
      <w:bookmarkStart w:id="1130" w:name="_Toc58587896"/>
      <w:bookmarkEnd w:id="1117"/>
      <w:r w:rsidRPr="00F11966">
        <w:lastRenderedPageBreak/>
        <w:t>5.4.4.18</w:t>
      </w:r>
      <w:r w:rsidRPr="00F11966">
        <w:tab/>
        <w:t>Type: ServiceAreaRestriction</w:t>
      </w:r>
      <w:bookmarkEnd w:id="1119"/>
      <w:bookmarkEnd w:id="1120"/>
      <w:bookmarkEnd w:id="1121"/>
      <w:bookmarkEnd w:id="1122"/>
      <w:bookmarkEnd w:id="1123"/>
      <w:bookmarkEnd w:id="1124"/>
      <w:bookmarkEnd w:id="1125"/>
      <w:bookmarkEnd w:id="1126"/>
      <w:bookmarkEnd w:id="1127"/>
      <w:bookmarkEnd w:id="1128"/>
      <w:bookmarkEnd w:id="1130"/>
    </w:p>
    <w:p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0..N</w:t>
            </w:r>
          </w:p>
          <w:p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 xml:space="preserve">A list of Areas. </w:t>
            </w:r>
            <w:r w:rsidRPr="00F11966">
              <w:rPr>
                <w:rFonts w:cs="Arial"/>
                <w:szCs w:val="18"/>
              </w:rPr>
              <w:br/>
              <w:t>These areas are:</w:t>
            </w:r>
          </w:p>
          <w:p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allowed areas if RestrictionType is "ALLOWED_AREAS"</w:t>
            </w:r>
          </w:p>
          <w:p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p w:rsidR="00E92CBF" w:rsidRPr="00F11966" w:rsidRDefault="00E92CBF" w:rsidP="00AA7DB8">
            <w:pPr>
              <w:pStyle w:val="TAL"/>
              <w:ind w:left="360"/>
              <w:rPr>
                <w:rFonts w:cs="Arial"/>
                <w:szCs w:val="18"/>
              </w:rPr>
            </w:pP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rsidR="00E92CBF" w:rsidRPr="00F11966" w:rsidRDefault="00E92CBF" w:rsidP="00E92CBF"/>
    <w:p w:rsidR="00E92CBF" w:rsidRPr="00F11966" w:rsidRDefault="00E92CBF" w:rsidP="00E92CBF">
      <w:pPr>
        <w:pStyle w:val="Heading4"/>
      </w:pPr>
      <w:bookmarkStart w:id="1131" w:name="_Toc24925856"/>
      <w:bookmarkStart w:id="1132" w:name="_Toc24926034"/>
      <w:bookmarkStart w:id="1133" w:name="_Toc24926210"/>
      <w:bookmarkStart w:id="1134" w:name="_Toc33964070"/>
      <w:bookmarkStart w:id="1135" w:name="_Toc33980824"/>
      <w:bookmarkStart w:id="1136" w:name="_Toc36462625"/>
      <w:bookmarkStart w:id="1137" w:name="_Toc36462821"/>
      <w:bookmarkStart w:id="1138" w:name="_Toc43026065"/>
      <w:bookmarkStart w:id="1139" w:name="_Toc49763599"/>
      <w:bookmarkStart w:id="1140" w:name="_Toc56754063"/>
      <w:bookmarkStart w:id="1141" w:name="_Toc58587897"/>
      <w:bookmarkEnd w:id="1129"/>
      <w:r w:rsidRPr="00F11966">
        <w:t>5.4.4.19</w:t>
      </w:r>
      <w:r w:rsidRPr="00F11966">
        <w:tab/>
        <w:t>Type: PlmnIdRm</w:t>
      </w:r>
      <w:bookmarkEnd w:id="1131"/>
      <w:bookmarkEnd w:id="1132"/>
      <w:bookmarkEnd w:id="1133"/>
      <w:bookmarkEnd w:id="1134"/>
      <w:bookmarkEnd w:id="1135"/>
      <w:bookmarkEnd w:id="1136"/>
      <w:bookmarkEnd w:id="1137"/>
      <w:bookmarkEnd w:id="1138"/>
      <w:bookmarkEnd w:id="1139"/>
      <w:bookmarkEnd w:id="1140"/>
      <w:bookmarkEnd w:id="1141"/>
    </w:p>
    <w:p w:rsidR="00E92CBF" w:rsidRPr="00F11966" w:rsidRDefault="00E92CBF" w:rsidP="00E92CBF">
      <w:pPr>
        <w:rPr>
          <w:lang w:val="en-US"/>
        </w:rPr>
      </w:pPr>
      <w:r w:rsidRPr="00F11966">
        <w:t>This data type is defined in the same way as the "PlmnId" data type, but with the OpenAPI "nullable: true" property.</w:t>
      </w:r>
    </w:p>
    <w:p w:rsidR="00E92CBF" w:rsidRPr="00F11966" w:rsidRDefault="00E92CBF" w:rsidP="00E92CBF">
      <w:pPr>
        <w:pStyle w:val="Heading4"/>
      </w:pPr>
      <w:bookmarkStart w:id="1142" w:name="_Toc24925857"/>
      <w:bookmarkStart w:id="1143" w:name="_Toc24926035"/>
      <w:bookmarkStart w:id="1144" w:name="_Toc24926211"/>
      <w:bookmarkStart w:id="1145" w:name="_Toc33964071"/>
      <w:bookmarkStart w:id="1146" w:name="_Toc33980825"/>
      <w:bookmarkStart w:id="1147" w:name="_Toc36462626"/>
      <w:bookmarkStart w:id="1148" w:name="_Toc36462822"/>
      <w:bookmarkStart w:id="1149" w:name="_Toc43026066"/>
      <w:bookmarkStart w:id="1150" w:name="_Toc49763600"/>
      <w:bookmarkStart w:id="1151" w:name="_Toc56754064"/>
      <w:bookmarkStart w:id="1152" w:name="_Toc58587898"/>
      <w:r w:rsidRPr="00F11966">
        <w:t>5.4.4.20</w:t>
      </w:r>
      <w:r w:rsidRPr="00F11966">
        <w:tab/>
        <w:t>Type: TaiRm</w:t>
      </w:r>
      <w:bookmarkEnd w:id="1142"/>
      <w:bookmarkEnd w:id="1143"/>
      <w:bookmarkEnd w:id="1144"/>
      <w:bookmarkEnd w:id="1145"/>
      <w:bookmarkEnd w:id="1146"/>
      <w:bookmarkEnd w:id="1147"/>
      <w:bookmarkEnd w:id="1148"/>
      <w:bookmarkEnd w:id="1149"/>
      <w:bookmarkEnd w:id="1150"/>
      <w:bookmarkEnd w:id="1151"/>
      <w:bookmarkEnd w:id="1152"/>
    </w:p>
    <w:p w:rsidR="00E92CBF" w:rsidRPr="00F11966" w:rsidRDefault="00E92CBF" w:rsidP="00E92CBF">
      <w:pPr>
        <w:rPr>
          <w:lang w:val="en-US"/>
        </w:rPr>
      </w:pPr>
      <w:r w:rsidRPr="00F11966">
        <w:t>This data type is defined in the same way as the "Tai" data type, but with the OpenAPI "nullable: true" property.</w:t>
      </w:r>
    </w:p>
    <w:p w:rsidR="00E92CBF" w:rsidRPr="00F11966" w:rsidRDefault="00E92CBF" w:rsidP="00E92CBF">
      <w:pPr>
        <w:pStyle w:val="Heading4"/>
      </w:pPr>
      <w:bookmarkStart w:id="1153" w:name="_Toc24925858"/>
      <w:bookmarkStart w:id="1154" w:name="_Toc24926036"/>
      <w:bookmarkStart w:id="1155" w:name="_Toc24926212"/>
      <w:bookmarkStart w:id="1156" w:name="_Toc33964072"/>
      <w:bookmarkStart w:id="1157" w:name="_Toc33980826"/>
      <w:bookmarkStart w:id="1158" w:name="_Toc36462627"/>
      <w:bookmarkStart w:id="1159" w:name="_Toc36462823"/>
      <w:bookmarkStart w:id="1160" w:name="_Toc43026067"/>
      <w:bookmarkStart w:id="1161" w:name="_Toc49763601"/>
      <w:bookmarkStart w:id="1162" w:name="_Toc56754065"/>
      <w:bookmarkStart w:id="1163" w:name="_Toc58587899"/>
      <w:r w:rsidRPr="00F11966">
        <w:t>5.4.4.21</w:t>
      </w:r>
      <w:r w:rsidRPr="00F11966">
        <w:tab/>
        <w:t>Type: EcgiRm</w:t>
      </w:r>
      <w:bookmarkEnd w:id="1153"/>
      <w:bookmarkEnd w:id="1154"/>
      <w:bookmarkEnd w:id="1155"/>
      <w:bookmarkEnd w:id="1156"/>
      <w:bookmarkEnd w:id="1157"/>
      <w:bookmarkEnd w:id="1158"/>
      <w:bookmarkEnd w:id="1159"/>
      <w:bookmarkEnd w:id="1160"/>
      <w:bookmarkEnd w:id="1161"/>
      <w:bookmarkEnd w:id="1162"/>
      <w:bookmarkEnd w:id="1163"/>
    </w:p>
    <w:p w:rsidR="00E92CBF" w:rsidRPr="00F11966" w:rsidRDefault="00E92CBF" w:rsidP="00E92CBF">
      <w:pPr>
        <w:rPr>
          <w:lang w:val="en-US"/>
        </w:rPr>
      </w:pPr>
      <w:r w:rsidRPr="00F11966">
        <w:t>This data type is defined in the same way as the "Ecgi" data type, but with the OpenAPI "nullable: true" property.</w:t>
      </w:r>
    </w:p>
    <w:p w:rsidR="00E92CBF" w:rsidRPr="00F11966" w:rsidRDefault="00E92CBF" w:rsidP="00E92CBF">
      <w:pPr>
        <w:pStyle w:val="Heading4"/>
      </w:pPr>
      <w:bookmarkStart w:id="1164" w:name="_Toc24925859"/>
      <w:bookmarkStart w:id="1165" w:name="_Toc24926037"/>
      <w:bookmarkStart w:id="1166" w:name="_Toc24926213"/>
      <w:bookmarkStart w:id="1167" w:name="_Toc33964073"/>
      <w:bookmarkStart w:id="1168" w:name="_Toc33980827"/>
      <w:bookmarkStart w:id="1169" w:name="_Toc36462628"/>
      <w:bookmarkStart w:id="1170" w:name="_Toc36462824"/>
      <w:bookmarkStart w:id="1171" w:name="_Toc43026068"/>
      <w:bookmarkStart w:id="1172" w:name="_Toc49763602"/>
      <w:bookmarkStart w:id="1173" w:name="_Toc56754066"/>
      <w:bookmarkStart w:id="1174" w:name="_Toc58587900"/>
      <w:r w:rsidRPr="00F11966">
        <w:t>5.4.4.22</w:t>
      </w:r>
      <w:r w:rsidRPr="00F11966">
        <w:tab/>
        <w:t>Type: NcgiRm</w:t>
      </w:r>
      <w:bookmarkEnd w:id="1164"/>
      <w:bookmarkEnd w:id="1165"/>
      <w:bookmarkEnd w:id="1166"/>
      <w:bookmarkEnd w:id="1167"/>
      <w:bookmarkEnd w:id="1168"/>
      <w:bookmarkEnd w:id="1169"/>
      <w:bookmarkEnd w:id="1170"/>
      <w:bookmarkEnd w:id="1171"/>
      <w:bookmarkEnd w:id="1172"/>
      <w:bookmarkEnd w:id="1173"/>
      <w:bookmarkEnd w:id="1174"/>
    </w:p>
    <w:p w:rsidR="00E92CBF" w:rsidRPr="00F11966" w:rsidRDefault="00E92CBF" w:rsidP="00E92CBF">
      <w:pPr>
        <w:rPr>
          <w:lang w:val="en-US"/>
        </w:rPr>
      </w:pPr>
      <w:r w:rsidRPr="00F11966">
        <w:t>This data type is defined in the same way as the "Ncgi" data type, but with the OpenAPI "nullable: true" property.</w:t>
      </w:r>
    </w:p>
    <w:p w:rsidR="00E92CBF" w:rsidRPr="00F11966" w:rsidRDefault="00E92CBF" w:rsidP="00E92CBF">
      <w:pPr>
        <w:pStyle w:val="Heading4"/>
      </w:pPr>
      <w:bookmarkStart w:id="1175" w:name="_Toc24925860"/>
      <w:bookmarkStart w:id="1176" w:name="_Toc24926038"/>
      <w:bookmarkStart w:id="1177" w:name="_Toc24926214"/>
      <w:bookmarkStart w:id="1178" w:name="_Toc33964074"/>
      <w:bookmarkStart w:id="1179" w:name="_Toc33980828"/>
      <w:bookmarkStart w:id="1180" w:name="_Toc36462629"/>
      <w:bookmarkStart w:id="1181" w:name="_Toc36462825"/>
      <w:bookmarkStart w:id="1182" w:name="_Toc43026069"/>
      <w:bookmarkStart w:id="1183" w:name="_Toc49763603"/>
      <w:bookmarkStart w:id="1184" w:name="_Toc56754067"/>
      <w:bookmarkStart w:id="1185" w:name="_Toc58587901"/>
      <w:r w:rsidRPr="00F11966">
        <w:t>5.4.4.23</w:t>
      </w:r>
      <w:r w:rsidRPr="00F11966">
        <w:tab/>
        <w:t>Type: EutraLocationRm</w:t>
      </w:r>
      <w:bookmarkEnd w:id="1175"/>
      <w:bookmarkEnd w:id="1176"/>
      <w:bookmarkEnd w:id="1177"/>
      <w:bookmarkEnd w:id="1178"/>
      <w:bookmarkEnd w:id="1179"/>
      <w:bookmarkEnd w:id="1180"/>
      <w:bookmarkEnd w:id="1181"/>
      <w:bookmarkEnd w:id="1182"/>
      <w:bookmarkEnd w:id="1183"/>
      <w:bookmarkEnd w:id="1184"/>
      <w:bookmarkEnd w:id="1185"/>
    </w:p>
    <w:p w:rsidR="00E92CBF" w:rsidRPr="00F11966" w:rsidRDefault="00E92CBF" w:rsidP="00E92CBF">
      <w:pPr>
        <w:rPr>
          <w:lang w:val="en-US"/>
        </w:rPr>
      </w:pPr>
      <w:r w:rsidRPr="00F11966">
        <w:t>This data type is defined in the same way as the "EutraLocation" data type, but with the OpenAPI "nullable: true" property.</w:t>
      </w:r>
    </w:p>
    <w:p w:rsidR="00E92CBF" w:rsidRPr="00F11966" w:rsidRDefault="00E92CBF" w:rsidP="00E92CBF">
      <w:pPr>
        <w:pStyle w:val="Heading4"/>
      </w:pPr>
      <w:bookmarkStart w:id="1186" w:name="_Toc24925861"/>
      <w:bookmarkStart w:id="1187" w:name="_Toc24926039"/>
      <w:bookmarkStart w:id="1188" w:name="_Toc24926215"/>
      <w:bookmarkStart w:id="1189" w:name="_Toc33964075"/>
      <w:bookmarkStart w:id="1190" w:name="_Toc33980829"/>
      <w:bookmarkStart w:id="1191" w:name="_Toc36462630"/>
      <w:bookmarkStart w:id="1192" w:name="_Toc36462826"/>
      <w:bookmarkStart w:id="1193" w:name="_Toc43026070"/>
      <w:bookmarkStart w:id="1194" w:name="_Toc49763604"/>
      <w:bookmarkStart w:id="1195" w:name="_Toc56754068"/>
      <w:bookmarkStart w:id="1196" w:name="_Toc58587902"/>
      <w:r w:rsidRPr="00F11966">
        <w:t>5.4.4.24</w:t>
      </w:r>
      <w:r w:rsidRPr="00F11966">
        <w:tab/>
        <w:t>Type: NrLocationRm</w:t>
      </w:r>
      <w:bookmarkEnd w:id="1186"/>
      <w:bookmarkEnd w:id="1187"/>
      <w:bookmarkEnd w:id="1188"/>
      <w:bookmarkEnd w:id="1189"/>
      <w:bookmarkEnd w:id="1190"/>
      <w:bookmarkEnd w:id="1191"/>
      <w:bookmarkEnd w:id="1192"/>
      <w:bookmarkEnd w:id="1193"/>
      <w:bookmarkEnd w:id="1194"/>
      <w:bookmarkEnd w:id="1195"/>
      <w:bookmarkEnd w:id="1196"/>
    </w:p>
    <w:p w:rsidR="00E92CBF" w:rsidRPr="00F11966" w:rsidRDefault="00E92CBF" w:rsidP="00E92CBF">
      <w:pPr>
        <w:rPr>
          <w:lang w:val="en-US"/>
        </w:rPr>
      </w:pPr>
      <w:r w:rsidRPr="00F11966">
        <w:t>This data type is defined in the same way as the "NrLocation" data type, but with the OpenAPI "nullable: true" property.</w:t>
      </w:r>
    </w:p>
    <w:p w:rsidR="00E92CBF" w:rsidRPr="00F11966" w:rsidRDefault="00E92CBF" w:rsidP="00E92CBF">
      <w:pPr>
        <w:pStyle w:val="Heading4"/>
      </w:pPr>
      <w:bookmarkStart w:id="1197" w:name="_Toc24925862"/>
      <w:bookmarkStart w:id="1198" w:name="_Toc24926040"/>
      <w:bookmarkStart w:id="1199" w:name="_Toc24926216"/>
      <w:bookmarkStart w:id="1200" w:name="_Toc33964076"/>
      <w:bookmarkStart w:id="1201" w:name="_Toc33980830"/>
      <w:bookmarkStart w:id="1202" w:name="_Toc36462631"/>
      <w:bookmarkStart w:id="1203" w:name="_Toc36462827"/>
      <w:bookmarkStart w:id="1204" w:name="_Toc43026071"/>
      <w:bookmarkStart w:id="1205" w:name="_Toc49763605"/>
      <w:bookmarkStart w:id="1206" w:name="_Toc56754069"/>
      <w:bookmarkStart w:id="1207" w:name="_Toc58587903"/>
      <w:r w:rsidRPr="00F11966">
        <w:t>5.4.4.25</w:t>
      </w:r>
      <w:r w:rsidRPr="00F11966">
        <w:tab/>
        <w:t>Type: UpSecurityRm</w:t>
      </w:r>
      <w:bookmarkEnd w:id="1197"/>
      <w:bookmarkEnd w:id="1198"/>
      <w:bookmarkEnd w:id="1199"/>
      <w:bookmarkEnd w:id="1200"/>
      <w:bookmarkEnd w:id="1201"/>
      <w:bookmarkEnd w:id="1202"/>
      <w:bookmarkEnd w:id="1203"/>
      <w:bookmarkEnd w:id="1204"/>
      <w:bookmarkEnd w:id="1205"/>
      <w:bookmarkEnd w:id="1206"/>
      <w:bookmarkEnd w:id="1207"/>
    </w:p>
    <w:p w:rsidR="00E92CBF" w:rsidRPr="00F11966" w:rsidRDefault="00E92CBF" w:rsidP="00E92CBF">
      <w:pPr>
        <w:rPr>
          <w:lang w:val="en-US"/>
        </w:rPr>
      </w:pPr>
      <w:r w:rsidRPr="00F11966">
        <w:t>This data type is defined in the same way as the "UpSecurity" data type, but with the OpenAPI "nullable: true" property.</w:t>
      </w:r>
    </w:p>
    <w:p w:rsidR="00E92CBF" w:rsidRPr="00F11966" w:rsidRDefault="00E92CBF" w:rsidP="00E92CBF">
      <w:pPr>
        <w:pStyle w:val="Heading4"/>
      </w:pPr>
      <w:bookmarkStart w:id="1208" w:name="_Toc24925863"/>
      <w:bookmarkStart w:id="1209" w:name="_Toc24926041"/>
      <w:bookmarkStart w:id="1210" w:name="_Toc24926217"/>
      <w:bookmarkStart w:id="1211" w:name="_Toc33964077"/>
      <w:bookmarkStart w:id="1212" w:name="_Toc33980831"/>
      <w:bookmarkStart w:id="1213" w:name="_Toc36462632"/>
      <w:bookmarkStart w:id="1214" w:name="_Toc36462828"/>
      <w:bookmarkStart w:id="1215" w:name="_Toc43026072"/>
      <w:bookmarkStart w:id="1216" w:name="_Toc49763606"/>
      <w:bookmarkStart w:id="1217" w:name="_Toc56754070"/>
      <w:bookmarkStart w:id="1218" w:name="_Toc58587904"/>
      <w:r w:rsidRPr="00F11966">
        <w:lastRenderedPageBreak/>
        <w:t>5.4.4.26</w:t>
      </w:r>
      <w:r w:rsidRPr="00F11966">
        <w:tab/>
        <w:t xml:space="preserve">Type: </w:t>
      </w:r>
      <w:r w:rsidRPr="00F11966">
        <w:rPr>
          <w:lang w:eastAsia="zh-CN"/>
        </w:rPr>
        <w:t>RefToBinaryDataRm</w:t>
      </w:r>
      <w:bookmarkEnd w:id="1208"/>
      <w:bookmarkEnd w:id="1209"/>
      <w:bookmarkEnd w:id="1210"/>
      <w:bookmarkEnd w:id="1211"/>
      <w:bookmarkEnd w:id="1212"/>
      <w:bookmarkEnd w:id="1213"/>
      <w:bookmarkEnd w:id="1214"/>
      <w:bookmarkEnd w:id="1215"/>
      <w:bookmarkEnd w:id="1216"/>
      <w:bookmarkEnd w:id="1217"/>
      <w:bookmarkEnd w:id="1218"/>
    </w:p>
    <w:p w:rsidR="00E92CBF" w:rsidRPr="00F11966" w:rsidRDefault="00E92CBF" w:rsidP="00E92CBF">
      <w:pPr>
        <w:rPr>
          <w:lang w:val="en-US"/>
        </w:rPr>
      </w:pPr>
      <w:r w:rsidRPr="00F11966">
        <w:t>This data type is defined in the same way as the "</w:t>
      </w:r>
      <w:r w:rsidRPr="00F11966">
        <w:rPr>
          <w:lang w:eastAsia="zh-CN"/>
        </w:rPr>
        <w:t xml:space="preserve"> RefToBinaryData</w:t>
      </w:r>
      <w:r w:rsidRPr="00F11966">
        <w:t xml:space="preserve"> " data type, but with the OpenAPI "nullable: true" property.</w:t>
      </w:r>
    </w:p>
    <w:p w:rsidR="00E92CBF" w:rsidRPr="00F11966" w:rsidRDefault="00E92CBF" w:rsidP="00E92CBF">
      <w:pPr>
        <w:pStyle w:val="Heading4"/>
      </w:pPr>
      <w:bookmarkStart w:id="1219" w:name="_Toc24925864"/>
      <w:bookmarkStart w:id="1220" w:name="_Toc24926042"/>
      <w:bookmarkStart w:id="1221" w:name="_Toc24926218"/>
      <w:bookmarkStart w:id="1222" w:name="_Toc33964078"/>
      <w:bookmarkStart w:id="1223" w:name="_Toc33980832"/>
      <w:bookmarkStart w:id="1224" w:name="_Toc36462633"/>
      <w:bookmarkStart w:id="1225" w:name="_Toc36462829"/>
      <w:bookmarkStart w:id="1226" w:name="_Toc43026073"/>
      <w:bookmarkStart w:id="1227" w:name="_Toc49763607"/>
      <w:bookmarkStart w:id="1228" w:name="_Toc56754071"/>
      <w:bookmarkStart w:id="1229" w:name="_Toc58587905"/>
      <w:r w:rsidRPr="00F11966">
        <w:t>5.4.4.27</w:t>
      </w:r>
      <w:r w:rsidRPr="00F11966">
        <w:tab/>
        <w:t>Type: PresenceInfo</w:t>
      </w:r>
      <w:bookmarkEnd w:id="1219"/>
      <w:bookmarkEnd w:id="1220"/>
      <w:bookmarkEnd w:id="1221"/>
      <w:bookmarkEnd w:id="1222"/>
      <w:bookmarkEnd w:id="1223"/>
      <w:bookmarkEnd w:id="1224"/>
      <w:bookmarkEnd w:id="1225"/>
      <w:bookmarkEnd w:id="1226"/>
      <w:bookmarkEnd w:id="1227"/>
      <w:bookmarkEnd w:id="1228"/>
      <w:bookmarkEnd w:id="1229"/>
    </w:p>
    <w:p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Represents an identifier of the Presence Reporting Area (see clause 28.10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rsidR="00E92CBF" w:rsidRPr="00F11966" w:rsidRDefault="00E92CBF" w:rsidP="00AA7DB8">
            <w:pPr>
              <w:pStyle w:val="TAL"/>
              <w:rPr>
                <w:rFonts w:cs="Arial"/>
                <w:szCs w:val="18"/>
              </w:rPr>
            </w:pPr>
          </w:p>
          <w:p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rsidR="00E92CBF" w:rsidRPr="00F11966" w:rsidRDefault="00E92CBF" w:rsidP="00AA7DB8">
            <w:pPr>
              <w:rPr>
                <w:rFonts w:ascii="Arial" w:hAnsi="Arial" w:cs="Arial"/>
                <w:sz w:val="18"/>
                <w:szCs w:val="18"/>
              </w:rPr>
            </w:pPr>
            <w:r w:rsidRPr="00F11966">
              <w:rPr>
                <w:rFonts w:ascii="Arial" w:hAnsi="Arial" w:cs="Arial"/>
                <w:sz w:val="18"/>
                <w:szCs w:val="18"/>
              </w:rPr>
              <w:t>0 to 8 388 607 for UE-dedicated PRA</w:t>
            </w:r>
          </w:p>
          <w:p w:rsidR="00E92CBF" w:rsidRPr="00F11966" w:rsidRDefault="00E92CBF" w:rsidP="00AA7DB8">
            <w:pPr>
              <w:rPr>
                <w:rFonts w:ascii="Arial" w:hAnsi="Arial" w:cs="Arial"/>
                <w:sz w:val="18"/>
                <w:szCs w:val="18"/>
              </w:rPr>
            </w:pPr>
            <w:r w:rsidRPr="00F11966">
              <w:rPr>
                <w:rFonts w:ascii="Arial" w:hAnsi="Arial" w:cs="Arial"/>
                <w:sz w:val="18"/>
                <w:szCs w:val="18"/>
              </w:rPr>
              <w:t>8 388 608 to 16 777 215 for Core Network predefined PRA.</w:t>
            </w:r>
          </w:p>
          <w:p w:rsidR="00E92CBF" w:rsidRPr="00F11966" w:rsidRDefault="00E92CBF" w:rsidP="00AA7DB8">
            <w:pPr>
              <w:pStyle w:val="TAL"/>
            </w:pPr>
            <w:r w:rsidRPr="00F11966">
              <w:t>Examples:</w:t>
            </w:r>
          </w:p>
          <w:p w:rsidR="00E92CBF" w:rsidRPr="00F11966" w:rsidRDefault="00E92CBF" w:rsidP="00AA7DB8">
            <w:pPr>
              <w:pStyle w:val="TAL"/>
            </w:pPr>
            <w:r w:rsidRPr="00F11966">
              <w:t>PRA ID 123 is encoded as "123"</w:t>
            </w:r>
          </w:p>
          <w:p w:rsidR="00E92CBF" w:rsidRPr="00F11966" w:rsidRDefault="00E92CBF" w:rsidP="00AA7DB8">
            <w:pPr>
              <w:pStyle w:val="TAL"/>
            </w:pPr>
            <w:r w:rsidRPr="00F11966">
              <w:t>PRA ID 11 238 660 is encoded as "11238660"</w:t>
            </w:r>
          </w:p>
          <w:p w:rsidR="00E92CBF" w:rsidRPr="00F11966" w:rsidRDefault="00E92CBF" w:rsidP="00AA7DB8">
            <w:pPr>
              <w:pStyle w:val="TAL"/>
              <w:rPr>
                <w:rFonts w:cs="Arial"/>
                <w:szCs w:val="18"/>
              </w:rPr>
            </w:pPr>
          </w:p>
        </w:tc>
      </w:tr>
      <w:tr w:rsidR="007F10EB"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rsidR="007F10EB" w:rsidRPr="00F11966" w:rsidRDefault="007F10EB" w:rsidP="007F10EB">
            <w:pPr>
              <w:pStyle w:val="TAL"/>
              <w:rPr>
                <w:lang w:eastAsia="ko-KR"/>
              </w:rPr>
            </w:pPr>
          </w:p>
          <w:p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rPr>
                <w:lang w:eastAsia="zh-CN"/>
              </w:rPr>
            </w:pPr>
            <w:r w:rsidRPr="00F11966">
              <w:rPr>
                <w:lang w:val="fr-FR" w:eastAsia="zh-CN"/>
              </w:rPr>
              <w:t>globalENb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rsidR="00E92CBF" w:rsidRPr="00F11966" w:rsidRDefault="00E92CBF" w:rsidP="00E92CBF">
      <w:pPr>
        <w:rPr>
          <w:lang w:val="en-US"/>
        </w:rPr>
      </w:pPr>
    </w:p>
    <w:p w:rsidR="00E92CBF" w:rsidRPr="00F11966" w:rsidRDefault="00E92CBF" w:rsidP="00E92CBF">
      <w:pPr>
        <w:pStyle w:val="Heading4"/>
        <w:rPr>
          <w:lang w:val="en-US"/>
        </w:rPr>
      </w:pPr>
      <w:bookmarkStart w:id="1230" w:name="_Toc24925865"/>
      <w:bookmarkStart w:id="1231" w:name="_Toc24926043"/>
      <w:bookmarkStart w:id="1232" w:name="_Toc24926219"/>
      <w:bookmarkStart w:id="1233" w:name="_Toc33964079"/>
      <w:bookmarkStart w:id="1234" w:name="_Toc33980833"/>
      <w:bookmarkStart w:id="1235" w:name="_Toc36462634"/>
      <w:bookmarkStart w:id="1236" w:name="_Toc36462830"/>
      <w:bookmarkStart w:id="1237" w:name="_Toc43026074"/>
      <w:bookmarkStart w:id="1238" w:name="_Toc49763608"/>
      <w:bookmarkStart w:id="1239" w:name="_Toc56754072"/>
      <w:bookmarkStart w:id="1240" w:name="_Toc58587906"/>
      <w:r w:rsidRPr="00F11966">
        <w:lastRenderedPageBreak/>
        <w:t>5.4.4.28</w:t>
      </w:r>
      <w:r w:rsidRPr="00F11966">
        <w:tab/>
        <w:t>Type: GlobalRanNodeId</w:t>
      </w:r>
      <w:bookmarkEnd w:id="1230"/>
      <w:bookmarkEnd w:id="1231"/>
      <w:bookmarkEnd w:id="1232"/>
      <w:bookmarkEnd w:id="1233"/>
      <w:bookmarkEnd w:id="1234"/>
      <w:bookmarkEnd w:id="1235"/>
      <w:bookmarkEnd w:id="1236"/>
      <w:bookmarkEnd w:id="1237"/>
      <w:bookmarkEnd w:id="1238"/>
      <w:bookmarkEnd w:id="1239"/>
      <w:bookmarkEnd w:id="1240"/>
    </w:p>
    <w:p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rsidR="00E92CBF" w:rsidRPr="00F11966" w:rsidRDefault="00E92CBF" w:rsidP="00AA7DB8">
            <w:pPr>
              <w:pStyle w:val="TAL"/>
              <w:rPr>
                <w:rFonts w:cs="Arial"/>
                <w:szCs w:val="18"/>
                <w:lang w:eastAsia="zh-CN"/>
              </w:rPr>
            </w:pPr>
            <w:r w:rsidRPr="00F11966">
              <w:rPr>
                <w:rFonts w:cs="Arial"/>
                <w:szCs w:val="18"/>
              </w:rPr>
              <w:t>(NOTE 1).</w:t>
            </w:r>
          </w:p>
        </w:tc>
      </w:tr>
      <w:tr w:rsidR="00E245D6" w:rsidRPr="00F11966"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rsidR="00E245D6" w:rsidRPr="00F11966" w:rsidRDefault="00E245D6" w:rsidP="00E245D6">
            <w:pPr>
              <w:pStyle w:val="TAL"/>
              <w:rPr>
                <w:rFonts w:cs="Arial"/>
                <w:szCs w:val="18"/>
              </w:rPr>
            </w:pPr>
            <w:r w:rsidRPr="00F11966">
              <w:rPr>
                <w:rFonts w:cs="Arial"/>
                <w:szCs w:val="18"/>
              </w:rPr>
              <w:t>(NOTE 1).</w:t>
            </w:r>
          </w:p>
        </w:tc>
      </w:tr>
      <w:tr w:rsidR="00E245D6" w:rsidRPr="00F11966"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rsidR="00E245D6" w:rsidRPr="00F11966" w:rsidRDefault="00E245D6" w:rsidP="00E245D6">
            <w:pPr>
              <w:pStyle w:val="TAL"/>
              <w:rPr>
                <w:rFonts w:cs="Arial"/>
                <w:szCs w:val="18"/>
              </w:rPr>
            </w:pPr>
            <w:r w:rsidRPr="00F11966">
              <w:rPr>
                <w:rFonts w:cs="Arial"/>
                <w:szCs w:val="18"/>
              </w:rPr>
              <w:t>(NOTE 1).</w:t>
            </w:r>
          </w:p>
        </w:tc>
      </w:tr>
      <w:tr w:rsidR="00E245D6" w:rsidRPr="00F11966"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rsidR="00E245D6" w:rsidRPr="00F11966" w:rsidRDefault="00E245D6" w:rsidP="00E245D6">
            <w:pPr>
              <w:pStyle w:val="TAL"/>
              <w:rPr>
                <w:rFonts w:cs="Arial"/>
                <w:szCs w:val="18"/>
              </w:rPr>
            </w:pPr>
            <w:r w:rsidRPr="00F11966">
              <w:rPr>
                <w:rFonts w:cs="Arial"/>
                <w:szCs w:val="18"/>
              </w:rPr>
              <w:t>(NOTE 1, NOTE 2).</w:t>
            </w:r>
          </w:p>
        </w:tc>
      </w:tr>
      <w:tr w:rsidR="00E245D6" w:rsidRPr="00F11966"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rsidR="00E92CBF" w:rsidRPr="00F11966" w:rsidRDefault="00E92CBF" w:rsidP="00E92CBF">
      <w:pPr>
        <w:rPr>
          <w:lang w:val="en-US"/>
        </w:rPr>
      </w:pPr>
    </w:p>
    <w:p w:rsidR="00E92CBF" w:rsidRPr="00F11966" w:rsidRDefault="00E92CBF" w:rsidP="00E92CBF">
      <w:pPr>
        <w:pStyle w:val="Heading4"/>
        <w:rPr>
          <w:lang w:val="en-US"/>
        </w:rPr>
      </w:pPr>
      <w:bookmarkStart w:id="1241" w:name="_Toc24925866"/>
      <w:bookmarkStart w:id="1242" w:name="_Toc24926044"/>
      <w:bookmarkStart w:id="1243" w:name="_Toc24926220"/>
      <w:bookmarkStart w:id="1244" w:name="_Toc33964080"/>
      <w:bookmarkStart w:id="1245" w:name="_Toc33980834"/>
      <w:bookmarkStart w:id="1246" w:name="_Toc36462635"/>
      <w:bookmarkStart w:id="1247" w:name="_Toc36462831"/>
      <w:bookmarkStart w:id="1248" w:name="_Toc43026075"/>
      <w:bookmarkStart w:id="1249" w:name="_Toc49763609"/>
      <w:bookmarkStart w:id="1250" w:name="_Toc56754073"/>
      <w:bookmarkStart w:id="1251" w:name="_Toc58587907"/>
      <w:r w:rsidRPr="00F11966">
        <w:lastRenderedPageBreak/>
        <w:t>5.4.4.29</w:t>
      </w:r>
      <w:r w:rsidRPr="00F11966">
        <w:tab/>
        <w:t>Type: GNbId</w:t>
      </w:r>
      <w:bookmarkEnd w:id="1241"/>
      <w:bookmarkEnd w:id="1242"/>
      <w:bookmarkEnd w:id="1243"/>
      <w:bookmarkEnd w:id="1244"/>
      <w:bookmarkEnd w:id="1245"/>
      <w:bookmarkEnd w:id="1246"/>
      <w:bookmarkEnd w:id="1247"/>
      <w:bookmarkEnd w:id="1248"/>
      <w:bookmarkEnd w:id="1249"/>
      <w:bookmarkEnd w:id="1250"/>
      <w:bookmarkEnd w:id="1251"/>
    </w:p>
    <w:p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This represents the identifier of the gNB.</w:t>
            </w:r>
          </w:p>
          <w:p w:rsidR="00E92CBF" w:rsidRPr="00F11966" w:rsidRDefault="00E92CBF" w:rsidP="00AA7DB8">
            <w:pPr>
              <w:pStyle w:val="TAL"/>
              <w:rPr>
                <w:rFonts w:cs="Arial"/>
                <w:szCs w:val="18"/>
              </w:rPr>
            </w:pPr>
          </w:p>
          <w:p w:rsidR="00E92CBF" w:rsidRPr="00F11966" w:rsidRDefault="00E92CBF" w:rsidP="00AA7DB8">
            <w:pPr>
              <w:pStyle w:val="TAL"/>
              <w:rPr>
                <w:rFonts w:cs="Arial"/>
                <w:szCs w:val="18"/>
              </w:rPr>
            </w:pPr>
            <w:r w:rsidRPr="00F11966">
              <w:rPr>
                <w:rFonts w:cs="Arial"/>
                <w:szCs w:val="18"/>
              </w:rPr>
              <w:t>The string shall be formatted with following pattern:</w:t>
            </w:r>
          </w:p>
          <w:p w:rsidR="00E92CBF" w:rsidRPr="00F11966" w:rsidRDefault="00E92CBF" w:rsidP="00AA7DB8">
            <w:pPr>
              <w:pStyle w:val="TAL"/>
              <w:rPr>
                <w:rFonts w:cs="Arial"/>
                <w:szCs w:val="18"/>
              </w:rPr>
            </w:pPr>
            <w:r w:rsidRPr="00F11966">
              <w:rPr>
                <w:rFonts w:cs="Arial"/>
                <w:szCs w:val="18"/>
              </w:rPr>
              <w:t>'^[A-Fa-f0-9]{6,8}$'</w:t>
            </w:r>
          </w:p>
          <w:p w:rsidR="00E92CBF" w:rsidRPr="00F11966" w:rsidRDefault="00E92CBF" w:rsidP="00AA7DB8">
            <w:pPr>
              <w:pStyle w:val="TAL"/>
              <w:rPr>
                <w:rFonts w:cs="Arial"/>
                <w:szCs w:val="18"/>
                <w:lang w:eastAsia="zh-CN"/>
              </w:rPr>
            </w:pPr>
          </w:p>
          <w:p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rsidR="00E92CBF" w:rsidRPr="00F11966" w:rsidRDefault="00E92CBF" w:rsidP="00AA7DB8">
            <w:pPr>
              <w:pStyle w:val="TAL"/>
              <w:rPr>
                <w:rFonts w:cs="Arial"/>
                <w:szCs w:val="18"/>
              </w:rPr>
            </w:pPr>
          </w:p>
          <w:p w:rsidR="00E92CBF" w:rsidRPr="00F11966" w:rsidRDefault="00E92CBF" w:rsidP="00AA7DB8">
            <w:pPr>
              <w:pStyle w:val="TAL"/>
              <w:rPr>
                <w:rFonts w:cs="Arial"/>
                <w:szCs w:val="18"/>
              </w:rPr>
            </w:pPr>
            <w:r w:rsidRPr="00F11966">
              <w:rPr>
                <w:rFonts w:cs="Arial"/>
                <w:szCs w:val="18"/>
              </w:rPr>
              <w:t>Examples:</w:t>
            </w:r>
          </w:p>
          <w:p w:rsidR="00E92CBF" w:rsidRPr="00F11966" w:rsidRDefault="00E92CBF" w:rsidP="00AA7DB8">
            <w:pPr>
              <w:pStyle w:val="TAL"/>
              <w:rPr>
                <w:rFonts w:cs="Arial"/>
                <w:szCs w:val="18"/>
              </w:rPr>
            </w:pPr>
            <w:r w:rsidRPr="00F11966">
              <w:rPr>
                <w:rFonts w:cs="Arial"/>
                <w:szCs w:val="18"/>
              </w:rPr>
              <w:t>A 30 bit value "382A3F47" indicates a gNB ID with value 0x382A3F47</w:t>
            </w:r>
          </w:p>
          <w:p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rsidR="00E92CBF" w:rsidRPr="00F11966" w:rsidRDefault="00E92CBF" w:rsidP="00E92CBF"/>
    <w:p w:rsidR="00E92CBF" w:rsidRPr="00F11966" w:rsidRDefault="00E92CBF" w:rsidP="00E92CBF">
      <w:pPr>
        <w:pStyle w:val="Heading4"/>
      </w:pPr>
      <w:bookmarkStart w:id="1252" w:name="_Toc24925867"/>
      <w:bookmarkStart w:id="1253" w:name="_Toc24926045"/>
      <w:bookmarkStart w:id="1254" w:name="_Toc24926221"/>
      <w:bookmarkStart w:id="1255" w:name="_Toc33964081"/>
      <w:bookmarkStart w:id="1256" w:name="_Toc33980835"/>
      <w:bookmarkStart w:id="1257" w:name="_Toc36462636"/>
      <w:bookmarkStart w:id="1258" w:name="_Toc36462832"/>
      <w:bookmarkStart w:id="1259" w:name="_Toc43026076"/>
      <w:bookmarkStart w:id="1260" w:name="_Toc49763610"/>
      <w:bookmarkStart w:id="1261" w:name="_Toc56754074"/>
      <w:bookmarkStart w:id="1262" w:name="_Toc58587908"/>
      <w:r w:rsidRPr="00F11966">
        <w:t>5.4.4.30</w:t>
      </w:r>
      <w:r w:rsidRPr="00F11966">
        <w:tab/>
        <w:t>Type: PresenceInfoRm</w:t>
      </w:r>
      <w:bookmarkEnd w:id="1252"/>
      <w:bookmarkEnd w:id="1253"/>
      <w:bookmarkEnd w:id="1254"/>
      <w:bookmarkEnd w:id="1255"/>
      <w:bookmarkEnd w:id="1256"/>
      <w:bookmarkEnd w:id="1257"/>
      <w:bookmarkEnd w:id="1258"/>
      <w:bookmarkEnd w:id="1259"/>
      <w:bookmarkEnd w:id="1260"/>
      <w:bookmarkEnd w:id="1261"/>
      <w:bookmarkEnd w:id="1262"/>
    </w:p>
    <w:p w:rsidR="00E92CBF" w:rsidRPr="00F11966" w:rsidRDefault="00E92CBF" w:rsidP="00E92CBF">
      <w:r w:rsidRPr="00F11966">
        <w:t>This data type is defined in the same way as the "PresenceInfo" data type, but with the OpenAPI "nullable: true" property.</w:t>
      </w:r>
    </w:p>
    <w:p w:rsidR="00E92CBF" w:rsidRPr="00F11966" w:rsidRDefault="00E92CBF" w:rsidP="00E92CBF">
      <w:pPr>
        <w:pStyle w:val="Heading4"/>
        <w:rPr>
          <w:lang w:eastAsia="zh-CN"/>
        </w:rPr>
      </w:pPr>
      <w:bookmarkStart w:id="1263" w:name="_Toc24925868"/>
      <w:bookmarkStart w:id="1264" w:name="_Toc24926046"/>
      <w:bookmarkStart w:id="1265" w:name="_Toc24926222"/>
      <w:bookmarkStart w:id="1266" w:name="_Toc33964082"/>
      <w:bookmarkStart w:id="1267" w:name="_Toc33980836"/>
      <w:bookmarkStart w:id="1268" w:name="_Toc36462637"/>
      <w:bookmarkStart w:id="1269" w:name="_Toc36462833"/>
      <w:bookmarkStart w:id="1270" w:name="_Toc43026077"/>
      <w:bookmarkStart w:id="1271" w:name="_Toc49763611"/>
      <w:bookmarkStart w:id="1272" w:name="_Toc56754075"/>
      <w:bookmarkStart w:id="1273" w:name="_Toc58587909"/>
      <w:r w:rsidRPr="00F11966">
        <w:t>5.4.4.</w:t>
      </w:r>
      <w:r w:rsidRPr="00F11966">
        <w:rPr>
          <w:lang w:eastAsia="zh-CN"/>
        </w:rPr>
        <w:t>31</w:t>
      </w:r>
      <w:r w:rsidRPr="00F11966">
        <w:tab/>
      </w:r>
      <w:bookmarkEnd w:id="1263"/>
      <w:bookmarkEnd w:id="1264"/>
      <w:bookmarkEnd w:id="1265"/>
      <w:r w:rsidRPr="00F11966">
        <w:t>Void</w:t>
      </w:r>
      <w:bookmarkEnd w:id="1266"/>
      <w:bookmarkEnd w:id="1267"/>
      <w:bookmarkEnd w:id="1268"/>
      <w:bookmarkEnd w:id="1269"/>
      <w:bookmarkEnd w:id="1270"/>
      <w:bookmarkEnd w:id="1271"/>
      <w:bookmarkEnd w:id="1272"/>
      <w:bookmarkEnd w:id="1273"/>
    </w:p>
    <w:p w:rsidR="00E92CBF" w:rsidRPr="00F11966" w:rsidRDefault="00E92CBF" w:rsidP="00E92CBF">
      <w:pPr>
        <w:rPr>
          <w:lang w:eastAsia="zh-CN"/>
        </w:rPr>
      </w:pPr>
    </w:p>
    <w:p w:rsidR="00E92CBF" w:rsidRPr="00F11966" w:rsidRDefault="00E92CBF" w:rsidP="00E92CBF">
      <w:pPr>
        <w:pStyle w:val="Heading4"/>
        <w:rPr>
          <w:lang w:eastAsia="zh-CN"/>
        </w:rPr>
      </w:pPr>
      <w:bookmarkStart w:id="1274" w:name="_Toc24925869"/>
      <w:bookmarkStart w:id="1275" w:name="_Toc24926047"/>
      <w:bookmarkStart w:id="1276" w:name="_Toc24926223"/>
      <w:bookmarkStart w:id="1277" w:name="_Toc33964083"/>
      <w:bookmarkStart w:id="1278" w:name="_Toc33980837"/>
      <w:bookmarkStart w:id="1279" w:name="_Toc36462638"/>
      <w:bookmarkStart w:id="1280" w:name="_Toc36462834"/>
      <w:bookmarkStart w:id="1281" w:name="_Toc43026078"/>
      <w:bookmarkStart w:id="1282" w:name="_Toc49763612"/>
      <w:bookmarkStart w:id="1283" w:name="_Toc56754076"/>
      <w:bookmarkStart w:id="1284" w:name="_Toc58587910"/>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1274"/>
      <w:bookmarkEnd w:id="1275"/>
      <w:bookmarkEnd w:id="1276"/>
      <w:bookmarkEnd w:id="1277"/>
      <w:bookmarkEnd w:id="1278"/>
      <w:bookmarkEnd w:id="1279"/>
      <w:bookmarkEnd w:id="1280"/>
      <w:bookmarkEnd w:id="1281"/>
      <w:bookmarkEnd w:id="1282"/>
      <w:bookmarkEnd w:id="1283"/>
      <w:bookmarkEnd w:id="1284"/>
    </w:p>
    <w:p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7433C1">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ATSSS-LL capability to support procedures related to </w:t>
            </w:r>
            <w:r w:rsidRPr="00F11966">
              <w:t>Access Traffic Steering, Switching, Splitting</w:t>
            </w:r>
            <w:r w:rsidRPr="00F11966">
              <w:rPr>
                <w:rFonts w:hint="eastAsia"/>
                <w:lang w:eastAsia="zh-CN"/>
              </w:rPr>
              <w:t xml:space="preserve"> (see clauses 4.2.10, 5.32 of 3GPP TS 23.501 [8])</w:t>
            </w:r>
            <w:r w:rsidRPr="00F11966">
              <w:rPr>
                <w:rFonts w:cs="Arial" w:hint="eastAsia"/>
                <w:szCs w:val="18"/>
                <w:lang w:eastAsia="zh-CN"/>
              </w:rPr>
              <w:t>.</w:t>
            </w:r>
          </w:p>
          <w:p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rsidTr="007433C1">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MPTCP capability to support procedures related to </w:t>
            </w:r>
            <w:r w:rsidRPr="00F11966">
              <w:t>Access Traffic Steering, Switching, Splitting</w:t>
            </w:r>
            <w:r w:rsidRPr="00F11966">
              <w:rPr>
                <w:rFonts w:hint="eastAsia"/>
                <w:lang w:eastAsia="zh-CN"/>
              </w:rPr>
              <w:t xml:space="preserve"> (see clauses 4.2.10, 5.32 of 3GPP TS 23.501 [8])</w:t>
            </w:r>
            <w:r w:rsidRPr="00F11966">
              <w:rPr>
                <w:rFonts w:cs="Arial" w:hint="eastAsia"/>
                <w:szCs w:val="18"/>
                <w:lang w:eastAsia="zh-CN"/>
              </w:rPr>
              <w:t>.</w:t>
            </w:r>
          </w:p>
          <w:p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7433C1" w:rsidRPr="00F11966" w:rsidTr="007433C1">
        <w:trPr>
          <w:jc w:val="center"/>
        </w:trPr>
        <w:tc>
          <w:tcPr>
            <w:tcW w:w="1811" w:type="dxa"/>
            <w:tcBorders>
              <w:top w:val="single" w:sz="4" w:space="0" w:color="auto"/>
              <w:left w:val="single" w:sz="4" w:space="0" w:color="auto"/>
              <w:bottom w:val="single" w:sz="4" w:space="0" w:color="auto"/>
              <w:right w:val="single" w:sz="4" w:space="0" w:color="auto"/>
            </w:tcBorders>
          </w:tcPr>
          <w:p w:rsidR="007433C1" w:rsidRPr="00F11966" w:rsidRDefault="007433C1" w:rsidP="007433C1">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rsidR="007433C1" w:rsidRPr="00F11966" w:rsidRDefault="007433C1" w:rsidP="007433C1">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7433C1" w:rsidRPr="00F11966" w:rsidRDefault="007433C1" w:rsidP="007433C1">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7433C1" w:rsidRPr="00F11966" w:rsidRDefault="007433C1" w:rsidP="007433C1">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rsidR="007433C1" w:rsidRPr="00F11966" w:rsidRDefault="007433C1" w:rsidP="007433C1">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w:t>
            </w:r>
            <w:r w:rsidR="00056422" w:rsidRPr="00F11966">
              <w:rPr>
                <w:rFonts w:cs="Arial"/>
                <w:szCs w:val="18"/>
                <w:lang w:val="en-US" w:eastAsia="zh-CN"/>
              </w:rPr>
              <w:t> </w:t>
            </w:r>
            <w:r w:rsidRPr="00F11966">
              <w:rPr>
                <w:rFonts w:cs="Arial"/>
                <w:szCs w:val="18"/>
                <w:lang w:val="en-US" w:eastAsia="zh-CN"/>
              </w:rPr>
              <w:t>5.32.2, 6.3.3.3 of 3GPP TS 23.501 [8]).</w:t>
            </w:r>
          </w:p>
          <w:p w:rsidR="007433C1" w:rsidRPr="00F11966" w:rsidRDefault="007433C1" w:rsidP="007433C1">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rsidR="007433C1" w:rsidRPr="00F11966" w:rsidRDefault="007433C1" w:rsidP="007433C1">
            <w:pPr>
              <w:pStyle w:val="TAL"/>
              <w:rPr>
                <w:rFonts w:cs="Arial"/>
                <w:szCs w:val="18"/>
                <w:lang w:val="en-US" w:eastAsia="zh-CN"/>
              </w:rPr>
            </w:pPr>
          </w:p>
          <w:p w:rsidR="007433C1" w:rsidRPr="00F11966" w:rsidRDefault="007433C1" w:rsidP="007433C1">
            <w:pPr>
              <w:pStyle w:val="TAL"/>
              <w:rPr>
                <w:rFonts w:cs="Arial"/>
                <w:szCs w:val="18"/>
                <w:lang w:val="en-US" w:eastAsia="zh-CN"/>
              </w:rPr>
            </w:pPr>
            <w:r w:rsidRPr="00F11966">
              <w:rPr>
                <w:rFonts w:cs="Arial"/>
                <w:szCs w:val="18"/>
                <w:lang w:val="en-US" w:eastAsia="zh-CN"/>
              </w:rPr>
              <w:t>true: Supported</w:t>
            </w:r>
          </w:p>
          <w:p w:rsidR="007433C1" w:rsidRPr="00F11966" w:rsidRDefault="007433C1" w:rsidP="007433C1">
            <w:pPr>
              <w:pStyle w:val="TAL"/>
              <w:rPr>
                <w:rFonts w:cs="Arial"/>
                <w:szCs w:val="18"/>
                <w:lang w:eastAsia="zh-CN"/>
              </w:rPr>
            </w:pPr>
            <w:r w:rsidRPr="00F11966">
              <w:rPr>
                <w:rFonts w:cs="Arial"/>
                <w:szCs w:val="18"/>
                <w:lang w:val="en-US" w:eastAsia="zh-CN"/>
              </w:rPr>
              <w:t>false (default): Not Supported.</w:t>
            </w:r>
          </w:p>
        </w:tc>
      </w:tr>
    </w:tbl>
    <w:p w:rsidR="00E92CBF" w:rsidRPr="00F11966" w:rsidRDefault="00E92CBF" w:rsidP="00E92CBF">
      <w:pPr>
        <w:rPr>
          <w:lang w:eastAsia="zh-CN"/>
        </w:rPr>
      </w:pPr>
    </w:p>
    <w:p w:rsidR="00E92CBF" w:rsidRPr="00F11966" w:rsidRDefault="00E92CBF" w:rsidP="00E92CBF">
      <w:pPr>
        <w:pStyle w:val="Heading4"/>
        <w:rPr>
          <w:lang w:eastAsia="zh-CN"/>
        </w:rPr>
      </w:pPr>
      <w:bookmarkStart w:id="1285" w:name="_Toc24925870"/>
      <w:bookmarkStart w:id="1286" w:name="_Toc24926048"/>
      <w:bookmarkStart w:id="1287" w:name="_Toc24926224"/>
      <w:bookmarkStart w:id="1288" w:name="_Toc33964084"/>
      <w:bookmarkStart w:id="1289" w:name="_Toc33980838"/>
      <w:bookmarkStart w:id="1290" w:name="_Toc36462639"/>
      <w:bookmarkStart w:id="1291" w:name="_Toc36462835"/>
      <w:bookmarkStart w:id="1292" w:name="_Toc43026079"/>
      <w:bookmarkStart w:id="1293" w:name="_Toc49763613"/>
      <w:bookmarkStart w:id="1294" w:name="_Toc56754077"/>
      <w:bookmarkStart w:id="1295" w:name="_Toc58587911"/>
      <w:r w:rsidRPr="00F11966">
        <w:t>5.4.4.33</w:t>
      </w:r>
      <w:r w:rsidRPr="00F11966">
        <w:tab/>
        <w:t>Type: PlmnIdNid</w:t>
      </w:r>
      <w:bookmarkEnd w:id="1285"/>
      <w:bookmarkEnd w:id="1286"/>
      <w:bookmarkEnd w:id="1287"/>
      <w:bookmarkEnd w:id="1288"/>
      <w:bookmarkEnd w:id="1289"/>
      <w:bookmarkEnd w:id="1290"/>
      <w:bookmarkEnd w:id="1291"/>
      <w:bookmarkEnd w:id="1292"/>
      <w:bookmarkEnd w:id="1293"/>
      <w:bookmarkEnd w:id="1294"/>
      <w:bookmarkEnd w:id="1295"/>
    </w:p>
    <w:p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lang w:eastAsia="zh-CN"/>
              </w:rPr>
            </w:pPr>
            <w:r w:rsidRPr="00F11966">
              <w:rPr>
                <w:rFonts w:cs="Arial"/>
                <w:szCs w:val="18"/>
                <w:lang w:eastAsia="zh-CN"/>
              </w:rPr>
              <w:t>Network Identity; shall be present if PlmnIdNid identifies an SNPN; otherwise shall be absent.</w:t>
            </w:r>
          </w:p>
        </w:tc>
      </w:tr>
    </w:tbl>
    <w:p w:rsidR="00E92CBF" w:rsidRPr="00F11966" w:rsidRDefault="00E92CBF" w:rsidP="00E92CBF">
      <w:pPr>
        <w:rPr>
          <w:lang w:eastAsia="zh-CN"/>
        </w:rPr>
      </w:pPr>
    </w:p>
    <w:p w:rsidR="00E92CBF" w:rsidRPr="00F11966" w:rsidRDefault="00E92CBF" w:rsidP="00E92CBF">
      <w:pPr>
        <w:pStyle w:val="Heading4"/>
      </w:pPr>
      <w:bookmarkStart w:id="1296" w:name="_Toc24925871"/>
      <w:bookmarkStart w:id="1297" w:name="_Toc24926049"/>
      <w:bookmarkStart w:id="1298" w:name="_Toc24926225"/>
      <w:bookmarkStart w:id="1299" w:name="_Toc33964085"/>
      <w:bookmarkStart w:id="1300" w:name="_Toc33980839"/>
      <w:bookmarkStart w:id="1301" w:name="_Toc36462640"/>
      <w:bookmarkStart w:id="1302" w:name="_Toc36462836"/>
      <w:bookmarkStart w:id="1303" w:name="_Toc43026080"/>
      <w:bookmarkStart w:id="1304" w:name="_Toc49763614"/>
      <w:bookmarkStart w:id="1305" w:name="_Toc56754078"/>
      <w:bookmarkStart w:id="1306" w:name="_Toc58587912"/>
      <w:r w:rsidRPr="00F11966">
        <w:t>5.4.4.34</w:t>
      </w:r>
      <w:r w:rsidRPr="00F11966">
        <w:tab/>
        <w:t>Type: PlmnIdNidRm</w:t>
      </w:r>
      <w:bookmarkEnd w:id="1296"/>
      <w:bookmarkEnd w:id="1297"/>
      <w:bookmarkEnd w:id="1298"/>
      <w:bookmarkEnd w:id="1299"/>
      <w:bookmarkEnd w:id="1300"/>
      <w:bookmarkEnd w:id="1301"/>
      <w:bookmarkEnd w:id="1302"/>
      <w:bookmarkEnd w:id="1303"/>
      <w:bookmarkEnd w:id="1304"/>
      <w:bookmarkEnd w:id="1305"/>
      <w:bookmarkEnd w:id="1306"/>
    </w:p>
    <w:p w:rsidR="00E92CBF" w:rsidRPr="00F11966" w:rsidRDefault="00E92CBF" w:rsidP="00E92CBF">
      <w:pPr>
        <w:rPr>
          <w:lang w:val="en-US"/>
        </w:rPr>
      </w:pPr>
      <w:r w:rsidRPr="00F11966">
        <w:t>This data type is defined in the same way as the "PlmnIdNid" data type, but with the OpenAPI "nullable: true" property.</w:t>
      </w:r>
    </w:p>
    <w:p w:rsidR="00E92CBF" w:rsidRPr="00F11966" w:rsidRDefault="00E92CBF" w:rsidP="00E92CBF">
      <w:pPr>
        <w:pStyle w:val="Heading4"/>
      </w:pPr>
      <w:bookmarkStart w:id="1307" w:name="_Toc24925872"/>
      <w:bookmarkStart w:id="1308" w:name="_Toc24926050"/>
      <w:bookmarkStart w:id="1309" w:name="_Toc24926226"/>
      <w:bookmarkStart w:id="1310" w:name="_Toc33964086"/>
      <w:bookmarkStart w:id="1311" w:name="_Toc33980840"/>
      <w:bookmarkStart w:id="1312" w:name="_Toc36462641"/>
      <w:bookmarkStart w:id="1313" w:name="_Toc36462837"/>
      <w:bookmarkStart w:id="1314" w:name="_Toc43026081"/>
      <w:bookmarkStart w:id="1315" w:name="_Toc49763615"/>
      <w:bookmarkStart w:id="1316" w:name="_Toc56754079"/>
      <w:bookmarkStart w:id="1317" w:name="_Toc58587913"/>
      <w:r w:rsidRPr="00F11966">
        <w:lastRenderedPageBreak/>
        <w:t>5.4.4.35</w:t>
      </w:r>
      <w:r w:rsidRPr="00F11966">
        <w:tab/>
        <w:t xml:space="preserve">Type: </w:t>
      </w:r>
      <w:r w:rsidRPr="00F11966">
        <w:rPr>
          <w:noProof/>
          <w:lang w:eastAsia="zh-CN"/>
        </w:rPr>
        <w:t>SmallDataRateStatus</w:t>
      </w:r>
      <w:bookmarkEnd w:id="1307"/>
      <w:bookmarkEnd w:id="1308"/>
      <w:bookmarkEnd w:id="1309"/>
      <w:bookmarkEnd w:id="1310"/>
      <w:bookmarkEnd w:id="1311"/>
      <w:bookmarkEnd w:id="1312"/>
      <w:bookmarkEnd w:id="1313"/>
      <w:bookmarkEnd w:id="1314"/>
      <w:bookmarkEnd w:id="1315"/>
      <w:bookmarkEnd w:id="1316"/>
      <w:bookmarkEnd w:id="1317"/>
    </w:p>
    <w:p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bookmarkStart w:id="1318" w:name="OLE_LINK16"/>
            <w:r w:rsidRPr="00F11966">
              <w:t>0..1</w:t>
            </w:r>
            <w:bookmarkEnd w:id="1318"/>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This IE shall be included if available.</w:t>
            </w:r>
          </w:p>
          <w:p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w:t>
            </w:r>
            <w:bookmarkStart w:id="1319" w:name="OLE_LINK40"/>
            <w:r w:rsidRPr="00F11966">
              <w:t> 23.501 [8]).</w:t>
            </w:r>
            <w:bookmarkEnd w:id="1319"/>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This IE shall be included if available.</w:t>
            </w:r>
          </w:p>
          <w:p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This IE shall be included if available.</w:t>
            </w:r>
          </w:p>
          <w:p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This IE shall be included if available.</w:t>
            </w:r>
          </w:p>
          <w:p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This IE shall be included if available.</w:t>
            </w:r>
          </w:p>
          <w:p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rsidR="00E92CBF" w:rsidRPr="00F11966" w:rsidRDefault="00E92CBF" w:rsidP="00E92CBF"/>
    <w:p w:rsidR="00E92CBF" w:rsidRPr="00F11966" w:rsidRDefault="00E92CBF" w:rsidP="00E92CBF">
      <w:pPr>
        <w:pStyle w:val="Heading4"/>
      </w:pPr>
      <w:bookmarkStart w:id="1320" w:name="_Toc24925873"/>
      <w:bookmarkStart w:id="1321" w:name="_Toc24926051"/>
      <w:bookmarkStart w:id="1322" w:name="_Toc24926227"/>
      <w:bookmarkStart w:id="1323" w:name="_Toc33964087"/>
      <w:bookmarkStart w:id="1324" w:name="_Toc33980841"/>
      <w:bookmarkStart w:id="1325" w:name="_Toc36462642"/>
      <w:bookmarkStart w:id="1326" w:name="_Toc36462838"/>
      <w:bookmarkStart w:id="1327" w:name="_Toc43026082"/>
      <w:bookmarkStart w:id="1328" w:name="_Toc49763616"/>
      <w:bookmarkStart w:id="1329" w:name="_Toc56754080"/>
      <w:bookmarkStart w:id="1330" w:name="_Toc58587914"/>
      <w:r w:rsidRPr="00F11966">
        <w:t>5.4.4.36</w:t>
      </w:r>
      <w:r w:rsidRPr="00F11966">
        <w:tab/>
        <w:t>Type: HfcNodeId</w:t>
      </w:r>
      <w:bookmarkEnd w:id="1320"/>
      <w:bookmarkEnd w:id="1321"/>
      <w:bookmarkEnd w:id="1322"/>
      <w:bookmarkEnd w:id="1323"/>
      <w:bookmarkEnd w:id="1324"/>
      <w:bookmarkEnd w:id="1325"/>
      <w:bookmarkEnd w:id="1326"/>
      <w:bookmarkEnd w:id="1327"/>
      <w:bookmarkEnd w:id="1328"/>
      <w:bookmarkEnd w:id="1329"/>
      <w:bookmarkEnd w:id="1330"/>
    </w:p>
    <w:p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rPr>
                <w:bCs/>
                <w:noProof/>
              </w:rPr>
            </w:pPr>
            <w:r w:rsidRPr="00F11966">
              <w:rPr>
                <w:bCs/>
                <w:noProof/>
              </w:rPr>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H"/>
              <w:rPr>
                <w:noProof/>
              </w:rPr>
            </w:pPr>
            <w:r w:rsidRPr="00F11966">
              <w:rPr>
                <w:noProof/>
              </w:rPr>
              <w:t>Applicability</w:t>
            </w:r>
          </w:p>
        </w:tc>
      </w:tr>
      <w:tr w:rsidR="00E92CBF" w:rsidRPr="00F11966" w:rsidTr="00AA7DB8">
        <w:trPr>
          <w:jc w:val="center"/>
        </w:trPr>
        <w:tc>
          <w:tcPr>
            <w:tcW w:w="997"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H"/>
              <w:rPr>
                <w:noProof/>
              </w:rPr>
            </w:pPr>
          </w:p>
        </w:tc>
      </w:tr>
    </w:tbl>
    <w:p w:rsidR="00E92CBF" w:rsidRPr="00F11966" w:rsidRDefault="00E92CBF" w:rsidP="00E92CBF">
      <w:pPr>
        <w:pStyle w:val="TH"/>
        <w:rPr>
          <w:noProof/>
        </w:rPr>
      </w:pPr>
    </w:p>
    <w:p w:rsidR="00E92CBF" w:rsidRPr="00F11966" w:rsidRDefault="00E92CBF" w:rsidP="00E92CBF">
      <w:pPr>
        <w:pStyle w:val="Heading4"/>
      </w:pPr>
      <w:bookmarkStart w:id="1331" w:name="_Toc24925874"/>
      <w:bookmarkStart w:id="1332" w:name="_Toc24926052"/>
      <w:bookmarkStart w:id="1333" w:name="_Toc24926228"/>
      <w:bookmarkStart w:id="1334" w:name="_Toc33964088"/>
      <w:bookmarkStart w:id="1335" w:name="_Toc33980842"/>
      <w:bookmarkStart w:id="1336" w:name="_Toc36462643"/>
      <w:bookmarkStart w:id="1337" w:name="_Toc36462839"/>
      <w:bookmarkStart w:id="1338" w:name="_Toc43026083"/>
      <w:bookmarkStart w:id="1339" w:name="_Toc49763617"/>
      <w:bookmarkStart w:id="1340" w:name="_Toc56754081"/>
      <w:bookmarkStart w:id="1341" w:name="_Toc58587915"/>
      <w:r w:rsidRPr="00F11966">
        <w:t>5.4.4.37</w:t>
      </w:r>
      <w:r w:rsidRPr="00F11966">
        <w:tab/>
        <w:t>Type: HfcNodeIdRm</w:t>
      </w:r>
      <w:bookmarkEnd w:id="1331"/>
      <w:bookmarkEnd w:id="1332"/>
      <w:bookmarkEnd w:id="1333"/>
      <w:bookmarkEnd w:id="1334"/>
      <w:bookmarkEnd w:id="1335"/>
      <w:bookmarkEnd w:id="1336"/>
      <w:bookmarkEnd w:id="1337"/>
      <w:bookmarkEnd w:id="1338"/>
      <w:bookmarkEnd w:id="1339"/>
      <w:bookmarkEnd w:id="1340"/>
      <w:bookmarkEnd w:id="1341"/>
    </w:p>
    <w:p w:rsidR="00E92CBF" w:rsidRPr="00F11966" w:rsidRDefault="00E92CBF" w:rsidP="00E92CBF">
      <w:r w:rsidRPr="00F11966">
        <w:t>This data type is defined in the same way as the "HfcNodeId" data type, but with the OpenAPI "nullable: true" property.</w:t>
      </w:r>
    </w:p>
    <w:p w:rsidR="00E92CBF" w:rsidRPr="00F11966" w:rsidRDefault="00E92CBF" w:rsidP="00E92CBF">
      <w:pPr>
        <w:pStyle w:val="Heading4"/>
      </w:pPr>
      <w:bookmarkStart w:id="1342" w:name="_Toc24925875"/>
      <w:bookmarkStart w:id="1343" w:name="_Toc24926053"/>
      <w:bookmarkStart w:id="1344" w:name="_Toc24926229"/>
      <w:bookmarkStart w:id="1345" w:name="_Toc33964089"/>
      <w:bookmarkStart w:id="1346" w:name="_Toc33980843"/>
      <w:bookmarkStart w:id="1347" w:name="_Toc36462644"/>
      <w:bookmarkStart w:id="1348" w:name="_Toc36462840"/>
      <w:bookmarkStart w:id="1349" w:name="_Toc43026084"/>
      <w:bookmarkStart w:id="1350" w:name="_Toc49763618"/>
      <w:bookmarkStart w:id="1351" w:name="_Toc56754082"/>
      <w:bookmarkStart w:id="1352" w:name="_Toc58587916"/>
      <w:r w:rsidRPr="00F11966">
        <w:lastRenderedPageBreak/>
        <w:t>5.4.4.38</w:t>
      </w:r>
      <w:r w:rsidRPr="00F11966">
        <w:tab/>
        <w:t>Type: WirelineArea</w:t>
      </w:r>
      <w:bookmarkEnd w:id="1342"/>
      <w:bookmarkEnd w:id="1343"/>
      <w:bookmarkEnd w:id="1344"/>
      <w:bookmarkEnd w:id="1345"/>
      <w:bookmarkEnd w:id="1346"/>
      <w:bookmarkEnd w:id="1347"/>
      <w:bookmarkEnd w:id="1348"/>
      <w:bookmarkEnd w:id="1349"/>
      <w:bookmarkEnd w:id="1350"/>
      <w:bookmarkEnd w:id="1351"/>
      <w:bookmarkEnd w:id="1352"/>
    </w:p>
    <w:p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rPr>
                <w:rFonts w:cs="Arial"/>
                <w:szCs w:val="18"/>
              </w:rPr>
            </w:pPr>
            <w:r w:rsidRPr="00F11966">
              <w:rPr>
                <w:rFonts w:cs="Arial"/>
                <w:szCs w:val="18"/>
              </w:rPr>
              <w:t>Applicability</w:t>
            </w:r>
          </w:p>
        </w:tc>
      </w:tr>
      <w:tr w:rsidR="00E92CBF" w:rsidRPr="00F11966" w:rsidTr="00AA7DB8">
        <w:trPr>
          <w:jc w:val="center"/>
        </w:trPr>
        <w:tc>
          <w:tcPr>
            <w:tcW w:w="997"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globalLineIds</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array(Gli)</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1..N</w:t>
            </w:r>
          </w:p>
        </w:tc>
        <w:tc>
          <w:tcPr>
            <w:tcW w:w="396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p>
        </w:tc>
      </w:tr>
      <w:tr w:rsidR="00E92CBF" w:rsidRPr="00F11966" w:rsidTr="00AA7DB8">
        <w:trPr>
          <w:jc w:val="center"/>
        </w:trPr>
        <w:tc>
          <w:tcPr>
            <w:tcW w:w="997"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hfcNIds</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array(HfcNId)</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1..N</w:t>
            </w:r>
          </w:p>
        </w:tc>
        <w:tc>
          <w:tcPr>
            <w:tcW w:w="396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p>
        </w:tc>
      </w:tr>
      <w:tr w:rsidR="00E92CBF" w:rsidRPr="00F11966" w:rsidTr="00AA7DB8">
        <w:trPr>
          <w:jc w:val="center"/>
        </w:trPr>
        <w:tc>
          <w:tcPr>
            <w:tcW w:w="997"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areaCodeB</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396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Area Code for for 5G-BRG accessing via wireline access network</w:t>
            </w:r>
          </w:p>
        </w:tc>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p>
        </w:tc>
      </w:tr>
      <w:tr w:rsidR="00E92CBF" w:rsidRPr="00F11966" w:rsidTr="00AA7DB8">
        <w:trPr>
          <w:jc w:val="center"/>
        </w:trPr>
        <w:tc>
          <w:tcPr>
            <w:tcW w:w="997"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areaCodeC</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396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p>
        </w:tc>
      </w:tr>
      <w:tr w:rsidR="00E92CBF" w:rsidRPr="00F11966"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N"/>
              <w:rPr>
                <w:rFonts w:cs="Arial"/>
                <w:szCs w:val="18"/>
              </w:rPr>
            </w:pPr>
            <w:r w:rsidRPr="00F11966">
              <w:rPr>
                <w:rFonts w:cs="Arial"/>
                <w:szCs w:val="18"/>
              </w:rPr>
              <w:t>NOTE:</w:t>
            </w:r>
            <w:r w:rsidRPr="00F11966">
              <w:tab/>
              <w:t>One and only one of the "globLineIds", "hfcNIds", "areaCodeB" and "areaCodeC" attributes shall be included in a WirelineArea data structure.</w:t>
            </w:r>
          </w:p>
        </w:tc>
      </w:tr>
    </w:tbl>
    <w:p w:rsidR="00E92CBF" w:rsidRPr="00F11966" w:rsidRDefault="00E92CBF" w:rsidP="00E92CBF"/>
    <w:p w:rsidR="00E92CBF" w:rsidRPr="00F11966" w:rsidRDefault="00E92CBF" w:rsidP="00E92CBF"/>
    <w:p w:rsidR="00E92CBF" w:rsidRPr="00F11966" w:rsidRDefault="00E92CBF" w:rsidP="00E92CBF">
      <w:pPr>
        <w:pStyle w:val="Heading4"/>
      </w:pPr>
      <w:bookmarkStart w:id="1353" w:name="_Toc24925876"/>
      <w:bookmarkStart w:id="1354" w:name="_Toc24926054"/>
      <w:bookmarkStart w:id="1355" w:name="_Toc24926230"/>
      <w:bookmarkStart w:id="1356" w:name="_Toc33964090"/>
      <w:bookmarkStart w:id="1357" w:name="_Toc33980844"/>
      <w:bookmarkStart w:id="1358" w:name="_Toc36462645"/>
      <w:bookmarkStart w:id="1359" w:name="_Toc36462841"/>
      <w:bookmarkStart w:id="1360" w:name="_Toc43026085"/>
      <w:bookmarkStart w:id="1361" w:name="_Toc49763619"/>
      <w:bookmarkStart w:id="1362" w:name="_Toc56754083"/>
      <w:bookmarkStart w:id="1363" w:name="_Toc58587917"/>
      <w:r w:rsidRPr="00F11966">
        <w:t>5.4.4.39</w:t>
      </w:r>
      <w:r w:rsidRPr="00F11966">
        <w:tab/>
        <w:t>Type: WirelineServiceAreaRestriction</w:t>
      </w:r>
      <w:bookmarkEnd w:id="1353"/>
      <w:bookmarkEnd w:id="1354"/>
      <w:bookmarkEnd w:id="1355"/>
      <w:bookmarkEnd w:id="1356"/>
      <w:bookmarkEnd w:id="1357"/>
      <w:bookmarkEnd w:id="1358"/>
      <w:bookmarkEnd w:id="1359"/>
      <w:bookmarkEnd w:id="1360"/>
      <w:bookmarkEnd w:id="1361"/>
      <w:bookmarkEnd w:id="1362"/>
      <w:bookmarkEnd w:id="1363"/>
    </w:p>
    <w:p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 xml:space="preserve">A list of Areas. </w:t>
            </w:r>
            <w:r w:rsidRPr="00F11966">
              <w:rPr>
                <w:rFonts w:cs="Arial"/>
                <w:szCs w:val="18"/>
              </w:rPr>
              <w:br/>
              <w:t>These areas are:</w:t>
            </w:r>
          </w:p>
          <w:p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allowed areas if RestrictionType is "ALLOWED_AREAS"</w:t>
            </w:r>
          </w:p>
          <w:p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p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p>
          <w:p w:rsidR="00E92CBF" w:rsidRPr="00F11966" w:rsidRDefault="00E92CBF" w:rsidP="00AA7DB8">
            <w:pPr>
              <w:pStyle w:val="TAL"/>
              <w:ind w:left="360"/>
              <w:rPr>
                <w:rFonts w:cs="Arial"/>
                <w:szCs w:val="18"/>
              </w:rPr>
            </w:pPr>
          </w:p>
        </w:tc>
      </w:tr>
      <w:tr w:rsidR="00E92CBF" w:rsidRPr="00F11966"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rsidR="00E92CBF" w:rsidRPr="00F11966" w:rsidRDefault="00E92CBF" w:rsidP="00E92CBF"/>
    <w:p w:rsidR="00E92CBF" w:rsidRPr="00F11966" w:rsidRDefault="00E92CBF" w:rsidP="00E92CBF">
      <w:pPr>
        <w:pStyle w:val="Heading4"/>
      </w:pPr>
      <w:bookmarkStart w:id="1364" w:name="_Toc24925877"/>
      <w:bookmarkStart w:id="1365" w:name="_Toc24926055"/>
      <w:bookmarkStart w:id="1366" w:name="_Toc24926231"/>
      <w:bookmarkStart w:id="1367" w:name="_Toc33964091"/>
      <w:bookmarkStart w:id="1368" w:name="_Toc33980845"/>
      <w:bookmarkStart w:id="1369" w:name="_Toc36462646"/>
      <w:bookmarkStart w:id="1370" w:name="_Toc36462842"/>
      <w:bookmarkStart w:id="1371" w:name="_Toc43026086"/>
      <w:bookmarkStart w:id="1372" w:name="_Toc49763620"/>
      <w:bookmarkStart w:id="1373" w:name="_Toc56754084"/>
      <w:bookmarkStart w:id="1374" w:name="_Toc58587918"/>
      <w:r w:rsidRPr="00F11966">
        <w:lastRenderedPageBreak/>
        <w:t>5.4.4.40</w:t>
      </w:r>
      <w:r w:rsidRPr="00F11966">
        <w:tab/>
        <w:t>Type: ApnRateStatus</w:t>
      </w:r>
      <w:bookmarkEnd w:id="1364"/>
      <w:bookmarkEnd w:id="1365"/>
      <w:bookmarkEnd w:id="1366"/>
      <w:bookmarkEnd w:id="1367"/>
      <w:bookmarkEnd w:id="1368"/>
      <w:bookmarkEnd w:id="1369"/>
      <w:bookmarkEnd w:id="1370"/>
      <w:bookmarkEnd w:id="1371"/>
      <w:bookmarkEnd w:id="1372"/>
      <w:bookmarkEnd w:id="1373"/>
      <w:bookmarkEnd w:id="1374"/>
    </w:p>
    <w:p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This IE shall be included if available.</w:t>
            </w:r>
          </w:p>
          <w:p w:rsidR="00E92CBF" w:rsidRPr="00F11966" w:rsidRDefault="00E92CBF" w:rsidP="00AA7DB8">
            <w:pPr>
              <w:pStyle w:val="TAL"/>
            </w:pPr>
            <w:r w:rsidRPr="00F11966">
              <w:t>When present, it shall contain the number of packets the UE is allowed to send uplink in the given time unit for the given APN (all PDN connections of the UE to this APN see clause 4.7.7.3 in 3GPP TS 23.401 [33]).</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This IE shall be included if available.</w:t>
            </w:r>
          </w:p>
          <w:p w:rsidR="00E92CBF" w:rsidRPr="00F11966" w:rsidRDefault="00E92CBF" w:rsidP="00AA7DB8">
            <w:pPr>
              <w:pStyle w:val="TAL"/>
            </w:pPr>
            <w:r w:rsidRPr="00F11966">
              <w:t>When present, it shall contain the number of packets, which the UE is allowed to send downlink for the given time unit period of time and for the given APN (all PDN connections of the UE to this APN, see clause 4.7.7.3 in 3GPP TS 23.401 [33]).</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This IE shall be included if available.</w:t>
            </w:r>
          </w:p>
          <w:p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This IE shall be included if available.</w:t>
            </w:r>
          </w:p>
          <w:p w:rsidR="00E92CBF" w:rsidRPr="00F11966" w:rsidRDefault="00E92CBF" w:rsidP="00AA7DB8">
            <w:pPr>
              <w:pStyle w:val="TAL"/>
            </w:pPr>
            <w:r w:rsidRPr="00F11966">
              <w:t>When present, it shall indicate the number of additional exception reports the UE is allowed to send uplink in the given time unit for the given APN (all PDN connections of the UE to this APN, see clause 4.7.7.3 in 3GPP TS 23.401 [33]).</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This IE shall be included if available.</w:t>
            </w:r>
          </w:p>
          <w:p w:rsidR="00E92CBF" w:rsidRPr="00F11966" w:rsidRDefault="00E92CBF" w:rsidP="00AA7DB8">
            <w:pPr>
              <w:pStyle w:val="TAL"/>
            </w:pPr>
            <w:r w:rsidRPr="00F11966">
              <w:t>When present, it shall indicate the number of additional exception reports the AF is allowed to send downlink in the given time unit for the given APN (all PDN connections of the UE to this APN, see clause 4.7.7.3 in 3GPP TS 23.401 [33]).</w:t>
            </w:r>
          </w:p>
        </w:tc>
      </w:tr>
    </w:tbl>
    <w:p w:rsidR="00E92CBF" w:rsidRPr="00F11966" w:rsidRDefault="00E92CBF" w:rsidP="00E92CBF">
      <w:pPr>
        <w:rPr>
          <w:noProof/>
        </w:rPr>
      </w:pPr>
    </w:p>
    <w:p w:rsidR="00E92CBF" w:rsidRPr="00F11966" w:rsidRDefault="00E92CBF" w:rsidP="00E92CBF">
      <w:pPr>
        <w:pStyle w:val="Heading4"/>
      </w:pPr>
      <w:bookmarkStart w:id="1375" w:name="_Toc24925878"/>
      <w:bookmarkStart w:id="1376" w:name="_Toc24926056"/>
      <w:bookmarkStart w:id="1377" w:name="_Toc24926232"/>
      <w:bookmarkStart w:id="1378" w:name="_Toc33964092"/>
      <w:bookmarkStart w:id="1379" w:name="_Toc33980846"/>
      <w:bookmarkStart w:id="1380" w:name="_Toc36462647"/>
      <w:bookmarkStart w:id="1381" w:name="_Toc36462843"/>
      <w:bookmarkStart w:id="1382" w:name="_Toc43026087"/>
      <w:bookmarkStart w:id="1383" w:name="_Toc49763621"/>
      <w:bookmarkStart w:id="1384" w:name="_Toc56754085"/>
      <w:bookmarkStart w:id="1385" w:name="_Toc58587919"/>
      <w:r w:rsidRPr="00F11966">
        <w:t>5.4.4.41</w:t>
      </w:r>
      <w:r w:rsidRPr="00F11966">
        <w:tab/>
        <w:t>Type: ScheduledCommunicationTime</w:t>
      </w:r>
      <w:bookmarkEnd w:id="1375"/>
      <w:bookmarkEnd w:id="1376"/>
      <w:bookmarkEnd w:id="1377"/>
      <w:bookmarkEnd w:id="1378"/>
      <w:bookmarkEnd w:id="1379"/>
      <w:bookmarkEnd w:id="1380"/>
      <w:bookmarkEnd w:id="1381"/>
      <w:bookmarkEnd w:id="1382"/>
      <w:bookmarkEnd w:id="1383"/>
      <w:bookmarkEnd w:id="1384"/>
      <w:bookmarkEnd w:id="1385"/>
    </w:p>
    <w:p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rsidR="00E92CBF" w:rsidRPr="00F11966" w:rsidRDefault="00E92CBF" w:rsidP="00E92CBF"/>
    <w:p w:rsidR="00E92CBF" w:rsidRPr="00F11966" w:rsidRDefault="00E92CBF" w:rsidP="00E92CBF">
      <w:pPr>
        <w:pStyle w:val="Heading4"/>
      </w:pPr>
      <w:bookmarkStart w:id="1386" w:name="_Toc24925879"/>
      <w:bookmarkStart w:id="1387" w:name="_Toc24926057"/>
      <w:bookmarkStart w:id="1388" w:name="_Toc24926233"/>
      <w:bookmarkStart w:id="1389" w:name="_Toc33964093"/>
      <w:bookmarkStart w:id="1390" w:name="_Toc33980847"/>
      <w:bookmarkStart w:id="1391" w:name="_Toc36462648"/>
      <w:bookmarkStart w:id="1392" w:name="_Toc36462844"/>
      <w:bookmarkStart w:id="1393" w:name="_Toc43026088"/>
      <w:bookmarkStart w:id="1394" w:name="_Toc49763622"/>
      <w:bookmarkStart w:id="1395" w:name="_Toc56754086"/>
      <w:bookmarkStart w:id="1396" w:name="_Toc58587920"/>
      <w:r w:rsidRPr="00F11966">
        <w:t>5.4.4.42</w:t>
      </w:r>
      <w:r w:rsidRPr="00F11966">
        <w:tab/>
        <w:t>Type: ScheduledCommunicationTimeRm</w:t>
      </w:r>
      <w:bookmarkEnd w:id="1386"/>
      <w:bookmarkEnd w:id="1387"/>
      <w:bookmarkEnd w:id="1388"/>
      <w:bookmarkEnd w:id="1389"/>
      <w:bookmarkEnd w:id="1390"/>
      <w:bookmarkEnd w:id="1391"/>
      <w:bookmarkEnd w:id="1392"/>
      <w:bookmarkEnd w:id="1393"/>
      <w:bookmarkEnd w:id="1394"/>
      <w:bookmarkEnd w:id="1395"/>
      <w:bookmarkEnd w:id="1396"/>
    </w:p>
    <w:p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rsidR="00E92CBF" w:rsidRPr="00F11966" w:rsidRDefault="00E92CBF" w:rsidP="00E92CBF"/>
    <w:p w:rsidR="00E92CBF" w:rsidRPr="00F11966" w:rsidRDefault="00E92CBF" w:rsidP="00E92CBF">
      <w:pPr>
        <w:pStyle w:val="Heading4"/>
      </w:pPr>
      <w:bookmarkStart w:id="1397" w:name="_Toc24925880"/>
      <w:bookmarkStart w:id="1398" w:name="_Toc24926058"/>
      <w:bookmarkStart w:id="1399" w:name="_Toc24926234"/>
      <w:bookmarkStart w:id="1400" w:name="_Toc33964094"/>
      <w:bookmarkStart w:id="1401" w:name="_Toc33980848"/>
      <w:bookmarkStart w:id="1402" w:name="_Toc36462649"/>
      <w:bookmarkStart w:id="1403" w:name="_Toc36462845"/>
      <w:bookmarkStart w:id="1404" w:name="_Toc43026089"/>
      <w:bookmarkStart w:id="1405" w:name="_Toc49763623"/>
      <w:bookmarkStart w:id="1406" w:name="_Toc56754087"/>
      <w:bookmarkStart w:id="1407" w:name="_Toc58587921"/>
      <w:r w:rsidRPr="00F11966">
        <w:lastRenderedPageBreak/>
        <w:t>5.4.4.43</w:t>
      </w:r>
      <w:r w:rsidRPr="00F11966">
        <w:tab/>
        <w:t>Type: BatteryIndication</w:t>
      </w:r>
      <w:bookmarkEnd w:id="1397"/>
      <w:bookmarkEnd w:id="1398"/>
      <w:bookmarkEnd w:id="1399"/>
      <w:bookmarkEnd w:id="1400"/>
      <w:bookmarkEnd w:id="1401"/>
      <w:bookmarkEnd w:id="1402"/>
      <w:bookmarkEnd w:id="1403"/>
      <w:bookmarkEnd w:id="1404"/>
      <w:bookmarkEnd w:id="1405"/>
      <w:bookmarkEnd w:id="1406"/>
      <w:bookmarkEnd w:id="1407"/>
    </w:p>
    <w:p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rsidR="00E92CBF" w:rsidRPr="00F11966" w:rsidRDefault="00E92CBF" w:rsidP="00E92CBF"/>
    <w:p w:rsidR="00E92CBF" w:rsidRPr="00F11966" w:rsidRDefault="00E92CBF" w:rsidP="00E92CBF">
      <w:pPr>
        <w:pStyle w:val="Heading4"/>
      </w:pPr>
      <w:bookmarkStart w:id="1408" w:name="_Toc24925881"/>
      <w:bookmarkStart w:id="1409" w:name="_Toc24926059"/>
      <w:bookmarkStart w:id="1410" w:name="_Toc24926235"/>
      <w:bookmarkStart w:id="1411" w:name="_Toc33964095"/>
      <w:bookmarkStart w:id="1412" w:name="_Toc33980849"/>
      <w:bookmarkStart w:id="1413" w:name="_Toc36462650"/>
      <w:bookmarkStart w:id="1414" w:name="_Toc36462846"/>
      <w:bookmarkStart w:id="1415" w:name="_Toc43026090"/>
      <w:bookmarkStart w:id="1416" w:name="_Toc49763624"/>
      <w:bookmarkStart w:id="1417" w:name="_Toc56754088"/>
      <w:bookmarkStart w:id="1418" w:name="_Toc58587922"/>
      <w:r w:rsidRPr="00F11966">
        <w:t>5.4.4.44</w:t>
      </w:r>
      <w:r w:rsidRPr="00F11966">
        <w:tab/>
        <w:t>Type: BatteryIndicationRm</w:t>
      </w:r>
      <w:bookmarkEnd w:id="1408"/>
      <w:bookmarkEnd w:id="1409"/>
      <w:bookmarkEnd w:id="1410"/>
      <w:bookmarkEnd w:id="1411"/>
      <w:bookmarkEnd w:id="1412"/>
      <w:bookmarkEnd w:id="1413"/>
      <w:bookmarkEnd w:id="1414"/>
      <w:bookmarkEnd w:id="1415"/>
      <w:bookmarkEnd w:id="1416"/>
      <w:bookmarkEnd w:id="1417"/>
      <w:bookmarkEnd w:id="1418"/>
    </w:p>
    <w:p w:rsidR="00E92CBF" w:rsidRPr="00F11966" w:rsidRDefault="00E92CBF" w:rsidP="00E92CBF">
      <w:r w:rsidRPr="00F11966">
        <w:t>This data type is defined in the same way as the "BatteryIndication" data type, but with the OpenAPI "nullable: true" property.</w:t>
      </w:r>
    </w:p>
    <w:p w:rsidR="00E92CBF" w:rsidRPr="00F11966" w:rsidRDefault="00E92CBF" w:rsidP="00E92CBF">
      <w:pPr>
        <w:pStyle w:val="Heading4"/>
      </w:pPr>
      <w:bookmarkStart w:id="1419" w:name="_Toc24925882"/>
      <w:bookmarkStart w:id="1420" w:name="_Toc24926060"/>
      <w:bookmarkStart w:id="1421" w:name="_Toc24926236"/>
      <w:bookmarkStart w:id="1422" w:name="_Toc33964096"/>
      <w:bookmarkStart w:id="1423" w:name="_Toc33980850"/>
      <w:bookmarkStart w:id="1424" w:name="_Toc36462651"/>
      <w:bookmarkStart w:id="1425" w:name="_Toc36462847"/>
      <w:bookmarkStart w:id="1426" w:name="_Toc43026091"/>
      <w:bookmarkStart w:id="1427" w:name="_Toc49763625"/>
      <w:bookmarkStart w:id="1428" w:name="_Toc56754089"/>
      <w:bookmarkStart w:id="1429" w:name="_Toc58587923"/>
      <w:r w:rsidRPr="00F11966">
        <w:t>5.4.4.45</w:t>
      </w:r>
      <w:r w:rsidRPr="00F11966">
        <w:tab/>
        <w:t xml:space="preserve">Type: </w:t>
      </w:r>
      <w:r w:rsidRPr="00F11966">
        <w:rPr>
          <w:noProof/>
          <w:lang w:eastAsia="zh-CN"/>
        </w:rPr>
        <w:t>AcsInfo</w:t>
      </w:r>
      <w:bookmarkEnd w:id="1419"/>
      <w:bookmarkEnd w:id="1420"/>
      <w:bookmarkEnd w:id="1421"/>
      <w:bookmarkEnd w:id="1422"/>
      <w:bookmarkEnd w:id="1423"/>
      <w:bookmarkEnd w:id="1424"/>
      <w:bookmarkEnd w:id="1425"/>
      <w:bookmarkEnd w:id="1426"/>
      <w:bookmarkEnd w:id="1427"/>
      <w:bookmarkEnd w:id="1428"/>
      <w:bookmarkEnd w:id="1429"/>
    </w:p>
    <w:p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rsidR="00E92CBF" w:rsidRPr="00F11966" w:rsidRDefault="00E92CBF" w:rsidP="00AA7DB8">
            <w:pPr>
              <w:pStyle w:val="TAL"/>
            </w:pPr>
            <w:r w:rsidRPr="00F11966">
              <w:rPr>
                <w:rFonts w:cs="Arial"/>
                <w:szCs w:val="18"/>
              </w:rPr>
              <w:t>(NOTE)</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rsidR="00E92CBF" w:rsidRPr="00F11966" w:rsidRDefault="00E92CBF" w:rsidP="00AA7DB8">
            <w:pPr>
              <w:pStyle w:val="TAL"/>
            </w:pPr>
            <w:r w:rsidRPr="00F11966">
              <w:rPr>
                <w:rFonts w:cs="Arial"/>
                <w:szCs w:val="18"/>
              </w:rPr>
              <w:t>(NOTE)</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This IE may contain the IPv6 address of the ACS, see BBF TR-069 [34] or BBF TR-369 [35].</w:t>
            </w:r>
          </w:p>
          <w:p w:rsidR="00E92CBF" w:rsidRPr="00F11966" w:rsidRDefault="00E92CBF" w:rsidP="00AA7DB8">
            <w:pPr>
              <w:pStyle w:val="TAL"/>
            </w:pPr>
            <w:r w:rsidRPr="00F11966">
              <w:t>(NOTE)</w:t>
            </w:r>
          </w:p>
        </w:tc>
      </w:tr>
      <w:tr w:rsidR="00E92CBF" w:rsidRPr="00F11966"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rsidR="00E92CBF" w:rsidRPr="00F11966" w:rsidRDefault="00E92CBF" w:rsidP="00E92CBF"/>
    <w:p w:rsidR="00E92CBF" w:rsidRPr="00F11966" w:rsidRDefault="00E92CBF" w:rsidP="00E92CBF">
      <w:pPr>
        <w:pStyle w:val="Heading4"/>
      </w:pPr>
      <w:bookmarkStart w:id="1430" w:name="_Toc24925883"/>
      <w:bookmarkStart w:id="1431" w:name="_Toc24926061"/>
      <w:bookmarkStart w:id="1432" w:name="_Toc24926237"/>
      <w:bookmarkStart w:id="1433" w:name="_Toc33964097"/>
      <w:bookmarkStart w:id="1434" w:name="_Toc33980851"/>
      <w:bookmarkStart w:id="1435" w:name="_Toc36462652"/>
      <w:bookmarkStart w:id="1436" w:name="_Toc36462848"/>
      <w:bookmarkStart w:id="1437" w:name="_Toc43026092"/>
      <w:bookmarkStart w:id="1438" w:name="_Toc49763626"/>
      <w:bookmarkStart w:id="1439" w:name="_Toc56754090"/>
      <w:bookmarkStart w:id="1440" w:name="_Toc58587924"/>
      <w:r w:rsidRPr="00F11966">
        <w:t>5.4.4.46</w:t>
      </w:r>
      <w:r w:rsidRPr="00F11966">
        <w:tab/>
        <w:t xml:space="preserve">Type: </w:t>
      </w:r>
      <w:r w:rsidRPr="00F11966">
        <w:rPr>
          <w:noProof/>
          <w:lang w:eastAsia="zh-CN"/>
        </w:rPr>
        <w:t>AcsInfoRm</w:t>
      </w:r>
      <w:bookmarkEnd w:id="1430"/>
      <w:bookmarkEnd w:id="1431"/>
      <w:bookmarkEnd w:id="1432"/>
      <w:bookmarkEnd w:id="1433"/>
      <w:bookmarkEnd w:id="1434"/>
      <w:bookmarkEnd w:id="1435"/>
      <w:bookmarkEnd w:id="1436"/>
      <w:bookmarkEnd w:id="1437"/>
      <w:bookmarkEnd w:id="1438"/>
      <w:bookmarkEnd w:id="1439"/>
      <w:bookmarkEnd w:id="1440"/>
    </w:p>
    <w:p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rsidR="00E92CBF" w:rsidRPr="00F11966" w:rsidRDefault="00E92CBF" w:rsidP="00E92CBF">
      <w:pPr>
        <w:pStyle w:val="Heading4"/>
      </w:pPr>
      <w:bookmarkStart w:id="1441" w:name="_Toc33980852"/>
      <w:bookmarkStart w:id="1442" w:name="_Toc36462653"/>
      <w:bookmarkStart w:id="1443" w:name="_Toc36462849"/>
      <w:bookmarkStart w:id="1444" w:name="_Toc43026093"/>
      <w:bookmarkStart w:id="1445" w:name="_Toc49763627"/>
      <w:bookmarkStart w:id="1446" w:name="_Toc56754091"/>
      <w:bookmarkStart w:id="1447" w:name="_Toc58587925"/>
      <w:r w:rsidRPr="00F11966">
        <w:t>5.4.4.47</w:t>
      </w:r>
      <w:r w:rsidRPr="00F11966">
        <w:tab/>
        <w:t>Type: NrV2xAuth</w:t>
      </w:r>
      <w:bookmarkEnd w:id="1441"/>
      <w:bookmarkEnd w:id="1442"/>
      <w:bookmarkEnd w:id="1443"/>
      <w:bookmarkEnd w:id="1444"/>
      <w:bookmarkEnd w:id="1445"/>
      <w:bookmarkEnd w:id="1446"/>
      <w:bookmarkEnd w:id="1447"/>
    </w:p>
    <w:p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rsidR="00E92CBF" w:rsidRPr="00F11966" w:rsidRDefault="00E92CBF" w:rsidP="00E92CBF">
      <w:pPr>
        <w:pStyle w:val="PL"/>
      </w:pPr>
    </w:p>
    <w:p w:rsidR="00E92CBF" w:rsidRPr="00F11966" w:rsidRDefault="00E92CBF" w:rsidP="00E92CBF">
      <w:pPr>
        <w:pStyle w:val="Heading4"/>
      </w:pPr>
      <w:bookmarkStart w:id="1448" w:name="_Toc33980853"/>
      <w:bookmarkStart w:id="1449" w:name="_Toc36462654"/>
      <w:bookmarkStart w:id="1450" w:name="_Toc36462850"/>
      <w:bookmarkStart w:id="1451" w:name="_Toc43026094"/>
      <w:bookmarkStart w:id="1452" w:name="_Toc49763628"/>
      <w:bookmarkStart w:id="1453" w:name="_Toc56754092"/>
      <w:bookmarkStart w:id="1454" w:name="_Toc58587926"/>
      <w:r w:rsidRPr="00F11966">
        <w:lastRenderedPageBreak/>
        <w:t>5.4.4.48</w:t>
      </w:r>
      <w:r w:rsidRPr="00F11966">
        <w:tab/>
        <w:t>Type: LteV2xAuth</w:t>
      </w:r>
      <w:bookmarkEnd w:id="1448"/>
      <w:bookmarkEnd w:id="1449"/>
      <w:bookmarkEnd w:id="1450"/>
      <w:bookmarkEnd w:id="1451"/>
      <w:bookmarkEnd w:id="1452"/>
      <w:bookmarkEnd w:id="1453"/>
      <w:bookmarkEnd w:id="1454"/>
    </w:p>
    <w:p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rsidR="00E92CBF" w:rsidRPr="00F11966" w:rsidRDefault="00E92CBF" w:rsidP="00E92CBF">
      <w:pPr>
        <w:pStyle w:val="PL"/>
      </w:pPr>
    </w:p>
    <w:p w:rsidR="00E92CBF" w:rsidRPr="00F11966" w:rsidRDefault="00E92CBF" w:rsidP="00E92CBF">
      <w:pPr>
        <w:pStyle w:val="PL"/>
      </w:pPr>
    </w:p>
    <w:p w:rsidR="00E92CBF" w:rsidRPr="00F11966" w:rsidRDefault="00E92CBF" w:rsidP="00E92CBF">
      <w:pPr>
        <w:pStyle w:val="Heading4"/>
      </w:pPr>
      <w:bookmarkStart w:id="1455" w:name="_Toc33980854"/>
      <w:bookmarkStart w:id="1456" w:name="_Toc36462655"/>
      <w:bookmarkStart w:id="1457" w:name="_Toc36462851"/>
      <w:bookmarkStart w:id="1458" w:name="_Toc43026095"/>
      <w:bookmarkStart w:id="1459" w:name="_Toc49763629"/>
      <w:bookmarkStart w:id="1460" w:name="_Toc56754093"/>
      <w:bookmarkStart w:id="1461" w:name="_Toc58587927"/>
      <w:r w:rsidRPr="00F11966">
        <w:t>5.4.4.49</w:t>
      </w:r>
      <w:r w:rsidRPr="00F11966">
        <w:tab/>
        <w:t xml:space="preserve">Type: </w:t>
      </w:r>
      <w:r w:rsidRPr="00F11966">
        <w:rPr>
          <w:rFonts w:cs="Arial"/>
          <w:lang w:eastAsia="zh-CN"/>
        </w:rPr>
        <w:t>Pc</w:t>
      </w:r>
      <w:r w:rsidRPr="00F11966">
        <w:rPr>
          <w:rFonts w:cs="Arial" w:hint="eastAsia"/>
          <w:lang w:eastAsia="zh-CN"/>
        </w:rPr>
        <w:t>5QoSPara</w:t>
      </w:r>
      <w:bookmarkEnd w:id="1455"/>
      <w:bookmarkEnd w:id="1456"/>
      <w:bookmarkEnd w:id="1457"/>
      <w:bookmarkEnd w:id="1458"/>
      <w:bookmarkEnd w:id="1459"/>
      <w:bookmarkEnd w:id="1460"/>
      <w:bookmarkEnd w:id="1461"/>
    </w:p>
    <w:p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rFonts w:cs="Arial"/>
                <w:szCs w:val="18"/>
              </w:rPr>
              <w:t>This IE shall contain the set of PC5 flow(s).</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rsidR="00E92CBF" w:rsidRPr="00F11966" w:rsidRDefault="00E92CBF" w:rsidP="00E92CBF"/>
    <w:p w:rsidR="00E92CBF" w:rsidRPr="00F11966" w:rsidRDefault="00E92CBF" w:rsidP="00E92CBF">
      <w:pPr>
        <w:pStyle w:val="Heading4"/>
      </w:pPr>
      <w:bookmarkStart w:id="1462" w:name="_Toc33980855"/>
      <w:bookmarkStart w:id="1463" w:name="_Toc36462656"/>
      <w:bookmarkStart w:id="1464" w:name="_Toc36462852"/>
      <w:bookmarkStart w:id="1465" w:name="_Toc43026096"/>
      <w:bookmarkStart w:id="1466" w:name="_Toc49763630"/>
      <w:bookmarkStart w:id="1467" w:name="_Toc56754094"/>
      <w:bookmarkStart w:id="1468" w:name="_Toc58587928"/>
      <w:r w:rsidRPr="00F11966">
        <w:t>5.4.4.50</w:t>
      </w:r>
      <w:r w:rsidRPr="00F11966">
        <w:tab/>
        <w:t>Type: Pc5QosFlowItem</w:t>
      </w:r>
      <w:bookmarkEnd w:id="1462"/>
      <w:bookmarkEnd w:id="1463"/>
      <w:bookmarkEnd w:id="1464"/>
      <w:bookmarkEnd w:id="1465"/>
      <w:bookmarkEnd w:id="1466"/>
      <w:bookmarkEnd w:id="1467"/>
      <w:bookmarkEnd w:id="1468"/>
    </w:p>
    <w:p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rsidR="00E92CBF" w:rsidRPr="00F11966" w:rsidRDefault="00E92CBF" w:rsidP="00E92CBF"/>
    <w:p w:rsidR="00E92CBF" w:rsidRPr="00F11966" w:rsidRDefault="00E92CBF" w:rsidP="00E92CBF">
      <w:pPr>
        <w:pStyle w:val="Heading4"/>
      </w:pPr>
      <w:bookmarkStart w:id="1469" w:name="_Toc33980856"/>
      <w:bookmarkStart w:id="1470" w:name="_Toc36462657"/>
      <w:bookmarkStart w:id="1471" w:name="_Toc36462853"/>
      <w:bookmarkStart w:id="1472" w:name="_Toc43026097"/>
      <w:bookmarkStart w:id="1473" w:name="_Toc49763631"/>
      <w:bookmarkStart w:id="1474" w:name="_Toc56754095"/>
      <w:bookmarkStart w:id="1475" w:name="_Toc58587929"/>
      <w:r w:rsidRPr="00F11966">
        <w:t>5.4.4.51</w:t>
      </w:r>
      <w:r w:rsidRPr="00F11966">
        <w:tab/>
        <w:t xml:space="preserve">Type: </w:t>
      </w:r>
      <w:r w:rsidRPr="00F11966">
        <w:rPr>
          <w:rFonts w:eastAsia="Batang" w:cs="Arial"/>
          <w:szCs w:val="18"/>
          <w:lang w:eastAsia="ja-JP"/>
        </w:rPr>
        <w:t>Pc5FlowBitRates</w:t>
      </w:r>
      <w:bookmarkEnd w:id="1469"/>
      <w:bookmarkEnd w:id="1470"/>
      <w:bookmarkEnd w:id="1471"/>
      <w:bookmarkEnd w:id="1472"/>
      <w:bookmarkEnd w:id="1473"/>
      <w:bookmarkEnd w:id="1474"/>
      <w:bookmarkEnd w:id="1475"/>
    </w:p>
    <w:p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rsidR="00E92CBF" w:rsidRPr="00F11966" w:rsidRDefault="00E92CBF" w:rsidP="00E92CBF"/>
    <w:p w:rsidR="00E92CBF" w:rsidRPr="00F11966" w:rsidRDefault="00E92CBF" w:rsidP="00E92CBF">
      <w:pPr>
        <w:pStyle w:val="Heading4"/>
      </w:pPr>
      <w:bookmarkStart w:id="1476" w:name="_Toc33980857"/>
      <w:bookmarkStart w:id="1477" w:name="_Toc36462658"/>
      <w:bookmarkStart w:id="1478" w:name="_Toc36462854"/>
      <w:bookmarkStart w:id="1479" w:name="_Toc43026098"/>
      <w:bookmarkStart w:id="1480" w:name="_Toc49763632"/>
      <w:bookmarkStart w:id="1481" w:name="_Toc56754096"/>
      <w:bookmarkStart w:id="1482" w:name="_Toc58587930"/>
      <w:r w:rsidRPr="00F11966">
        <w:lastRenderedPageBreak/>
        <w:t>5.4.4.52</w:t>
      </w:r>
      <w:r w:rsidRPr="00F11966">
        <w:tab/>
        <w:t>Type: UtraLocation</w:t>
      </w:r>
      <w:bookmarkEnd w:id="1476"/>
      <w:bookmarkEnd w:id="1477"/>
      <w:bookmarkEnd w:id="1478"/>
      <w:bookmarkEnd w:id="1479"/>
      <w:bookmarkEnd w:id="1480"/>
      <w:bookmarkEnd w:id="1481"/>
      <w:bookmarkEnd w:id="1482"/>
    </w:p>
    <w:p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lang w:eastAsia="en-GB"/>
              </w:rPr>
            </w:pPr>
            <w:r w:rsidRPr="00F11966">
              <w:rPr>
                <w:lang w:eastAsia="en-GB"/>
              </w:rP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lang w:eastAsia="en-GB"/>
              </w:rPr>
            </w:pPr>
            <w:r w:rsidRPr="00F11966">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lang w:eastAsia="en-GB"/>
              </w:rPr>
            </w:pPr>
            <w:r w:rsidRPr="00F11966">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jc w:val="left"/>
              <w:rPr>
                <w:lang w:eastAsia="en-GB"/>
              </w:rPr>
            </w:pPr>
            <w:r w:rsidRPr="00F11966">
              <w:rPr>
                <w:lang w:eastAsia="en-GB"/>
              </w:rPr>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lang w:eastAsia="en-GB"/>
              </w:rPr>
            </w:pPr>
            <w:r w:rsidRPr="00F11966">
              <w:rPr>
                <w:rFonts w:cs="Arial"/>
                <w:szCs w:val="18"/>
                <w:lang w:eastAsia="en-GB"/>
              </w:rPr>
              <w:t>Description</w:t>
            </w:r>
          </w:p>
        </w:tc>
      </w:tr>
      <w:tr w:rsidR="00E92CBF" w:rsidRPr="00F11966"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rsidR="00E92CBF" w:rsidRPr="00F11966" w:rsidRDefault="00E92CBF" w:rsidP="00AA7DB8">
            <w:pPr>
              <w:pStyle w:val="TAL"/>
              <w:rPr>
                <w:rFonts w:cs="Arial"/>
                <w:szCs w:val="18"/>
                <w:lang w:eastAsia="en-GB"/>
              </w:rPr>
            </w:pPr>
            <w:r w:rsidRPr="00F11966">
              <w:rPr>
                <w:rFonts w:cs="Arial"/>
                <w:szCs w:val="18"/>
              </w:rPr>
              <w:t>(NOTE 1)</w:t>
            </w:r>
          </w:p>
        </w:tc>
      </w:tr>
      <w:tr w:rsidR="00E92CBF" w:rsidRPr="00F11966"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rsidR="00E92CBF" w:rsidRPr="00F11966" w:rsidRDefault="00E92CBF" w:rsidP="00AA7DB8">
            <w:pPr>
              <w:pStyle w:val="TAL"/>
              <w:rPr>
                <w:rFonts w:cs="Arial"/>
                <w:szCs w:val="18"/>
                <w:lang w:eastAsia="en-GB"/>
              </w:rPr>
            </w:pPr>
            <w:r w:rsidRPr="00F11966">
              <w:rPr>
                <w:rFonts w:cs="Arial"/>
                <w:szCs w:val="18"/>
              </w:rPr>
              <w:t>(NOTE 1)</w:t>
            </w:r>
          </w:p>
        </w:tc>
      </w:tr>
      <w:tr w:rsidR="00E92CBF" w:rsidRPr="00F11966"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rsidR="00E92CBF" w:rsidRPr="00F11966" w:rsidRDefault="00E92CBF" w:rsidP="00AA7DB8">
            <w:pPr>
              <w:pStyle w:val="TAL"/>
              <w:rPr>
                <w:rFonts w:cs="Arial"/>
                <w:szCs w:val="18"/>
                <w:lang w:eastAsia="en-GB"/>
              </w:rPr>
            </w:pPr>
            <w:r w:rsidRPr="00F11966">
              <w:rPr>
                <w:rFonts w:cs="Arial"/>
                <w:szCs w:val="18"/>
              </w:rPr>
              <w:t>(NOTE 1)</w:t>
            </w:r>
          </w:p>
        </w:tc>
      </w:tr>
      <w:tr w:rsidR="00E92CBF" w:rsidRPr="00F11966" w:rsidTr="00AA7DB8">
        <w:trPr>
          <w:jc w:val="center"/>
        </w:trPr>
        <w:tc>
          <w:tcPr>
            <w:tcW w:w="2122"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szCs w:val="16"/>
                <w:lang w:eastAsia="en-GB"/>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szCs w:val="16"/>
                <w:lang w:eastAsia="en-GB"/>
              </w:rPr>
              <w:t>integer</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0  1</w:t>
            </w:r>
          </w:p>
        </w:tc>
        <w:tc>
          <w:tcPr>
            <w:tcW w:w="4258"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lang w:eastAsia="en-GB"/>
              </w:rPr>
            </w:pPr>
            <w:r w:rsidRPr="00F11966">
              <w:rPr>
                <w:rFonts w:cs="Arial"/>
                <w:szCs w:val="18"/>
                <w:lang w:eastAsia="en-GB"/>
              </w:rPr>
              <w:t>The value represents the elapsed time in minutes since the last network contact of the mobile station.</w:t>
            </w:r>
          </w:p>
          <w:p w:rsidR="00E92CBF" w:rsidRPr="00F11966" w:rsidRDefault="00E92CBF" w:rsidP="00AA7DB8">
            <w:pPr>
              <w:pStyle w:val="TAL"/>
              <w:rPr>
                <w:rFonts w:cs="Arial"/>
                <w:szCs w:val="18"/>
                <w:lang w:eastAsia="en-GB"/>
              </w:rPr>
            </w:pPr>
            <w:r w:rsidRPr="00F11966">
              <w:rPr>
                <w:rFonts w:cs="Arial"/>
                <w:szCs w:val="18"/>
                <w:lang w:eastAsia="en-GB"/>
              </w:rPr>
              <w:t xml:space="preserve">Value "0" indicates that the location information was obtained after a successful paging procedure for Active Location Retrieval when the UE is in idle mode or after a successful </w:t>
            </w:r>
            <w:r w:rsidRPr="00F11966">
              <w:rPr>
                <w:lang w:eastAsia="en-GB"/>
              </w:rPr>
              <w:t>location reporting</w:t>
            </w:r>
            <w:r w:rsidRPr="00F11966">
              <w:rPr>
                <w:rFonts w:cs="Arial"/>
                <w:szCs w:val="18"/>
                <w:lang w:eastAsia="en-GB"/>
              </w:rPr>
              <w:t xml:space="preserve"> procedure the UE is in connected mode.</w:t>
            </w:r>
          </w:p>
          <w:p w:rsidR="00E92CBF" w:rsidRPr="00F11966" w:rsidRDefault="00E92CBF" w:rsidP="00AA7DB8">
            <w:pPr>
              <w:pStyle w:val="TAL"/>
              <w:rPr>
                <w:rFonts w:cs="Arial"/>
                <w:szCs w:val="18"/>
                <w:lang w:eastAsia="en-GB"/>
              </w:rPr>
            </w:pPr>
            <w:r w:rsidRPr="00F11966">
              <w:rPr>
                <w:rFonts w:cs="Arial"/>
                <w:szCs w:val="18"/>
                <w:lang w:eastAsia="en-GB"/>
              </w:rPr>
              <w:t>Any other value than "0" indicates that the location information is the last known one.</w:t>
            </w:r>
          </w:p>
          <w:p w:rsidR="00E92CBF" w:rsidRPr="00F11966" w:rsidRDefault="00E92CBF" w:rsidP="00AA7DB8">
            <w:pPr>
              <w:pStyle w:val="TAL"/>
              <w:rPr>
                <w:rFonts w:cs="Arial"/>
                <w:szCs w:val="18"/>
                <w:lang w:eastAsia="en-GB"/>
              </w:rPr>
            </w:pPr>
            <w:r w:rsidRPr="00F11966">
              <w:rPr>
                <w:rFonts w:cs="Arial"/>
                <w:szCs w:val="18"/>
                <w:lang w:eastAsia="en-GB"/>
              </w:rPr>
              <w:t xml:space="preserve">See </w:t>
            </w:r>
            <w:r w:rsidRPr="00F11966">
              <w:rPr>
                <w:lang w:eastAsia="en-GB"/>
              </w:rPr>
              <w:t>3GPP TS 29.002 [21] clause 17.7.8.</w:t>
            </w:r>
          </w:p>
        </w:tc>
      </w:tr>
      <w:tr w:rsidR="00E92CBF" w:rsidRPr="00F11966"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szCs w:val="16"/>
                <w:lang w:eastAsia="en-GB"/>
              </w:rPr>
            </w:pPr>
            <w:r w:rsidRPr="00F11966">
              <w:rPr>
                <w:lang w:eastAsia="en-GB"/>
              </w:rPr>
              <w:t>ueLocationTimestamp</w:t>
            </w:r>
          </w:p>
        </w:tc>
        <w:tc>
          <w:tcPr>
            <w:tcW w:w="1417"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szCs w:val="16"/>
                <w:lang w:eastAsia="en-GB"/>
              </w:rPr>
            </w:pPr>
            <w:r w:rsidRPr="00F11966">
              <w:rPr>
                <w:lang w:eastAsia="en-GB"/>
              </w:rPr>
              <w:t>DateTime</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0..1</w:t>
            </w:r>
          </w:p>
        </w:tc>
        <w:tc>
          <w:tcPr>
            <w:tcW w:w="4258"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lang w:eastAsia="en-GB"/>
              </w:rPr>
            </w:pPr>
            <w:r w:rsidRPr="00F11966">
              <w:rPr>
                <w:rFonts w:cs="Arial"/>
                <w:szCs w:val="18"/>
                <w:lang w:eastAsia="en-GB"/>
              </w:rPr>
              <w:t>The value represents the UTC time when the UeLocation information was acquired.</w:t>
            </w:r>
          </w:p>
        </w:tc>
      </w:tr>
      <w:tr w:rsidR="00E92CBF" w:rsidRPr="00F11966"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szCs w:val="16"/>
                <w:lang w:eastAsia="en-GB"/>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0..1</w:t>
            </w:r>
          </w:p>
        </w:tc>
        <w:tc>
          <w:tcPr>
            <w:tcW w:w="4258"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lang w:eastAsia="en-GB"/>
              </w:rPr>
            </w:pPr>
            <w:r w:rsidRPr="00F11966">
              <w:rPr>
                <w:rFonts w:cs="Arial"/>
                <w:szCs w:val="18"/>
                <w:lang w:eastAsia="en-GB"/>
              </w:rPr>
              <w:t>Refer to geographical Information.</w:t>
            </w:r>
          </w:p>
          <w:p w:rsidR="00E92CBF" w:rsidRPr="00F11966" w:rsidRDefault="00E92CBF" w:rsidP="00AA7DB8">
            <w:pPr>
              <w:pStyle w:val="TAL"/>
              <w:rPr>
                <w:rFonts w:cs="Arial"/>
                <w:szCs w:val="18"/>
                <w:lang w:eastAsia="en-GB"/>
              </w:rPr>
            </w:pPr>
            <w:r w:rsidRPr="00F11966">
              <w:rPr>
                <w:rFonts w:cs="Arial"/>
                <w:szCs w:val="18"/>
                <w:lang w:eastAsia="en-GB"/>
              </w:rPr>
              <w:t>See 3GPP TS 23.032 [23] clause 7.3.2. Only the description of an ellipsoid point with uncertainty circle is allowed to be used.</w:t>
            </w:r>
          </w:p>
          <w:p w:rsidR="00E92CBF" w:rsidRPr="00F11966" w:rsidRDefault="00E92CBF" w:rsidP="00AA7DB8">
            <w:pPr>
              <w:pStyle w:val="TF"/>
              <w:jc w:val="left"/>
              <w:rPr>
                <w:rFonts w:cs="Arial"/>
                <w:b w:val="0"/>
                <w:sz w:val="18"/>
                <w:szCs w:val="18"/>
                <w:lang w:eastAsia="en-GB"/>
              </w:rPr>
            </w:pPr>
            <w:r w:rsidRPr="00F11966">
              <w:rPr>
                <w:rFonts w:cs="Arial"/>
                <w:b w:val="0"/>
                <w:sz w:val="18"/>
                <w:szCs w:val="18"/>
                <w:lang w:eastAsia="en-GB"/>
              </w:rPr>
              <w:t>Allowed characters are 0-9 and A-F;</w:t>
            </w:r>
          </w:p>
        </w:tc>
      </w:tr>
      <w:tr w:rsidR="00E92CBF" w:rsidRPr="00F11966"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szCs w:val="16"/>
                <w:lang w:eastAsia="en-GB"/>
              </w:rPr>
            </w:pPr>
            <w:r w:rsidRPr="00F11966">
              <w:rPr>
                <w:lang w:eastAsia="en-GB"/>
              </w:rPr>
              <w:t>geodeticInformation</w:t>
            </w:r>
          </w:p>
        </w:tc>
        <w:tc>
          <w:tcPr>
            <w:tcW w:w="1417"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0..1</w:t>
            </w:r>
          </w:p>
        </w:tc>
        <w:tc>
          <w:tcPr>
            <w:tcW w:w="4258"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lang w:eastAsia="en-GB"/>
              </w:rPr>
            </w:pPr>
            <w:r w:rsidRPr="00F11966">
              <w:rPr>
                <w:rFonts w:cs="Arial"/>
                <w:szCs w:val="18"/>
                <w:lang w:eastAsia="en-GB"/>
              </w:rPr>
              <w:t>Refers to Calling Geodetic Location.</w:t>
            </w:r>
          </w:p>
          <w:p w:rsidR="00E92CBF" w:rsidRPr="00F11966" w:rsidRDefault="00E92CBF" w:rsidP="00AA7DB8">
            <w:pPr>
              <w:pStyle w:val="TAL"/>
              <w:rPr>
                <w:rFonts w:cs="Arial"/>
                <w:szCs w:val="18"/>
                <w:lang w:eastAsia="en-GB"/>
              </w:rPr>
            </w:pPr>
            <w:r w:rsidRPr="00F11966">
              <w:rPr>
                <w:rFonts w:cs="Arial"/>
                <w:szCs w:val="18"/>
                <w:lang w:eastAsia="en-GB"/>
              </w:rPr>
              <w:t>See ITU-T Recommendation Q.763 (1999) [24] clause 3.88.2. Only the description of an ellipsoid point with uncertainty circle is allowed to be used.</w:t>
            </w:r>
          </w:p>
          <w:p w:rsidR="00E92CBF" w:rsidRPr="00F11966" w:rsidRDefault="00E92CBF" w:rsidP="00AA7DB8">
            <w:pPr>
              <w:pStyle w:val="TAL"/>
              <w:rPr>
                <w:rFonts w:cs="Arial"/>
                <w:szCs w:val="18"/>
                <w:lang w:eastAsia="en-GB"/>
              </w:rPr>
            </w:pPr>
            <w:r w:rsidRPr="00F11966">
              <w:rPr>
                <w:rFonts w:cs="Arial"/>
                <w:szCs w:val="18"/>
                <w:lang w:eastAsia="en-GB"/>
              </w:rPr>
              <w:t>Allowed characters are 0-9 and A-F.</w:t>
            </w:r>
          </w:p>
        </w:tc>
      </w:tr>
      <w:tr w:rsidR="00E92CBF" w:rsidRPr="00F11966"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rsidR="00E92CBF" w:rsidRPr="00F11966" w:rsidRDefault="00E92CBF" w:rsidP="00E92CBF"/>
    <w:p w:rsidR="00E92CBF" w:rsidRPr="00F11966" w:rsidRDefault="00E92CBF" w:rsidP="00E92CBF">
      <w:pPr>
        <w:pStyle w:val="Heading4"/>
      </w:pPr>
      <w:bookmarkStart w:id="1483" w:name="_Toc33980858"/>
      <w:bookmarkStart w:id="1484" w:name="_Toc36462659"/>
      <w:bookmarkStart w:id="1485" w:name="_Toc36462855"/>
      <w:bookmarkStart w:id="1486" w:name="_Toc43026099"/>
      <w:bookmarkStart w:id="1487" w:name="_Toc49763633"/>
      <w:bookmarkStart w:id="1488" w:name="_Toc56754097"/>
      <w:bookmarkStart w:id="1489" w:name="_Toc58587931"/>
      <w:r w:rsidRPr="00F11966">
        <w:lastRenderedPageBreak/>
        <w:t>5.4.4.53</w:t>
      </w:r>
      <w:r w:rsidRPr="00F11966">
        <w:tab/>
        <w:t>Type: GeraLocation</w:t>
      </w:r>
      <w:bookmarkEnd w:id="1483"/>
      <w:bookmarkEnd w:id="1484"/>
      <w:bookmarkEnd w:id="1485"/>
      <w:bookmarkEnd w:id="1486"/>
      <w:bookmarkEnd w:id="1487"/>
      <w:bookmarkEnd w:id="1488"/>
      <w:bookmarkEnd w:id="1489"/>
    </w:p>
    <w:p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lang w:eastAsia="en-GB"/>
              </w:rPr>
            </w:pPr>
            <w:r w:rsidRPr="00F11966">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lang w:eastAsia="en-GB"/>
              </w:rPr>
            </w:pPr>
            <w:r w:rsidRPr="00F11966">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lang w:eastAsia="en-GB"/>
              </w:rPr>
            </w:pPr>
            <w:r w:rsidRPr="00F11966">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jc w:val="left"/>
              <w:rPr>
                <w:lang w:eastAsia="en-GB"/>
              </w:rPr>
            </w:pPr>
            <w:r w:rsidRPr="00F11966">
              <w:rPr>
                <w:lang w:eastAsia="en-GB"/>
              </w:rP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lang w:eastAsia="en-GB"/>
              </w:rPr>
            </w:pPr>
            <w:r w:rsidRPr="00F11966">
              <w:rPr>
                <w:rFonts w:cs="Arial"/>
                <w:szCs w:val="18"/>
                <w:lang w:eastAsia="en-GB"/>
              </w:rPr>
              <w:t>Description</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Location number within the PLMN. See 3GPP TS 23.003 [7], clause 4.5.</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rPr>
            </w:pPr>
            <w:r w:rsidRPr="00F11966">
              <w:rPr>
                <w:rFonts w:cs="Arial"/>
                <w:szCs w:val="18"/>
              </w:rPr>
              <w:t>Cell Global Identification. See 3GPP TS 23.003 [7], clause 4.3.1</w:t>
            </w:r>
          </w:p>
          <w:p w:rsidR="00E92CBF" w:rsidRPr="00F11966" w:rsidRDefault="00E92CBF" w:rsidP="00AA7DB8">
            <w:pPr>
              <w:pStyle w:val="TAL"/>
              <w:rPr>
                <w:rFonts w:cs="Arial"/>
                <w:szCs w:val="18"/>
                <w:lang w:eastAsia="en-GB"/>
              </w:rPr>
            </w:pPr>
            <w:r w:rsidRPr="00F11966">
              <w:rPr>
                <w:rFonts w:cs="Arial"/>
                <w:szCs w:val="18"/>
              </w:rPr>
              <w:t>(NOTE 1)</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rPr>
            </w:pPr>
            <w:r w:rsidRPr="00F11966">
              <w:rPr>
                <w:rFonts w:cs="Arial"/>
                <w:szCs w:val="18"/>
              </w:rPr>
              <w:t>Service Area Identifier. See 3GPP TS 23.003 [7], clause 12.5</w:t>
            </w:r>
          </w:p>
          <w:p w:rsidR="00E92CBF" w:rsidRPr="00F11966" w:rsidRDefault="00E92CBF" w:rsidP="00AA7DB8">
            <w:pPr>
              <w:pStyle w:val="TAL"/>
              <w:rPr>
                <w:rFonts w:cs="Arial"/>
                <w:szCs w:val="18"/>
                <w:lang w:eastAsia="en-GB"/>
              </w:rPr>
            </w:pPr>
            <w:r w:rsidRPr="00F11966">
              <w:rPr>
                <w:rFonts w:cs="Arial"/>
                <w:szCs w:val="18"/>
              </w:rPr>
              <w:t>(NOTE 1)</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rPr>
            </w:pPr>
            <w:r w:rsidRPr="00F11966">
              <w:rPr>
                <w:rFonts w:cs="Arial"/>
                <w:szCs w:val="18"/>
              </w:rPr>
              <w:t>Location Area identification. See 3GPP TS 23.003 [7], clause 4.1</w:t>
            </w:r>
          </w:p>
          <w:p w:rsidR="00E92CBF" w:rsidRPr="00F11966" w:rsidRDefault="00E92CBF" w:rsidP="00AA7DB8">
            <w:pPr>
              <w:pStyle w:val="TAL"/>
              <w:rPr>
                <w:rFonts w:cs="Arial"/>
                <w:szCs w:val="18"/>
                <w:lang w:eastAsia="en-GB"/>
              </w:rPr>
            </w:pPr>
            <w:r w:rsidRPr="00F11966">
              <w:rPr>
                <w:rFonts w:cs="Arial"/>
                <w:szCs w:val="18"/>
              </w:rPr>
              <w:t>(NOTE 1)</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VLR number. See 3GPP TS 23.003 [7] clause 5.1.</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MSC number. See 3GPP TS 23.003 [7] clause 5.1.</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szCs w:val="16"/>
                <w:lang w:eastAsia="en-GB"/>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szCs w:val="16"/>
                <w:lang w:eastAsia="en-GB"/>
              </w:rPr>
              <w:t>integer</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0  1</w:t>
            </w:r>
          </w:p>
        </w:tc>
        <w:tc>
          <w:tcPr>
            <w:tcW w:w="439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lang w:eastAsia="en-GB"/>
              </w:rPr>
            </w:pPr>
            <w:r w:rsidRPr="00F11966">
              <w:rPr>
                <w:rFonts w:cs="Arial"/>
                <w:szCs w:val="18"/>
                <w:lang w:eastAsia="en-GB"/>
              </w:rPr>
              <w:t>The value represents the elapsed time in minutes since the last network contact of the mobile station.</w:t>
            </w:r>
          </w:p>
          <w:p w:rsidR="00E92CBF" w:rsidRPr="00F11966" w:rsidRDefault="00E92CBF" w:rsidP="00AA7DB8">
            <w:pPr>
              <w:pStyle w:val="TAL"/>
              <w:rPr>
                <w:rFonts w:cs="Arial"/>
                <w:szCs w:val="18"/>
                <w:lang w:eastAsia="en-GB"/>
              </w:rPr>
            </w:pPr>
            <w:r w:rsidRPr="00F11966">
              <w:rPr>
                <w:rFonts w:cs="Arial"/>
                <w:szCs w:val="18"/>
                <w:lang w:eastAsia="en-GB"/>
              </w:rPr>
              <w:t xml:space="preserve">Value "0" indicates that the location information was obtained after a successful paging procedure for Active Location Retrieval when the UE is in idle mode or after a successful </w:t>
            </w:r>
            <w:r w:rsidRPr="00F11966">
              <w:rPr>
                <w:lang w:eastAsia="en-GB"/>
              </w:rPr>
              <w:t>location reporting</w:t>
            </w:r>
            <w:r w:rsidRPr="00F11966">
              <w:rPr>
                <w:rFonts w:cs="Arial"/>
                <w:szCs w:val="18"/>
                <w:lang w:eastAsia="en-GB"/>
              </w:rPr>
              <w:t xml:space="preserve"> procedure the UE is in connected mode.</w:t>
            </w:r>
          </w:p>
          <w:p w:rsidR="00E92CBF" w:rsidRPr="00F11966" w:rsidRDefault="00E92CBF" w:rsidP="00AA7DB8">
            <w:pPr>
              <w:pStyle w:val="TAL"/>
              <w:rPr>
                <w:rFonts w:cs="Arial"/>
                <w:szCs w:val="18"/>
                <w:lang w:eastAsia="en-GB"/>
              </w:rPr>
            </w:pPr>
            <w:r w:rsidRPr="00F11966">
              <w:rPr>
                <w:rFonts w:cs="Arial"/>
                <w:szCs w:val="18"/>
                <w:lang w:eastAsia="en-GB"/>
              </w:rPr>
              <w:t>Any other value than "0" indicates that the location information is the last known one.</w:t>
            </w:r>
          </w:p>
          <w:p w:rsidR="00E92CBF" w:rsidRPr="00F11966" w:rsidRDefault="00E92CBF" w:rsidP="00AA7DB8">
            <w:pPr>
              <w:pStyle w:val="TAL"/>
              <w:rPr>
                <w:rFonts w:cs="Arial"/>
                <w:szCs w:val="18"/>
                <w:lang w:eastAsia="en-GB"/>
              </w:rPr>
            </w:pPr>
            <w:r w:rsidRPr="00F11966">
              <w:rPr>
                <w:rFonts w:cs="Arial"/>
                <w:szCs w:val="18"/>
                <w:lang w:eastAsia="en-GB"/>
              </w:rPr>
              <w:t xml:space="preserve">See </w:t>
            </w:r>
            <w:r w:rsidRPr="00F11966">
              <w:rPr>
                <w:lang w:eastAsia="en-GB"/>
              </w:rPr>
              <w:t>3GPP TS 29.002 [21] clause 17.7.8.</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szCs w:val="16"/>
                <w:lang w:eastAsia="en-GB"/>
              </w:rPr>
            </w:pPr>
            <w:r w:rsidRPr="00F11966">
              <w:rPr>
                <w:lang w:eastAsia="en-GB"/>
              </w:rPr>
              <w:t>ueLocationTimestamp</w:t>
            </w:r>
          </w:p>
        </w:tc>
        <w:tc>
          <w:tcPr>
            <w:tcW w:w="15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szCs w:val="16"/>
                <w:lang w:eastAsia="en-GB"/>
              </w:rPr>
            </w:pPr>
            <w:r w:rsidRPr="00F11966">
              <w:rPr>
                <w:lang w:eastAsia="en-GB"/>
              </w:rPr>
              <w:t>DateTime</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lang w:eastAsia="en-GB"/>
              </w:rPr>
            </w:pPr>
            <w:r w:rsidRPr="00F11966">
              <w:rPr>
                <w:rFonts w:cs="Arial"/>
                <w:szCs w:val="18"/>
                <w:lang w:eastAsia="en-GB"/>
              </w:rPr>
              <w:t>The value represents the UTC time when the UeLocation information was acquired.</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szCs w:val="16"/>
                <w:lang w:eastAsia="en-GB"/>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lang w:eastAsia="en-GB"/>
              </w:rPr>
            </w:pPr>
            <w:r w:rsidRPr="00F11966">
              <w:rPr>
                <w:rFonts w:cs="Arial"/>
                <w:szCs w:val="18"/>
                <w:lang w:eastAsia="en-GB"/>
              </w:rPr>
              <w:t>Refer to geographical Information.</w:t>
            </w:r>
          </w:p>
          <w:p w:rsidR="00E92CBF" w:rsidRPr="00F11966" w:rsidRDefault="00E92CBF" w:rsidP="00AA7DB8">
            <w:pPr>
              <w:pStyle w:val="TAL"/>
              <w:rPr>
                <w:rFonts w:cs="Arial"/>
                <w:szCs w:val="18"/>
                <w:lang w:eastAsia="en-GB"/>
              </w:rPr>
            </w:pPr>
            <w:r w:rsidRPr="00F11966">
              <w:rPr>
                <w:rFonts w:cs="Arial"/>
                <w:szCs w:val="18"/>
                <w:lang w:eastAsia="en-GB"/>
              </w:rPr>
              <w:t>See 3GPP TS 23.032 [23] clause 7.3.2. Only the description of an ellipsoid point with uncertainty circle is allowed to be used.</w:t>
            </w:r>
          </w:p>
          <w:p w:rsidR="00E92CBF" w:rsidRPr="00F11966" w:rsidRDefault="00E92CBF" w:rsidP="00AA7DB8">
            <w:pPr>
              <w:pStyle w:val="TF"/>
              <w:jc w:val="left"/>
              <w:rPr>
                <w:rFonts w:cs="Arial"/>
                <w:b w:val="0"/>
                <w:sz w:val="18"/>
                <w:szCs w:val="18"/>
                <w:lang w:eastAsia="en-GB"/>
              </w:rPr>
            </w:pPr>
            <w:r w:rsidRPr="00F11966">
              <w:rPr>
                <w:rFonts w:cs="Arial"/>
                <w:b w:val="0"/>
                <w:sz w:val="18"/>
                <w:szCs w:val="18"/>
                <w:lang w:eastAsia="en-GB"/>
              </w:rPr>
              <w:t>Allowed characters are 0-9 and A-F;</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szCs w:val="16"/>
                <w:lang w:eastAsia="en-GB"/>
              </w:rPr>
            </w:pPr>
            <w:r w:rsidRPr="00F11966">
              <w:rPr>
                <w:lang w:eastAsia="en-GB"/>
              </w:rPr>
              <w:t>geodeticInformation</w:t>
            </w:r>
          </w:p>
        </w:tc>
        <w:tc>
          <w:tcPr>
            <w:tcW w:w="15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lang w:eastAsia="en-GB"/>
              </w:rPr>
            </w:pPr>
            <w:r w:rsidRPr="00F11966">
              <w:rPr>
                <w:rFonts w:cs="Arial"/>
                <w:szCs w:val="18"/>
                <w:lang w:eastAsia="en-GB"/>
              </w:rPr>
              <w:t>Refers to Calling Geodetic Location.</w:t>
            </w:r>
          </w:p>
          <w:p w:rsidR="00E92CBF" w:rsidRPr="00F11966" w:rsidRDefault="00E92CBF" w:rsidP="00AA7DB8">
            <w:pPr>
              <w:pStyle w:val="TAL"/>
              <w:rPr>
                <w:rFonts w:cs="Arial"/>
                <w:szCs w:val="18"/>
                <w:lang w:eastAsia="en-GB"/>
              </w:rPr>
            </w:pPr>
            <w:r w:rsidRPr="00F11966">
              <w:rPr>
                <w:rFonts w:cs="Arial"/>
                <w:szCs w:val="18"/>
                <w:lang w:eastAsia="en-GB"/>
              </w:rPr>
              <w:t>See ITU-T Recommendation Q.763 (1999) [24] clause 3.88.2. Only the description of an ellipsoid point with uncertainty circle is allowed to be used.</w:t>
            </w:r>
          </w:p>
          <w:p w:rsidR="00E92CBF" w:rsidRPr="00F11966" w:rsidRDefault="00E92CBF" w:rsidP="00AA7DB8">
            <w:pPr>
              <w:pStyle w:val="TAL"/>
              <w:rPr>
                <w:rFonts w:cs="Arial"/>
                <w:szCs w:val="18"/>
                <w:lang w:eastAsia="en-GB"/>
              </w:rPr>
            </w:pPr>
            <w:r w:rsidRPr="00F11966">
              <w:rPr>
                <w:rFonts w:cs="Arial"/>
                <w:szCs w:val="18"/>
                <w:lang w:eastAsia="en-GB"/>
              </w:rPr>
              <w:t>Allowed characters are 0-9 and A-F.</w:t>
            </w:r>
          </w:p>
        </w:tc>
      </w:tr>
      <w:tr w:rsidR="00E92CBF" w:rsidRPr="00F11966"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N"/>
              <w:rPr>
                <w:rFonts w:cs="Arial"/>
                <w:szCs w:val="18"/>
                <w:lang w:eastAsia="zh-CN"/>
              </w:rPr>
            </w:pPr>
            <w:r w:rsidRPr="00F11966">
              <w:t>NOTE 1: Exactly one of cgi, sai or lai shall be present.</w:t>
            </w:r>
          </w:p>
        </w:tc>
      </w:tr>
    </w:tbl>
    <w:p w:rsidR="00E92CBF" w:rsidRPr="00F11966" w:rsidRDefault="00E92CBF" w:rsidP="00E92CBF">
      <w:pPr>
        <w:rPr>
          <w:lang w:val="en-US"/>
        </w:rPr>
      </w:pPr>
    </w:p>
    <w:p w:rsidR="00E92CBF" w:rsidRPr="00F11966" w:rsidRDefault="00E92CBF" w:rsidP="00E92CBF">
      <w:pPr>
        <w:pStyle w:val="Heading4"/>
      </w:pPr>
      <w:bookmarkStart w:id="1490" w:name="_Toc33980859"/>
      <w:bookmarkStart w:id="1491" w:name="_Toc36462660"/>
      <w:bookmarkStart w:id="1492" w:name="_Toc36462856"/>
      <w:bookmarkStart w:id="1493" w:name="_Toc43026100"/>
      <w:bookmarkStart w:id="1494" w:name="_Toc49763634"/>
      <w:bookmarkStart w:id="1495" w:name="_Toc56754098"/>
      <w:bookmarkStart w:id="1496" w:name="_Toc58587932"/>
      <w:r w:rsidRPr="00F11966">
        <w:t>5.4.4.54</w:t>
      </w:r>
      <w:r w:rsidRPr="00F11966">
        <w:tab/>
        <w:t>Type: CellGlobalId</w:t>
      </w:r>
      <w:bookmarkEnd w:id="1490"/>
      <w:bookmarkEnd w:id="1491"/>
      <w:bookmarkEnd w:id="1492"/>
      <w:bookmarkEnd w:id="1493"/>
      <w:bookmarkEnd w:id="1494"/>
      <w:bookmarkEnd w:id="1495"/>
      <w:bookmarkEnd w:id="1496"/>
    </w:p>
    <w:p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lang w:eastAsia="en-GB"/>
              </w:rPr>
            </w:pPr>
            <w:r w:rsidRPr="00F11966">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lang w:eastAsia="en-GB"/>
              </w:rPr>
            </w:pPr>
            <w:r w:rsidRPr="00F11966">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lang w:eastAsia="en-GB"/>
              </w:rPr>
            </w:pPr>
            <w:r w:rsidRPr="00F11966">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jc w:val="left"/>
              <w:rPr>
                <w:lang w:eastAsia="en-GB"/>
              </w:rPr>
            </w:pPr>
            <w:r w:rsidRPr="00F11966">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lang w:eastAsia="en-GB"/>
              </w:rPr>
            </w:pPr>
            <w:r w:rsidRPr="00F11966">
              <w:rPr>
                <w:rFonts w:cs="Arial"/>
                <w:szCs w:val="18"/>
                <w:lang w:eastAsia="en-GB"/>
              </w:rPr>
              <w:t>Description</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plmnId</w:t>
            </w:r>
          </w:p>
        </w:tc>
        <w:tc>
          <w:tcPr>
            <w:tcW w:w="15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PlmnId</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lang w:eastAsia="en-GB"/>
              </w:rPr>
            </w:pPr>
            <w:r w:rsidRPr="00F11966">
              <w:rPr>
                <w:rFonts w:cs="Arial"/>
                <w:szCs w:val="18"/>
                <w:lang w:eastAsia="en-GB"/>
              </w:rPr>
              <w:t>PLMN Identity</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lac</w:t>
            </w:r>
          </w:p>
        </w:tc>
        <w:tc>
          <w:tcPr>
            <w:tcW w:w="15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lang w:eastAsia="en-GB"/>
              </w:rPr>
            </w:pPr>
            <w:r w:rsidRPr="00F11966">
              <w:rPr>
                <w:rFonts w:cs="Arial"/>
                <w:szCs w:val="18"/>
                <w:lang w:eastAsia="en-GB"/>
              </w:rPr>
              <w:t>Location Area Code</w:t>
            </w:r>
          </w:p>
          <w:p w:rsidR="00E92CBF" w:rsidRPr="00F11966" w:rsidRDefault="00E92CBF" w:rsidP="00AA7DB8">
            <w:pPr>
              <w:pStyle w:val="TAL"/>
              <w:rPr>
                <w:rFonts w:cs="Arial"/>
                <w:szCs w:val="18"/>
                <w:lang w:eastAsia="en-GB"/>
              </w:rPr>
            </w:pPr>
          </w:p>
          <w:p w:rsidR="00E92CBF" w:rsidRPr="00F11966" w:rsidRDefault="00E92CBF" w:rsidP="00AA7DB8">
            <w:pPr>
              <w:pStyle w:val="TAL"/>
              <w:rPr>
                <w:rFonts w:cs="Arial"/>
                <w:szCs w:val="18"/>
                <w:lang w:eastAsia="en-GB"/>
              </w:rPr>
            </w:pPr>
            <w:r w:rsidRPr="00F11966">
              <w:rPr>
                <w:lang w:val="en-US"/>
              </w:rPr>
              <w:t>Pattern: '^[A-Fa-f0-9]$'</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cellId</w:t>
            </w:r>
          </w:p>
        </w:tc>
        <w:tc>
          <w:tcPr>
            <w:tcW w:w="15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lang w:eastAsia="en-GB"/>
              </w:rPr>
            </w:pPr>
            <w:r w:rsidRPr="00F11966">
              <w:rPr>
                <w:rFonts w:cs="Arial"/>
                <w:szCs w:val="18"/>
                <w:lang w:eastAsia="en-GB"/>
              </w:rPr>
              <w:t>Cell Identity</w:t>
            </w:r>
          </w:p>
          <w:p w:rsidR="00E92CBF" w:rsidRPr="00F11966" w:rsidRDefault="00E92CBF" w:rsidP="00AA7DB8">
            <w:pPr>
              <w:pStyle w:val="TAL"/>
              <w:rPr>
                <w:rFonts w:cs="Arial"/>
                <w:szCs w:val="18"/>
                <w:lang w:eastAsia="en-GB"/>
              </w:rPr>
            </w:pPr>
          </w:p>
          <w:p w:rsidR="00E92CBF" w:rsidRPr="00F11966" w:rsidRDefault="00E92CBF" w:rsidP="00AA7DB8">
            <w:pPr>
              <w:pStyle w:val="TAL"/>
              <w:rPr>
                <w:rFonts w:cs="Arial"/>
                <w:szCs w:val="18"/>
                <w:lang w:eastAsia="en-GB"/>
              </w:rPr>
            </w:pPr>
            <w:r w:rsidRPr="00F11966">
              <w:rPr>
                <w:lang w:val="en-US"/>
              </w:rPr>
              <w:t>Pattern: '^[A-Fa-f0-9]$'</w:t>
            </w:r>
          </w:p>
        </w:tc>
      </w:tr>
    </w:tbl>
    <w:p w:rsidR="00E92CBF" w:rsidRPr="00F11966" w:rsidRDefault="00E92CBF" w:rsidP="00E92CBF">
      <w:pPr>
        <w:rPr>
          <w:lang w:val="en-US"/>
        </w:rPr>
      </w:pPr>
    </w:p>
    <w:p w:rsidR="00E92CBF" w:rsidRPr="00F11966" w:rsidRDefault="00E92CBF" w:rsidP="00E92CBF">
      <w:pPr>
        <w:pStyle w:val="Heading4"/>
      </w:pPr>
      <w:bookmarkStart w:id="1497" w:name="_Toc33980860"/>
      <w:bookmarkStart w:id="1498" w:name="_Toc36462661"/>
      <w:bookmarkStart w:id="1499" w:name="_Toc36462857"/>
      <w:bookmarkStart w:id="1500" w:name="_Toc43026101"/>
      <w:bookmarkStart w:id="1501" w:name="_Toc49763635"/>
      <w:bookmarkStart w:id="1502" w:name="_Toc56754099"/>
      <w:bookmarkStart w:id="1503" w:name="_Toc58587933"/>
      <w:r w:rsidRPr="00F11966">
        <w:lastRenderedPageBreak/>
        <w:t>5.4.4.55</w:t>
      </w:r>
      <w:r w:rsidRPr="00F11966">
        <w:tab/>
        <w:t>Type: ServiceAreaId</w:t>
      </w:r>
      <w:bookmarkEnd w:id="1497"/>
      <w:bookmarkEnd w:id="1498"/>
      <w:bookmarkEnd w:id="1499"/>
      <w:bookmarkEnd w:id="1500"/>
      <w:bookmarkEnd w:id="1501"/>
      <w:bookmarkEnd w:id="1502"/>
      <w:bookmarkEnd w:id="1503"/>
    </w:p>
    <w:p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lang w:eastAsia="en-GB"/>
              </w:rPr>
            </w:pPr>
            <w:r w:rsidRPr="00F11966">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lang w:eastAsia="en-GB"/>
              </w:rPr>
            </w:pPr>
            <w:r w:rsidRPr="00F11966">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lang w:eastAsia="en-GB"/>
              </w:rPr>
            </w:pPr>
            <w:r w:rsidRPr="00F11966">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jc w:val="left"/>
              <w:rPr>
                <w:lang w:eastAsia="en-GB"/>
              </w:rPr>
            </w:pPr>
            <w:r w:rsidRPr="00F11966">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lang w:eastAsia="en-GB"/>
              </w:rPr>
            </w:pPr>
            <w:r w:rsidRPr="00F11966">
              <w:rPr>
                <w:rFonts w:cs="Arial"/>
                <w:szCs w:val="18"/>
                <w:lang w:eastAsia="en-GB"/>
              </w:rPr>
              <w:t>Description</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plmnId</w:t>
            </w:r>
          </w:p>
        </w:tc>
        <w:tc>
          <w:tcPr>
            <w:tcW w:w="15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PlmnId</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lang w:eastAsia="en-GB"/>
              </w:rPr>
            </w:pPr>
            <w:r w:rsidRPr="00F11966">
              <w:rPr>
                <w:rFonts w:cs="Arial"/>
                <w:szCs w:val="18"/>
                <w:lang w:eastAsia="en-GB"/>
              </w:rPr>
              <w:t>PLMN Identity</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lac</w:t>
            </w:r>
          </w:p>
        </w:tc>
        <w:tc>
          <w:tcPr>
            <w:tcW w:w="15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lang w:eastAsia="en-GB"/>
              </w:rPr>
            </w:pPr>
            <w:r w:rsidRPr="00F11966">
              <w:rPr>
                <w:rFonts w:cs="Arial"/>
                <w:szCs w:val="18"/>
                <w:lang w:eastAsia="en-GB"/>
              </w:rPr>
              <w:t>Location Area Code</w:t>
            </w:r>
          </w:p>
          <w:p w:rsidR="00E92CBF" w:rsidRPr="00F11966" w:rsidRDefault="00E92CBF" w:rsidP="00AA7DB8">
            <w:pPr>
              <w:pStyle w:val="TAL"/>
              <w:rPr>
                <w:rFonts w:cs="Arial"/>
                <w:szCs w:val="18"/>
                <w:lang w:eastAsia="en-GB"/>
              </w:rPr>
            </w:pPr>
          </w:p>
          <w:p w:rsidR="00E92CBF" w:rsidRPr="00F11966" w:rsidRDefault="00E92CBF" w:rsidP="00AA7DB8">
            <w:pPr>
              <w:pStyle w:val="TAL"/>
              <w:rPr>
                <w:rFonts w:cs="Arial"/>
                <w:szCs w:val="18"/>
                <w:lang w:eastAsia="en-GB"/>
              </w:rPr>
            </w:pPr>
            <w:r w:rsidRPr="00F11966">
              <w:rPr>
                <w:lang w:val="en-US"/>
              </w:rPr>
              <w:t>Pattern: '^[A-Fa-f0-9]$'</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sac</w:t>
            </w:r>
          </w:p>
        </w:tc>
        <w:tc>
          <w:tcPr>
            <w:tcW w:w="15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lang w:eastAsia="en-GB"/>
              </w:rPr>
            </w:pPr>
            <w:r w:rsidRPr="00F11966">
              <w:rPr>
                <w:rFonts w:cs="Arial"/>
                <w:szCs w:val="18"/>
                <w:lang w:eastAsia="en-GB"/>
              </w:rPr>
              <w:t>Service Area Code</w:t>
            </w:r>
          </w:p>
          <w:p w:rsidR="00E92CBF" w:rsidRPr="00F11966" w:rsidRDefault="00E92CBF" w:rsidP="00AA7DB8">
            <w:pPr>
              <w:pStyle w:val="TAL"/>
              <w:rPr>
                <w:rFonts w:cs="Arial"/>
                <w:szCs w:val="18"/>
                <w:lang w:eastAsia="en-GB"/>
              </w:rPr>
            </w:pPr>
          </w:p>
          <w:p w:rsidR="00E92CBF" w:rsidRPr="00F11966" w:rsidRDefault="00E92CBF" w:rsidP="00AA7DB8">
            <w:pPr>
              <w:pStyle w:val="TAL"/>
              <w:rPr>
                <w:rFonts w:cs="Arial"/>
                <w:szCs w:val="18"/>
                <w:lang w:eastAsia="en-GB"/>
              </w:rPr>
            </w:pPr>
            <w:r w:rsidRPr="00F11966">
              <w:rPr>
                <w:lang w:val="en-US"/>
              </w:rPr>
              <w:t>Pattern: '^[A-Fa-f0-9]$'</w:t>
            </w:r>
          </w:p>
        </w:tc>
      </w:tr>
    </w:tbl>
    <w:p w:rsidR="00E92CBF" w:rsidRPr="00F11966" w:rsidRDefault="00E92CBF" w:rsidP="00E92CBF">
      <w:pPr>
        <w:rPr>
          <w:lang w:val="en-US"/>
        </w:rPr>
      </w:pPr>
    </w:p>
    <w:p w:rsidR="00E92CBF" w:rsidRPr="00F11966" w:rsidRDefault="00E92CBF" w:rsidP="00E92CBF">
      <w:pPr>
        <w:pStyle w:val="Heading4"/>
      </w:pPr>
      <w:bookmarkStart w:id="1504" w:name="_Toc33980861"/>
      <w:bookmarkStart w:id="1505" w:name="_Toc36462662"/>
      <w:bookmarkStart w:id="1506" w:name="_Toc36462858"/>
      <w:bookmarkStart w:id="1507" w:name="_Toc43026102"/>
      <w:bookmarkStart w:id="1508" w:name="_Toc49763636"/>
      <w:bookmarkStart w:id="1509" w:name="_Toc56754100"/>
      <w:bookmarkStart w:id="1510" w:name="_Toc58587934"/>
      <w:r w:rsidRPr="00F11966">
        <w:t>5.4.4.56</w:t>
      </w:r>
      <w:r w:rsidRPr="00F11966">
        <w:tab/>
        <w:t>Type: LocationAreaId</w:t>
      </w:r>
      <w:bookmarkEnd w:id="1504"/>
      <w:bookmarkEnd w:id="1505"/>
      <w:bookmarkEnd w:id="1506"/>
      <w:bookmarkEnd w:id="1507"/>
      <w:bookmarkEnd w:id="1508"/>
      <w:bookmarkEnd w:id="1509"/>
      <w:bookmarkEnd w:id="1510"/>
    </w:p>
    <w:p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lang w:eastAsia="en-GB"/>
              </w:rPr>
            </w:pPr>
            <w:r w:rsidRPr="00F11966">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lang w:eastAsia="en-GB"/>
              </w:rPr>
            </w:pPr>
            <w:r w:rsidRPr="00F11966">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lang w:eastAsia="en-GB"/>
              </w:rPr>
            </w:pPr>
            <w:r w:rsidRPr="00F11966">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jc w:val="left"/>
              <w:rPr>
                <w:lang w:eastAsia="en-GB"/>
              </w:rPr>
            </w:pPr>
            <w:r w:rsidRPr="00F11966">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lang w:eastAsia="en-GB"/>
              </w:rPr>
            </w:pPr>
            <w:r w:rsidRPr="00F11966">
              <w:rPr>
                <w:rFonts w:cs="Arial"/>
                <w:szCs w:val="18"/>
                <w:lang w:eastAsia="en-GB"/>
              </w:rPr>
              <w:t>Description</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plmnId</w:t>
            </w:r>
          </w:p>
        </w:tc>
        <w:tc>
          <w:tcPr>
            <w:tcW w:w="15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PlmnId</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lang w:eastAsia="en-GB"/>
              </w:rPr>
            </w:pPr>
            <w:r w:rsidRPr="00F11966">
              <w:rPr>
                <w:rFonts w:cs="Arial"/>
                <w:szCs w:val="18"/>
                <w:lang w:eastAsia="en-GB"/>
              </w:rPr>
              <w:t>PLMN Identity</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lac</w:t>
            </w:r>
          </w:p>
        </w:tc>
        <w:tc>
          <w:tcPr>
            <w:tcW w:w="15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lang w:eastAsia="en-GB"/>
              </w:rPr>
            </w:pPr>
            <w:r w:rsidRPr="00F11966">
              <w:rPr>
                <w:rFonts w:cs="Arial"/>
                <w:szCs w:val="18"/>
                <w:lang w:eastAsia="en-GB"/>
              </w:rPr>
              <w:t>Location Area Code</w:t>
            </w:r>
          </w:p>
          <w:p w:rsidR="00E92CBF" w:rsidRPr="00F11966" w:rsidRDefault="00E92CBF" w:rsidP="00AA7DB8">
            <w:pPr>
              <w:pStyle w:val="TAL"/>
              <w:rPr>
                <w:rFonts w:cs="Arial"/>
                <w:szCs w:val="18"/>
                <w:lang w:eastAsia="en-GB"/>
              </w:rPr>
            </w:pPr>
          </w:p>
          <w:p w:rsidR="00E92CBF" w:rsidRPr="00F11966" w:rsidRDefault="00E92CBF" w:rsidP="00AA7DB8">
            <w:pPr>
              <w:pStyle w:val="TAL"/>
              <w:rPr>
                <w:rFonts w:cs="Arial"/>
                <w:szCs w:val="18"/>
                <w:lang w:eastAsia="en-GB"/>
              </w:rPr>
            </w:pPr>
            <w:r w:rsidRPr="00F11966">
              <w:rPr>
                <w:lang w:val="en-US"/>
              </w:rPr>
              <w:t>Pattern: '^[A-Fa-f0-9]$'</w:t>
            </w:r>
          </w:p>
        </w:tc>
      </w:tr>
    </w:tbl>
    <w:p w:rsidR="00E92CBF" w:rsidRPr="00F11966" w:rsidRDefault="00E92CBF" w:rsidP="00E92CBF">
      <w:pPr>
        <w:rPr>
          <w:lang w:val="en-US"/>
        </w:rPr>
      </w:pPr>
    </w:p>
    <w:p w:rsidR="00E92CBF" w:rsidRPr="00F11966" w:rsidRDefault="00E92CBF" w:rsidP="00E92CBF">
      <w:pPr>
        <w:pStyle w:val="Heading4"/>
      </w:pPr>
      <w:bookmarkStart w:id="1511" w:name="_Toc33980862"/>
      <w:bookmarkStart w:id="1512" w:name="_Toc36462663"/>
      <w:bookmarkStart w:id="1513" w:name="_Toc36462859"/>
      <w:bookmarkStart w:id="1514" w:name="_Toc43026103"/>
      <w:bookmarkStart w:id="1515" w:name="_Toc49763637"/>
      <w:bookmarkStart w:id="1516" w:name="_Toc56754101"/>
      <w:bookmarkStart w:id="1517" w:name="_Toc58587935"/>
      <w:r w:rsidRPr="00F11966">
        <w:t>5.4.4.57</w:t>
      </w:r>
      <w:r w:rsidRPr="00F11966">
        <w:tab/>
        <w:t>Type: RoutingAreaId</w:t>
      </w:r>
      <w:bookmarkEnd w:id="1511"/>
      <w:bookmarkEnd w:id="1512"/>
      <w:bookmarkEnd w:id="1513"/>
      <w:bookmarkEnd w:id="1514"/>
      <w:bookmarkEnd w:id="1515"/>
      <w:bookmarkEnd w:id="1516"/>
      <w:bookmarkEnd w:id="1517"/>
    </w:p>
    <w:p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lang w:eastAsia="en-GB"/>
              </w:rPr>
            </w:pPr>
            <w:r w:rsidRPr="00F11966">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lang w:eastAsia="en-GB"/>
              </w:rPr>
            </w:pPr>
            <w:r w:rsidRPr="00F11966">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lang w:eastAsia="en-GB"/>
              </w:rPr>
            </w:pPr>
            <w:r w:rsidRPr="00F11966">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jc w:val="left"/>
              <w:rPr>
                <w:lang w:eastAsia="en-GB"/>
              </w:rPr>
            </w:pPr>
            <w:r w:rsidRPr="00F11966">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lang w:eastAsia="en-GB"/>
              </w:rPr>
            </w:pPr>
            <w:r w:rsidRPr="00F11966">
              <w:rPr>
                <w:rFonts w:cs="Arial"/>
                <w:szCs w:val="18"/>
                <w:lang w:eastAsia="en-GB"/>
              </w:rPr>
              <w:t>Description</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plmnId</w:t>
            </w:r>
          </w:p>
        </w:tc>
        <w:tc>
          <w:tcPr>
            <w:tcW w:w="15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PlmnId</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lang w:eastAsia="en-GB"/>
              </w:rPr>
            </w:pPr>
            <w:r w:rsidRPr="00F11966">
              <w:rPr>
                <w:rFonts w:cs="Arial"/>
                <w:szCs w:val="18"/>
                <w:lang w:eastAsia="en-GB"/>
              </w:rPr>
              <w:t>PLMN Identity</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lac</w:t>
            </w:r>
          </w:p>
        </w:tc>
        <w:tc>
          <w:tcPr>
            <w:tcW w:w="15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lang w:eastAsia="en-GB"/>
              </w:rPr>
            </w:pPr>
            <w:r w:rsidRPr="00F11966">
              <w:rPr>
                <w:rFonts w:cs="Arial"/>
                <w:szCs w:val="18"/>
                <w:lang w:eastAsia="en-GB"/>
              </w:rPr>
              <w:t>Location Area Code</w:t>
            </w:r>
          </w:p>
          <w:p w:rsidR="00E92CBF" w:rsidRPr="00F11966" w:rsidRDefault="00E92CBF" w:rsidP="00AA7DB8">
            <w:pPr>
              <w:pStyle w:val="TAL"/>
              <w:rPr>
                <w:rFonts w:cs="Arial"/>
                <w:szCs w:val="18"/>
                <w:lang w:eastAsia="en-GB"/>
              </w:rPr>
            </w:pPr>
          </w:p>
          <w:p w:rsidR="00E92CBF" w:rsidRPr="00F11966" w:rsidRDefault="00E92CBF" w:rsidP="00AA7DB8">
            <w:pPr>
              <w:pStyle w:val="TAL"/>
              <w:rPr>
                <w:rFonts w:cs="Arial"/>
                <w:szCs w:val="18"/>
                <w:lang w:eastAsia="en-GB"/>
              </w:rPr>
            </w:pPr>
            <w:r w:rsidRPr="00F11966">
              <w:rPr>
                <w:lang w:val="en-US"/>
              </w:rPr>
              <w:t>Pattern: '^[A-Fa-f0-9]$'</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rac</w:t>
            </w:r>
          </w:p>
        </w:tc>
        <w:tc>
          <w:tcPr>
            <w:tcW w:w="15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lang w:eastAsia="en-GB"/>
              </w:rPr>
            </w:pPr>
            <w:r w:rsidRPr="00F11966">
              <w:rPr>
                <w:rFonts w:cs="Arial"/>
                <w:szCs w:val="18"/>
                <w:lang w:eastAsia="en-GB"/>
              </w:rPr>
              <w:t>Routing Area Code</w:t>
            </w:r>
          </w:p>
          <w:p w:rsidR="00E92CBF" w:rsidRPr="00F11966" w:rsidRDefault="00E92CBF" w:rsidP="00AA7DB8">
            <w:pPr>
              <w:pStyle w:val="TAL"/>
              <w:rPr>
                <w:rFonts w:cs="Arial"/>
                <w:szCs w:val="18"/>
                <w:lang w:eastAsia="en-GB"/>
              </w:rPr>
            </w:pPr>
          </w:p>
          <w:p w:rsidR="00E92CBF" w:rsidRPr="00F11966" w:rsidRDefault="00E92CBF" w:rsidP="00AA7DB8">
            <w:pPr>
              <w:pStyle w:val="TAL"/>
              <w:rPr>
                <w:rFonts w:cs="Arial"/>
                <w:szCs w:val="18"/>
                <w:lang w:eastAsia="en-GB"/>
              </w:rPr>
            </w:pPr>
            <w:r w:rsidRPr="00F11966">
              <w:rPr>
                <w:lang w:val="en-US"/>
              </w:rPr>
              <w:t>Pattern: '^[A-Fa-f0-9]$'</w:t>
            </w:r>
          </w:p>
        </w:tc>
      </w:tr>
    </w:tbl>
    <w:p w:rsidR="00E92CBF" w:rsidRPr="00F11966" w:rsidRDefault="00E92CBF" w:rsidP="00E92CBF">
      <w:pPr>
        <w:rPr>
          <w:noProof/>
        </w:rPr>
      </w:pPr>
    </w:p>
    <w:p w:rsidR="00E92CBF" w:rsidRPr="00F11966" w:rsidRDefault="00E92CBF" w:rsidP="00E92CBF">
      <w:pPr>
        <w:pStyle w:val="Heading4"/>
        <w:shd w:val="clear" w:color="auto" w:fill="FFFFFF"/>
      </w:pPr>
      <w:bookmarkStart w:id="1518" w:name="_Toc33980863"/>
      <w:bookmarkStart w:id="1519" w:name="_Toc36462664"/>
      <w:bookmarkStart w:id="1520" w:name="_Toc36462860"/>
      <w:bookmarkStart w:id="1521" w:name="_Toc43026104"/>
      <w:bookmarkStart w:id="1522" w:name="_Toc49763638"/>
      <w:bookmarkStart w:id="1523" w:name="_Toc56754102"/>
      <w:bookmarkStart w:id="1524" w:name="_Toc33964050"/>
      <w:bookmarkStart w:id="1525" w:name="_Toc58587936"/>
      <w:r w:rsidRPr="00F11966">
        <w:t>5.4.4.58</w:t>
      </w:r>
      <w:r w:rsidRPr="00F11966">
        <w:tab/>
        <w:t>Type: DddTrafficDescriptor</w:t>
      </w:r>
      <w:bookmarkEnd w:id="1518"/>
      <w:bookmarkEnd w:id="1519"/>
      <w:bookmarkEnd w:id="1520"/>
      <w:bookmarkEnd w:id="1521"/>
      <w:bookmarkEnd w:id="1522"/>
      <w:bookmarkEnd w:id="1523"/>
      <w:bookmarkEnd w:id="1525"/>
    </w:p>
    <w:p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E92CBF">
            <w:pPr>
              <w:pStyle w:val="TAH"/>
              <w:shd w:val="clear" w:color="auto" w:fill="FFFFFF"/>
              <w:jc w:val="left"/>
            </w:pPr>
            <w:r w:rsidRPr="00F11966">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rsidR="00E92CBF" w:rsidRPr="00F11966" w:rsidRDefault="00E92CBF" w:rsidP="00E92CBF">
      <w:pPr>
        <w:shd w:val="clear" w:color="auto" w:fill="FFFFFF"/>
        <w:rPr>
          <w:lang w:val="en-US"/>
        </w:rPr>
      </w:pPr>
    </w:p>
    <w:p w:rsidR="00E92CBF" w:rsidRPr="00F11966" w:rsidRDefault="00E92CBF" w:rsidP="00E92CBF">
      <w:pPr>
        <w:pStyle w:val="Heading4"/>
      </w:pPr>
      <w:bookmarkStart w:id="1526" w:name="_Toc33980864"/>
      <w:bookmarkStart w:id="1527" w:name="_Toc36462665"/>
      <w:bookmarkStart w:id="1528" w:name="_Toc36462861"/>
      <w:bookmarkStart w:id="1529" w:name="_Toc43026105"/>
      <w:bookmarkStart w:id="1530" w:name="_Toc49763639"/>
      <w:bookmarkStart w:id="1531" w:name="_Toc56754103"/>
      <w:bookmarkStart w:id="1532" w:name="_Toc58587937"/>
      <w:r w:rsidRPr="00F11966">
        <w:t>5.4.4.59</w:t>
      </w:r>
      <w:r w:rsidRPr="00F11966">
        <w:tab/>
        <w:t xml:space="preserve">Type: </w:t>
      </w:r>
      <w:r w:rsidRPr="00F11966">
        <w:rPr>
          <w:lang w:eastAsia="zh-CN"/>
        </w:rPr>
        <w:t>M</w:t>
      </w:r>
      <w:r w:rsidRPr="00F11966">
        <w:rPr>
          <w:rFonts w:hint="eastAsia"/>
          <w:lang w:eastAsia="zh-CN"/>
        </w:rPr>
        <w:t>oExpDataCounter</w:t>
      </w:r>
      <w:bookmarkEnd w:id="1524"/>
      <w:bookmarkEnd w:id="1526"/>
      <w:bookmarkEnd w:id="1527"/>
      <w:bookmarkEnd w:id="1528"/>
      <w:bookmarkEnd w:id="1529"/>
      <w:bookmarkEnd w:id="1530"/>
      <w:bookmarkEnd w:id="1531"/>
      <w:bookmarkEnd w:id="1532"/>
    </w:p>
    <w:p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rsidR="00E92CBF" w:rsidRPr="00F11966" w:rsidRDefault="00E92CBF" w:rsidP="00E92CBF"/>
    <w:p w:rsidR="00306531" w:rsidRPr="00F11966" w:rsidRDefault="00306531" w:rsidP="00306531">
      <w:pPr>
        <w:pStyle w:val="Heading4"/>
      </w:pPr>
      <w:bookmarkStart w:id="1533" w:name="_Toc43026106"/>
      <w:bookmarkStart w:id="1534" w:name="_Toc49763640"/>
      <w:bookmarkStart w:id="1535" w:name="_Toc56754104"/>
      <w:bookmarkStart w:id="1536" w:name="_Toc58587938"/>
      <w:r w:rsidRPr="00F11966">
        <w:lastRenderedPageBreak/>
        <w:t>5.4.4.60</w:t>
      </w:r>
      <w:r w:rsidRPr="00F11966">
        <w:tab/>
        <w:t xml:space="preserve">Type: </w:t>
      </w:r>
      <w:r w:rsidRPr="00F11966">
        <w:rPr>
          <w:noProof/>
        </w:rPr>
        <w:t>NssaaStatus</w:t>
      </w:r>
      <w:bookmarkEnd w:id="1533"/>
      <w:bookmarkEnd w:id="1534"/>
      <w:bookmarkEnd w:id="1535"/>
      <w:bookmarkEnd w:id="1536"/>
    </w:p>
    <w:p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06531" w:rsidRPr="00F11966" w:rsidRDefault="00306531" w:rsidP="00A5706F">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06531" w:rsidRPr="00F11966" w:rsidRDefault="00306531" w:rsidP="00A5706F">
            <w:pPr>
              <w:pStyle w:val="TAH"/>
              <w:rPr>
                <w:rFonts w:cs="Arial"/>
                <w:szCs w:val="18"/>
              </w:rPr>
            </w:pPr>
            <w:r w:rsidRPr="00F11966">
              <w:rPr>
                <w:rFonts w:cs="Arial"/>
                <w:szCs w:val="18"/>
              </w:rPr>
              <w:t>Description</w:t>
            </w:r>
          </w:p>
        </w:tc>
      </w:tr>
      <w:tr w:rsidR="00306531" w:rsidRPr="00F11966"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rsidR="00306531" w:rsidRPr="00F11966" w:rsidRDefault="00306531" w:rsidP="00A5706F">
            <w:pPr>
              <w:pStyle w:val="TAL"/>
            </w:pPr>
            <w:r w:rsidRPr="00F11966">
              <w:t>Subscribed S-NSSAI</w:t>
            </w:r>
          </w:p>
        </w:tc>
      </w:tr>
      <w:tr w:rsidR="00306531" w:rsidRPr="00F11966"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rsidR="00306531" w:rsidRPr="00F11966" w:rsidRDefault="00306531" w:rsidP="00306531">
      <w:pPr>
        <w:pStyle w:val="B2"/>
      </w:pPr>
    </w:p>
    <w:p w:rsidR="00306531" w:rsidRPr="00F11966" w:rsidRDefault="00306531" w:rsidP="00306531">
      <w:pPr>
        <w:pStyle w:val="Heading4"/>
      </w:pPr>
      <w:bookmarkStart w:id="1537" w:name="_Toc43026107"/>
      <w:bookmarkStart w:id="1538" w:name="_Toc49763641"/>
      <w:bookmarkStart w:id="1539" w:name="_Toc56754105"/>
      <w:bookmarkStart w:id="1540" w:name="_Toc58587939"/>
      <w:r w:rsidRPr="00F11966">
        <w:t>5.4.4.61</w:t>
      </w:r>
      <w:r w:rsidRPr="00F11966">
        <w:tab/>
        <w:t xml:space="preserve">Type: </w:t>
      </w:r>
      <w:r w:rsidRPr="00F11966">
        <w:rPr>
          <w:noProof/>
        </w:rPr>
        <w:t>NssaaStatusRm</w:t>
      </w:r>
      <w:bookmarkEnd w:id="1537"/>
      <w:bookmarkEnd w:id="1538"/>
      <w:bookmarkEnd w:id="1539"/>
      <w:bookmarkEnd w:id="1540"/>
    </w:p>
    <w:p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rsidR="006B7CA9" w:rsidRPr="00F11966" w:rsidRDefault="006B7CA9" w:rsidP="006B7CA9">
      <w:pPr>
        <w:pStyle w:val="Heading4"/>
      </w:pPr>
      <w:bookmarkStart w:id="1541" w:name="_Toc43026108"/>
      <w:bookmarkStart w:id="1542" w:name="_Toc49763642"/>
      <w:bookmarkStart w:id="1543" w:name="_Toc56754106"/>
      <w:bookmarkStart w:id="1544" w:name="_Toc27592875"/>
      <w:bookmarkStart w:id="1545" w:name="_Toc58587940"/>
      <w:r w:rsidRPr="00F11966">
        <w:t>5.4.4.62</w:t>
      </w:r>
      <w:r w:rsidRPr="00F11966">
        <w:tab/>
        <w:t xml:space="preserve">Type: </w:t>
      </w:r>
      <w:r w:rsidRPr="00F11966">
        <w:rPr>
          <w:noProof/>
          <w:lang w:eastAsia="zh-CN"/>
        </w:rPr>
        <w:t>TnapId</w:t>
      </w:r>
      <w:bookmarkEnd w:id="1541"/>
      <w:bookmarkEnd w:id="1542"/>
      <w:bookmarkEnd w:id="1543"/>
      <w:bookmarkEnd w:id="1545"/>
    </w:p>
    <w:p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B7CA9" w:rsidRPr="00F11966" w:rsidRDefault="006B7CA9" w:rsidP="003429AE">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B7CA9" w:rsidRPr="00F11966" w:rsidRDefault="006B7CA9" w:rsidP="003429AE">
            <w:pPr>
              <w:pStyle w:val="TAH"/>
              <w:rPr>
                <w:rFonts w:cs="Arial"/>
                <w:szCs w:val="18"/>
              </w:rPr>
            </w:pPr>
            <w:r w:rsidRPr="00F11966">
              <w:rPr>
                <w:rFonts w:cs="Arial"/>
                <w:szCs w:val="18"/>
              </w:rPr>
              <w:t>Description</w:t>
            </w:r>
          </w:p>
        </w:tc>
      </w:tr>
      <w:tr w:rsidR="006B7CA9" w:rsidRPr="00F11966" w:rsidTr="003429AE">
        <w:trPr>
          <w:jc w:val="center"/>
        </w:trPr>
        <w:tc>
          <w:tcPr>
            <w:tcW w:w="1811"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rsidTr="003429AE">
        <w:trPr>
          <w:jc w:val="center"/>
        </w:trPr>
        <w:tc>
          <w:tcPr>
            <w:tcW w:w="1811"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p>
          <w:p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rsidTr="003429AE">
        <w:trPr>
          <w:jc w:val="center"/>
        </w:trPr>
        <w:tc>
          <w:tcPr>
            <w:tcW w:w="1811"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rsidR="006B7CA9" w:rsidRPr="00F11966" w:rsidRDefault="006B7CA9" w:rsidP="003429AE">
            <w:pPr>
              <w:pStyle w:val="TAL"/>
            </w:pPr>
            <w:r w:rsidRPr="00F11966">
              <w:rPr>
                <w:rFonts w:cs="Arial"/>
                <w:szCs w:val="18"/>
              </w:rPr>
              <w:t>When present, it shall contain the civic address information of the TNAP to which the UE is attached, including the Location-Information Attribute and / or Location-Data Attribute as defined in IETF RFC 5580 [40].</w:t>
            </w:r>
          </w:p>
        </w:tc>
      </w:tr>
    </w:tbl>
    <w:p w:rsidR="006B7CA9" w:rsidRPr="00F11966" w:rsidRDefault="006B7CA9" w:rsidP="006B7CA9"/>
    <w:p w:rsidR="006B7CA9" w:rsidRPr="00F11966" w:rsidRDefault="006B7CA9" w:rsidP="006B7CA9">
      <w:pPr>
        <w:pStyle w:val="Heading4"/>
      </w:pPr>
      <w:bookmarkStart w:id="1546" w:name="_Toc43026109"/>
      <w:bookmarkStart w:id="1547" w:name="_Toc49763643"/>
      <w:bookmarkStart w:id="1548" w:name="_Toc56754107"/>
      <w:bookmarkStart w:id="1549" w:name="_Toc58587941"/>
      <w:r w:rsidRPr="00F11966">
        <w:t>5.4.4.63</w:t>
      </w:r>
      <w:r w:rsidRPr="00F11966">
        <w:tab/>
        <w:t>Type: TnapIdRm</w:t>
      </w:r>
      <w:bookmarkEnd w:id="1546"/>
      <w:bookmarkEnd w:id="1547"/>
      <w:bookmarkEnd w:id="1548"/>
      <w:bookmarkEnd w:id="1549"/>
    </w:p>
    <w:p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rsidR="006B7CA9" w:rsidRPr="00F11966" w:rsidRDefault="006B7CA9" w:rsidP="006B7CA9">
      <w:pPr>
        <w:rPr>
          <w:rFonts w:eastAsia="SimSun"/>
        </w:rPr>
      </w:pPr>
    </w:p>
    <w:p w:rsidR="006B7CA9" w:rsidRPr="00F11966" w:rsidRDefault="006B7CA9" w:rsidP="006B7CA9">
      <w:pPr>
        <w:pStyle w:val="Heading4"/>
      </w:pPr>
      <w:bookmarkStart w:id="1550" w:name="_Toc43026110"/>
      <w:bookmarkStart w:id="1551" w:name="_Toc49763644"/>
      <w:bookmarkStart w:id="1552" w:name="_Toc56754108"/>
      <w:bookmarkStart w:id="1553" w:name="_Toc58587942"/>
      <w:r w:rsidRPr="00F11966">
        <w:lastRenderedPageBreak/>
        <w:t>5.4.4.64</w:t>
      </w:r>
      <w:r w:rsidRPr="00F11966">
        <w:tab/>
        <w:t xml:space="preserve">Type: </w:t>
      </w:r>
      <w:r w:rsidRPr="00F11966">
        <w:rPr>
          <w:noProof/>
          <w:lang w:eastAsia="zh-CN"/>
        </w:rPr>
        <w:t>TwapId</w:t>
      </w:r>
      <w:bookmarkEnd w:id="1550"/>
      <w:bookmarkEnd w:id="1551"/>
      <w:bookmarkEnd w:id="1552"/>
      <w:bookmarkEnd w:id="1553"/>
    </w:p>
    <w:p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B7CA9" w:rsidRPr="00F11966" w:rsidRDefault="006B7CA9" w:rsidP="003429AE">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B7CA9" w:rsidRPr="00F11966" w:rsidRDefault="006B7CA9" w:rsidP="003429AE">
            <w:pPr>
              <w:pStyle w:val="TAH"/>
              <w:rPr>
                <w:rFonts w:cs="Arial"/>
                <w:szCs w:val="18"/>
              </w:rPr>
            </w:pPr>
            <w:r w:rsidRPr="00F11966">
              <w:rPr>
                <w:rFonts w:cs="Arial"/>
                <w:szCs w:val="18"/>
              </w:rPr>
              <w:t>Description</w:t>
            </w:r>
          </w:p>
        </w:tc>
      </w:tr>
      <w:tr w:rsidR="006B7CA9" w:rsidRPr="00F11966" w:rsidTr="003429AE">
        <w:trPr>
          <w:jc w:val="center"/>
        </w:trPr>
        <w:tc>
          <w:tcPr>
            <w:tcW w:w="1811"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rsidTr="003429AE">
        <w:trPr>
          <w:jc w:val="center"/>
        </w:trPr>
        <w:tc>
          <w:tcPr>
            <w:tcW w:w="1811"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rsidTr="003429AE">
        <w:trPr>
          <w:jc w:val="center"/>
        </w:trPr>
        <w:tc>
          <w:tcPr>
            <w:tcW w:w="1811"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rsidR="006B7CA9" w:rsidRPr="00F11966" w:rsidRDefault="006B7CA9" w:rsidP="006B7CA9">
      <w:pPr>
        <w:rPr>
          <w:noProof/>
        </w:rPr>
      </w:pPr>
    </w:p>
    <w:p w:rsidR="006B7CA9" w:rsidRPr="00F11966" w:rsidRDefault="006B7CA9" w:rsidP="006B7CA9">
      <w:pPr>
        <w:pStyle w:val="Heading4"/>
      </w:pPr>
      <w:bookmarkStart w:id="1554" w:name="_Toc43026111"/>
      <w:bookmarkStart w:id="1555" w:name="_Toc49763645"/>
      <w:bookmarkStart w:id="1556" w:name="_Toc56754109"/>
      <w:bookmarkStart w:id="1557" w:name="_Toc58587943"/>
      <w:r w:rsidRPr="00F11966">
        <w:t>5.4.4.65</w:t>
      </w:r>
      <w:r w:rsidRPr="00F11966">
        <w:tab/>
        <w:t>Type: TwapIdRm</w:t>
      </w:r>
      <w:bookmarkEnd w:id="1554"/>
      <w:bookmarkEnd w:id="1555"/>
      <w:bookmarkEnd w:id="1556"/>
      <w:bookmarkEnd w:id="1557"/>
    </w:p>
    <w:p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1544"/>
    <w:p w:rsidR="00306531" w:rsidRPr="00F11966" w:rsidRDefault="00306531" w:rsidP="00E92CBF"/>
    <w:p w:rsidR="006B7CA9" w:rsidRPr="00F11966" w:rsidRDefault="006B7CA9" w:rsidP="006E5165">
      <w:pPr>
        <w:pStyle w:val="Heading4"/>
      </w:pPr>
      <w:bookmarkStart w:id="1558" w:name="_Toc4121137"/>
      <w:bookmarkStart w:id="1559" w:name="_Toc33962529"/>
      <w:bookmarkStart w:id="1560" w:name="_Toc43026112"/>
      <w:bookmarkStart w:id="1561" w:name="_Toc49763646"/>
      <w:bookmarkStart w:id="1562" w:name="_Toc56754110"/>
      <w:bookmarkStart w:id="1563" w:name="_Toc58587944"/>
      <w:r w:rsidRPr="00F11966">
        <w:t>5.4.4.66</w:t>
      </w:r>
      <w:r w:rsidRPr="00F11966">
        <w:tab/>
        <w:t xml:space="preserve">Type: </w:t>
      </w:r>
      <w:bookmarkEnd w:id="1558"/>
      <w:bookmarkEnd w:id="1559"/>
      <w:r w:rsidRPr="00F11966">
        <w:t>SnssaiExtension</w:t>
      </w:r>
      <w:bookmarkEnd w:id="1560"/>
      <w:bookmarkEnd w:id="1561"/>
      <w:bookmarkEnd w:id="1562"/>
      <w:bookmarkEnd w:id="1563"/>
    </w:p>
    <w:p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B7CA9" w:rsidRPr="00F11966" w:rsidRDefault="006B7CA9" w:rsidP="003429AE">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B7CA9" w:rsidRPr="00F11966" w:rsidRDefault="006B7CA9" w:rsidP="003429AE">
            <w:pPr>
              <w:pStyle w:val="TAH"/>
              <w:rPr>
                <w:rFonts w:cs="Arial"/>
                <w:szCs w:val="18"/>
              </w:rPr>
            </w:pPr>
            <w:r w:rsidRPr="00F11966">
              <w:rPr>
                <w:rFonts w:cs="Arial"/>
                <w:szCs w:val="18"/>
              </w:rPr>
              <w:t>Description</w:t>
            </w:r>
          </w:p>
        </w:tc>
      </w:tr>
      <w:tr w:rsidR="006B7CA9" w:rsidRPr="00F11966" w:rsidTr="003429AE">
        <w:trPr>
          <w:jc w:val="center"/>
        </w:trPr>
        <w:tc>
          <w:tcPr>
            <w:tcW w:w="2090"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 5.4.4.2)</w:t>
            </w:r>
            <w:r w:rsidRPr="00F11966">
              <w:t>.</w:t>
            </w:r>
          </w:p>
        </w:tc>
      </w:tr>
      <w:tr w:rsidR="006B7CA9" w:rsidRPr="00F11966" w:rsidTr="003429AE">
        <w:trPr>
          <w:jc w:val="center"/>
        </w:trPr>
        <w:tc>
          <w:tcPr>
            <w:tcW w:w="2090"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 5.4.4.2</w:t>
            </w:r>
            <w:r w:rsidRPr="00F11966">
              <w:t>).</w:t>
            </w:r>
          </w:p>
        </w:tc>
      </w:tr>
      <w:tr w:rsidR="006B7CA9" w:rsidRPr="00F11966"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N"/>
            </w:pPr>
            <w:r w:rsidRPr="00F11966">
              <w:t>NOTE:</w:t>
            </w:r>
            <w:r w:rsidR="003B51D0" w:rsidRPr="00F11966">
              <w:tab/>
            </w:r>
            <w:r w:rsidRPr="00F11966">
              <w:t>sdRanges and wildcardSd shall not be present simultaneously.</w:t>
            </w:r>
          </w:p>
        </w:tc>
      </w:tr>
    </w:tbl>
    <w:p w:rsidR="006B7CA9" w:rsidRPr="00F11966" w:rsidRDefault="006B7CA9" w:rsidP="006B7CA9">
      <w:pPr>
        <w:pStyle w:val="B1"/>
        <w:rPr>
          <w:noProof/>
          <w:lang w:val="en-US" w:eastAsia="zh-CN"/>
        </w:rPr>
      </w:pPr>
    </w:p>
    <w:p w:rsidR="00577C3C" w:rsidRPr="00F11966" w:rsidRDefault="00577C3C" w:rsidP="006E5165">
      <w:pPr>
        <w:pStyle w:val="Heading4"/>
      </w:pPr>
      <w:bookmarkStart w:id="1564" w:name="_Toc24937661"/>
      <w:bookmarkStart w:id="1565" w:name="_Toc33962476"/>
      <w:bookmarkStart w:id="1566" w:name="_Toc43026113"/>
      <w:bookmarkStart w:id="1567" w:name="_Toc49763647"/>
      <w:bookmarkStart w:id="1568" w:name="_Toc56754111"/>
      <w:bookmarkStart w:id="1569" w:name="_Toc58587945"/>
      <w:r w:rsidRPr="00F11966">
        <w:t>5.4.4.67</w:t>
      </w:r>
      <w:r w:rsidRPr="00F11966">
        <w:tab/>
        <w:t>Type: SdRange</w:t>
      </w:r>
      <w:bookmarkEnd w:id="1564"/>
      <w:bookmarkEnd w:id="1565"/>
      <w:bookmarkEnd w:id="1566"/>
      <w:bookmarkEnd w:id="1567"/>
      <w:bookmarkEnd w:id="1568"/>
      <w:bookmarkEnd w:id="1569"/>
    </w:p>
    <w:p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77C3C" w:rsidRPr="00F11966" w:rsidRDefault="00577C3C" w:rsidP="003429AE">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577C3C" w:rsidRPr="00F11966" w:rsidRDefault="00577C3C" w:rsidP="003429AE">
            <w:pPr>
              <w:pStyle w:val="TAH"/>
              <w:rPr>
                <w:rFonts w:cs="Arial"/>
                <w:szCs w:val="18"/>
              </w:rPr>
            </w:pPr>
            <w:r w:rsidRPr="00F11966">
              <w:rPr>
                <w:rFonts w:cs="Arial"/>
                <w:szCs w:val="18"/>
              </w:rPr>
              <w:t>Description</w:t>
            </w:r>
          </w:p>
        </w:tc>
      </w:tr>
      <w:tr w:rsidR="00577C3C" w:rsidRPr="00F11966" w:rsidTr="003429AE">
        <w:trPr>
          <w:jc w:val="center"/>
        </w:trPr>
        <w:tc>
          <w:tcPr>
            <w:tcW w:w="2090" w:type="dxa"/>
            <w:tcBorders>
              <w:top w:val="single" w:sz="4" w:space="0" w:color="auto"/>
              <w:left w:val="single" w:sz="4" w:space="0" w:color="auto"/>
              <w:bottom w:val="single" w:sz="4" w:space="0" w:color="auto"/>
              <w:right w:val="single" w:sz="4" w:space="0" w:color="auto"/>
            </w:tcBorders>
          </w:tcPr>
          <w:p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577C3C" w:rsidRPr="00F11966" w:rsidRDefault="00577C3C" w:rsidP="003429AE">
            <w:pPr>
              <w:pStyle w:val="TAL"/>
              <w:rPr>
                <w:rFonts w:cs="Arial"/>
                <w:szCs w:val="18"/>
              </w:rPr>
            </w:pPr>
            <w:r w:rsidRPr="00F11966">
              <w:rPr>
                <w:rFonts w:cs="Arial"/>
                <w:szCs w:val="18"/>
              </w:rPr>
              <w:t>First value identifying the start of an SD range.</w:t>
            </w:r>
          </w:p>
          <w:p w:rsidR="00577C3C" w:rsidRPr="00F11966" w:rsidRDefault="00577C3C" w:rsidP="003429AE">
            <w:pPr>
              <w:pStyle w:val="TAL"/>
              <w:rPr>
                <w:rFonts w:cs="Arial"/>
                <w:szCs w:val="18"/>
              </w:rPr>
            </w:pPr>
          </w:p>
          <w:p w:rsidR="00577C3C" w:rsidRPr="00F11966" w:rsidRDefault="00577C3C" w:rsidP="003429AE">
            <w:pPr>
              <w:pStyle w:val="TAL"/>
              <w:rPr>
                <w:rFonts w:cs="Arial"/>
                <w:szCs w:val="18"/>
              </w:rPr>
            </w:pPr>
            <w:r w:rsidRPr="00F11966">
              <w:rPr>
                <w:rFonts w:cs="Arial"/>
                <w:szCs w:val="18"/>
              </w:rPr>
              <w:t>This string shall be formatted as specified for the sd attribute of the Snssai data type in clause 5.4.4.2</w:t>
            </w:r>
            <w:r w:rsidRPr="00F11966">
              <w:t>.</w:t>
            </w:r>
          </w:p>
          <w:p w:rsidR="00577C3C" w:rsidRPr="00F11966" w:rsidRDefault="00577C3C" w:rsidP="003429AE">
            <w:pPr>
              <w:pStyle w:val="TAL"/>
              <w:rPr>
                <w:rFonts w:cs="Arial"/>
                <w:szCs w:val="18"/>
              </w:rPr>
            </w:pPr>
          </w:p>
        </w:tc>
      </w:tr>
      <w:tr w:rsidR="00577C3C" w:rsidRPr="00F11966" w:rsidTr="003429AE">
        <w:trPr>
          <w:jc w:val="center"/>
        </w:trPr>
        <w:tc>
          <w:tcPr>
            <w:tcW w:w="2090" w:type="dxa"/>
            <w:tcBorders>
              <w:top w:val="single" w:sz="4" w:space="0" w:color="auto"/>
              <w:left w:val="single" w:sz="4" w:space="0" w:color="auto"/>
              <w:bottom w:val="single" w:sz="4" w:space="0" w:color="auto"/>
              <w:right w:val="single" w:sz="4" w:space="0" w:color="auto"/>
            </w:tcBorders>
          </w:tcPr>
          <w:p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577C3C" w:rsidRPr="00F11966" w:rsidRDefault="00577C3C" w:rsidP="003429AE">
            <w:pPr>
              <w:pStyle w:val="TAL"/>
              <w:rPr>
                <w:rFonts w:cs="Arial"/>
                <w:szCs w:val="18"/>
              </w:rPr>
            </w:pPr>
            <w:r w:rsidRPr="00F11966">
              <w:rPr>
                <w:rFonts w:cs="Arial"/>
                <w:szCs w:val="18"/>
              </w:rPr>
              <w:t>Last value identifying the end of an SD range.</w:t>
            </w:r>
          </w:p>
          <w:p w:rsidR="00577C3C" w:rsidRPr="00F11966" w:rsidRDefault="00577C3C" w:rsidP="003429AE">
            <w:pPr>
              <w:pStyle w:val="TAL"/>
              <w:rPr>
                <w:rFonts w:cs="Arial"/>
                <w:szCs w:val="18"/>
              </w:rPr>
            </w:pPr>
          </w:p>
          <w:p w:rsidR="00577C3C" w:rsidRPr="00F11966" w:rsidRDefault="00577C3C" w:rsidP="003429AE">
            <w:pPr>
              <w:pStyle w:val="TAL"/>
              <w:rPr>
                <w:rFonts w:cs="Arial"/>
                <w:szCs w:val="18"/>
              </w:rPr>
            </w:pPr>
            <w:r w:rsidRPr="00F11966">
              <w:rPr>
                <w:rFonts w:cs="Arial"/>
                <w:szCs w:val="18"/>
              </w:rPr>
              <w:t>This string shall be formatted as specified for the sd attribute of the Snssai data type in clause 5.4.4.2</w:t>
            </w:r>
            <w:r w:rsidRPr="00F11966">
              <w:t>.</w:t>
            </w:r>
          </w:p>
          <w:p w:rsidR="00577C3C" w:rsidRPr="00F11966" w:rsidRDefault="00577C3C" w:rsidP="003429AE">
            <w:pPr>
              <w:pStyle w:val="TAL"/>
              <w:rPr>
                <w:rFonts w:cs="Arial"/>
                <w:szCs w:val="18"/>
              </w:rPr>
            </w:pPr>
          </w:p>
        </w:tc>
      </w:tr>
    </w:tbl>
    <w:p w:rsidR="00577C3C" w:rsidRPr="00F11966" w:rsidRDefault="00577C3C" w:rsidP="00577C3C">
      <w:pPr>
        <w:pStyle w:val="B1"/>
        <w:rPr>
          <w:noProof/>
          <w:lang w:eastAsia="zh-CN"/>
        </w:rPr>
      </w:pPr>
    </w:p>
    <w:p w:rsidR="00577C3C" w:rsidRPr="00F11966" w:rsidRDefault="00577C3C" w:rsidP="00577C3C">
      <w:pPr>
        <w:pStyle w:val="EX"/>
      </w:pPr>
      <w:r w:rsidRPr="00F11966">
        <w:t>EXAMPLE:</w:t>
      </w:r>
      <w:r w:rsidRPr="00F11966">
        <w:tab/>
        <w:t xml:space="preserve">SD range from 023400 to 023499 (hexadecimal) </w:t>
      </w:r>
      <w:r w:rsidRPr="00F11966">
        <w:br/>
        <w:t>JSON: { "start": "023400", "end": "023499" }</w:t>
      </w:r>
    </w:p>
    <w:p w:rsidR="006B7CA9" w:rsidRPr="00F11966" w:rsidRDefault="006B7CA9" w:rsidP="00E92CBF"/>
    <w:p w:rsidR="00577C3C" w:rsidRPr="00F11966" w:rsidRDefault="00577C3C" w:rsidP="006E5165">
      <w:pPr>
        <w:pStyle w:val="Heading3"/>
        <w:rPr>
          <w:lang w:val="en-US"/>
        </w:rPr>
      </w:pPr>
      <w:bookmarkStart w:id="1570" w:name="_Toc510696643"/>
      <w:bookmarkStart w:id="1571" w:name="_Toc43026114"/>
      <w:bookmarkStart w:id="1572" w:name="_Toc49763648"/>
      <w:bookmarkStart w:id="1573" w:name="_Toc56754112"/>
      <w:bookmarkStart w:id="1574" w:name="_Toc58587946"/>
      <w:r w:rsidRPr="00F11966">
        <w:rPr>
          <w:lang w:val="en-US"/>
        </w:rPr>
        <w:lastRenderedPageBreak/>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1570"/>
      <w:bookmarkEnd w:id="1571"/>
      <w:bookmarkEnd w:id="1572"/>
      <w:bookmarkEnd w:id="1573"/>
      <w:bookmarkEnd w:id="1574"/>
    </w:p>
    <w:p w:rsidR="00577C3C" w:rsidRPr="00F11966" w:rsidRDefault="00577C3C" w:rsidP="006E5165">
      <w:pPr>
        <w:pStyle w:val="Heading4"/>
      </w:pPr>
      <w:bookmarkStart w:id="1575" w:name="_Toc510696644"/>
      <w:bookmarkStart w:id="1576" w:name="_Toc43026115"/>
      <w:bookmarkStart w:id="1577" w:name="_Toc49763649"/>
      <w:bookmarkStart w:id="1578" w:name="_Toc56754113"/>
      <w:bookmarkStart w:id="1579" w:name="_Toc58587947"/>
      <w:r w:rsidRPr="00F11966">
        <w:t>5.4.5.1</w:t>
      </w:r>
      <w:r w:rsidRPr="00F11966">
        <w:tab/>
        <w:t xml:space="preserve">Type: </w:t>
      </w:r>
      <w:bookmarkEnd w:id="1575"/>
      <w:r w:rsidRPr="00F11966">
        <w:t>ExtSnssai</w:t>
      </w:r>
      <w:bookmarkEnd w:id="1576"/>
      <w:bookmarkEnd w:id="1577"/>
      <w:bookmarkEnd w:id="1578"/>
      <w:bookmarkEnd w:id="1579"/>
    </w:p>
    <w:p w:rsidR="00577C3C" w:rsidRPr="00F11966" w:rsidRDefault="00577C3C" w:rsidP="00577C3C">
      <w:pPr>
        <w:pStyle w:val="TH"/>
      </w:pPr>
      <w:r w:rsidRPr="00F11966">
        <w:rPr>
          <w:noProof/>
        </w:rPr>
        <w:t>Table </w:t>
      </w:r>
      <w:r w:rsidRPr="00F11966">
        <w:t xml:space="preserve">5.4.5.1-1: </w:t>
      </w:r>
      <w:bookmarkStart w:id="1580" w:name="_Hlk510623468"/>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bookmarkEnd w:id="1580"/>
          <w:p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577C3C" w:rsidRPr="00F11966" w:rsidRDefault="00577C3C" w:rsidP="003429AE">
            <w:pPr>
              <w:pStyle w:val="TAH"/>
              <w:jc w:val="left"/>
            </w:pPr>
            <w:r w:rsidRPr="00F11966">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rsidR="00577C3C" w:rsidRPr="00F11966" w:rsidRDefault="00577C3C" w:rsidP="003429AE">
            <w:pPr>
              <w:pStyle w:val="TAH"/>
              <w:rPr>
                <w:rFonts w:cs="Arial"/>
                <w:szCs w:val="18"/>
              </w:rPr>
            </w:pPr>
            <w:r w:rsidRPr="00F11966">
              <w:rPr>
                <w:rFonts w:cs="Arial"/>
                <w:szCs w:val="18"/>
              </w:rPr>
              <w:t>Description</w:t>
            </w:r>
          </w:p>
        </w:tc>
      </w:tr>
      <w:tr w:rsidR="00577C3C" w:rsidRPr="00F11966" w:rsidTr="006E5165">
        <w:trPr>
          <w:jc w:val="center"/>
        </w:trPr>
        <w:tc>
          <w:tcPr>
            <w:tcW w:w="3054" w:type="dxa"/>
            <w:tcBorders>
              <w:top w:val="single" w:sz="4" w:space="0" w:color="auto"/>
              <w:left w:val="single" w:sz="4" w:space="0" w:color="auto"/>
              <w:bottom w:val="single" w:sz="4" w:space="0" w:color="auto"/>
              <w:right w:val="single" w:sz="4" w:space="0" w:color="auto"/>
            </w:tcBorders>
          </w:tcPr>
          <w:p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rsidR="00577C3C" w:rsidRPr="00F11966" w:rsidRDefault="00577C3C" w:rsidP="003429AE">
            <w:pPr>
              <w:pStyle w:val="TAL"/>
              <w:rPr>
                <w:rFonts w:cs="Arial"/>
                <w:szCs w:val="18"/>
              </w:rPr>
            </w:pPr>
            <w:r w:rsidRPr="00F11966">
              <w:t xml:space="preserve">Common data type defined in </w:t>
            </w:r>
            <w:r w:rsidRPr="00F11966">
              <w:rPr>
                <w:rFonts w:cs="Arial"/>
                <w:szCs w:val="18"/>
              </w:rPr>
              <w:t>clause 5.4.4.2.</w:t>
            </w:r>
          </w:p>
        </w:tc>
      </w:tr>
      <w:tr w:rsidR="00577C3C" w:rsidRPr="00F11966" w:rsidTr="006E5165">
        <w:trPr>
          <w:jc w:val="center"/>
        </w:trPr>
        <w:tc>
          <w:tcPr>
            <w:tcW w:w="3054" w:type="dxa"/>
            <w:tcBorders>
              <w:top w:val="single" w:sz="4" w:space="0" w:color="auto"/>
              <w:left w:val="single" w:sz="4" w:space="0" w:color="auto"/>
              <w:bottom w:val="single" w:sz="4" w:space="0" w:color="auto"/>
              <w:right w:val="single" w:sz="4" w:space="0" w:color="auto"/>
            </w:tcBorders>
          </w:tcPr>
          <w:p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rsidR="00577C3C" w:rsidRPr="00F11966" w:rsidRDefault="00577C3C" w:rsidP="00532ED7">
            <w:pPr>
              <w:pStyle w:val="TAL"/>
            </w:pPr>
            <w:r w:rsidRPr="00F11966">
              <w:rPr>
                <w:rFonts w:cs="Arial"/>
                <w:szCs w:val="18"/>
              </w:rPr>
              <w:t>Extensions to the Snssai common data type defined in clause 5.4.4.66.</w:t>
            </w:r>
          </w:p>
        </w:tc>
      </w:tr>
      <w:tr w:rsidR="00577C3C" w:rsidRPr="00F11966"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rsidR="00577C3C" w:rsidRPr="00F11966" w:rsidRDefault="00577C3C" w:rsidP="006E5165">
      <w:pPr>
        <w:rPr>
          <w:lang w:val="en-US"/>
        </w:rPr>
      </w:pPr>
    </w:p>
    <w:p w:rsidR="00577C3C" w:rsidRPr="00F11966" w:rsidRDefault="00577C3C" w:rsidP="00577C3C">
      <w:pPr>
        <w:pStyle w:val="EX"/>
        <w:rPr>
          <w:lang w:val="en-US"/>
        </w:rPr>
      </w:pPr>
    </w:p>
    <w:p w:rsidR="00577C3C" w:rsidRPr="00F11966" w:rsidRDefault="00577C3C" w:rsidP="00E92CBF"/>
    <w:p w:rsidR="00E92CBF" w:rsidRPr="00F11966" w:rsidRDefault="00E92CBF" w:rsidP="00E92CBF">
      <w:pPr>
        <w:pStyle w:val="Heading2"/>
      </w:pPr>
      <w:bookmarkStart w:id="1581" w:name="_Toc24925884"/>
      <w:bookmarkStart w:id="1582" w:name="_Toc24926062"/>
      <w:bookmarkStart w:id="1583" w:name="_Toc24926238"/>
      <w:bookmarkStart w:id="1584" w:name="_Toc33964098"/>
      <w:bookmarkStart w:id="1585" w:name="_Toc33980865"/>
      <w:bookmarkStart w:id="1586" w:name="_Toc36462666"/>
      <w:bookmarkStart w:id="1587" w:name="_Toc36462862"/>
      <w:bookmarkStart w:id="1588" w:name="_Toc43026116"/>
      <w:bookmarkStart w:id="1589" w:name="_Toc49763650"/>
      <w:bookmarkStart w:id="1590" w:name="_Toc56754114"/>
      <w:bookmarkStart w:id="1591" w:name="_Toc58587948"/>
      <w:r w:rsidRPr="00F11966">
        <w:t>5.5</w:t>
      </w:r>
      <w:r w:rsidRPr="00F11966">
        <w:tab/>
        <w:t>Data Types related to 5G QoS</w:t>
      </w:r>
      <w:bookmarkEnd w:id="1581"/>
      <w:bookmarkEnd w:id="1582"/>
      <w:bookmarkEnd w:id="1583"/>
      <w:bookmarkEnd w:id="1584"/>
      <w:bookmarkEnd w:id="1585"/>
      <w:bookmarkEnd w:id="1586"/>
      <w:bookmarkEnd w:id="1587"/>
      <w:bookmarkEnd w:id="1588"/>
      <w:bookmarkEnd w:id="1589"/>
      <w:bookmarkEnd w:id="1590"/>
      <w:bookmarkEnd w:id="1591"/>
    </w:p>
    <w:p w:rsidR="00E92CBF" w:rsidRPr="00F11966" w:rsidRDefault="00E92CBF" w:rsidP="00E92CBF">
      <w:pPr>
        <w:pStyle w:val="Heading3"/>
      </w:pPr>
      <w:bookmarkStart w:id="1592" w:name="_Toc24925885"/>
      <w:bookmarkStart w:id="1593" w:name="_Toc24926063"/>
      <w:bookmarkStart w:id="1594" w:name="_Toc24926239"/>
      <w:bookmarkStart w:id="1595" w:name="_Toc33964099"/>
      <w:bookmarkStart w:id="1596" w:name="_Toc33980866"/>
      <w:bookmarkStart w:id="1597" w:name="_Toc36462667"/>
      <w:bookmarkStart w:id="1598" w:name="_Toc36462863"/>
      <w:bookmarkStart w:id="1599" w:name="_Toc43026117"/>
      <w:bookmarkStart w:id="1600" w:name="_Toc49763651"/>
      <w:bookmarkStart w:id="1601" w:name="_Toc56754115"/>
      <w:bookmarkStart w:id="1602" w:name="_Toc58587949"/>
      <w:r w:rsidRPr="00F11966">
        <w:t>5.5.1</w:t>
      </w:r>
      <w:r w:rsidRPr="00F11966">
        <w:tab/>
        <w:t>Introduction</w:t>
      </w:r>
      <w:bookmarkEnd w:id="1592"/>
      <w:bookmarkEnd w:id="1593"/>
      <w:bookmarkEnd w:id="1594"/>
      <w:bookmarkEnd w:id="1595"/>
      <w:bookmarkEnd w:id="1596"/>
      <w:bookmarkEnd w:id="1597"/>
      <w:bookmarkEnd w:id="1598"/>
      <w:bookmarkEnd w:id="1599"/>
      <w:bookmarkEnd w:id="1600"/>
      <w:bookmarkEnd w:id="1601"/>
      <w:bookmarkEnd w:id="1602"/>
    </w:p>
    <w:p w:rsidR="00E92CBF" w:rsidRPr="00F11966" w:rsidRDefault="00E92CBF" w:rsidP="00E92CBF">
      <w:r w:rsidRPr="00F11966">
        <w:t>This clause defines common data types related to 5G QoS.</w:t>
      </w:r>
    </w:p>
    <w:p w:rsidR="00E92CBF" w:rsidRPr="00F11966" w:rsidRDefault="00E92CBF" w:rsidP="00E92CBF">
      <w:pPr>
        <w:pStyle w:val="Heading3"/>
      </w:pPr>
      <w:bookmarkStart w:id="1603" w:name="_Toc24925886"/>
      <w:bookmarkStart w:id="1604" w:name="_Toc24926064"/>
      <w:bookmarkStart w:id="1605" w:name="_Toc24926240"/>
      <w:bookmarkStart w:id="1606" w:name="_Toc33964100"/>
      <w:bookmarkStart w:id="1607" w:name="_Toc33980867"/>
      <w:bookmarkStart w:id="1608" w:name="_Toc36462668"/>
      <w:bookmarkStart w:id="1609" w:name="_Toc36462864"/>
      <w:bookmarkStart w:id="1610" w:name="_Toc43026118"/>
      <w:bookmarkStart w:id="1611" w:name="_Toc49763652"/>
      <w:bookmarkStart w:id="1612" w:name="_Toc56754116"/>
      <w:bookmarkStart w:id="1613" w:name="_Toc58587950"/>
      <w:r w:rsidRPr="00F11966">
        <w:t>5.5.2</w:t>
      </w:r>
      <w:r w:rsidRPr="00F11966">
        <w:tab/>
        <w:t>Simple Data Types</w:t>
      </w:r>
      <w:bookmarkEnd w:id="1603"/>
      <w:bookmarkEnd w:id="1604"/>
      <w:bookmarkEnd w:id="1605"/>
      <w:bookmarkEnd w:id="1606"/>
      <w:bookmarkEnd w:id="1607"/>
      <w:bookmarkEnd w:id="1608"/>
      <w:bookmarkEnd w:id="1609"/>
      <w:bookmarkEnd w:id="1610"/>
      <w:bookmarkEnd w:id="1611"/>
      <w:bookmarkEnd w:id="1612"/>
      <w:bookmarkEnd w:id="1613"/>
    </w:p>
    <w:p w:rsidR="00E92CBF" w:rsidRPr="00F11966" w:rsidRDefault="00E92CBF" w:rsidP="00E92CBF">
      <w:r w:rsidRPr="00F11966">
        <w:t>This clause specifies common simple data types.</w:t>
      </w:r>
    </w:p>
    <w:p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pPr>
            <w:r w:rsidRPr="00F11966">
              <w:t>Description</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rPr>
                <w:lang w:eastAsia="zh-CN"/>
              </w:rPr>
            </w:pPr>
            <w:r w:rsidRPr="00F11966">
              <w:rPr>
                <w:lang w:eastAsia="zh-CN"/>
              </w:rPr>
              <w:t>String representing a bit rate that shall be formatted as follows:</w:t>
            </w:r>
          </w:p>
          <w:p w:rsidR="00E92CBF" w:rsidRPr="00F11966" w:rsidRDefault="00E92CBF" w:rsidP="00AA7DB8">
            <w:pPr>
              <w:pStyle w:val="TAL"/>
              <w:rPr>
                <w:lang w:eastAsia="zh-CN"/>
              </w:rPr>
            </w:pPr>
          </w:p>
          <w:p w:rsidR="00E92CBF" w:rsidRPr="00F11966" w:rsidRDefault="00E92CBF" w:rsidP="00AA7DB8">
            <w:pPr>
              <w:rPr>
                <w:rFonts w:ascii="Arial" w:hAnsi="Arial"/>
                <w:sz w:val="18"/>
              </w:rPr>
            </w:pPr>
            <w:r w:rsidRPr="00F11966">
              <w:rPr>
                <w:rFonts w:ascii="Arial" w:hAnsi="Arial"/>
                <w:sz w:val="18"/>
              </w:rPr>
              <w:t>Pattern: '^\d+(\.\d+)? (bps|Kbps|Mbps|Gbps|Tbps)$'</w:t>
            </w:r>
          </w:p>
          <w:p w:rsidR="00E92CBF" w:rsidRPr="00F11966" w:rsidRDefault="00E92CBF" w:rsidP="00AA7DB8">
            <w:pPr>
              <w:pStyle w:val="TAL"/>
            </w:pPr>
            <w:r w:rsidRPr="00F11966">
              <w:t>Examples:</w:t>
            </w:r>
          </w:p>
          <w:p w:rsidR="00E92CBF" w:rsidRPr="00F11966" w:rsidRDefault="00E92CBF" w:rsidP="00AA7DB8">
            <w:pPr>
              <w:pStyle w:val="TAL"/>
              <w:rPr>
                <w:lang w:eastAsia="zh-CN"/>
              </w:rPr>
            </w:pPr>
            <w:r w:rsidRPr="00F11966">
              <w:t>"125 Mbps", "0.125 Gbps", "125000 Kbps"</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rsidR="00E92CBF" w:rsidRPr="00F11966" w:rsidRDefault="00E92CBF" w:rsidP="00AA7DB8">
            <w:pPr>
              <w:pStyle w:val="TAL"/>
              <w:rPr>
                <w:lang w:eastAsia="zh-CN"/>
              </w:rPr>
            </w:pPr>
            <w:r w:rsidRPr="00F11966">
              <w:t>Minimum = 1.</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rsidR="00E92CBF" w:rsidRPr="00F11966" w:rsidRDefault="00E92CBF" w:rsidP="00AA7DB8">
            <w:pPr>
              <w:rPr>
                <w:rFonts w:ascii="Arial" w:hAnsi="Arial"/>
                <w:sz w:val="18"/>
              </w:rPr>
            </w:pPr>
            <w:r w:rsidRPr="00F11966">
              <w:rPr>
                <w:rFonts w:ascii="Arial" w:hAnsi="Arial"/>
                <w:sz w:val="18"/>
              </w:rPr>
              <w:t>Pattern: '^([0-9]E-[0-9])$'</w:t>
            </w:r>
          </w:p>
          <w:p w:rsidR="00E92CBF" w:rsidRPr="00F11966" w:rsidRDefault="00E92CBF" w:rsidP="00AA7DB8">
            <w:pPr>
              <w:pStyle w:val="TAL"/>
            </w:pPr>
          </w:p>
          <w:p w:rsidR="00E92CBF" w:rsidRPr="00F11966" w:rsidRDefault="00E92CBF" w:rsidP="00AA7DB8">
            <w:pPr>
              <w:pStyle w:val="TAL"/>
              <w:rPr>
                <w:lang w:eastAsia="zh-CN"/>
              </w:rPr>
            </w:pPr>
            <w:r w:rsidRPr="00F11966">
              <w:rPr>
                <w:lang w:eastAsia="zh-CN"/>
              </w:rPr>
              <w:t>Examples:</w:t>
            </w:r>
          </w:p>
          <w:p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rsidR="00E92CBF" w:rsidRPr="00F11966" w:rsidRDefault="00E92CBF" w:rsidP="00AA7DB8">
            <w:pPr>
              <w:pStyle w:val="TAL"/>
              <w:rPr>
                <w:lang w:eastAsia="zh-CN"/>
              </w:rPr>
            </w:pPr>
            <w:r w:rsidRPr="00F11966">
              <w:t>Minimum = 0. Maximum = 1000.</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rsidR="00E92CBF" w:rsidRPr="00F11966" w:rsidRDefault="00E92CBF" w:rsidP="00AA7DB8">
            <w:pPr>
              <w:pStyle w:val="TAL"/>
              <w:rPr>
                <w:lang w:eastAsia="zh-CN"/>
              </w:rPr>
            </w:pPr>
            <w:r w:rsidRPr="00F11966">
              <w:t>Minimum = 1. Maximum = 4095. Default = 2000..</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rsidR="00E92CBF" w:rsidRPr="00F11966" w:rsidRDefault="00E92CBF" w:rsidP="00AA7DB8">
            <w:pPr>
              <w:pStyle w:val="TAL"/>
              <w:rPr>
                <w:lang w:eastAsia="zh-CN"/>
              </w:rPr>
            </w:pPr>
            <w:r w:rsidRPr="00F11966">
              <w:t xml:space="preserve">Minimum = 1. Maximum = 4095. </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lastRenderedPageBreak/>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rsidR="00E92CBF" w:rsidRPr="00F11966" w:rsidRDefault="00E92CBF" w:rsidP="00AA7DB8">
            <w:pPr>
              <w:pStyle w:val="TAL"/>
            </w:pPr>
            <w:r w:rsidRPr="00F11966">
              <w:t xml:space="preserve">Minimum = 1. Maximum = 100 </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rsidR="00E92CBF" w:rsidRPr="00F11966" w:rsidRDefault="00E92CBF" w:rsidP="00A04F3F">
            <w:pPr>
              <w:pStyle w:val="TAL"/>
              <w:rPr>
                <w:lang w:eastAsia="zh-CN"/>
              </w:rPr>
            </w:pPr>
            <w:r w:rsidRPr="00F11966">
              <w:t>RG Level Wireline Access Characteristics</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rsidR="00E92CBF" w:rsidRPr="00F11966" w:rsidRDefault="00E92CBF" w:rsidP="00AA7DB8">
            <w:pPr>
              <w:pStyle w:val="TAL"/>
            </w:pPr>
            <w:r w:rsidRPr="00F11966">
              <w:t>Minimum = 4096. Maximum = 2000000.</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04F3F" w:rsidRPr="00F11966" w:rsidRDefault="00A04F3F" w:rsidP="00A04F3F">
            <w:pPr>
              <w:pStyle w:val="TAL"/>
            </w:pPr>
            <w:r w:rsidRPr="00F11966">
              <w:t>Integer</w:t>
            </w:r>
          </w:p>
        </w:tc>
        <w:tc>
          <w:tcPr>
            <w:tcW w:w="2952" w:type="pct"/>
            <w:tcBorders>
              <w:top w:val="single" w:sz="4" w:space="0" w:color="auto"/>
              <w:left w:val="nil"/>
              <w:bottom w:val="single" w:sz="4" w:space="0" w:color="auto"/>
              <w:right w:val="single" w:sz="8" w:space="0" w:color="auto"/>
            </w:tcBorders>
          </w:tcPr>
          <w:p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rsidR="00A04F3F" w:rsidRPr="00F11966" w:rsidRDefault="00A04F3F" w:rsidP="00A04F3F">
            <w:pPr>
              <w:pStyle w:val="TAL"/>
            </w:pPr>
            <w:r w:rsidRPr="00F11966">
              <w:t>Minimum = 1.</w:t>
            </w:r>
          </w:p>
        </w:tc>
      </w:tr>
      <w:tr w:rsidR="00A04F3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04F3F" w:rsidRPr="00F11966" w:rsidRDefault="00A04F3F" w:rsidP="00A04F3F">
            <w:pPr>
              <w:pStyle w:val="TAL"/>
            </w:pPr>
            <w:r w:rsidRPr="00F11966">
              <w:t>Integer</w:t>
            </w:r>
          </w:p>
        </w:tc>
        <w:tc>
          <w:tcPr>
            <w:tcW w:w="2952" w:type="pct"/>
            <w:tcBorders>
              <w:top w:val="single" w:sz="4" w:space="0" w:color="auto"/>
              <w:left w:val="nil"/>
              <w:bottom w:val="single" w:sz="4" w:space="0" w:color="auto"/>
              <w:right w:val="single" w:sz="8" w:space="0" w:color="auto"/>
            </w:tcBorders>
          </w:tcPr>
          <w:p w:rsidR="00A04F3F" w:rsidRPr="00F11966" w:rsidRDefault="00A04F3F" w:rsidP="00A04F3F">
            <w:pPr>
              <w:pStyle w:val="TAL"/>
            </w:pPr>
            <w:r w:rsidRPr="00F11966">
              <w:t>This data type is defined in the same way as the "ExtPacketDelBudget" data type, but with the OpenAPI "nullable: true" property.</w:t>
            </w:r>
          </w:p>
        </w:tc>
      </w:tr>
    </w:tbl>
    <w:p w:rsidR="00E92CBF" w:rsidRPr="00F11966" w:rsidRDefault="00E92CBF" w:rsidP="00E92CBF"/>
    <w:p w:rsidR="00E92CBF" w:rsidRPr="00F11966" w:rsidRDefault="00E92CBF" w:rsidP="00E92CBF">
      <w:pPr>
        <w:pStyle w:val="Heading3"/>
      </w:pPr>
      <w:bookmarkStart w:id="1614" w:name="_Toc24925887"/>
      <w:bookmarkStart w:id="1615" w:name="_Toc24926065"/>
      <w:bookmarkStart w:id="1616" w:name="_Toc24926241"/>
      <w:bookmarkStart w:id="1617" w:name="_Toc33964101"/>
      <w:bookmarkStart w:id="1618" w:name="_Toc33980868"/>
      <w:bookmarkStart w:id="1619" w:name="_Toc36462669"/>
      <w:bookmarkStart w:id="1620" w:name="_Toc36462865"/>
      <w:bookmarkStart w:id="1621" w:name="_Toc43026119"/>
      <w:bookmarkStart w:id="1622" w:name="_Toc49763653"/>
      <w:bookmarkStart w:id="1623" w:name="_Toc56754117"/>
      <w:bookmarkStart w:id="1624" w:name="_Toc58587951"/>
      <w:r w:rsidRPr="00F11966">
        <w:t>5.5.3</w:t>
      </w:r>
      <w:r w:rsidRPr="00F11966">
        <w:tab/>
        <w:t>Enumerations</w:t>
      </w:r>
      <w:bookmarkEnd w:id="1614"/>
      <w:bookmarkEnd w:id="1615"/>
      <w:bookmarkEnd w:id="1616"/>
      <w:bookmarkEnd w:id="1617"/>
      <w:bookmarkEnd w:id="1618"/>
      <w:bookmarkEnd w:id="1619"/>
      <w:bookmarkEnd w:id="1620"/>
      <w:bookmarkEnd w:id="1621"/>
      <w:bookmarkEnd w:id="1622"/>
      <w:bookmarkEnd w:id="1623"/>
      <w:bookmarkEnd w:id="1624"/>
    </w:p>
    <w:p w:rsidR="00E92CBF" w:rsidRPr="00F11966" w:rsidRDefault="00E92CBF" w:rsidP="00E92CBF">
      <w:pPr>
        <w:pStyle w:val="Heading4"/>
      </w:pPr>
      <w:bookmarkStart w:id="1625" w:name="_Toc24925888"/>
      <w:bookmarkStart w:id="1626" w:name="_Toc24926066"/>
      <w:bookmarkStart w:id="1627" w:name="_Toc24926242"/>
      <w:bookmarkStart w:id="1628" w:name="_Toc33964102"/>
      <w:bookmarkStart w:id="1629" w:name="_Toc33980869"/>
      <w:bookmarkStart w:id="1630" w:name="_Toc36462670"/>
      <w:bookmarkStart w:id="1631" w:name="_Toc36462866"/>
      <w:bookmarkStart w:id="1632" w:name="_Toc43026120"/>
      <w:bookmarkStart w:id="1633" w:name="_Toc49763654"/>
      <w:bookmarkStart w:id="1634" w:name="_Toc56754118"/>
      <w:bookmarkStart w:id="1635" w:name="_Toc58587952"/>
      <w:r w:rsidRPr="00F11966">
        <w:t>5.5.3.1</w:t>
      </w:r>
      <w:r w:rsidRPr="00F11966">
        <w:tab/>
        <w:t>Enumeration: PreemptionCapability</w:t>
      </w:r>
      <w:bookmarkEnd w:id="1625"/>
      <w:bookmarkEnd w:id="1626"/>
      <w:bookmarkEnd w:id="1627"/>
      <w:bookmarkEnd w:id="1628"/>
      <w:bookmarkEnd w:id="1629"/>
      <w:bookmarkEnd w:id="1630"/>
      <w:bookmarkEnd w:id="1631"/>
      <w:bookmarkEnd w:id="1632"/>
      <w:bookmarkEnd w:id="1633"/>
      <w:bookmarkEnd w:id="1634"/>
      <w:bookmarkEnd w:id="1635"/>
    </w:p>
    <w:p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Description</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Shall not trigger pre-emption.</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May trigger pre-emption.</w:t>
            </w:r>
          </w:p>
        </w:tc>
      </w:tr>
    </w:tbl>
    <w:p w:rsidR="00E92CBF" w:rsidRPr="00F11966" w:rsidRDefault="00E92CBF" w:rsidP="00E92CBF"/>
    <w:p w:rsidR="00E92CBF" w:rsidRPr="00F11966" w:rsidRDefault="00E92CBF" w:rsidP="00E92CBF">
      <w:pPr>
        <w:pStyle w:val="Heading4"/>
      </w:pPr>
      <w:bookmarkStart w:id="1636" w:name="_Toc24925889"/>
      <w:bookmarkStart w:id="1637" w:name="_Toc24926067"/>
      <w:bookmarkStart w:id="1638" w:name="_Toc24926243"/>
      <w:bookmarkStart w:id="1639" w:name="_Toc33964103"/>
      <w:bookmarkStart w:id="1640" w:name="_Toc33980870"/>
      <w:bookmarkStart w:id="1641" w:name="_Toc36462671"/>
      <w:bookmarkStart w:id="1642" w:name="_Toc36462867"/>
      <w:bookmarkStart w:id="1643" w:name="_Toc43026121"/>
      <w:bookmarkStart w:id="1644" w:name="_Toc49763655"/>
      <w:bookmarkStart w:id="1645" w:name="_Toc56754119"/>
      <w:bookmarkStart w:id="1646" w:name="_Toc58587953"/>
      <w:r w:rsidRPr="00F11966">
        <w:t>5.5.3.2</w:t>
      </w:r>
      <w:r w:rsidRPr="00F11966">
        <w:tab/>
        <w:t>Enumeration: PreemptionVulnerability</w:t>
      </w:r>
      <w:bookmarkEnd w:id="1636"/>
      <w:bookmarkEnd w:id="1637"/>
      <w:bookmarkEnd w:id="1638"/>
      <w:bookmarkEnd w:id="1639"/>
      <w:bookmarkEnd w:id="1640"/>
      <w:bookmarkEnd w:id="1641"/>
      <w:bookmarkEnd w:id="1642"/>
      <w:bookmarkEnd w:id="1643"/>
      <w:bookmarkEnd w:id="1644"/>
      <w:bookmarkEnd w:id="1645"/>
      <w:bookmarkEnd w:id="1646"/>
    </w:p>
    <w:p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Description</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Shall not be pre-empted.</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May be pre-empted.</w:t>
            </w:r>
          </w:p>
        </w:tc>
      </w:tr>
    </w:tbl>
    <w:p w:rsidR="00E92CBF" w:rsidRPr="00F11966" w:rsidRDefault="00E92CBF" w:rsidP="00E92CBF"/>
    <w:p w:rsidR="00E92CBF" w:rsidRPr="00F11966" w:rsidRDefault="00E92CBF" w:rsidP="00E92CBF">
      <w:pPr>
        <w:pStyle w:val="Heading4"/>
      </w:pPr>
      <w:bookmarkStart w:id="1647" w:name="_Toc24925890"/>
      <w:bookmarkStart w:id="1648" w:name="_Toc24926068"/>
      <w:bookmarkStart w:id="1649" w:name="_Toc24926244"/>
      <w:bookmarkStart w:id="1650" w:name="_Toc33964104"/>
      <w:bookmarkStart w:id="1651" w:name="_Toc33980871"/>
      <w:bookmarkStart w:id="1652" w:name="_Toc36462672"/>
      <w:bookmarkStart w:id="1653" w:name="_Toc36462868"/>
      <w:bookmarkStart w:id="1654" w:name="_Toc43026122"/>
      <w:bookmarkStart w:id="1655" w:name="_Toc49763656"/>
      <w:bookmarkStart w:id="1656" w:name="_Toc56754120"/>
      <w:bookmarkStart w:id="1657" w:name="_Toc58587954"/>
      <w:r w:rsidRPr="00F11966">
        <w:lastRenderedPageBreak/>
        <w:t>5.5.3.3</w:t>
      </w:r>
      <w:r w:rsidRPr="00F11966">
        <w:tab/>
        <w:t>Enumeration: ReflectiveQosAttribute</w:t>
      </w:r>
      <w:bookmarkEnd w:id="1647"/>
      <w:bookmarkEnd w:id="1648"/>
      <w:bookmarkEnd w:id="1649"/>
      <w:bookmarkEnd w:id="1650"/>
      <w:bookmarkEnd w:id="1651"/>
      <w:bookmarkEnd w:id="1652"/>
      <w:bookmarkEnd w:id="1653"/>
      <w:bookmarkEnd w:id="1654"/>
      <w:bookmarkEnd w:id="1655"/>
      <w:bookmarkEnd w:id="1656"/>
      <w:bookmarkEnd w:id="1657"/>
    </w:p>
    <w:p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Description</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Certain traffic of the Qos flow may be subject to Reflective QoS.</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Traffic of the Qos flow is not subject to Reflective QoS.</w:t>
            </w:r>
          </w:p>
        </w:tc>
      </w:tr>
    </w:tbl>
    <w:p w:rsidR="00E92CBF" w:rsidRPr="00F11966" w:rsidRDefault="00E92CBF" w:rsidP="00E92CBF">
      <w:pPr>
        <w:rPr>
          <w:lang w:val="en-US"/>
        </w:rPr>
      </w:pPr>
    </w:p>
    <w:p w:rsidR="00E92CBF" w:rsidRPr="00F11966" w:rsidRDefault="00E92CBF" w:rsidP="00E92CBF">
      <w:pPr>
        <w:pStyle w:val="Heading4"/>
      </w:pPr>
      <w:bookmarkStart w:id="1658" w:name="_Toc24925891"/>
      <w:bookmarkStart w:id="1659" w:name="_Toc24926069"/>
      <w:bookmarkStart w:id="1660" w:name="_Toc24926245"/>
      <w:bookmarkStart w:id="1661" w:name="_Toc33964105"/>
      <w:bookmarkStart w:id="1662" w:name="_Toc33980872"/>
      <w:bookmarkStart w:id="1663" w:name="_Toc36462673"/>
      <w:bookmarkStart w:id="1664" w:name="_Toc36462869"/>
      <w:bookmarkStart w:id="1665" w:name="_Toc43026123"/>
      <w:bookmarkStart w:id="1666" w:name="_Toc49763657"/>
      <w:bookmarkStart w:id="1667" w:name="_Toc56754121"/>
      <w:bookmarkStart w:id="1668" w:name="_Toc58587955"/>
      <w:r w:rsidRPr="00F11966">
        <w:t>5.5.3.4</w:t>
      </w:r>
      <w:r w:rsidRPr="00F11966">
        <w:tab/>
        <w:t>Void</w:t>
      </w:r>
      <w:bookmarkEnd w:id="1658"/>
      <w:bookmarkEnd w:id="1659"/>
      <w:bookmarkEnd w:id="1660"/>
      <w:bookmarkEnd w:id="1661"/>
      <w:bookmarkEnd w:id="1662"/>
      <w:bookmarkEnd w:id="1663"/>
      <w:bookmarkEnd w:id="1664"/>
      <w:bookmarkEnd w:id="1665"/>
      <w:bookmarkEnd w:id="1666"/>
      <w:bookmarkEnd w:id="1667"/>
      <w:bookmarkEnd w:id="1668"/>
    </w:p>
    <w:p w:rsidR="00E92CBF" w:rsidRPr="00F11966" w:rsidRDefault="00E92CBF" w:rsidP="00E92CBF">
      <w:pPr>
        <w:rPr>
          <w:lang w:val="en-US"/>
        </w:rPr>
      </w:pPr>
    </w:p>
    <w:p w:rsidR="00E92CBF" w:rsidRPr="00F11966" w:rsidRDefault="00E92CBF" w:rsidP="00E92CBF">
      <w:pPr>
        <w:pStyle w:val="Heading4"/>
      </w:pPr>
      <w:bookmarkStart w:id="1669" w:name="_Toc24925892"/>
      <w:bookmarkStart w:id="1670" w:name="_Toc24926070"/>
      <w:bookmarkStart w:id="1671" w:name="_Toc24926246"/>
      <w:bookmarkStart w:id="1672" w:name="_Toc33964106"/>
      <w:bookmarkStart w:id="1673" w:name="_Toc33980873"/>
      <w:bookmarkStart w:id="1674" w:name="_Toc36462674"/>
      <w:bookmarkStart w:id="1675" w:name="_Toc36462870"/>
      <w:bookmarkStart w:id="1676" w:name="_Toc43026124"/>
      <w:bookmarkStart w:id="1677" w:name="_Toc49763658"/>
      <w:bookmarkStart w:id="1678" w:name="_Toc56754122"/>
      <w:bookmarkStart w:id="1679" w:name="_Toc58587956"/>
      <w:r w:rsidRPr="00F11966">
        <w:t>5.5.3.5</w:t>
      </w:r>
      <w:r w:rsidRPr="00F11966">
        <w:tab/>
        <w:t>Enumeration: NotificationControl</w:t>
      </w:r>
      <w:bookmarkEnd w:id="1669"/>
      <w:bookmarkEnd w:id="1670"/>
      <w:bookmarkEnd w:id="1671"/>
      <w:bookmarkEnd w:id="1672"/>
      <w:bookmarkEnd w:id="1673"/>
      <w:bookmarkEnd w:id="1674"/>
      <w:bookmarkEnd w:id="1675"/>
      <w:bookmarkEnd w:id="1676"/>
      <w:bookmarkEnd w:id="1677"/>
      <w:bookmarkEnd w:id="1678"/>
      <w:bookmarkEnd w:id="1679"/>
    </w:p>
    <w:p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3GPP TS 23.501 [8]). It shall comply with the provisions defined in table 5.5.3.5-1.</w:t>
      </w:r>
    </w:p>
    <w:p w:rsidR="00E92CBF" w:rsidRPr="00F11966" w:rsidRDefault="00E92CBF" w:rsidP="00E92CBF">
      <w:pPr>
        <w:pStyle w:val="TH"/>
      </w:pPr>
      <w:r w:rsidRPr="00F11966">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Description</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Notifications are requested from the RAN.</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Notifications are not requested from the RAN.</w:t>
            </w:r>
          </w:p>
        </w:tc>
      </w:tr>
    </w:tbl>
    <w:p w:rsidR="00E92CBF" w:rsidRPr="00F11966" w:rsidRDefault="00E92CBF" w:rsidP="00E92CBF">
      <w:pPr>
        <w:rPr>
          <w:lang w:val="en-US"/>
        </w:rPr>
      </w:pPr>
    </w:p>
    <w:p w:rsidR="00E92CBF" w:rsidRPr="00F11966" w:rsidRDefault="00E92CBF" w:rsidP="00E92CBF">
      <w:pPr>
        <w:pStyle w:val="Heading4"/>
      </w:pPr>
      <w:bookmarkStart w:id="1680" w:name="_Toc24925893"/>
      <w:bookmarkStart w:id="1681" w:name="_Toc24926071"/>
      <w:bookmarkStart w:id="1682" w:name="_Toc24926247"/>
      <w:bookmarkStart w:id="1683" w:name="_Toc33964107"/>
      <w:bookmarkStart w:id="1684" w:name="_Toc33980874"/>
      <w:bookmarkStart w:id="1685" w:name="_Toc36462675"/>
      <w:bookmarkStart w:id="1686" w:name="_Toc36462871"/>
      <w:bookmarkStart w:id="1687" w:name="_Toc43026125"/>
      <w:bookmarkStart w:id="1688" w:name="_Toc49763659"/>
      <w:bookmarkStart w:id="1689" w:name="_Toc56754123"/>
      <w:bookmarkStart w:id="1690" w:name="_Toc58587957"/>
      <w:r w:rsidRPr="00F11966">
        <w:t>5.5.3.6</w:t>
      </w:r>
      <w:r w:rsidRPr="00F11966">
        <w:tab/>
        <w:t>Enumeration: QosResourceType</w:t>
      </w:r>
      <w:bookmarkEnd w:id="1680"/>
      <w:bookmarkEnd w:id="1681"/>
      <w:bookmarkEnd w:id="1682"/>
      <w:bookmarkEnd w:id="1683"/>
      <w:bookmarkEnd w:id="1684"/>
      <w:bookmarkEnd w:id="1685"/>
      <w:bookmarkEnd w:id="1686"/>
      <w:bookmarkEnd w:id="1687"/>
      <w:bookmarkEnd w:id="1688"/>
      <w:bookmarkEnd w:id="1689"/>
      <w:bookmarkEnd w:id="1690"/>
    </w:p>
    <w:p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Description</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Non-GBR QoS Flow.</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Non-delay critical GBR QoS flow.</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Delay critical GBR QoS flow.</w:t>
            </w:r>
          </w:p>
        </w:tc>
      </w:tr>
    </w:tbl>
    <w:p w:rsidR="00E92CBF" w:rsidRPr="00F11966" w:rsidRDefault="00E92CBF" w:rsidP="00E92CBF">
      <w:pPr>
        <w:rPr>
          <w:lang w:val="en-US"/>
        </w:rPr>
      </w:pPr>
    </w:p>
    <w:p w:rsidR="00E92CBF" w:rsidRPr="00F11966" w:rsidRDefault="00E92CBF" w:rsidP="00E92CBF">
      <w:pPr>
        <w:pStyle w:val="Heading4"/>
      </w:pPr>
      <w:bookmarkStart w:id="1691" w:name="_Toc24925894"/>
      <w:bookmarkStart w:id="1692" w:name="_Toc24926072"/>
      <w:bookmarkStart w:id="1693" w:name="_Toc24926248"/>
      <w:bookmarkStart w:id="1694" w:name="_Toc33964108"/>
      <w:bookmarkStart w:id="1695" w:name="_Toc33980875"/>
      <w:bookmarkStart w:id="1696" w:name="_Toc36462676"/>
      <w:bookmarkStart w:id="1697" w:name="_Toc36462872"/>
      <w:bookmarkStart w:id="1698" w:name="_Toc43026126"/>
      <w:bookmarkStart w:id="1699" w:name="_Toc49763660"/>
      <w:bookmarkStart w:id="1700" w:name="_Toc56754124"/>
      <w:bookmarkStart w:id="1701" w:name="_Toc58587958"/>
      <w:r w:rsidRPr="00F11966">
        <w:t>5.5.3.7</w:t>
      </w:r>
      <w:r w:rsidRPr="00F11966">
        <w:tab/>
        <w:t>Enumeration: PreemptionCapabilityRm</w:t>
      </w:r>
      <w:bookmarkEnd w:id="1691"/>
      <w:bookmarkEnd w:id="1692"/>
      <w:bookmarkEnd w:id="1693"/>
      <w:bookmarkEnd w:id="1694"/>
      <w:bookmarkEnd w:id="1695"/>
      <w:bookmarkEnd w:id="1696"/>
      <w:bookmarkEnd w:id="1697"/>
      <w:bookmarkEnd w:id="1698"/>
      <w:bookmarkEnd w:id="1699"/>
      <w:bookmarkEnd w:id="1700"/>
      <w:bookmarkEnd w:id="1701"/>
    </w:p>
    <w:p w:rsidR="00E92CBF" w:rsidRPr="00F11966" w:rsidRDefault="00E92CBF" w:rsidP="00E92CBF">
      <w:pPr>
        <w:rPr>
          <w:lang w:val="en-US"/>
        </w:rPr>
      </w:pPr>
      <w:r w:rsidRPr="00F11966">
        <w:t>This enumeration is defined in the same way as the "PreemptionCapability" enumeration, but with the OpenAPI "nullable: true" property.</w:t>
      </w:r>
    </w:p>
    <w:p w:rsidR="00E92CBF" w:rsidRPr="00F11966" w:rsidRDefault="00E92CBF" w:rsidP="00E92CBF">
      <w:pPr>
        <w:pStyle w:val="Heading4"/>
      </w:pPr>
      <w:bookmarkStart w:id="1702" w:name="_Toc24925895"/>
      <w:bookmarkStart w:id="1703" w:name="_Toc24926073"/>
      <w:bookmarkStart w:id="1704" w:name="_Toc24926249"/>
      <w:bookmarkStart w:id="1705" w:name="_Toc33964109"/>
      <w:bookmarkStart w:id="1706" w:name="_Toc33980876"/>
      <w:bookmarkStart w:id="1707" w:name="_Toc36462677"/>
      <w:bookmarkStart w:id="1708" w:name="_Toc36462873"/>
      <w:bookmarkStart w:id="1709" w:name="_Toc43026127"/>
      <w:bookmarkStart w:id="1710" w:name="_Toc49763661"/>
      <w:bookmarkStart w:id="1711" w:name="_Toc56754125"/>
      <w:bookmarkStart w:id="1712" w:name="_Toc58587959"/>
      <w:r w:rsidRPr="00F11966">
        <w:t>5.5.3.8</w:t>
      </w:r>
      <w:r w:rsidRPr="00F11966">
        <w:tab/>
        <w:t>Enumeration: PreemptionVulnerabilityRm</w:t>
      </w:r>
      <w:bookmarkEnd w:id="1702"/>
      <w:bookmarkEnd w:id="1703"/>
      <w:bookmarkEnd w:id="1704"/>
      <w:bookmarkEnd w:id="1705"/>
      <w:bookmarkEnd w:id="1706"/>
      <w:bookmarkEnd w:id="1707"/>
      <w:bookmarkEnd w:id="1708"/>
      <w:bookmarkEnd w:id="1709"/>
      <w:bookmarkEnd w:id="1710"/>
      <w:bookmarkEnd w:id="1711"/>
      <w:bookmarkEnd w:id="1712"/>
    </w:p>
    <w:p w:rsidR="00E92CBF" w:rsidRPr="00F11966" w:rsidRDefault="00E92CBF" w:rsidP="00E92CBF">
      <w:pPr>
        <w:rPr>
          <w:lang w:val="en-US"/>
        </w:rPr>
      </w:pPr>
      <w:r w:rsidRPr="00F11966">
        <w:t>This enumeration is defined in the same way as the "PreemptionVulnerability" enumeration, but with the OpenAPI "nullable: true" property.</w:t>
      </w:r>
    </w:p>
    <w:p w:rsidR="00E92CBF" w:rsidRPr="00F11966" w:rsidRDefault="00E92CBF" w:rsidP="00E92CBF">
      <w:pPr>
        <w:pStyle w:val="Heading4"/>
      </w:pPr>
      <w:bookmarkStart w:id="1713" w:name="_Toc24925896"/>
      <w:bookmarkStart w:id="1714" w:name="_Toc24926074"/>
      <w:bookmarkStart w:id="1715" w:name="_Toc24926250"/>
      <w:bookmarkStart w:id="1716" w:name="_Toc33964110"/>
      <w:bookmarkStart w:id="1717" w:name="_Toc33980877"/>
      <w:bookmarkStart w:id="1718" w:name="_Toc36462678"/>
      <w:bookmarkStart w:id="1719" w:name="_Toc36462874"/>
      <w:bookmarkStart w:id="1720" w:name="_Toc43026128"/>
      <w:bookmarkStart w:id="1721" w:name="_Toc49763662"/>
      <w:bookmarkStart w:id="1722" w:name="_Toc56754126"/>
      <w:bookmarkStart w:id="1723" w:name="_Toc58587960"/>
      <w:r w:rsidRPr="00F11966">
        <w:t>5.5.3.9</w:t>
      </w:r>
      <w:r w:rsidRPr="00F11966">
        <w:tab/>
        <w:t>Enumeration: ReflectiveQosAttributeRm</w:t>
      </w:r>
      <w:bookmarkEnd w:id="1713"/>
      <w:bookmarkEnd w:id="1714"/>
      <w:bookmarkEnd w:id="1715"/>
      <w:bookmarkEnd w:id="1716"/>
      <w:bookmarkEnd w:id="1717"/>
      <w:bookmarkEnd w:id="1718"/>
      <w:bookmarkEnd w:id="1719"/>
      <w:bookmarkEnd w:id="1720"/>
      <w:bookmarkEnd w:id="1721"/>
      <w:bookmarkEnd w:id="1722"/>
      <w:bookmarkEnd w:id="1723"/>
    </w:p>
    <w:p w:rsidR="00E92CBF" w:rsidRPr="00F11966" w:rsidRDefault="00E92CBF" w:rsidP="00E92CBF">
      <w:pPr>
        <w:rPr>
          <w:lang w:val="en-US"/>
        </w:rPr>
      </w:pPr>
      <w:r w:rsidRPr="00F11966">
        <w:t>This enumeration is defined in the same way as the "ReflectiveQosAttribute" enumeration, but with the OpenAPI "nullable: true" property.</w:t>
      </w:r>
    </w:p>
    <w:p w:rsidR="00E92CBF" w:rsidRPr="00F11966" w:rsidRDefault="00E92CBF" w:rsidP="00E92CBF">
      <w:pPr>
        <w:pStyle w:val="Heading4"/>
      </w:pPr>
      <w:bookmarkStart w:id="1724" w:name="_Toc24925897"/>
      <w:bookmarkStart w:id="1725" w:name="_Toc24926075"/>
      <w:bookmarkStart w:id="1726" w:name="_Toc24926251"/>
      <w:bookmarkStart w:id="1727" w:name="_Toc33964111"/>
      <w:bookmarkStart w:id="1728" w:name="_Toc33980878"/>
      <w:bookmarkStart w:id="1729" w:name="_Toc36462679"/>
      <w:bookmarkStart w:id="1730" w:name="_Toc36462875"/>
      <w:bookmarkStart w:id="1731" w:name="_Toc43026129"/>
      <w:bookmarkStart w:id="1732" w:name="_Toc49763663"/>
      <w:bookmarkStart w:id="1733" w:name="_Toc56754127"/>
      <w:bookmarkStart w:id="1734" w:name="_Toc58587961"/>
      <w:r w:rsidRPr="00F11966">
        <w:lastRenderedPageBreak/>
        <w:t>5.5.3.10</w:t>
      </w:r>
      <w:r w:rsidRPr="00F11966">
        <w:tab/>
        <w:t>Enumeration: NotificationControlRm</w:t>
      </w:r>
      <w:bookmarkEnd w:id="1724"/>
      <w:bookmarkEnd w:id="1725"/>
      <w:bookmarkEnd w:id="1726"/>
      <w:bookmarkEnd w:id="1727"/>
      <w:bookmarkEnd w:id="1728"/>
      <w:bookmarkEnd w:id="1729"/>
      <w:bookmarkEnd w:id="1730"/>
      <w:bookmarkEnd w:id="1731"/>
      <w:bookmarkEnd w:id="1732"/>
      <w:bookmarkEnd w:id="1733"/>
      <w:bookmarkEnd w:id="1734"/>
    </w:p>
    <w:p w:rsidR="00E92CBF" w:rsidRPr="00F11966" w:rsidRDefault="00E92CBF" w:rsidP="00E92CBF">
      <w:pPr>
        <w:rPr>
          <w:lang w:val="en-US"/>
        </w:rPr>
      </w:pPr>
      <w:r w:rsidRPr="00F11966">
        <w:t>This enumeration is defined in the same way as the "NotificationControl" enumeration, but with the OpenAPI "nullable: true" property.</w:t>
      </w:r>
    </w:p>
    <w:p w:rsidR="00E92CBF" w:rsidRPr="00F11966" w:rsidRDefault="00E92CBF" w:rsidP="00E92CBF">
      <w:pPr>
        <w:pStyle w:val="Heading4"/>
      </w:pPr>
      <w:bookmarkStart w:id="1735" w:name="_Toc24925898"/>
      <w:bookmarkStart w:id="1736" w:name="_Toc24926076"/>
      <w:bookmarkStart w:id="1737" w:name="_Toc24926252"/>
      <w:bookmarkStart w:id="1738" w:name="_Toc33964112"/>
      <w:bookmarkStart w:id="1739" w:name="_Toc33980879"/>
      <w:bookmarkStart w:id="1740" w:name="_Toc36462680"/>
      <w:bookmarkStart w:id="1741" w:name="_Toc36462876"/>
      <w:bookmarkStart w:id="1742" w:name="_Toc43026130"/>
      <w:bookmarkStart w:id="1743" w:name="_Toc49763664"/>
      <w:bookmarkStart w:id="1744" w:name="_Toc56754128"/>
      <w:bookmarkStart w:id="1745" w:name="_Toc58587962"/>
      <w:r w:rsidRPr="00F11966">
        <w:t>5.5.3.11</w:t>
      </w:r>
      <w:r w:rsidRPr="00F11966">
        <w:tab/>
        <w:t>Enumeration: QosResourceTypeRm</w:t>
      </w:r>
      <w:bookmarkEnd w:id="1735"/>
      <w:bookmarkEnd w:id="1736"/>
      <w:bookmarkEnd w:id="1737"/>
      <w:bookmarkEnd w:id="1738"/>
      <w:bookmarkEnd w:id="1739"/>
      <w:bookmarkEnd w:id="1740"/>
      <w:bookmarkEnd w:id="1741"/>
      <w:bookmarkEnd w:id="1742"/>
      <w:bookmarkEnd w:id="1743"/>
      <w:bookmarkEnd w:id="1744"/>
      <w:bookmarkEnd w:id="1745"/>
    </w:p>
    <w:p w:rsidR="00E92CBF" w:rsidRPr="00F11966" w:rsidRDefault="00E92CBF" w:rsidP="00E92CBF">
      <w:pPr>
        <w:rPr>
          <w:lang w:val="en-US"/>
        </w:rPr>
      </w:pPr>
      <w:r w:rsidRPr="00F11966">
        <w:t>This enumeration is defined in the same way as the "QosResourceType" enumeration, but with the OpenAPI "nullable: true" property.</w:t>
      </w:r>
    </w:p>
    <w:p w:rsidR="00E92CBF" w:rsidRPr="00F11966" w:rsidRDefault="00E92CBF" w:rsidP="00E92CBF">
      <w:pPr>
        <w:pStyle w:val="Heading4"/>
      </w:pPr>
      <w:bookmarkStart w:id="1746" w:name="_Toc24925899"/>
      <w:bookmarkStart w:id="1747" w:name="_Toc24926077"/>
      <w:bookmarkStart w:id="1748" w:name="_Toc24926253"/>
      <w:bookmarkStart w:id="1749" w:name="_Toc33964113"/>
      <w:bookmarkStart w:id="1750" w:name="_Toc33980880"/>
      <w:bookmarkStart w:id="1751" w:name="_Toc36462681"/>
      <w:bookmarkStart w:id="1752" w:name="_Toc36462877"/>
      <w:bookmarkStart w:id="1753" w:name="_Toc43026131"/>
      <w:bookmarkStart w:id="1754" w:name="_Toc49763665"/>
      <w:bookmarkStart w:id="1755" w:name="_Toc56754129"/>
      <w:bookmarkStart w:id="1756" w:name="_Toc58587963"/>
      <w:r w:rsidRPr="00F11966">
        <w:t>5.5.3.12</w:t>
      </w:r>
      <w:r w:rsidRPr="00F11966">
        <w:tab/>
        <w:t>Enumeration: AdditionalQosFlowInfo</w:t>
      </w:r>
      <w:bookmarkEnd w:id="1746"/>
      <w:bookmarkEnd w:id="1747"/>
      <w:bookmarkEnd w:id="1748"/>
      <w:bookmarkEnd w:id="1749"/>
      <w:bookmarkEnd w:id="1750"/>
      <w:bookmarkEnd w:id="1751"/>
      <w:bookmarkEnd w:id="1752"/>
      <w:bookmarkEnd w:id="1753"/>
      <w:bookmarkEnd w:id="1754"/>
      <w:bookmarkEnd w:id="1755"/>
      <w:bookmarkEnd w:id="1756"/>
    </w:p>
    <w:p w:rsidR="00E92CBF" w:rsidRPr="00F11966" w:rsidRDefault="00E92CBF" w:rsidP="00E92CBF">
      <w:r w:rsidRPr="00F11966">
        <w:t>The enumeration AdditionalQosFlowInfo provides additional QoS flow information (see clause 9.3.1.12 3GPP TS</w:t>
      </w:r>
      <w:r w:rsidRPr="00F11966">
        <w:rPr>
          <w:lang w:eastAsia="zh-CN"/>
        </w:rPr>
        <w:t> 38.413 [11])</w:t>
      </w:r>
      <w:r w:rsidRPr="00F11966">
        <w:t>. It shall comply with the provisions defined in table 5.5.3.12-1.</w:t>
      </w:r>
    </w:p>
    <w:p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Description</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rsidR="00E92CBF" w:rsidRPr="00F11966" w:rsidRDefault="00E92CBF" w:rsidP="00E92CBF">
      <w:pPr>
        <w:rPr>
          <w:lang w:val="en-US"/>
        </w:rPr>
      </w:pPr>
    </w:p>
    <w:p w:rsidR="00E92CBF" w:rsidRPr="00F11966" w:rsidRDefault="00E92CBF" w:rsidP="00E92CBF">
      <w:pPr>
        <w:pStyle w:val="Heading3"/>
      </w:pPr>
      <w:bookmarkStart w:id="1757" w:name="_Toc24925900"/>
      <w:bookmarkStart w:id="1758" w:name="_Toc24926078"/>
      <w:bookmarkStart w:id="1759" w:name="_Toc24926254"/>
      <w:bookmarkStart w:id="1760" w:name="_Toc33964114"/>
      <w:bookmarkStart w:id="1761" w:name="_Toc33980881"/>
      <w:bookmarkStart w:id="1762" w:name="_Toc36462682"/>
      <w:bookmarkStart w:id="1763" w:name="_Toc36462878"/>
      <w:bookmarkStart w:id="1764" w:name="_Toc43026132"/>
      <w:bookmarkStart w:id="1765" w:name="_Toc49763666"/>
      <w:bookmarkStart w:id="1766" w:name="_Toc56754130"/>
      <w:bookmarkStart w:id="1767" w:name="_Toc58587964"/>
      <w:r w:rsidRPr="00F11966">
        <w:t>5.5.4</w:t>
      </w:r>
      <w:r w:rsidRPr="00F11966">
        <w:tab/>
        <w:t>Structured Data Types</w:t>
      </w:r>
      <w:bookmarkEnd w:id="1757"/>
      <w:bookmarkEnd w:id="1758"/>
      <w:bookmarkEnd w:id="1759"/>
      <w:bookmarkEnd w:id="1760"/>
      <w:bookmarkEnd w:id="1761"/>
      <w:bookmarkEnd w:id="1762"/>
      <w:bookmarkEnd w:id="1763"/>
      <w:bookmarkEnd w:id="1764"/>
      <w:bookmarkEnd w:id="1765"/>
      <w:bookmarkEnd w:id="1766"/>
      <w:bookmarkEnd w:id="1767"/>
    </w:p>
    <w:p w:rsidR="00E92CBF" w:rsidRPr="00F11966" w:rsidRDefault="00E92CBF" w:rsidP="00E92CBF">
      <w:pPr>
        <w:pStyle w:val="Heading4"/>
      </w:pPr>
      <w:bookmarkStart w:id="1768" w:name="_Toc24925901"/>
      <w:bookmarkStart w:id="1769" w:name="_Toc24926079"/>
      <w:bookmarkStart w:id="1770" w:name="_Toc24926255"/>
      <w:bookmarkStart w:id="1771" w:name="_Toc33964115"/>
      <w:bookmarkStart w:id="1772" w:name="_Toc33980882"/>
      <w:bookmarkStart w:id="1773" w:name="_Toc36462683"/>
      <w:bookmarkStart w:id="1774" w:name="_Toc36462879"/>
      <w:bookmarkStart w:id="1775" w:name="_Toc43026133"/>
      <w:bookmarkStart w:id="1776" w:name="_Toc49763667"/>
      <w:bookmarkStart w:id="1777" w:name="_Toc56754131"/>
      <w:bookmarkStart w:id="1778" w:name="_Toc58587965"/>
      <w:r w:rsidRPr="00F11966">
        <w:t>5.5.4.1</w:t>
      </w:r>
      <w:r w:rsidRPr="00F11966">
        <w:tab/>
        <w:t>Type: Arp</w:t>
      </w:r>
      <w:bookmarkEnd w:id="1768"/>
      <w:bookmarkEnd w:id="1769"/>
      <w:bookmarkEnd w:id="1770"/>
      <w:bookmarkEnd w:id="1771"/>
      <w:bookmarkEnd w:id="1772"/>
      <w:bookmarkEnd w:id="1773"/>
      <w:bookmarkEnd w:id="1774"/>
      <w:bookmarkEnd w:id="1775"/>
      <w:bookmarkEnd w:id="1776"/>
      <w:bookmarkEnd w:id="1777"/>
      <w:bookmarkEnd w:id="1778"/>
    </w:p>
    <w:p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rsidR="00E92CBF" w:rsidRPr="00F11966" w:rsidRDefault="00E92CBF" w:rsidP="00E92CBF">
      <w:pPr>
        <w:rPr>
          <w:lang w:val="en-US"/>
        </w:rPr>
      </w:pPr>
    </w:p>
    <w:p w:rsidR="00E92CBF" w:rsidRPr="00F11966" w:rsidRDefault="00E92CBF" w:rsidP="00E92CBF">
      <w:pPr>
        <w:pStyle w:val="Heading4"/>
      </w:pPr>
      <w:bookmarkStart w:id="1779" w:name="_Toc24925902"/>
      <w:bookmarkStart w:id="1780" w:name="_Toc24926080"/>
      <w:bookmarkStart w:id="1781" w:name="_Toc24926256"/>
      <w:bookmarkStart w:id="1782" w:name="_Toc33964116"/>
      <w:bookmarkStart w:id="1783" w:name="_Toc33980883"/>
      <w:bookmarkStart w:id="1784" w:name="_Toc36462684"/>
      <w:bookmarkStart w:id="1785" w:name="_Toc36462880"/>
      <w:bookmarkStart w:id="1786" w:name="_Toc43026134"/>
      <w:bookmarkStart w:id="1787" w:name="_Toc49763668"/>
      <w:bookmarkStart w:id="1788" w:name="_Toc56754132"/>
      <w:bookmarkStart w:id="1789" w:name="_Toc58587966"/>
      <w:r w:rsidRPr="00F11966">
        <w:t>5.5.4.2</w:t>
      </w:r>
      <w:r w:rsidRPr="00F11966">
        <w:tab/>
        <w:t>Type: Ambr</w:t>
      </w:r>
      <w:bookmarkEnd w:id="1779"/>
      <w:bookmarkEnd w:id="1780"/>
      <w:bookmarkEnd w:id="1781"/>
      <w:bookmarkEnd w:id="1782"/>
      <w:bookmarkEnd w:id="1783"/>
      <w:bookmarkEnd w:id="1784"/>
      <w:bookmarkEnd w:id="1785"/>
      <w:bookmarkEnd w:id="1786"/>
      <w:bookmarkEnd w:id="1787"/>
      <w:bookmarkEnd w:id="1788"/>
      <w:bookmarkEnd w:id="1789"/>
    </w:p>
    <w:p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AMBR for uplink</w:t>
            </w: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AMBR for downlink</w:t>
            </w:r>
          </w:p>
        </w:tc>
      </w:tr>
    </w:tbl>
    <w:p w:rsidR="00E92CBF" w:rsidRPr="00F11966" w:rsidRDefault="00E92CBF" w:rsidP="00E92CBF"/>
    <w:p w:rsidR="00E92CBF" w:rsidRPr="00F11966" w:rsidRDefault="00E92CBF" w:rsidP="00E92CBF">
      <w:pPr>
        <w:pStyle w:val="Heading4"/>
      </w:pPr>
      <w:bookmarkStart w:id="1790" w:name="_Toc24925903"/>
      <w:bookmarkStart w:id="1791" w:name="_Toc24926081"/>
      <w:bookmarkStart w:id="1792" w:name="_Toc24926257"/>
      <w:bookmarkStart w:id="1793" w:name="_Toc33964117"/>
      <w:bookmarkStart w:id="1794" w:name="_Toc33980884"/>
      <w:bookmarkStart w:id="1795" w:name="_Toc36462685"/>
      <w:bookmarkStart w:id="1796" w:name="_Toc36462881"/>
      <w:bookmarkStart w:id="1797" w:name="_Toc43026135"/>
      <w:bookmarkStart w:id="1798" w:name="_Toc49763669"/>
      <w:bookmarkStart w:id="1799" w:name="_Toc56754133"/>
      <w:bookmarkStart w:id="1800" w:name="_Toc58587967"/>
      <w:r w:rsidRPr="00F11966">
        <w:lastRenderedPageBreak/>
        <w:t>5.5.4.3</w:t>
      </w:r>
      <w:r w:rsidRPr="00F11966">
        <w:tab/>
        <w:t>Type: Dynamic5Qi</w:t>
      </w:r>
      <w:bookmarkEnd w:id="1790"/>
      <w:bookmarkEnd w:id="1791"/>
      <w:bookmarkEnd w:id="1792"/>
      <w:bookmarkEnd w:id="1793"/>
      <w:bookmarkEnd w:id="1794"/>
      <w:bookmarkEnd w:id="1795"/>
      <w:bookmarkEnd w:id="1796"/>
      <w:bookmarkEnd w:id="1797"/>
      <w:bookmarkEnd w:id="1798"/>
      <w:bookmarkEnd w:id="1799"/>
      <w:bookmarkEnd w:id="1800"/>
    </w:p>
    <w:p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pPr>
            <w:r w:rsidRPr="00F11966">
              <w:t>Applicability</w:t>
            </w:r>
          </w:p>
        </w:tc>
      </w:tr>
      <w:tr w:rsidR="00E92CBF" w:rsidRPr="00F11966" w:rsidTr="00AA7DB8">
        <w:trPr>
          <w:jc w:val="center"/>
        </w:trPr>
        <w:tc>
          <w:tcPr>
            <w:tcW w:w="189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szCs w:val="18"/>
              </w:rPr>
            </w:pPr>
          </w:p>
        </w:tc>
      </w:tr>
      <w:tr w:rsidR="00E92CBF" w:rsidRPr="00F11966"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szCs w:val="18"/>
              </w:rPr>
            </w:pPr>
          </w:p>
        </w:tc>
      </w:tr>
      <w:tr w:rsidR="00E92CBF" w:rsidRPr="00F11966" w:rsidTr="00AA7DB8">
        <w:trPr>
          <w:jc w:val="center"/>
        </w:trPr>
        <w:tc>
          <w:tcPr>
            <w:tcW w:w="189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szCs w:val="18"/>
              </w:rPr>
            </w:pPr>
          </w:p>
        </w:tc>
      </w:tr>
      <w:tr w:rsidR="00E92CBF" w:rsidRPr="00F11966" w:rsidTr="00AA7DB8">
        <w:trPr>
          <w:jc w:val="center"/>
        </w:trPr>
        <w:tc>
          <w:tcPr>
            <w:tcW w:w="189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szCs w:val="18"/>
              </w:rPr>
            </w:pPr>
          </w:p>
        </w:tc>
      </w:tr>
      <w:tr w:rsidR="00E92CBF" w:rsidRPr="00F11966" w:rsidTr="00AA7DB8">
        <w:trPr>
          <w:jc w:val="center"/>
        </w:trPr>
        <w:tc>
          <w:tcPr>
            <w:tcW w:w="189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szCs w:val="18"/>
              </w:rPr>
            </w:pPr>
          </w:p>
        </w:tc>
      </w:tr>
      <w:tr w:rsidR="00E92CBF" w:rsidRPr="00F11966" w:rsidTr="00AA7DB8">
        <w:trPr>
          <w:jc w:val="center"/>
        </w:trPr>
        <w:tc>
          <w:tcPr>
            <w:tcW w:w="189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szCs w:val="18"/>
              </w:rPr>
            </w:pPr>
          </w:p>
        </w:tc>
      </w:tr>
      <w:tr w:rsidR="00E92CBF" w:rsidRPr="00F11966" w:rsidTr="00AA7DB8">
        <w:trPr>
          <w:jc w:val="center"/>
        </w:trPr>
        <w:tc>
          <w:tcPr>
            <w:tcW w:w="189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szCs w:val="18"/>
              </w:rPr>
            </w:pPr>
          </w:p>
        </w:tc>
      </w:tr>
      <w:tr w:rsidR="00A04F3F" w:rsidRPr="00F11966" w:rsidTr="00AA7DB8">
        <w:trPr>
          <w:jc w:val="center"/>
        </w:trPr>
        <w:tc>
          <w:tcPr>
            <w:tcW w:w="1891"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L"/>
              <w:rPr>
                <w:noProof/>
                <w:szCs w:val="18"/>
              </w:rPr>
            </w:pPr>
          </w:p>
        </w:tc>
      </w:tr>
      <w:tr w:rsidR="00A04F3F" w:rsidRPr="00F11966" w:rsidTr="00AA7DB8">
        <w:trPr>
          <w:jc w:val="center"/>
        </w:trPr>
        <w:tc>
          <w:tcPr>
            <w:tcW w:w="1891"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L"/>
              <w:rPr>
                <w:noProof/>
                <w:szCs w:val="18"/>
              </w:rPr>
            </w:pPr>
          </w:p>
        </w:tc>
      </w:tr>
      <w:tr w:rsidR="00A04F3F" w:rsidRPr="00F11966" w:rsidTr="00AA7DB8">
        <w:trPr>
          <w:jc w:val="center"/>
        </w:trPr>
        <w:tc>
          <w:tcPr>
            <w:tcW w:w="1891"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L"/>
              <w:rPr>
                <w:noProof/>
                <w:szCs w:val="18"/>
              </w:rPr>
            </w:pPr>
          </w:p>
        </w:tc>
      </w:tr>
      <w:tr w:rsidR="00A04F3F" w:rsidRPr="00F11966"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rsidR="00E92CBF" w:rsidRPr="00F11966" w:rsidRDefault="00E92CBF" w:rsidP="00E92CBF"/>
    <w:p w:rsidR="00E92CBF" w:rsidRPr="00F11966" w:rsidRDefault="00E92CBF" w:rsidP="00E92CBF">
      <w:pPr>
        <w:pStyle w:val="Heading4"/>
      </w:pPr>
      <w:bookmarkStart w:id="1801" w:name="_Toc24925904"/>
      <w:bookmarkStart w:id="1802" w:name="_Toc24926082"/>
      <w:bookmarkStart w:id="1803" w:name="_Toc24926258"/>
      <w:bookmarkStart w:id="1804" w:name="_Toc33964118"/>
      <w:bookmarkStart w:id="1805" w:name="_Toc33980885"/>
      <w:bookmarkStart w:id="1806" w:name="_Toc36462686"/>
      <w:bookmarkStart w:id="1807" w:name="_Toc36462882"/>
      <w:bookmarkStart w:id="1808" w:name="_Toc43026136"/>
      <w:bookmarkStart w:id="1809" w:name="_Toc49763670"/>
      <w:bookmarkStart w:id="1810" w:name="_Toc56754134"/>
      <w:bookmarkStart w:id="1811" w:name="_Toc58587968"/>
      <w:r w:rsidRPr="00F11966">
        <w:lastRenderedPageBreak/>
        <w:t>5.5.4.4</w:t>
      </w:r>
      <w:r w:rsidRPr="00F11966">
        <w:tab/>
        <w:t>Type: NonDynamic5Qi</w:t>
      </w:r>
      <w:bookmarkEnd w:id="1801"/>
      <w:bookmarkEnd w:id="1802"/>
      <w:bookmarkEnd w:id="1803"/>
      <w:bookmarkEnd w:id="1804"/>
      <w:bookmarkEnd w:id="1805"/>
      <w:bookmarkEnd w:id="1806"/>
      <w:bookmarkEnd w:id="1807"/>
      <w:bookmarkEnd w:id="1808"/>
      <w:bookmarkEnd w:id="1809"/>
      <w:bookmarkEnd w:id="1810"/>
      <w:bookmarkEnd w:id="1811"/>
    </w:p>
    <w:p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pPr>
            <w:r w:rsidRPr="00F11966">
              <w:t>Applicability</w:t>
            </w:r>
          </w:p>
        </w:tc>
      </w:tr>
      <w:tr w:rsidR="00E92CBF" w:rsidRPr="00F11966"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szCs w:val="18"/>
              </w:rPr>
            </w:pPr>
          </w:p>
        </w:tc>
      </w:tr>
      <w:tr w:rsidR="00E92CBF" w:rsidRPr="00F11966" w:rsidTr="00AA7DB8">
        <w:trPr>
          <w:jc w:val="center"/>
        </w:trPr>
        <w:tc>
          <w:tcPr>
            <w:tcW w:w="189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szCs w:val="18"/>
              </w:rPr>
            </w:pPr>
          </w:p>
        </w:tc>
      </w:tr>
      <w:tr w:rsidR="00E92CBF" w:rsidRPr="00F11966" w:rsidTr="00AA7DB8">
        <w:trPr>
          <w:jc w:val="center"/>
        </w:trPr>
        <w:tc>
          <w:tcPr>
            <w:tcW w:w="189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szCs w:val="18"/>
              </w:rPr>
            </w:pPr>
          </w:p>
        </w:tc>
      </w:tr>
      <w:tr w:rsidR="00E92CBF" w:rsidRPr="00F11966" w:rsidTr="00AA7DB8">
        <w:trPr>
          <w:jc w:val="center"/>
        </w:trPr>
        <w:tc>
          <w:tcPr>
            <w:tcW w:w="189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szCs w:val="18"/>
              </w:rPr>
            </w:pPr>
          </w:p>
        </w:tc>
      </w:tr>
      <w:tr w:rsidR="00A04F3F" w:rsidRPr="00F11966" w:rsidTr="00AA7DB8">
        <w:trPr>
          <w:jc w:val="center"/>
        </w:trPr>
        <w:tc>
          <w:tcPr>
            <w:tcW w:w="1891"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L"/>
              <w:rPr>
                <w:noProof/>
                <w:szCs w:val="18"/>
              </w:rPr>
            </w:pPr>
          </w:p>
        </w:tc>
      </w:tr>
      <w:tr w:rsidR="00A04F3F" w:rsidRPr="00F11966" w:rsidTr="00AA7DB8">
        <w:trPr>
          <w:jc w:val="center"/>
        </w:trPr>
        <w:tc>
          <w:tcPr>
            <w:tcW w:w="1891"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L"/>
              <w:rPr>
                <w:noProof/>
                <w:szCs w:val="18"/>
              </w:rPr>
            </w:pPr>
          </w:p>
        </w:tc>
      </w:tr>
      <w:tr w:rsidR="00A04F3F" w:rsidRPr="00F11966"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rsidR="00A04F3F" w:rsidRPr="00F11966" w:rsidRDefault="00A04F3F" w:rsidP="00A04F3F">
            <w:pPr>
              <w:pStyle w:val="TAN"/>
              <w:rPr>
                <w:rStyle w:val="TALChar1"/>
              </w:rPr>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rsidR="00E92CBF" w:rsidRPr="00F11966" w:rsidRDefault="00E92CBF" w:rsidP="00E92CBF">
      <w:pPr>
        <w:rPr>
          <w:lang w:eastAsia="zh-CN"/>
        </w:rPr>
      </w:pPr>
    </w:p>
    <w:p w:rsidR="00E92CBF" w:rsidRPr="00F11966" w:rsidRDefault="00E92CBF" w:rsidP="00E92CBF">
      <w:pPr>
        <w:pStyle w:val="Heading4"/>
      </w:pPr>
      <w:bookmarkStart w:id="1812" w:name="_Toc24925905"/>
      <w:bookmarkStart w:id="1813" w:name="_Toc24926083"/>
      <w:bookmarkStart w:id="1814" w:name="_Toc24926259"/>
      <w:bookmarkStart w:id="1815" w:name="_Toc33964119"/>
      <w:bookmarkStart w:id="1816" w:name="_Toc33980886"/>
      <w:bookmarkStart w:id="1817" w:name="_Toc36462687"/>
      <w:bookmarkStart w:id="1818" w:name="_Toc36462883"/>
      <w:bookmarkStart w:id="1819" w:name="_Toc43026137"/>
      <w:bookmarkStart w:id="1820" w:name="_Toc49763671"/>
      <w:bookmarkStart w:id="1821" w:name="_Toc56754135"/>
      <w:bookmarkStart w:id="1822" w:name="_Toc58587969"/>
      <w:r w:rsidRPr="00F11966">
        <w:t>5.5.4.5</w:t>
      </w:r>
      <w:r w:rsidRPr="00F11966">
        <w:tab/>
        <w:t>Type: ArpRm</w:t>
      </w:r>
      <w:bookmarkEnd w:id="1812"/>
      <w:bookmarkEnd w:id="1813"/>
      <w:bookmarkEnd w:id="1814"/>
      <w:bookmarkEnd w:id="1815"/>
      <w:bookmarkEnd w:id="1816"/>
      <w:bookmarkEnd w:id="1817"/>
      <w:bookmarkEnd w:id="1818"/>
      <w:bookmarkEnd w:id="1819"/>
      <w:bookmarkEnd w:id="1820"/>
      <w:bookmarkEnd w:id="1821"/>
      <w:bookmarkEnd w:id="1822"/>
    </w:p>
    <w:p w:rsidR="00E92CBF" w:rsidRPr="00F11966" w:rsidRDefault="00E92CBF" w:rsidP="00E92CBF">
      <w:pPr>
        <w:rPr>
          <w:lang w:val="en-US"/>
        </w:rPr>
      </w:pPr>
      <w:r w:rsidRPr="00F11966">
        <w:t>This data type is defined in the same way as the "Arp" data type, but with the OpenAPI "nullable: true" property.</w:t>
      </w:r>
    </w:p>
    <w:p w:rsidR="00E92CBF" w:rsidRPr="00F11966" w:rsidRDefault="00E92CBF" w:rsidP="00E92CBF">
      <w:pPr>
        <w:pStyle w:val="Heading4"/>
      </w:pPr>
      <w:bookmarkStart w:id="1823" w:name="_Toc24925906"/>
      <w:bookmarkStart w:id="1824" w:name="_Toc24926084"/>
      <w:bookmarkStart w:id="1825" w:name="_Toc24926260"/>
      <w:bookmarkStart w:id="1826" w:name="_Toc33964120"/>
      <w:bookmarkStart w:id="1827" w:name="_Toc33980887"/>
      <w:bookmarkStart w:id="1828" w:name="_Toc36462688"/>
      <w:bookmarkStart w:id="1829" w:name="_Toc36462884"/>
      <w:bookmarkStart w:id="1830" w:name="_Toc43026138"/>
      <w:bookmarkStart w:id="1831" w:name="_Toc49763672"/>
      <w:bookmarkStart w:id="1832" w:name="_Toc56754136"/>
      <w:bookmarkStart w:id="1833" w:name="_Toc58587970"/>
      <w:r w:rsidRPr="00F11966">
        <w:t>5.5.4.6</w:t>
      </w:r>
      <w:r w:rsidRPr="00F11966">
        <w:tab/>
        <w:t>Type: AmbrRm</w:t>
      </w:r>
      <w:bookmarkEnd w:id="1823"/>
      <w:bookmarkEnd w:id="1824"/>
      <w:bookmarkEnd w:id="1825"/>
      <w:bookmarkEnd w:id="1826"/>
      <w:bookmarkEnd w:id="1827"/>
      <w:bookmarkEnd w:id="1828"/>
      <w:bookmarkEnd w:id="1829"/>
      <w:bookmarkEnd w:id="1830"/>
      <w:bookmarkEnd w:id="1831"/>
      <w:bookmarkEnd w:id="1832"/>
      <w:bookmarkEnd w:id="1833"/>
    </w:p>
    <w:p w:rsidR="00E92CBF" w:rsidRPr="00F11966" w:rsidRDefault="00E92CBF" w:rsidP="00E92CBF">
      <w:r w:rsidRPr="00F11966">
        <w:t>This data type is defined in the same way as the "Ambr" data type, but with the OpenAPI "nullable: true" property.</w:t>
      </w:r>
    </w:p>
    <w:p w:rsidR="00E92CBF" w:rsidRPr="00F11966" w:rsidRDefault="00E92CBF" w:rsidP="00E92CBF">
      <w:pPr>
        <w:pStyle w:val="Heading4"/>
      </w:pPr>
      <w:bookmarkStart w:id="1834" w:name="_Toc24925907"/>
      <w:bookmarkStart w:id="1835" w:name="_Toc24926085"/>
      <w:bookmarkStart w:id="1836" w:name="_Toc24926261"/>
      <w:bookmarkStart w:id="1837" w:name="_Toc33964121"/>
      <w:bookmarkStart w:id="1838" w:name="_Toc33980888"/>
      <w:bookmarkStart w:id="1839" w:name="_Toc36462689"/>
      <w:bookmarkStart w:id="1840" w:name="_Toc36462885"/>
      <w:bookmarkStart w:id="1841" w:name="_Toc43026139"/>
      <w:bookmarkStart w:id="1842" w:name="_Toc49763673"/>
      <w:bookmarkStart w:id="1843" w:name="_Toc56754137"/>
      <w:bookmarkStart w:id="1844" w:name="_Toc58587971"/>
      <w:r w:rsidRPr="00F11966">
        <w:t>5.5.4.7</w:t>
      </w:r>
      <w:r w:rsidRPr="00F11966">
        <w:tab/>
      </w:r>
      <w:bookmarkEnd w:id="1834"/>
      <w:bookmarkEnd w:id="1835"/>
      <w:bookmarkEnd w:id="1836"/>
      <w:bookmarkEnd w:id="1837"/>
      <w:bookmarkEnd w:id="1838"/>
      <w:bookmarkEnd w:id="1839"/>
      <w:bookmarkEnd w:id="1840"/>
      <w:r w:rsidR="002424D1" w:rsidRPr="00F11966">
        <w:t>Void</w:t>
      </w:r>
      <w:bookmarkEnd w:id="1841"/>
      <w:bookmarkEnd w:id="1842"/>
      <w:bookmarkEnd w:id="1843"/>
      <w:bookmarkEnd w:id="1844"/>
    </w:p>
    <w:p w:rsidR="00E92CBF" w:rsidRPr="00F11966" w:rsidRDefault="00E92CBF" w:rsidP="00E92CBF"/>
    <w:p w:rsidR="00E92CBF" w:rsidRPr="00F11966" w:rsidRDefault="00E92CBF" w:rsidP="00E92CBF">
      <w:pPr>
        <w:pStyle w:val="Heading4"/>
      </w:pPr>
      <w:bookmarkStart w:id="1845" w:name="_Toc24925908"/>
      <w:bookmarkStart w:id="1846" w:name="_Toc24926086"/>
      <w:bookmarkStart w:id="1847" w:name="_Toc24926262"/>
      <w:bookmarkStart w:id="1848" w:name="_Toc33964122"/>
      <w:bookmarkStart w:id="1849" w:name="_Toc33980889"/>
      <w:bookmarkStart w:id="1850" w:name="_Toc36462690"/>
      <w:bookmarkStart w:id="1851" w:name="_Toc36462886"/>
      <w:bookmarkStart w:id="1852" w:name="_Toc43026140"/>
      <w:bookmarkStart w:id="1853" w:name="_Toc49763674"/>
      <w:bookmarkStart w:id="1854" w:name="_Toc56754138"/>
      <w:bookmarkStart w:id="1855" w:name="_Toc58587972"/>
      <w:r w:rsidRPr="00F11966">
        <w:lastRenderedPageBreak/>
        <w:t>5.5.4.8</w:t>
      </w:r>
      <w:r w:rsidRPr="00F11966">
        <w:tab/>
      </w:r>
      <w:bookmarkEnd w:id="1845"/>
      <w:bookmarkEnd w:id="1846"/>
      <w:bookmarkEnd w:id="1847"/>
      <w:bookmarkEnd w:id="1848"/>
      <w:bookmarkEnd w:id="1849"/>
      <w:bookmarkEnd w:id="1850"/>
      <w:bookmarkEnd w:id="1851"/>
      <w:r w:rsidR="002424D1" w:rsidRPr="00F11966">
        <w:t>Void</w:t>
      </w:r>
      <w:bookmarkEnd w:id="1852"/>
      <w:bookmarkEnd w:id="1853"/>
      <w:bookmarkEnd w:id="1854"/>
      <w:bookmarkEnd w:id="1855"/>
    </w:p>
    <w:p w:rsidR="00E92CBF" w:rsidRPr="00F11966" w:rsidRDefault="00E92CBF" w:rsidP="00E92CBF">
      <w:pPr>
        <w:rPr>
          <w:lang w:val="en-US"/>
        </w:rPr>
      </w:pPr>
    </w:p>
    <w:p w:rsidR="00E92CBF" w:rsidRPr="00F11966" w:rsidRDefault="00E92CBF" w:rsidP="00E92CBF">
      <w:pPr>
        <w:pStyle w:val="Heading2"/>
      </w:pPr>
      <w:bookmarkStart w:id="1856" w:name="_Toc24925909"/>
      <w:bookmarkStart w:id="1857" w:name="_Toc24926087"/>
      <w:bookmarkStart w:id="1858" w:name="_Toc24926263"/>
      <w:bookmarkStart w:id="1859" w:name="_Toc33964123"/>
      <w:bookmarkStart w:id="1860" w:name="_Toc33980890"/>
      <w:bookmarkStart w:id="1861" w:name="_Toc36462691"/>
      <w:bookmarkStart w:id="1862" w:name="_Toc36462887"/>
      <w:bookmarkStart w:id="1863" w:name="_Toc43026141"/>
      <w:bookmarkStart w:id="1864" w:name="_Toc49763675"/>
      <w:bookmarkStart w:id="1865" w:name="_Toc56754139"/>
      <w:bookmarkStart w:id="1866" w:name="_Toc58587973"/>
      <w:r w:rsidRPr="00F11966">
        <w:t>5.6</w:t>
      </w:r>
      <w:r w:rsidRPr="00F11966">
        <w:tab/>
        <w:t>Data Types related to 5G Trace</w:t>
      </w:r>
      <w:bookmarkEnd w:id="1856"/>
      <w:bookmarkEnd w:id="1857"/>
      <w:bookmarkEnd w:id="1858"/>
      <w:bookmarkEnd w:id="1859"/>
      <w:bookmarkEnd w:id="1860"/>
      <w:bookmarkEnd w:id="1861"/>
      <w:bookmarkEnd w:id="1862"/>
      <w:bookmarkEnd w:id="1863"/>
      <w:bookmarkEnd w:id="1864"/>
      <w:bookmarkEnd w:id="1865"/>
      <w:bookmarkEnd w:id="1866"/>
    </w:p>
    <w:p w:rsidR="00E92CBF" w:rsidRPr="00F11966" w:rsidRDefault="00E92CBF" w:rsidP="00E92CBF">
      <w:pPr>
        <w:pStyle w:val="Heading3"/>
      </w:pPr>
      <w:bookmarkStart w:id="1867" w:name="_Toc24925910"/>
      <w:bookmarkStart w:id="1868" w:name="_Toc24926088"/>
      <w:bookmarkStart w:id="1869" w:name="_Toc24926264"/>
      <w:bookmarkStart w:id="1870" w:name="_Toc33964124"/>
      <w:bookmarkStart w:id="1871" w:name="_Toc33980891"/>
      <w:bookmarkStart w:id="1872" w:name="_Toc36462692"/>
      <w:bookmarkStart w:id="1873" w:name="_Toc36462888"/>
      <w:bookmarkStart w:id="1874" w:name="_Toc43026142"/>
      <w:bookmarkStart w:id="1875" w:name="_Toc49763676"/>
      <w:bookmarkStart w:id="1876" w:name="_Toc56754140"/>
      <w:bookmarkStart w:id="1877" w:name="_Toc58587974"/>
      <w:r w:rsidRPr="00F11966">
        <w:t>5.6.1</w:t>
      </w:r>
      <w:r w:rsidRPr="00F11966">
        <w:tab/>
        <w:t>Introduction</w:t>
      </w:r>
      <w:bookmarkEnd w:id="1867"/>
      <w:bookmarkEnd w:id="1868"/>
      <w:bookmarkEnd w:id="1869"/>
      <w:bookmarkEnd w:id="1870"/>
      <w:bookmarkEnd w:id="1871"/>
      <w:bookmarkEnd w:id="1872"/>
      <w:bookmarkEnd w:id="1873"/>
      <w:bookmarkEnd w:id="1874"/>
      <w:bookmarkEnd w:id="1875"/>
      <w:bookmarkEnd w:id="1876"/>
      <w:bookmarkEnd w:id="1877"/>
    </w:p>
    <w:p w:rsidR="00E92CBF" w:rsidRPr="00F11966" w:rsidRDefault="00E92CBF" w:rsidP="00E92CBF">
      <w:r w:rsidRPr="00F11966">
        <w:t>This clause defines common data types related to 5G Trace.</w:t>
      </w:r>
    </w:p>
    <w:p w:rsidR="00E92CBF" w:rsidRPr="00F11966" w:rsidRDefault="00E92CBF" w:rsidP="00E92CBF">
      <w:pPr>
        <w:pStyle w:val="Heading3"/>
      </w:pPr>
      <w:bookmarkStart w:id="1878" w:name="_Toc24925911"/>
      <w:bookmarkStart w:id="1879" w:name="_Toc24926089"/>
      <w:bookmarkStart w:id="1880" w:name="_Toc24926265"/>
      <w:bookmarkStart w:id="1881" w:name="_Toc33964125"/>
      <w:bookmarkStart w:id="1882" w:name="_Toc33980892"/>
      <w:bookmarkStart w:id="1883" w:name="_Toc36462693"/>
      <w:bookmarkStart w:id="1884" w:name="_Toc36462889"/>
      <w:bookmarkStart w:id="1885" w:name="_Toc43026143"/>
      <w:bookmarkStart w:id="1886" w:name="_Toc49763677"/>
      <w:bookmarkStart w:id="1887" w:name="_Toc56754141"/>
      <w:bookmarkStart w:id="1888" w:name="_Toc58587975"/>
      <w:r w:rsidRPr="00F11966">
        <w:t>5.6.2</w:t>
      </w:r>
      <w:r w:rsidRPr="00F11966">
        <w:tab/>
        <w:t>Simple Data Types</w:t>
      </w:r>
      <w:bookmarkEnd w:id="1878"/>
      <w:bookmarkEnd w:id="1879"/>
      <w:bookmarkEnd w:id="1880"/>
      <w:bookmarkEnd w:id="1881"/>
      <w:bookmarkEnd w:id="1882"/>
      <w:bookmarkEnd w:id="1883"/>
      <w:bookmarkEnd w:id="1884"/>
      <w:bookmarkEnd w:id="1885"/>
      <w:bookmarkEnd w:id="1886"/>
      <w:bookmarkEnd w:id="1887"/>
      <w:bookmarkEnd w:id="1888"/>
    </w:p>
    <w:p w:rsidR="00E92CBF" w:rsidRPr="00F11966" w:rsidRDefault="00E92CBF" w:rsidP="00E92CBF">
      <w:r w:rsidRPr="00F11966">
        <w:t>This clause specifies common simple data types.</w:t>
      </w:r>
    </w:p>
    <w:p w:rsidR="00E92CBF" w:rsidRPr="00F11966" w:rsidRDefault="00E92CBF" w:rsidP="00E92CBF">
      <w:pPr>
        <w:pStyle w:val="TH"/>
      </w:pPr>
      <w:r w:rsidRPr="00F11966">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pPr>
            <w:r w:rsidRPr="00F11966">
              <w:t>Description</w:t>
            </w:r>
          </w:p>
        </w:tc>
      </w:tr>
      <w:tr w:rsidR="004837EC"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rsidR="004837EC" w:rsidRDefault="004837EC" w:rsidP="004837EC">
            <w:pPr>
              <w:pStyle w:val="TAL"/>
            </w:pPr>
          </w:p>
          <w:p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rsidR="004837EC" w:rsidRDefault="004837EC" w:rsidP="004837EC">
            <w:pPr>
              <w:pStyle w:val="TAL"/>
            </w:pPr>
          </w:p>
          <w:p w:rsidR="004837EC" w:rsidRPr="00040509" w:rsidRDefault="004837EC" w:rsidP="00040509">
            <w:pPr>
              <w:pStyle w:val="TF"/>
              <w:jc w:val="left"/>
              <w:rPr>
                <w:b w:val="0"/>
                <w:sz w:val="18"/>
                <w:szCs w:val="18"/>
              </w:rPr>
            </w:pPr>
            <w:r w:rsidRPr="00040509">
              <w:rPr>
                <w:b w:val="0"/>
                <w:sz w:val="18"/>
                <w:szCs w:val="18"/>
              </w:rPr>
              <w:t>Minimum = 0. Maximum = 3279165.</w:t>
            </w:r>
          </w:p>
        </w:tc>
      </w:tr>
    </w:tbl>
    <w:p w:rsidR="00E92CBF" w:rsidRPr="00F11966" w:rsidRDefault="00E92CBF" w:rsidP="00E92CBF"/>
    <w:p w:rsidR="00E92CBF" w:rsidRPr="00F11966" w:rsidRDefault="00E92CBF" w:rsidP="00E92CBF">
      <w:pPr>
        <w:pStyle w:val="Heading3"/>
      </w:pPr>
      <w:bookmarkStart w:id="1889" w:name="_Toc24925912"/>
      <w:bookmarkStart w:id="1890" w:name="_Toc24926090"/>
      <w:bookmarkStart w:id="1891" w:name="_Toc24926266"/>
      <w:bookmarkStart w:id="1892" w:name="_Toc33964126"/>
      <w:bookmarkStart w:id="1893" w:name="_Toc33980893"/>
      <w:bookmarkStart w:id="1894" w:name="_Toc36462694"/>
      <w:bookmarkStart w:id="1895" w:name="_Toc36462890"/>
      <w:bookmarkStart w:id="1896" w:name="_Toc43026144"/>
      <w:bookmarkStart w:id="1897" w:name="_Toc49763678"/>
      <w:bookmarkStart w:id="1898" w:name="_Toc56754142"/>
      <w:bookmarkStart w:id="1899" w:name="_Toc58587976"/>
      <w:r w:rsidRPr="00F11966">
        <w:t>5.6.3</w:t>
      </w:r>
      <w:r w:rsidRPr="00F11966">
        <w:tab/>
        <w:t>Enumerations</w:t>
      </w:r>
      <w:bookmarkEnd w:id="1889"/>
      <w:bookmarkEnd w:id="1890"/>
      <w:bookmarkEnd w:id="1891"/>
      <w:bookmarkEnd w:id="1892"/>
      <w:bookmarkEnd w:id="1893"/>
      <w:bookmarkEnd w:id="1894"/>
      <w:bookmarkEnd w:id="1895"/>
      <w:bookmarkEnd w:id="1896"/>
      <w:bookmarkEnd w:id="1897"/>
      <w:bookmarkEnd w:id="1898"/>
      <w:bookmarkEnd w:id="1899"/>
    </w:p>
    <w:p w:rsidR="00E92CBF" w:rsidRPr="00F11966" w:rsidRDefault="00E92CBF" w:rsidP="00E92CBF">
      <w:pPr>
        <w:pStyle w:val="Heading4"/>
      </w:pPr>
      <w:bookmarkStart w:id="1900" w:name="_Toc24925913"/>
      <w:bookmarkStart w:id="1901" w:name="_Toc24926091"/>
      <w:bookmarkStart w:id="1902" w:name="_Toc24926267"/>
      <w:bookmarkStart w:id="1903" w:name="_Toc33964127"/>
      <w:bookmarkStart w:id="1904" w:name="_Toc33980894"/>
      <w:bookmarkStart w:id="1905" w:name="_Toc36462695"/>
      <w:bookmarkStart w:id="1906" w:name="_Toc36462891"/>
      <w:bookmarkStart w:id="1907" w:name="_Toc43026145"/>
      <w:bookmarkStart w:id="1908" w:name="_Toc49763679"/>
      <w:bookmarkStart w:id="1909" w:name="_Toc56754143"/>
      <w:bookmarkStart w:id="1910" w:name="_Toc58587977"/>
      <w:r w:rsidRPr="00F11966">
        <w:t>5.6.3.1</w:t>
      </w:r>
      <w:r w:rsidRPr="00F11966">
        <w:tab/>
        <w:t>Enumeration: TraceDepth</w:t>
      </w:r>
      <w:bookmarkEnd w:id="1900"/>
      <w:bookmarkEnd w:id="1901"/>
      <w:bookmarkEnd w:id="1902"/>
      <w:bookmarkEnd w:id="1903"/>
      <w:bookmarkEnd w:id="1904"/>
      <w:bookmarkEnd w:id="1905"/>
      <w:bookmarkEnd w:id="1906"/>
      <w:bookmarkEnd w:id="1907"/>
      <w:bookmarkEnd w:id="1908"/>
      <w:bookmarkEnd w:id="1909"/>
      <w:bookmarkEnd w:id="1910"/>
    </w:p>
    <w:p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rsidR="00E92CBF" w:rsidRPr="00F11966" w:rsidRDefault="00E92CBF" w:rsidP="00E92CBF">
      <w:pPr>
        <w:pStyle w:val="TH"/>
      </w:pPr>
      <w:r w:rsidRPr="00F11966">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Description</w:t>
            </w:r>
          </w:p>
        </w:tc>
      </w:tr>
      <w:tr w:rsidR="00E92CBF" w:rsidRPr="00F11966"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 xml:space="preserve">Minimum </w:t>
            </w:r>
          </w:p>
        </w:tc>
      </w:tr>
      <w:tr w:rsidR="00E92CBF" w:rsidRPr="00F11966"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 xml:space="preserve">Medium </w:t>
            </w:r>
          </w:p>
        </w:tc>
      </w:tr>
      <w:tr w:rsidR="00E92CBF" w:rsidRPr="00F11966"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 xml:space="preserve">Maximum </w:t>
            </w:r>
          </w:p>
        </w:tc>
      </w:tr>
      <w:tr w:rsidR="00E92CBF" w:rsidRPr="00F11966"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Minimum without vendor specific extension</w:t>
            </w:r>
          </w:p>
        </w:tc>
      </w:tr>
      <w:tr w:rsidR="00E92CBF" w:rsidRPr="00F11966"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Medium without vendor specific extension</w:t>
            </w:r>
          </w:p>
        </w:tc>
      </w:tr>
      <w:tr w:rsidR="00E92CBF" w:rsidRPr="00F11966"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Maximum without vendor specific extension</w:t>
            </w:r>
          </w:p>
        </w:tc>
      </w:tr>
    </w:tbl>
    <w:p w:rsidR="00E92CBF" w:rsidRPr="00F11966" w:rsidRDefault="00E92CBF" w:rsidP="00E92CBF"/>
    <w:p w:rsidR="00E92CBF" w:rsidRPr="00F11966" w:rsidRDefault="00E92CBF" w:rsidP="00E92CBF">
      <w:pPr>
        <w:pStyle w:val="Heading4"/>
      </w:pPr>
      <w:bookmarkStart w:id="1911" w:name="_Toc24925914"/>
      <w:bookmarkStart w:id="1912" w:name="_Toc24926092"/>
      <w:bookmarkStart w:id="1913" w:name="_Toc24926268"/>
      <w:bookmarkStart w:id="1914" w:name="_Toc33964128"/>
      <w:bookmarkStart w:id="1915" w:name="_Toc33980895"/>
      <w:bookmarkStart w:id="1916" w:name="_Toc36462696"/>
      <w:bookmarkStart w:id="1917" w:name="_Toc36462892"/>
      <w:bookmarkStart w:id="1918" w:name="_Toc43026146"/>
      <w:bookmarkStart w:id="1919" w:name="_Toc49763680"/>
      <w:bookmarkStart w:id="1920" w:name="_Toc56754144"/>
      <w:bookmarkStart w:id="1921" w:name="_Toc58587978"/>
      <w:r w:rsidRPr="00F11966">
        <w:t>5.6.3.2</w:t>
      </w:r>
      <w:r w:rsidRPr="00F11966">
        <w:tab/>
        <w:t>Enumeration: TraceDepthRm</w:t>
      </w:r>
      <w:bookmarkEnd w:id="1911"/>
      <w:bookmarkEnd w:id="1912"/>
      <w:bookmarkEnd w:id="1913"/>
      <w:bookmarkEnd w:id="1914"/>
      <w:bookmarkEnd w:id="1915"/>
      <w:bookmarkEnd w:id="1916"/>
      <w:bookmarkEnd w:id="1917"/>
      <w:bookmarkEnd w:id="1918"/>
      <w:bookmarkEnd w:id="1919"/>
      <w:bookmarkEnd w:id="1920"/>
      <w:bookmarkEnd w:id="1921"/>
    </w:p>
    <w:p w:rsidR="00E92CBF" w:rsidRPr="00F11966" w:rsidRDefault="00E92CBF" w:rsidP="00E92CBF">
      <w:r w:rsidRPr="00F11966">
        <w:t>This enumeration is defined in the same way as the "TraceDepth" enumeration, but with the OpenAPI "nullable: true" property.</w:t>
      </w:r>
    </w:p>
    <w:p w:rsidR="002933AC" w:rsidRPr="00F11966" w:rsidRDefault="002933AC" w:rsidP="002933AC">
      <w:pPr>
        <w:pStyle w:val="Heading4"/>
      </w:pPr>
      <w:bookmarkStart w:id="1922" w:name="_Toc27592906"/>
      <w:bookmarkStart w:id="1923" w:name="_Toc43026147"/>
      <w:bookmarkStart w:id="1924" w:name="_Toc49763681"/>
      <w:bookmarkStart w:id="1925" w:name="_Toc56754145"/>
      <w:bookmarkStart w:id="1926" w:name="_Toc58587979"/>
      <w:r w:rsidRPr="00F11966">
        <w:t>5.6.3.3</w:t>
      </w:r>
      <w:r w:rsidRPr="00F11966">
        <w:tab/>
        <w:t xml:space="preserve">Enumeration: </w:t>
      </w:r>
      <w:bookmarkEnd w:id="1922"/>
      <w:r w:rsidRPr="00F11966">
        <w:rPr>
          <w:lang w:eastAsia="zh-CN"/>
        </w:rPr>
        <w:t>JobType</w:t>
      </w:r>
      <w:bookmarkEnd w:id="1923"/>
      <w:bookmarkEnd w:id="1924"/>
      <w:bookmarkEnd w:id="1925"/>
      <w:bookmarkEnd w:id="1926"/>
    </w:p>
    <w:p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rsidR="002933AC" w:rsidRPr="00F11966" w:rsidRDefault="002933AC" w:rsidP="002933AC">
      <w:pPr>
        <w:pStyle w:val="TH"/>
      </w:pPr>
      <w:r w:rsidRPr="00F11966">
        <w:lastRenderedPageBreak/>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Description</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"IMMEDIATE_MDT_ONLY"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Immediate MDT only</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"LOGGED_MDT_ONLY"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Logged MDT only</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"TRACE_ONLY"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Trace only</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"IMMEDIATE_MDT_AND_TRACE"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Immediate MDT and Trace</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"RLF_REPORTS_ONLY"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RLF reports only</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"RCEF_REPORTS_ONLY"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RCEF reports only</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"LOGGED_MBSFN_MDT"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Logged MBSFN MDT</w:t>
            </w:r>
          </w:p>
        </w:tc>
      </w:tr>
    </w:tbl>
    <w:p w:rsidR="002933AC" w:rsidRPr="00F11966" w:rsidRDefault="002933AC" w:rsidP="002933AC"/>
    <w:p w:rsidR="002933AC" w:rsidRPr="00F11966" w:rsidRDefault="002933AC" w:rsidP="006E5165">
      <w:pPr>
        <w:rPr>
          <w:noProof/>
        </w:rPr>
      </w:pPr>
    </w:p>
    <w:p w:rsidR="002933AC" w:rsidRPr="00F11966" w:rsidRDefault="002933AC" w:rsidP="002933AC">
      <w:pPr>
        <w:pStyle w:val="Heading4"/>
      </w:pPr>
      <w:bookmarkStart w:id="1927" w:name="_Toc43026148"/>
      <w:bookmarkStart w:id="1928" w:name="_Toc49763682"/>
      <w:bookmarkStart w:id="1929" w:name="_Toc56754146"/>
      <w:bookmarkStart w:id="1930" w:name="_Toc58587980"/>
      <w:r w:rsidRPr="00F11966">
        <w:t>5.6.3.4</w:t>
      </w:r>
      <w:r w:rsidRPr="00F11966">
        <w:tab/>
        <w:t xml:space="preserve">Enumeration: </w:t>
      </w:r>
      <w:r w:rsidRPr="00F11966">
        <w:rPr>
          <w:rFonts w:hint="eastAsia"/>
          <w:lang w:eastAsia="zh-CN"/>
        </w:rPr>
        <w:t>ReportTypeMdt</w:t>
      </w:r>
      <w:bookmarkEnd w:id="1927"/>
      <w:bookmarkEnd w:id="1928"/>
      <w:bookmarkEnd w:id="1929"/>
      <w:bookmarkEnd w:id="1930"/>
    </w:p>
    <w:p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Description</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Periodical</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Event triggered</w:t>
            </w:r>
          </w:p>
        </w:tc>
      </w:tr>
    </w:tbl>
    <w:p w:rsidR="002933AC" w:rsidRPr="00F11966" w:rsidRDefault="002933AC" w:rsidP="002933AC">
      <w:pPr>
        <w:rPr>
          <w:noProof/>
        </w:rPr>
      </w:pPr>
    </w:p>
    <w:p w:rsidR="002933AC" w:rsidRPr="00F11966" w:rsidRDefault="002933AC" w:rsidP="002933AC">
      <w:pPr>
        <w:pStyle w:val="Heading4"/>
      </w:pPr>
      <w:bookmarkStart w:id="1931" w:name="_Toc43026149"/>
      <w:bookmarkStart w:id="1932" w:name="_Toc49763683"/>
      <w:bookmarkStart w:id="1933" w:name="_Toc56754147"/>
      <w:bookmarkStart w:id="1934" w:name="_Toc58587981"/>
      <w:r w:rsidRPr="00F11966">
        <w:t>5.6.3.5</w:t>
      </w:r>
      <w:r w:rsidRPr="00F11966">
        <w:tab/>
        <w:t>Enumeration: MeasurementLteForMdt</w:t>
      </w:r>
      <w:bookmarkEnd w:id="1931"/>
      <w:bookmarkEnd w:id="1932"/>
      <w:bookmarkEnd w:id="1933"/>
      <w:bookmarkEnd w:id="1934"/>
    </w:p>
    <w:p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rsidR="002933AC" w:rsidRPr="00F11966" w:rsidRDefault="002933AC" w:rsidP="002933AC">
      <w:pPr>
        <w:pStyle w:val="TH"/>
      </w:pPr>
      <w:r w:rsidRPr="00F11966">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Description</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M1</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M2</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M3</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rPr>
                <w:lang w:eastAsia="zh-CN"/>
              </w:rPr>
              <w:t>M4 for DL</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lang w:eastAsia="zh-CN"/>
              </w:rPr>
              <w:t>M4 for UL</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M5</w:t>
            </w:r>
            <w:r w:rsidRPr="00F11966">
              <w:rPr>
                <w:lang w:eastAsia="zh-CN"/>
              </w:rPr>
              <w:t xml:space="preserve"> for DL</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M5</w:t>
            </w:r>
            <w:r w:rsidRPr="00F11966">
              <w:rPr>
                <w:lang w:eastAsia="zh-CN"/>
              </w:rPr>
              <w:t xml:space="preserve"> for UL</w:t>
            </w:r>
          </w:p>
        </w:tc>
      </w:tr>
      <w:tr w:rsidR="00C35CE3" w:rsidRPr="00F11966"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5CE3" w:rsidRPr="00F11966" w:rsidRDefault="00C35CE3" w:rsidP="009F33F8">
            <w:pPr>
              <w:pStyle w:val="TAL"/>
            </w:pPr>
            <w:r w:rsidRPr="00F11966">
              <w:t>M6 for DL</w:t>
            </w:r>
          </w:p>
        </w:tc>
      </w:tr>
      <w:tr w:rsidR="00C35CE3" w:rsidRPr="00F11966"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5CE3" w:rsidRPr="00F11966" w:rsidRDefault="00C35CE3" w:rsidP="009F33F8">
            <w:pPr>
              <w:pStyle w:val="TAL"/>
            </w:pPr>
            <w:r w:rsidRPr="00F11966">
              <w:t>M6 for UL</w:t>
            </w:r>
          </w:p>
        </w:tc>
      </w:tr>
      <w:tr w:rsidR="00C35CE3" w:rsidRPr="00F11966"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5CE3" w:rsidRPr="00F11966" w:rsidRDefault="00C35CE3" w:rsidP="009F33F8">
            <w:pPr>
              <w:pStyle w:val="TAL"/>
            </w:pPr>
            <w:r w:rsidRPr="00F11966">
              <w:t>M7 for DL</w:t>
            </w:r>
          </w:p>
        </w:tc>
      </w:tr>
      <w:tr w:rsidR="00C35CE3" w:rsidRPr="00F11966"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5CE3" w:rsidRPr="00F11966" w:rsidRDefault="00C35CE3" w:rsidP="009F33F8">
            <w:pPr>
              <w:pStyle w:val="TAL"/>
            </w:pPr>
            <w:r w:rsidRPr="00F11966">
              <w:t>M7 for UL</w:t>
            </w:r>
          </w:p>
        </w:tc>
      </w:tr>
      <w:tr w:rsidR="00C35CE3" w:rsidRPr="00F11966"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5CE3" w:rsidRPr="00F11966" w:rsidRDefault="00C35CE3" w:rsidP="009F33F8">
            <w:pPr>
              <w:pStyle w:val="TAL"/>
            </w:pPr>
            <w:r w:rsidRPr="00F11966">
              <w:t>M8</w:t>
            </w:r>
          </w:p>
        </w:tc>
      </w:tr>
      <w:tr w:rsidR="00C35CE3" w:rsidRPr="00F11966"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5CE3" w:rsidRPr="00F11966" w:rsidRDefault="00C35CE3" w:rsidP="009F33F8">
            <w:pPr>
              <w:pStyle w:val="TAL"/>
            </w:pPr>
            <w:r w:rsidRPr="00F11966">
              <w:t>M9</w:t>
            </w:r>
          </w:p>
        </w:tc>
      </w:tr>
    </w:tbl>
    <w:p w:rsidR="002933AC" w:rsidRPr="00F11966" w:rsidRDefault="002933AC" w:rsidP="002933AC">
      <w:pPr>
        <w:rPr>
          <w:noProof/>
        </w:rPr>
      </w:pPr>
    </w:p>
    <w:p w:rsidR="002933AC" w:rsidRPr="00F11966" w:rsidRDefault="002933AC" w:rsidP="002933AC">
      <w:pPr>
        <w:pStyle w:val="Heading4"/>
      </w:pPr>
      <w:bookmarkStart w:id="1935" w:name="_Toc43026150"/>
      <w:bookmarkStart w:id="1936" w:name="_Toc49763684"/>
      <w:bookmarkStart w:id="1937" w:name="_Toc56754148"/>
      <w:bookmarkStart w:id="1938" w:name="_Toc58587982"/>
      <w:r w:rsidRPr="00F11966">
        <w:t>5.6.3.6</w:t>
      </w:r>
      <w:r w:rsidRPr="00F11966">
        <w:tab/>
        <w:t>Enumeration: MeasurementNrForMdt</w:t>
      </w:r>
      <w:bookmarkEnd w:id="1935"/>
      <w:bookmarkEnd w:id="1936"/>
      <w:bookmarkEnd w:id="1937"/>
      <w:bookmarkEnd w:id="1938"/>
    </w:p>
    <w:p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rsidR="002933AC" w:rsidRPr="00F11966" w:rsidRDefault="002933AC" w:rsidP="002933AC">
      <w:pPr>
        <w:pStyle w:val="TH"/>
      </w:pPr>
      <w:r w:rsidRPr="00F11966">
        <w:lastRenderedPageBreak/>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Description</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M1</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M2</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M3</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rPr>
                <w:lang w:eastAsia="zh-CN"/>
              </w:rPr>
              <w:t>M4 for DL</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lang w:eastAsia="zh-CN"/>
              </w:rPr>
              <w:t>M4 for UL</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M5</w:t>
            </w:r>
            <w:r w:rsidRPr="00F11966">
              <w:rPr>
                <w:lang w:eastAsia="zh-CN"/>
              </w:rPr>
              <w:t xml:space="preserve"> for DL</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M5</w:t>
            </w:r>
            <w:r w:rsidRPr="00F11966">
              <w:rPr>
                <w:lang w:eastAsia="zh-CN"/>
              </w:rPr>
              <w:t xml:space="preserve"> for UL</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M6</w:t>
            </w:r>
            <w:r w:rsidRPr="00F11966">
              <w:rPr>
                <w:lang w:eastAsia="zh-CN"/>
              </w:rPr>
              <w:t xml:space="preserve"> for DL</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M6</w:t>
            </w:r>
            <w:r w:rsidRPr="00F11966">
              <w:rPr>
                <w:lang w:eastAsia="zh-CN"/>
              </w:rPr>
              <w:t xml:space="preserve"> for UL</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M7</w:t>
            </w:r>
            <w:r w:rsidRPr="00F11966">
              <w:rPr>
                <w:lang w:eastAsia="zh-CN"/>
              </w:rPr>
              <w:t xml:space="preserve"> for DL</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M7</w:t>
            </w:r>
            <w:r w:rsidRPr="00F11966">
              <w:rPr>
                <w:lang w:eastAsia="zh-CN"/>
              </w:rPr>
              <w:t xml:space="preserve"> for UL</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M8</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M9</w:t>
            </w:r>
          </w:p>
        </w:tc>
      </w:tr>
    </w:tbl>
    <w:p w:rsidR="002933AC" w:rsidRPr="00F11966" w:rsidRDefault="002933AC" w:rsidP="002933AC"/>
    <w:p w:rsidR="002933AC" w:rsidRPr="00F11966" w:rsidRDefault="002933AC" w:rsidP="002933AC">
      <w:pPr>
        <w:pStyle w:val="Heading4"/>
      </w:pPr>
      <w:bookmarkStart w:id="1939" w:name="_Toc43026151"/>
      <w:bookmarkStart w:id="1940" w:name="_Toc49763685"/>
      <w:bookmarkStart w:id="1941" w:name="_Toc56754149"/>
      <w:bookmarkStart w:id="1942" w:name="_Toc58587983"/>
      <w:r w:rsidRPr="00F11966">
        <w:t>5.6.3.7</w:t>
      </w:r>
      <w:r w:rsidRPr="00F11966">
        <w:tab/>
        <w:t xml:space="preserve">Enumeration: </w:t>
      </w:r>
      <w:r w:rsidRPr="00F11966">
        <w:rPr>
          <w:lang w:eastAsia="zh-CN"/>
        </w:rPr>
        <w:t>SensorMeasurement</w:t>
      </w:r>
      <w:bookmarkEnd w:id="1939"/>
      <w:bookmarkEnd w:id="1940"/>
      <w:bookmarkEnd w:id="1941"/>
      <w:bookmarkEnd w:id="1942"/>
    </w:p>
    <w:p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Description</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Barometric pressure</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UE speed</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UE orientation</w:t>
            </w:r>
          </w:p>
        </w:tc>
      </w:tr>
    </w:tbl>
    <w:p w:rsidR="002933AC" w:rsidRPr="00F11966" w:rsidRDefault="002933AC" w:rsidP="002933AC">
      <w:pPr>
        <w:rPr>
          <w:noProof/>
          <w:sz w:val="24"/>
          <w:szCs w:val="24"/>
          <w:lang w:eastAsia="zh-CN"/>
        </w:rPr>
      </w:pPr>
    </w:p>
    <w:p w:rsidR="002933AC" w:rsidRPr="00F11966" w:rsidRDefault="002933AC" w:rsidP="002933AC">
      <w:pPr>
        <w:pStyle w:val="Heading4"/>
      </w:pPr>
      <w:bookmarkStart w:id="1943" w:name="_Toc43026152"/>
      <w:bookmarkStart w:id="1944" w:name="_Toc49763686"/>
      <w:bookmarkStart w:id="1945" w:name="_Toc56754150"/>
      <w:bookmarkStart w:id="1946" w:name="_Toc58587984"/>
      <w:r w:rsidRPr="00F11966">
        <w:t>5.6.3.8</w:t>
      </w:r>
      <w:r w:rsidRPr="00F11966">
        <w:tab/>
        <w:t>Enumeration: ReportingTrigger</w:t>
      </w:r>
      <w:bookmarkEnd w:id="1943"/>
      <w:bookmarkEnd w:id="1944"/>
      <w:bookmarkEnd w:id="1945"/>
      <w:bookmarkEnd w:id="1946"/>
    </w:p>
    <w:p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rsidR="002933AC" w:rsidRPr="00F11966" w:rsidRDefault="002933AC" w:rsidP="002933AC">
      <w:pPr>
        <w:pStyle w:val="TH"/>
      </w:pPr>
      <w:r w:rsidRPr="00F11966">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Description</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rPr>
                <w:lang w:eastAsia="zh-CN"/>
              </w:rPr>
              <w:t>Periodical</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Event A2 for LTE</w:t>
            </w:r>
            <w:r w:rsidR="004837EC">
              <w:t xml:space="preserve"> and NR</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rPr>
                <w:lang w:eastAsia="zh-CN"/>
              </w:rPr>
              <w:t>All configured RRM event triggers for LTE</w:t>
            </w:r>
          </w:p>
        </w:tc>
      </w:tr>
    </w:tbl>
    <w:p w:rsidR="002933AC" w:rsidRPr="00F11966" w:rsidRDefault="002933AC" w:rsidP="002933AC">
      <w:pPr>
        <w:rPr>
          <w:noProof/>
          <w:sz w:val="24"/>
          <w:szCs w:val="24"/>
          <w:lang w:eastAsia="zh-CN"/>
        </w:rPr>
      </w:pPr>
    </w:p>
    <w:p w:rsidR="002933AC" w:rsidRPr="00F11966" w:rsidRDefault="002933AC" w:rsidP="002933AC">
      <w:pPr>
        <w:pStyle w:val="Heading4"/>
      </w:pPr>
      <w:bookmarkStart w:id="1947" w:name="_Toc43026153"/>
      <w:bookmarkStart w:id="1948" w:name="_Toc49763687"/>
      <w:bookmarkStart w:id="1949" w:name="_Toc56754151"/>
      <w:bookmarkStart w:id="1950" w:name="_Toc58587985"/>
      <w:r w:rsidRPr="00F11966">
        <w:t>5.6.3.9</w:t>
      </w:r>
      <w:r w:rsidRPr="00F11966">
        <w:tab/>
        <w:t>Enumeration: ReportIntervalMdt</w:t>
      </w:r>
      <w:bookmarkEnd w:id="1947"/>
      <w:bookmarkEnd w:id="1948"/>
      <w:bookmarkEnd w:id="1949"/>
      <w:bookmarkEnd w:id="1950"/>
    </w:p>
    <w:p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rsidR="002933AC" w:rsidRPr="00F11966" w:rsidRDefault="002933AC" w:rsidP="002933AC">
      <w:pPr>
        <w:pStyle w:val="TH"/>
      </w:pPr>
      <w:r w:rsidRPr="00F11966">
        <w:lastRenderedPageBreak/>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Description</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120 ms</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240 ms</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480 ms</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640 ms</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1024 ms</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2048 ms</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5120 ms</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10240ms</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1 min=60000 ms</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6 min=360000 ms</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12 min=720000 ms</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30 min=1800000 ms</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60 min=3600000 ms</w:t>
            </w:r>
          </w:p>
        </w:tc>
      </w:tr>
    </w:tbl>
    <w:p w:rsidR="002933AC" w:rsidRPr="00F11966" w:rsidRDefault="002933AC" w:rsidP="002933AC">
      <w:pPr>
        <w:rPr>
          <w:noProof/>
          <w:sz w:val="24"/>
          <w:szCs w:val="24"/>
          <w:lang w:eastAsia="zh-CN"/>
        </w:rPr>
      </w:pPr>
    </w:p>
    <w:p w:rsidR="002933AC" w:rsidRPr="00F11966" w:rsidRDefault="002933AC" w:rsidP="002933AC">
      <w:pPr>
        <w:pStyle w:val="Heading4"/>
      </w:pPr>
      <w:bookmarkStart w:id="1951" w:name="_Toc43026154"/>
      <w:bookmarkStart w:id="1952" w:name="_Toc49763688"/>
      <w:bookmarkStart w:id="1953" w:name="_Toc56754152"/>
      <w:bookmarkStart w:id="1954" w:name="_Toc58587986"/>
      <w:r w:rsidRPr="00F11966">
        <w:t>5.6.3.10</w:t>
      </w:r>
      <w:r w:rsidRPr="00F11966">
        <w:tab/>
        <w:t>Enumeration: ReportAmountMdt</w:t>
      </w:r>
      <w:bookmarkEnd w:id="1951"/>
      <w:bookmarkEnd w:id="1952"/>
      <w:bookmarkEnd w:id="1953"/>
      <w:bookmarkEnd w:id="1954"/>
    </w:p>
    <w:p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Description</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1</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2</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4</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8</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Infinity</w:t>
            </w:r>
          </w:p>
        </w:tc>
      </w:tr>
    </w:tbl>
    <w:p w:rsidR="002933AC" w:rsidRPr="00F11966" w:rsidRDefault="002933AC" w:rsidP="002933AC"/>
    <w:p w:rsidR="002933AC" w:rsidRPr="00F11966" w:rsidRDefault="002933AC" w:rsidP="002933AC">
      <w:pPr>
        <w:pStyle w:val="Heading4"/>
      </w:pPr>
      <w:bookmarkStart w:id="1955" w:name="_Toc43026155"/>
      <w:bookmarkStart w:id="1956" w:name="_Toc49763689"/>
      <w:bookmarkStart w:id="1957" w:name="_Toc56754153"/>
      <w:bookmarkStart w:id="1958" w:name="_Toc58587987"/>
      <w:r w:rsidRPr="00F11966">
        <w:t>5.6.3.11</w:t>
      </w:r>
      <w:r w:rsidRPr="00F11966">
        <w:tab/>
        <w:t>Enumeration: E</w:t>
      </w:r>
      <w:r w:rsidRPr="00F11966">
        <w:rPr>
          <w:lang w:eastAsia="zh-CN"/>
        </w:rPr>
        <w:t>ventForMdt</w:t>
      </w:r>
      <w:bookmarkEnd w:id="1955"/>
      <w:bookmarkEnd w:id="1956"/>
      <w:bookmarkEnd w:id="1957"/>
      <w:bookmarkEnd w:id="1958"/>
    </w:p>
    <w:p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rsidR="002933AC" w:rsidRPr="00F11966" w:rsidRDefault="002933AC" w:rsidP="002933AC">
      <w:pPr>
        <w:pStyle w:val="TH"/>
      </w:pPr>
      <w:r w:rsidRPr="00F11966">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Description</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Out of coverage</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A2 event</w:t>
            </w:r>
          </w:p>
        </w:tc>
      </w:tr>
    </w:tbl>
    <w:p w:rsidR="002933AC" w:rsidRPr="00F11966" w:rsidRDefault="002933AC" w:rsidP="002933AC">
      <w:pPr>
        <w:rPr>
          <w:noProof/>
          <w:sz w:val="24"/>
          <w:szCs w:val="24"/>
          <w:lang w:eastAsia="zh-CN"/>
        </w:rPr>
      </w:pPr>
    </w:p>
    <w:p w:rsidR="002933AC" w:rsidRPr="00F11966" w:rsidRDefault="002933AC" w:rsidP="002933AC">
      <w:pPr>
        <w:pStyle w:val="Heading4"/>
      </w:pPr>
      <w:bookmarkStart w:id="1959" w:name="_Toc43026156"/>
      <w:bookmarkStart w:id="1960" w:name="_Toc49763690"/>
      <w:bookmarkStart w:id="1961" w:name="_Toc56754154"/>
      <w:bookmarkStart w:id="1962" w:name="_Toc58587988"/>
      <w:r w:rsidRPr="00F11966">
        <w:t>5.6.3.12</w:t>
      </w:r>
      <w:r w:rsidRPr="00F11966">
        <w:tab/>
        <w:t>Enumeration: LoggingIntervalMdt</w:t>
      </w:r>
      <w:bookmarkEnd w:id="1959"/>
      <w:bookmarkEnd w:id="1960"/>
      <w:bookmarkEnd w:id="1961"/>
      <w:bookmarkEnd w:id="1962"/>
    </w:p>
    <w:p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rsidR="002933AC" w:rsidRPr="00F11966" w:rsidRDefault="002933AC" w:rsidP="002933AC">
      <w:pPr>
        <w:pStyle w:val="TH"/>
      </w:pPr>
      <w:r w:rsidRPr="00F11966">
        <w:lastRenderedPageBreak/>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Description</w:t>
            </w:r>
          </w:p>
        </w:tc>
      </w:tr>
      <w:tr w:rsidR="00E32A35"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E32A35">
            <w:pPr>
              <w:pStyle w:val="TAL"/>
              <w:rPr>
                <w:lang w:eastAsia="zh-CN"/>
              </w:rPr>
            </w:pPr>
            <w:r w:rsidRPr="00F11966">
              <w:t>128</w:t>
            </w:r>
            <w:r>
              <w:t>0 ms</w:t>
            </w:r>
          </w:p>
        </w:tc>
      </w:tr>
      <w:tr w:rsidR="00E32A35"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E32A35">
            <w:pPr>
              <w:pStyle w:val="TAL"/>
              <w:rPr>
                <w:lang w:eastAsia="zh-CN"/>
              </w:rPr>
            </w:pPr>
            <w:r w:rsidRPr="00F11966">
              <w:t>256</w:t>
            </w:r>
            <w:r>
              <w:t>0 ms</w:t>
            </w:r>
          </w:p>
        </w:tc>
      </w:tr>
      <w:tr w:rsidR="00E32A35"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E32A35">
            <w:pPr>
              <w:pStyle w:val="TAL"/>
              <w:rPr>
                <w:lang w:eastAsia="zh-CN"/>
              </w:rPr>
            </w:pPr>
            <w:r w:rsidRPr="00F11966">
              <w:t>512</w:t>
            </w:r>
            <w:r>
              <w:t>0 ms</w:t>
            </w:r>
          </w:p>
        </w:tc>
      </w:tr>
      <w:tr w:rsidR="00E32A35"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E32A35">
            <w:pPr>
              <w:pStyle w:val="TAL"/>
              <w:rPr>
                <w:lang w:eastAsia="zh-CN"/>
              </w:rPr>
            </w:pPr>
            <w:r w:rsidRPr="00F11966">
              <w:t>1024</w:t>
            </w:r>
            <w:r>
              <w:t>0 ms</w:t>
            </w:r>
          </w:p>
        </w:tc>
      </w:tr>
      <w:tr w:rsidR="00E32A35"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E32A35">
            <w:pPr>
              <w:pStyle w:val="TAL"/>
              <w:rPr>
                <w:lang w:eastAsia="zh-CN"/>
              </w:rPr>
            </w:pPr>
            <w:r w:rsidRPr="00F11966">
              <w:t>2048</w:t>
            </w:r>
            <w:r>
              <w:t>0 ms</w:t>
            </w:r>
          </w:p>
        </w:tc>
      </w:tr>
      <w:tr w:rsidR="00E32A35"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E32A35">
            <w:pPr>
              <w:pStyle w:val="TAL"/>
              <w:rPr>
                <w:lang w:eastAsia="zh-CN"/>
              </w:rPr>
            </w:pPr>
            <w:r w:rsidRPr="00F11966">
              <w:t>3072</w:t>
            </w:r>
            <w:r>
              <w:t>0 ms</w:t>
            </w:r>
          </w:p>
        </w:tc>
      </w:tr>
      <w:tr w:rsidR="00E32A35"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E32A35">
            <w:pPr>
              <w:pStyle w:val="TAL"/>
              <w:rPr>
                <w:lang w:eastAsia="zh-CN"/>
              </w:rPr>
            </w:pPr>
            <w:r w:rsidRPr="00F11966">
              <w:t>4096</w:t>
            </w:r>
            <w:r>
              <w:t>0 ms</w:t>
            </w:r>
          </w:p>
        </w:tc>
      </w:tr>
      <w:tr w:rsidR="00E32A35"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E32A35">
            <w:pPr>
              <w:pStyle w:val="TAL"/>
            </w:pPr>
            <w:r w:rsidRPr="00F11966">
              <w:t>6144</w:t>
            </w:r>
            <w:r>
              <w:t>0 ms</w:t>
            </w:r>
          </w:p>
        </w:tc>
      </w:tr>
    </w:tbl>
    <w:p w:rsidR="002933AC" w:rsidRPr="00F11966" w:rsidRDefault="002933AC" w:rsidP="002933AC">
      <w:pPr>
        <w:rPr>
          <w:noProof/>
          <w:sz w:val="24"/>
          <w:szCs w:val="24"/>
          <w:lang w:eastAsia="zh-CN"/>
        </w:rPr>
      </w:pPr>
    </w:p>
    <w:p w:rsidR="002933AC" w:rsidRPr="00F11966" w:rsidRDefault="002933AC" w:rsidP="002933AC">
      <w:pPr>
        <w:pStyle w:val="Heading4"/>
      </w:pPr>
      <w:bookmarkStart w:id="1963" w:name="_Toc43026157"/>
      <w:bookmarkStart w:id="1964" w:name="_Toc49763691"/>
      <w:bookmarkStart w:id="1965" w:name="_Toc56754155"/>
      <w:bookmarkStart w:id="1966" w:name="_Toc58587989"/>
      <w:r w:rsidRPr="00F11966">
        <w:t>5.6.3.13</w:t>
      </w:r>
      <w:r w:rsidRPr="00F11966">
        <w:tab/>
        <w:t>Enumeration: LoggingDurationMdt</w:t>
      </w:r>
      <w:bookmarkEnd w:id="1963"/>
      <w:bookmarkEnd w:id="1964"/>
      <w:bookmarkEnd w:id="1965"/>
      <w:bookmarkEnd w:id="1966"/>
    </w:p>
    <w:p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Description</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t>600 sec</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t>1200 sec</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t>2400 sec</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t>3600 sec</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t>5400 sec</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t>7200 sec</w:t>
            </w:r>
          </w:p>
        </w:tc>
      </w:tr>
    </w:tbl>
    <w:p w:rsidR="002933AC" w:rsidRPr="00F11966" w:rsidRDefault="002933AC" w:rsidP="002933AC">
      <w:pPr>
        <w:rPr>
          <w:noProof/>
          <w:sz w:val="24"/>
          <w:szCs w:val="24"/>
          <w:lang w:eastAsia="zh-CN"/>
        </w:rPr>
      </w:pPr>
    </w:p>
    <w:p w:rsidR="002933AC" w:rsidRPr="00F11966" w:rsidRDefault="002933AC" w:rsidP="002933AC">
      <w:pPr>
        <w:pStyle w:val="Heading4"/>
      </w:pPr>
      <w:bookmarkStart w:id="1967" w:name="_Toc43026158"/>
      <w:bookmarkStart w:id="1968" w:name="_Toc49763692"/>
      <w:bookmarkStart w:id="1969" w:name="_Toc56754156"/>
      <w:bookmarkStart w:id="1970" w:name="_Toc58587990"/>
      <w:r w:rsidRPr="00F11966">
        <w:t>5.6.3.14</w:t>
      </w:r>
      <w:r w:rsidRPr="00F11966">
        <w:tab/>
        <w:t>Enumeration: PositioningMethodMdt</w:t>
      </w:r>
      <w:bookmarkEnd w:id="1967"/>
      <w:bookmarkEnd w:id="1968"/>
      <w:bookmarkEnd w:id="1969"/>
      <w:bookmarkEnd w:id="1970"/>
    </w:p>
    <w:p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Description</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lang w:eastAsia="zh-CN"/>
              </w:rPr>
              <w:t>GNSS</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lang w:eastAsia="zh-CN"/>
              </w:rPr>
              <w:t>E-Cell ID</w:t>
            </w:r>
          </w:p>
        </w:tc>
      </w:tr>
    </w:tbl>
    <w:p w:rsidR="002933AC" w:rsidRPr="00F11966" w:rsidRDefault="002933AC" w:rsidP="002933AC">
      <w:pPr>
        <w:rPr>
          <w:noProof/>
          <w:sz w:val="24"/>
          <w:szCs w:val="24"/>
          <w:lang w:eastAsia="zh-CN"/>
        </w:rPr>
      </w:pPr>
    </w:p>
    <w:p w:rsidR="002933AC" w:rsidRPr="00F11966" w:rsidRDefault="002933AC" w:rsidP="002933AC">
      <w:pPr>
        <w:pStyle w:val="Heading4"/>
      </w:pPr>
      <w:bookmarkStart w:id="1971" w:name="_Toc43026159"/>
      <w:bookmarkStart w:id="1972" w:name="_Toc49763693"/>
      <w:bookmarkStart w:id="1973" w:name="_Toc56754157"/>
      <w:bookmarkStart w:id="1974" w:name="_Toc58587991"/>
      <w:r w:rsidRPr="00F11966">
        <w:t>5.6.3.15</w:t>
      </w:r>
      <w:r w:rsidRPr="00F11966">
        <w:tab/>
        <w:t>Enumeration: CollectionPeriodRmmLteMdt</w:t>
      </w:r>
      <w:bookmarkEnd w:id="1971"/>
      <w:bookmarkEnd w:id="1972"/>
      <w:bookmarkEnd w:id="1973"/>
      <w:bookmarkEnd w:id="1974"/>
    </w:p>
    <w:p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rsidR="002933AC" w:rsidRPr="00F11966" w:rsidRDefault="002933AC" w:rsidP="002933AC">
      <w:pPr>
        <w:pStyle w:val="TH"/>
      </w:pPr>
      <w:r w:rsidRPr="00F11966">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Description</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t>1024 ms</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t>1280 ms</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t>2048 ms</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t>2560 ms</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t>5120 ms</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t>10240 ms</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1 min</w:t>
            </w:r>
          </w:p>
        </w:tc>
      </w:tr>
    </w:tbl>
    <w:p w:rsidR="002933AC" w:rsidRPr="00F11966" w:rsidRDefault="002933AC" w:rsidP="002933AC">
      <w:pPr>
        <w:rPr>
          <w:noProof/>
          <w:sz w:val="24"/>
          <w:szCs w:val="24"/>
          <w:lang w:eastAsia="zh-CN"/>
        </w:rPr>
      </w:pPr>
    </w:p>
    <w:p w:rsidR="002933AC" w:rsidRPr="00F11966" w:rsidRDefault="002933AC" w:rsidP="002933AC">
      <w:pPr>
        <w:pStyle w:val="Heading4"/>
      </w:pPr>
      <w:bookmarkStart w:id="1975" w:name="_Toc43026160"/>
      <w:bookmarkStart w:id="1976" w:name="_Toc49763694"/>
      <w:bookmarkStart w:id="1977" w:name="_Toc56754158"/>
      <w:bookmarkStart w:id="1978" w:name="_Toc58587992"/>
      <w:r w:rsidRPr="00F11966">
        <w:lastRenderedPageBreak/>
        <w:t>5.6.3.16</w:t>
      </w:r>
      <w:r w:rsidRPr="00F11966">
        <w:tab/>
        <w:t>Enumeration: MeasurementPeriodLteMdt</w:t>
      </w:r>
      <w:bookmarkEnd w:id="1975"/>
      <w:bookmarkEnd w:id="1976"/>
      <w:bookmarkEnd w:id="1977"/>
      <w:bookmarkEnd w:id="1978"/>
    </w:p>
    <w:p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Description</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t>1024 ms</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t>1280 ms</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t>2048 ms</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t>2560 ms</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t>5120 ms</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t>10240 ms</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1 min</w:t>
            </w:r>
          </w:p>
        </w:tc>
      </w:tr>
    </w:tbl>
    <w:p w:rsidR="002933AC" w:rsidRPr="00F11966" w:rsidRDefault="002933AC" w:rsidP="002933AC">
      <w:pPr>
        <w:rPr>
          <w:noProof/>
          <w:sz w:val="24"/>
          <w:szCs w:val="24"/>
          <w:lang w:val="en-US" w:eastAsia="zh-CN"/>
        </w:rPr>
      </w:pPr>
    </w:p>
    <w:p w:rsidR="00E32A35" w:rsidRPr="00F11966" w:rsidRDefault="00E32A35" w:rsidP="00E32A35">
      <w:pPr>
        <w:pStyle w:val="Heading4"/>
      </w:pPr>
      <w:bookmarkStart w:id="1979" w:name="_Toc56754159"/>
      <w:bookmarkStart w:id="1980" w:name="_Toc58587993"/>
      <w:r w:rsidRPr="00F11966">
        <w:t>5.6.3.</w:t>
      </w:r>
      <w:r>
        <w:t>17</w:t>
      </w:r>
      <w:r w:rsidRPr="00F11966">
        <w:tab/>
        <w:t>Enumeration: ReportInterval</w:t>
      </w:r>
      <w:r>
        <w:t>Nr</w:t>
      </w:r>
      <w:r w:rsidRPr="00F11966">
        <w:t>Mdt</w:t>
      </w:r>
      <w:bookmarkEnd w:id="1979"/>
      <w:bookmarkEnd w:id="1980"/>
    </w:p>
    <w:p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32A35" w:rsidRPr="00F11966" w:rsidRDefault="00E32A35" w:rsidP="009F33F8">
            <w:pPr>
              <w:pStyle w:val="TAH"/>
            </w:pPr>
            <w:r w:rsidRPr="00F11966">
              <w:t>Description</w:t>
            </w:r>
          </w:p>
        </w:tc>
      </w:tr>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pPr>
            <w:r w:rsidRPr="00F11966">
              <w:t>120 ms</w:t>
            </w:r>
          </w:p>
        </w:tc>
      </w:tr>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pPr>
            <w:r w:rsidRPr="00F11966">
              <w:t>240 ms</w:t>
            </w:r>
          </w:p>
        </w:tc>
      </w:tr>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pPr>
            <w:r w:rsidRPr="00F11966">
              <w:t>480 ms</w:t>
            </w:r>
          </w:p>
        </w:tc>
      </w:tr>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pPr>
            <w:r w:rsidRPr="00F11966">
              <w:t>640 ms</w:t>
            </w:r>
          </w:p>
        </w:tc>
      </w:tr>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pPr>
            <w:r w:rsidRPr="00F11966">
              <w:t>1024 ms</w:t>
            </w:r>
          </w:p>
        </w:tc>
      </w:tr>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pPr>
            <w:r w:rsidRPr="00F11966">
              <w:t>2048 ms</w:t>
            </w:r>
          </w:p>
        </w:tc>
      </w:tr>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pPr>
            <w:r w:rsidRPr="00F11966">
              <w:t>5120 ms</w:t>
            </w:r>
          </w:p>
        </w:tc>
      </w:tr>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pPr>
            <w:r w:rsidRPr="00F11966">
              <w:t>10240ms</w:t>
            </w:r>
          </w:p>
        </w:tc>
      </w:tr>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pPr>
            <w:r>
              <w:t>20480</w:t>
            </w:r>
            <w:r w:rsidRPr="00F11966">
              <w:t>ms</w:t>
            </w:r>
          </w:p>
        </w:tc>
      </w:tr>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Default="00E32A35" w:rsidP="009F33F8">
            <w:pPr>
              <w:pStyle w:val="TAL"/>
            </w:pPr>
            <w:r>
              <w:t>40960</w:t>
            </w:r>
            <w:r w:rsidRPr="00F11966">
              <w:t>ms</w:t>
            </w:r>
          </w:p>
        </w:tc>
      </w:tr>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pPr>
            <w:r w:rsidRPr="00F11966">
              <w:t>1 min=60000 ms</w:t>
            </w:r>
          </w:p>
        </w:tc>
      </w:tr>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pPr>
            <w:r w:rsidRPr="00F11966">
              <w:t>6 min=360000 ms</w:t>
            </w:r>
          </w:p>
        </w:tc>
      </w:tr>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pPr>
            <w:r w:rsidRPr="00F11966">
              <w:t>12 min=720000 ms</w:t>
            </w:r>
          </w:p>
        </w:tc>
      </w:tr>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pPr>
            <w:r w:rsidRPr="00F11966">
              <w:t>30 min=1800000 ms</w:t>
            </w:r>
          </w:p>
        </w:tc>
      </w:tr>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pPr>
            <w:r w:rsidRPr="00F11966">
              <w:t>60 min=3600000 ms</w:t>
            </w:r>
          </w:p>
        </w:tc>
      </w:tr>
    </w:tbl>
    <w:p w:rsidR="00E32A35" w:rsidRPr="006D6534" w:rsidRDefault="00E32A35" w:rsidP="00E32A35"/>
    <w:p w:rsidR="00E32A35" w:rsidRPr="00F11966" w:rsidRDefault="00E32A35" w:rsidP="00E32A35">
      <w:pPr>
        <w:pStyle w:val="Heading4"/>
      </w:pPr>
      <w:bookmarkStart w:id="1981" w:name="_Toc56754160"/>
      <w:bookmarkStart w:id="1982" w:name="_Toc58587994"/>
      <w:r w:rsidRPr="00F11966">
        <w:t>5.6.3.</w:t>
      </w:r>
      <w:r>
        <w:t>18</w:t>
      </w:r>
      <w:r w:rsidRPr="00F11966">
        <w:tab/>
        <w:t>Enumeration: LoggingInterval</w:t>
      </w:r>
      <w:r>
        <w:t>Nr</w:t>
      </w:r>
      <w:r w:rsidRPr="00F11966">
        <w:t>Mdt</w:t>
      </w:r>
      <w:bookmarkEnd w:id="1981"/>
      <w:bookmarkEnd w:id="1982"/>
    </w:p>
    <w:p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rsidR="00E32A35" w:rsidRPr="00F11966" w:rsidRDefault="00E32A35" w:rsidP="00E32A35">
      <w:pPr>
        <w:pStyle w:val="TH"/>
      </w:pPr>
      <w:r w:rsidRPr="00F11966">
        <w:lastRenderedPageBreak/>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32A35" w:rsidRPr="00F11966" w:rsidRDefault="00E32A35" w:rsidP="009F33F8">
            <w:pPr>
              <w:pStyle w:val="TAH"/>
            </w:pPr>
            <w:r w:rsidRPr="00F11966">
              <w:t>Description</w:t>
            </w:r>
          </w:p>
        </w:tc>
      </w:tr>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t>128</w:t>
            </w:r>
            <w:r>
              <w:t>0 ms</w:t>
            </w:r>
          </w:p>
        </w:tc>
      </w:tr>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t>256</w:t>
            </w:r>
            <w:r>
              <w:t>0 ms</w:t>
            </w:r>
          </w:p>
        </w:tc>
      </w:tr>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t>512</w:t>
            </w:r>
            <w:r>
              <w:t>0 ms</w:t>
            </w:r>
          </w:p>
        </w:tc>
      </w:tr>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t>1024</w:t>
            </w:r>
            <w:r>
              <w:t>0 ms</w:t>
            </w:r>
          </w:p>
        </w:tc>
      </w:tr>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t>2048</w:t>
            </w:r>
            <w:r>
              <w:t>0 ms</w:t>
            </w:r>
          </w:p>
        </w:tc>
      </w:tr>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t>3072</w:t>
            </w:r>
            <w:r>
              <w:t>0 ms</w:t>
            </w:r>
          </w:p>
        </w:tc>
      </w:tr>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t>4096</w:t>
            </w:r>
            <w:r>
              <w:t>0 ms</w:t>
            </w:r>
          </w:p>
        </w:tc>
      </w:tr>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pPr>
            <w:r w:rsidRPr="00F11966">
              <w:t>6144</w:t>
            </w:r>
            <w:r>
              <w:t>0 ms</w:t>
            </w:r>
          </w:p>
        </w:tc>
      </w:tr>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pPr>
            <w:r>
              <w:t>320 ms</w:t>
            </w:r>
          </w:p>
        </w:tc>
      </w:tr>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pPr>
            <w:r>
              <w:t>640 ms</w:t>
            </w:r>
          </w:p>
        </w:tc>
      </w:tr>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Default="00E32A35" w:rsidP="009F33F8">
            <w:pPr>
              <w:pStyle w:val="TAL"/>
            </w:pPr>
            <w:r w:rsidRPr="00F11966">
              <w:t>Infinity</w:t>
            </w:r>
          </w:p>
        </w:tc>
      </w:tr>
    </w:tbl>
    <w:p w:rsidR="00E32A35" w:rsidRPr="006D6534" w:rsidRDefault="00E32A35" w:rsidP="00E32A35"/>
    <w:p w:rsidR="00E32A35" w:rsidRPr="00F11966" w:rsidRDefault="00E32A35" w:rsidP="00E32A35">
      <w:pPr>
        <w:pStyle w:val="Heading4"/>
      </w:pPr>
      <w:bookmarkStart w:id="1983" w:name="_Toc56754161"/>
      <w:bookmarkStart w:id="1984" w:name="_Toc58587995"/>
      <w:r w:rsidRPr="00F11966">
        <w:t>5.6.3.</w:t>
      </w:r>
      <w:r>
        <w:t>19</w:t>
      </w:r>
      <w:r w:rsidRPr="00F11966">
        <w:tab/>
        <w:t>Enumeration: CollectionPeriodRmm</w:t>
      </w:r>
      <w:r>
        <w:t>Nr</w:t>
      </w:r>
      <w:r w:rsidRPr="00F11966">
        <w:t>Mdt</w:t>
      </w:r>
      <w:bookmarkEnd w:id="1983"/>
      <w:bookmarkEnd w:id="1984"/>
    </w:p>
    <w:p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32A35" w:rsidRPr="00F11966" w:rsidRDefault="00E32A35" w:rsidP="009F33F8">
            <w:pPr>
              <w:pStyle w:val="TAH"/>
            </w:pPr>
            <w:r w:rsidRPr="00F11966">
              <w:t>Description</w:t>
            </w:r>
          </w:p>
        </w:tc>
      </w:tr>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t>1024 ms</w:t>
            </w:r>
          </w:p>
        </w:tc>
      </w:tr>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t>2048 ms</w:t>
            </w:r>
          </w:p>
        </w:tc>
      </w:tr>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t>5120 ms</w:t>
            </w:r>
          </w:p>
        </w:tc>
      </w:tr>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t>10240 ms</w:t>
            </w:r>
          </w:p>
        </w:tc>
      </w:tr>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pPr>
            <w:r w:rsidRPr="00F11966">
              <w:t>1 min</w:t>
            </w:r>
          </w:p>
        </w:tc>
      </w:tr>
    </w:tbl>
    <w:p w:rsidR="00E32A35" w:rsidRPr="006D6534" w:rsidRDefault="00E32A35" w:rsidP="00E32A35"/>
    <w:p w:rsidR="00E32A35" w:rsidRPr="00F11966" w:rsidRDefault="00E32A35" w:rsidP="00E32A35">
      <w:pPr>
        <w:pStyle w:val="Heading4"/>
      </w:pPr>
      <w:bookmarkStart w:id="1985" w:name="_Toc56754162"/>
      <w:bookmarkStart w:id="1986" w:name="_Toc58587996"/>
      <w:r w:rsidRPr="00F11966">
        <w:t>5.6.3.</w:t>
      </w:r>
      <w:r>
        <w:t>20</w:t>
      </w:r>
      <w:r w:rsidRPr="00F11966">
        <w:tab/>
        <w:t>Enumeration: LoggingDuration</w:t>
      </w:r>
      <w:r>
        <w:t>Nr</w:t>
      </w:r>
      <w:r w:rsidRPr="00F11966">
        <w:t>Mdt</w:t>
      </w:r>
      <w:bookmarkEnd w:id="1985"/>
      <w:bookmarkEnd w:id="1986"/>
    </w:p>
    <w:p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32A35" w:rsidRPr="00F11966" w:rsidRDefault="00E32A35" w:rsidP="009F33F8">
            <w:pPr>
              <w:pStyle w:val="TAH"/>
            </w:pPr>
            <w:r w:rsidRPr="00F11966">
              <w:t>Description</w:t>
            </w:r>
          </w:p>
        </w:tc>
      </w:tr>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t>600 sec</w:t>
            </w:r>
          </w:p>
        </w:tc>
      </w:tr>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t>1200 sec</w:t>
            </w:r>
          </w:p>
        </w:tc>
      </w:tr>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t>2400 sec</w:t>
            </w:r>
          </w:p>
        </w:tc>
      </w:tr>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t>3600 sec</w:t>
            </w:r>
          </w:p>
        </w:tc>
      </w:tr>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t>5400 sec</w:t>
            </w:r>
          </w:p>
        </w:tc>
      </w:tr>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t>7200 sec</w:t>
            </w:r>
          </w:p>
        </w:tc>
      </w:tr>
    </w:tbl>
    <w:p w:rsidR="00E32A35" w:rsidRPr="006D6534" w:rsidRDefault="00E32A35" w:rsidP="00E32A35"/>
    <w:p w:rsidR="002933AC" w:rsidRPr="00F11966" w:rsidRDefault="002933AC" w:rsidP="00E92CBF">
      <w:pPr>
        <w:rPr>
          <w:lang w:val="en-US"/>
        </w:rPr>
      </w:pPr>
    </w:p>
    <w:p w:rsidR="00E92CBF" w:rsidRPr="00F11966" w:rsidRDefault="00E92CBF" w:rsidP="00E92CBF">
      <w:pPr>
        <w:pStyle w:val="Heading3"/>
      </w:pPr>
      <w:bookmarkStart w:id="1987" w:name="_Toc24925915"/>
      <w:bookmarkStart w:id="1988" w:name="_Toc24926093"/>
      <w:bookmarkStart w:id="1989" w:name="_Toc24926269"/>
      <w:bookmarkStart w:id="1990" w:name="_Toc33964129"/>
      <w:bookmarkStart w:id="1991" w:name="_Toc33980896"/>
      <w:bookmarkStart w:id="1992" w:name="_Toc36462697"/>
      <w:bookmarkStart w:id="1993" w:name="_Toc36462893"/>
      <w:bookmarkStart w:id="1994" w:name="_Toc43026161"/>
      <w:bookmarkStart w:id="1995" w:name="_Toc49763695"/>
      <w:bookmarkStart w:id="1996" w:name="_Toc56754163"/>
      <w:bookmarkStart w:id="1997" w:name="_Toc58587997"/>
      <w:r w:rsidRPr="00F11966">
        <w:lastRenderedPageBreak/>
        <w:t>5.6.4</w:t>
      </w:r>
      <w:r w:rsidRPr="00F11966">
        <w:tab/>
        <w:t>Structured Data Types</w:t>
      </w:r>
      <w:bookmarkEnd w:id="1987"/>
      <w:bookmarkEnd w:id="1988"/>
      <w:bookmarkEnd w:id="1989"/>
      <w:bookmarkEnd w:id="1990"/>
      <w:bookmarkEnd w:id="1991"/>
      <w:bookmarkEnd w:id="1992"/>
      <w:bookmarkEnd w:id="1993"/>
      <w:bookmarkEnd w:id="1994"/>
      <w:bookmarkEnd w:id="1995"/>
      <w:bookmarkEnd w:id="1996"/>
      <w:bookmarkEnd w:id="1997"/>
    </w:p>
    <w:p w:rsidR="00E92CBF" w:rsidRPr="00F11966" w:rsidRDefault="00E92CBF" w:rsidP="00E92CBF">
      <w:pPr>
        <w:pStyle w:val="Heading4"/>
      </w:pPr>
      <w:bookmarkStart w:id="1998" w:name="_Toc24925916"/>
      <w:bookmarkStart w:id="1999" w:name="_Toc24926094"/>
      <w:bookmarkStart w:id="2000" w:name="_Toc24926270"/>
      <w:bookmarkStart w:id="2001" w:name="_Toc33964130"/>
      <w:bookmarkStart w:id="2002" w:name="_Toc33980897"/>
      <w:bookmarkStart w:id="2003" w:name="_Toc36462698"/>
      <w:bookmarkStart w:id="2004" w:name="_Toc36462894"/>
      <w:bookmarkStart w:id="2005" w:name="_Toc43026162"/>
      <w:bookmarkStart w:id="2006" w:name="_Toc49763696"/>
      <w:bookmarkStart w:id="2007" w:name="_Toc56754164"/>
      <w:bookmarkStart w:id="2008" w:name="_Toc58587998"/>
      <w:r w:rsidRPr="00F11966">
        <w:t>5.6.4.1</w:t>
      </w:r>
      <w:r w:rsidRPr="00F11966">
        <w:tab/>
        <w:t>Type: TraceData</w:t>
      </w:r>
      <w:bookmarkEnd w:id="1998"/>
      <w:bookmarkEnd w:id="1999"/>
      <w:bookmarkEnd w:id="2000"/>
      <w:bookmarkEnd w:id="2001"/>
      <w:bookmarkEnd w:id="2002"/>
      <w:bookmarkEnd w:id="2003"/>
      <w:bookmarkEnd w:id="2004"/>
      <w:bookmarkEnd w:id="2005"/>
      <w:bookmarkEnd w:id="2006"/>
      <w:bookmarkEnd w:id="2007"/>
      <w:bookmarkEnd w:id="2008"/>
    </w:p>
    <w:p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rsidR="00E92CBF" w:rsidRPr="00F11966" w:rsidRDefault="00E92CBF" w:rsidP="00AA7DB8">
            <w:pPr>
              <w:pStyle w:val="TAL"/>
            </w:pPr>
          </w:p>
          <w:p w:rsidR="00E92CBF" w:rsidRPr="00F11966" w:rsidRDefault="00E92CBF" w:rsidP="00AA7DB8">
            <w:pPr>
              <w:pStyle w:val="TAL"/>
            </w:pPr>
            <w:r w:rsidRPr="00F11966">
              <w:t>It shall be encoded as the concatenation of MCC, MNC and Trace ID as follows:</w:t>
            </w:r>
          </w:p>
          <w:p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rsidR="00E92CBF" w:rsidRPr="00F11966" w:rsidRDefault="00E92CBF" w:rsidP="00AA7DB8">
            <w:pPr>
              <w:pStyle w:val="TAL"/>
              <w:rPr>
                <w:lang w:eastAsia="zh-CN"/>
              </w:rPr>
            </w:pPr>
          </w:p>
          <w:p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rsidR="00E92CBF" w:rsidRPr="00F11966" w:rsidRDefault="00E92CBF" w:rsidP="00AA7DB8">
            <w:pPr>
              <w:pStyle w:val="TAL"/>
            </w:pPr>
          </w:p>
          <w:p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rsidR="00E92CBF" w:rsidRPr="00F11966" w:rsidRDefault="00E92CBF" w:rsidP="00AA7DB8">
            <w:pPr>
              <w:pStyle w:val="TAL"/>
            </w:pP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rsidR="00E92CBF" w:rsidRPr="00F11966" w:rsidRDefault="00E92CBF" w:rsidP="00AA7DB8">
            <w:pPr>
              <w:pStyle w:val="TAL"/>
            </w:pPr>
          </w:p>
          <w:p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rsidR="00E92CBF" w:rsidRPr="00F11966" w:rsidRDefault="00E92CBF" w:rsidP="00AA7DB8">
            <w:pPr>
              <w:pStyle w:val="TAL"/>
            </w:pPr>
          </w:p>
          <w:p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rsidR="00E92CBF" w:rsidRPr="00F11966" w:rsidRDefault="00E92CBF" w:rsidP="00AA7DB8">
            <w:pPr>
              <w:pStyle w:val="TAL"/>
            </w:pPr>
          </w:p>
          <w:p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rsidR="00E92CBF" w:rsidRPr="00F11966" w:rsidRDefault="00E92CBF" w:rsidP="00AA7DB8">
            <w:pPr>
              <w:pStyle w:val="TAL"/>
            </w:pP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rsidR="00E92CBF" w:rsidRPr="00F11966" w:rsidRDefault="00E92CBF" w:rsidP="00AA7DB8">
            <w:pPr>
              <w:pStyle w:val="TAL"/>
            </w:pPr>
          </w:p>
          <w:p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rsidR="00E92CBF" w:rsidRPr="00F11966" w:rsidRDefault="00E92CBF" w:rsidP="00AA7DB8">
            <w:pPr>
              <w:pStyle w:val="TAL"/>
            </w:pPr>
          </w:p>
          <w:p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rsidR="00E92CBF" w:rsidRPr="00F11966" w:rsidRDefault="00E92CBF" w:rsidP="00AA7DB8">
            <w:pPr>
              <w:pStyle w:val="TAL"/>
            </w:pPr>
          </w:p>
          <w:p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rsidR="00E92CBF" w:rsidRPr="00F11966" w:rsidRDefault="00E92CBF" w:rsidP="00AA7DB8">
            <w:pPr>
              <w:pStyle w:val="TAL"/>
            </w:pP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rsidR="00E92CBF" w:rsidRPr="00F11966" w:rsidRDefault="00E92CBF" w:rsidP="00AA7DB8">
            <w:pPr>
              <w:pStyle w:val="TAL"/>
              <w:rPr>
                <w:noProof/>
              </w:rPr>
            </w:pPr>
          </w:p>
          <w:p w:rsidR="00E92CBF" w:rsidRPr="00F11966" w:rsidRDefault="00E92CBF" w:rsidP="00AA7DB8">
            <w:pPr>
              <w:pStyle w:val="TAL"/>
              <w:rPr>
                <w:noProof/>
              </w:rPr>
            </w:pPr>
            <w:r w:rsidRPr="00F11966">
              <w:rPr>
                <w:noProof/>
              </w:rPr>
              <w:t>It shall be encoded as an octet string in hexadecimal representation. Each character in the string shall take a value of "0" to "9"</w:t>
            </w:r>
            <w:r w:rsidR="00D82E6F"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rsidR="00E92CBF" w:rsidRPr="00F11966" w:rsidRDefault="00E92CBF" w:rsidP="00AA7DB8">
            <w:pPr>
              <w:pStyle w:val="TAL"/>
              <w:rPr>
                <w:noProof/>
              </w:rPr>
            </w:pPr>
          </w:p>
          <w:p w:rsidR="00E92CBF" w:rsidRPr="00F11966" w:rsidRDefault="00E92CBF" w:rsidP="00AA7DB8">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rsidR="00E92CBF" w:rsidRPr="00F11966" w:rsidRDefault="00E92CBF" w:rsidP="00AA7DB8">
            <w:pPr>
              <w:pStyle w:val="TAL"/>
              <w:rPr>
                <w:noProof/>
              </w:rPr>
            </w:pPr>
          </w:p>
          <w:p w:rsidR="00E92CBF" w:rsidRPr="00F11966" w:rsidRDefault="00E92CBF" w:rsidP="00AA7DB8">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rsidR="00E92CBF" w:rsidRPr="00F11966" w:rsidRDefault="00E92CBF" w:rsidP="00AA7DB8">
            <w:pPr>
              <w:pStyle w:val="TAL"/>
              <w:rPr>
                <w:noProof/>
              </w:rPr>
            </w:pPr>
          </w:p>
          <w:p w:rsidR="00E92CBF" w:rsidRPr="00F11966" w:rsidRDefault="00E92CBF" w:rsidP="00AA7DB8">
            <w:pPr>
              <w:pStyle w:val="TAL"/>
              <w:rPr>
                <w:noProof/>
              </w:rPr>
            </w:pPr>
            <w:r w:rsidRPr="00F11966">
              <w:rPr>
                <w:noProof/>
              </w:rPr>
              <w:t>Pattern: '^[A-Fa-f0-9]+$'</w:t>
            </w:r>
          </w:p>
          <w:p w:rsidR="00E92CBF" w:rsidRPr="00F11966" w:rsidRDefault="00E92CBF" w:rsidP="00AA7DB8">
            <w:pPr>
              <w:pStyle w:val="TAL"/>
              <w:rPr>
                <w:noProof/>
              </w:rPr>
            </w:pPr>
          </w:p>
        </w:tc>
      </w:tr>
    </w:tbl>
    <w:p w:rsidR="00E92CBF" w:rsidRPr="00F11966" w:rsidRDefault="00E92CBF" w:rsidP="00E92CBF">
      <w:pPr>
        <w:rPr>
          <w:lang w:val="en-US"/>
        </w:rPr>
      </w:pPr>
    </w:p>
    <w:p w:rsidR="002933AC" w:rsidRPr="00F11966" w:rsidRDefault="002933AC" w:rsidP="002933AC">
      <w:pPr>
        <w:pStyle w:val="Heading4"/>
      </w:pPr>
      <w:bookmarkStart w:id="2009" w:name="_Toc43026163"/>
      <w:bookmarkStart w:id="2010" w:name="_Toc49763697"/>
      <w:bookmarkStart w:id="2011" w:name="_Toc56754165"/>
      <w:bookmarkStart w:id="2012" w:name="_Toc58587999"/>
      <w:r w:rsidRPr="00F11966">
        <w:lastRenderedPageBreak/>
        <w:t>5.6.4.2</w:t>
      </w:r>
      <w:r w:rsidRPr="00F11966">
        <w:tab/>
        <w:t>Type: MdtConfiguration</w:t>
      </w:r>
      <w:bookmarkEnd w:id="2009"/>
      <w:bookmarkEnd w:id="2010"/>
      <w:bookmarkEnd w:id="2011"/>
      <w:bookmarkEnd w:id="2012"/>
    </w:p>
    <w:p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933AC" w:rsidRPr="00F11966" w:rsidRDefault="002933AC" w:rsidP="002933AC">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933AC" w:rsidRPr="00F11966" w:rsidRDefault="002933AC" w:rsidP="002933AC">
            <w:pPr>
              <w:pStyle w:val="TAH"/>
              <w:rPr>
                <w:rFonts w:cs="Arial"/>
                <w:szCs w:val="18"/>
              </w:rPr>
            </w:pPr>
            <w:r w:rsidRPr="00F11966">
              <w:rPr>
                <w:rFonts w:cs="Arial"/>
                <w:szCs w:val="18"/>
              </w:rPr>
              <w:t>Description</w:t>
            </w:r>
          </w:p>
        </w:tc>
      </w:tr>
      <w:tr w:rsidR="002933AC"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rPr>
                <w:lang w:eastAsia="zh-CN"/>
              </w:rPr>
              <w:t xml:space="preserve">This IE shall indicate the Job type for MDT, </w:t>
            </w:r>
            <w:r w:rsidRPr="00F11966">
              <w:t>see 3GPP TS 32.422 [19]</w:t>
            </w:r>
            <w:r w:rsidRPr="00F11966">
              <w:rPr>
                <w:lang w:eastAsia="zh-CN"/>
              </w:rPr>
              <w:t>.</w:t>
            </w:r>
          </w:p>
        </w:tc>
      </w:tr>
      <w:tr w:rsidR="002933AC"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2933AC"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 or combined Immediate MDT and Trace.</w:t>
            </w:r>
          </w:p>
          <w:p w:rsidR="002933AC" w:rsidRPr="00F11966" w:rsidRDefault="002933AC" w:rsidP="002933AC">
            <w:pPr>
              <w:pStyle w:val="TAL"/>
            </w:pPr>
            <w:r w:rsidRPr="00F11966">
              <w:t>When present, this IE shall contain a list of the reporting triggers.</w:t>
            </w:r>
          </w:p>
          <w:p w:rsidR="002933AC" w:rsidRPr="00F11966" w:rsidRDefault="002933AC" w:rsidP="002933AC">
            <w:pPr>
              <w:pStyle w:val="TAL"/>
              <w:rPr>
                <w:lang w:eastAsia="zh-CN"/>
              </w:rPr>
            </w:pPr>
            <w:r w:rsidRPr="00F11966">
              <w:rPr>
                <w:rFonts w:hint="eastAsia"/>
                <w:lang w:eastAsia="zh-CN"/>
              </w:rPr>
              <w:t>F</w:t>
            </w:r>
            <w:r w:rsidRPr="00F11966">
              <w:rPr>
                <w:lang w:eastAsia="zh-CN"/>
              </w:rPr>
              <w:t>or LTE</w:t>
            </w:r>
            <w:r w:rsidR="00E32A35">
              <w:rPr>
                <w:lang w:eastAsia="zh-CN"/>
              </w:rPr>
              <w:t xml:space="preserve"> and NR</w:t>
            </w:r>
            <w:r w:rsidRPr="00F11966">
              <w:rPr>
                <w:lang w:eastAsia="zh-CN"/>
              </w:rPr>
              <w:t>, this IE shall not have the combination of periodical, event based and event based periodic reporting at the same time.</w:t>
            </w:r>
          </w:p>
        </w:tc>
      </w:tr>
      <w:tr w:rsidR="002933AC"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rsidR="002933AC" w:rsidRPr="00F11966" w:rsidRDefault="002933AC" w:rsidP="002933AC">
            <w:pPr>
              <w:pStyle w:val="TAL"/>
            </w:pPr>
            <w:r w:rsidRPr="00F11966">
              <w:t xml:space="preserve">When present, this IE shall </w:t>
            </w:r>
            <w:r w:rsidRPr="00F11966">
              <w:rPr>
                <w:lang w:eastAsia="zh-CN"/>
              </w:rPr>
              <w:t>indicate the interval between the periodical measurements to be taken when UE is in connected</w:t>
            </w:r>
            <w:r w:rsidR="00E32A35">
              <w:rPr>
                <w:lang w:eastAsia="zh-CN"/>
              </w:rPr>
              <w:t xml:space="preserve"> in LTE</w:t>
            </w:r>
            <w:r w:rsidRPr="00F11966">
              <w:rPr>
                <w:lang w:eastAsia="zh-CN"/>
              </w:rPr>
              <w:t>.</w:t>
            </w:r>
          </w:p>
        </w:tc>
      </w:tr>
      <w:tr w:rsidR="00BE7AB2"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sidRPr="00F11966">
              <w:t xml:space="preserve"> or combined Immediate MDT and Trace</w:t>
            </w:r>
            <w:r w:rsidRPr="00F11966">
              <w:rPr>
                <w:lang w:eastAsia="zh-CN"/>
              </w:rPr>
              <w:t>.</w:t>
            </w:r>
          </w:p>
          <w:p w:rsidR="00BE7AB2" w:rsidRPr="00F11966" w:rsidRDefault="00BE7AB2" w:rsidP="00BE7AB2">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BE7AB2"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rsidR="00BE7AB2" w:rsidRPr="00F11966" w:rsidRDefault="00BE7AB2" w:rsidP="00BE7AB2">
            <w:pPr>
              <w:pStyle w:val="TAL"/>
            </w:pPr>
            <w:r w:rsidRPr="00F11966">
              <w:t>reportAmount</w:t>
            </w:r>
          </w:p>
        </w:tc>
        <w:tc>
          <w:tcPr>
            <w:tcW w:w="1559"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rsidR="00BE7AB2" w:rsidRPr="00F11966" w:rsidRDefault="00BE7AB2" w:rsidP="00BE7AB2">
            <w:pPr>
              <w:pStyle w:val="TAL"/>
            </w:pPr>
            <w:r w:rsidRPr="00F11966">
              <w:t>When present, this IE shall indicate the number of measurement reports that shall be taken for periodical reporting while UE is in connected.</w:t>
            </w:r>
          </w:p>
        </w:tc>
      </w:tr>
      <w:tr w:rsidR="00BE7AB2"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rsidR="00BE7AB2" w:rsidRPr="00F11966" w:rsidRDefault="00BE7AB2" w:rsidP="00BE7AB2">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BE7AB2"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lastRenderedPageBreak/>
              <w:t>eventThresholdRsrp</w:t>
            </w:r>
            <w:r>
              <w:t>Nr</w:t>
            </w:r>
          </w:p>
        </w:tc>
        <w:tc>
          <w:tcPr>
            <w:tcW w:w="1559"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rsidR="00BE7AB2" w:rsidRPr="00F11966" w:rsidRDefault="00BE7AB2" w:rsidP="00BE7AB2">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BE7AB2"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rsidR="00BE7AB2" w:rsidRPr="00F11966" w:rsidRDefault="00BE7AB2" w:rsidP="00BE7AB2">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BE7AB2"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t xml:space="preserve"> in NR</w:t>
            </w:r>
            <w:r w:rsidRPr="00F11966">
              <w:t>.</w:t>
            </w:r>
          </w:p>
          <w:p w:rsidR="00BE7AB2" w:rsidRPr="00F11966" w:rsidRDefault="00BE7AB2" w:rsidP="00BE7AB2">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BE7AB2"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rPr>
                <w:lang w:eastAsia="zh-CN"/>
              </w:rPr>
            </w:pPr>
            <w:r w:rsidRPr="00F11966">
              <w:rPr>
                <w:rFonts w:hint="eastAsia"/>
                <w:lang w:eastAsia="zh-CN"/>
              </w:rPr>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rsidR="00BE7AB2" w:rsidRPr="00F11966" w:rsidRDefault="00BE7AB2" w:rsidP="00BE7AB2">
            <w:pPr>
              <w:pStyle w:val="TAL"/>
              <w:rPr>
                <w:noProof/>
                <w:lang w:eastAsia="zh-CN"/>
              </w:rPr>
            </w:pPr>
            <w:r w:rsidRPr="00F11966">
              <w:rPr>
                <w:noProof/>
                <w:lang w:eastAsia="zh-CN"/>
              </w:rPr>
              <w:t xml:space="preserve">When present, this IE shall contain a list of events </w:t>
            </w:r>
            <w:r w:rsidRPr="00F11966">
              <w:t>triggered measurement.</w:t>
            </w:r>
          </w:p>
        </w:tc>
      </w:tr>
      <w:tr w:rsidR="00BE7AB2"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rsidR="00BE7AB2" w:rsidRPr="00F11966" w:rsidRDefault="00BE7AB2" w:rsidP="00BE7AB2">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BE7AB2"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rsidR="00BE7AB2" w:rsidRPr="00F11966" w:rsidRDefault="00BE7AB2" w:rsidP="00BE7AB2">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BE7AB2"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rsidR="00BE7AB2" w:rsidRPr="00F11966" w:rsidRDefault="00BE7AB2" w:rsidP="00BE7AB2">
            <w:pPr>
              <w:pStyle w:val="TAL"/>
              <w:rPr>
                <w:noProof/>
              </w:rPr>
            </w:pPr>
            <w:r w:rsidRPr="00F11966">
              <w:t>When present, this IE shall indicate the validity time of MDT logged configuration for IDLE</w:t>
            </w:r>
            <w:r>
              <w:t xml:space="preserve"> in LTE</w:t>
            </w:r>
          </w:p>
        </w:tc>
      </w:tr>
      <w:tr w:rsidR="00BE7AB2"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rsidR="00BE7AB2" w:rsidRPr="00F11966" w:rsidRDefault="00BE7AB2" w:rsidP="00BE7AB2">
            <w:pPr>
              <w:pStyle w:val="TAL"/>
              <w:rPr>
                <w:noProof/>
                <w:lang w:eastAsia="zh-CN"/>
              </w:rPr>
            </w:pPr>
            <w:r w:rsidRPr="00F11966">
              <w:t>When present, this IE shall indicate the validity time of MDT logged configuration for IDLE</w:t>
            </w:r>
            <w:r>
              <w:t xml:space="preserve"> in NR.</w:t>
            </w:r>
          </w:p>
        </w:tc>
      </w:tr>
      <w:tr w:rsidR="00BE7AB2"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 or Immediate MDT and Trace.</w:t>
            </w:r>
          </w:p>
          <w:p w:rsidR="00BE7AB2" w:rsidRPr="00F11966" w:rsidRDefault="00BE7AB2" w:rsidP="00BE7AB2">
            <w:pPr>
              <w:pStyle w:val="TAL"/>
            </w:pPr>
            <w:r w:rsidRPr="00F11966">
              <w:t>When present, it shall indicate the positioning method that shall be used for the MDT job.</w:t>
            </w:r>
          </w:p>
          <w:p w:rsidR="00BE7AB2" w:rsidRPr="00F11966" w:rsidRDefault="00BE7AB2" w:rsidP="00BE7AB2">
            <w:pPr>
              <w:pStyle w:val="TAL"/>
              <w:rPr>
                <w:noProof/>
              </w:rPr>
            </w:pPr>
            <w:r w:rsidRPr="00F11966">
              <w:t>The attribute is applicable only for LTE. The value "GNSS" may be selected only if the M1 measurement is selected in measurementList.</w:t>
            </w:r>
          </w:p>
        </w:tc>
      </w:tr>
      <w:tr w:rsidR="00BE7AB2"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t>collectionPeriodRmmLte</w:t>
            </w:r>
          </w:p>
        </w:tc>
        <w:tc>
          <w:tcPr>
            <w:tcW w:w="1559"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rsidR="00BE7AB2" w:rsidRPr="00F11966" w:rsidRDefault="00BE7AB2" w:rsidP="00BE7AB2">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BE7AB2"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lastRenderedPageBreak/>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E7AB2" w:rsidRDefault="00BE7AB2" w:rsidP="00BE7AB2">
            <w:pPr>
              <w:pStyle w:val="TAL"/>
              <w:rPr>
                <w:noProof/>
                <w:lang w:eastAsia="zh-CN"/>
              </w:rPr>
            </w:pPr>
            <w:r>
              <w:rPr>
                <w:noProof/>
                <w:lang w:eastAsia="zh-CN"/>
              </w:rPr>
              <w:t xml:space="preserve">This IE shall be present if the job type is set to Immediate MDT or Immediate MDT and Trace and any of the "M4" or "M5" </w:t>
            </w:r>
            <w:r w:rsidRPr="00F11966">
              <w:t xml:space="preserve">is contained in measurementList attribute in </w:t>
            </w:r>
            <w:r>
              <w:t>NR</w:t>
            </w:r>
            <w:r>
              <w:rPr>
                <w:noProof/>
                <w:lang w:eastAsia="zh-CN"/>
              </w:rPr>
              <w:t>.</w:t>
            </w:r>
          </w:p>
          <w:p w:rsidR="00BE7AB2" w:rsidRDefault="00BE7AB2" w:rsidP="00BE7AB2">
            <w:pPr>
              <w:pStyle w:val="TAL"/>
              <w:rPr>
                <w:noProof/>
                <w:lang w:eastAsia="zh-CN"/>
              </w:rPr>
            </w:pPr>
          </w:p>
          <w:p w:rsidR="00BE7AB2" w:rsidRPr="00F11966" w:rsidRDefault="00BE7AB2" w:rsidP="00BE7AB2">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BE7AB2"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either the value "M4_DL" or "M4_UL" or "M5_DL" or "M5_UL" is contained in measurementList attribute in LTE.</w:t>
            </w:r>
          </w:p>
          <w:p w:rsidR="00BE7AB2" w:rsidRPr="00F11966" w:rsidRDefault="00BE7AB2" w:rsidP="00BE7AB2">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BE7AB2"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rsidR="00BE7AB2" w:rsidRPr="00F11966" w:rsidRDefault="00BE7AB2" w:rsidP="00BE7AB2">
            <w:pPr>
              <w:pStyle w:val="TAL"/>
              <w:rPr>
                <w:noProof/>
                <w:lang w:eastAsia="zh-CN"/>
              </w:rPr>
            </w:pPr>
            <w:r w:rsidRPr="00F11966">
              <w:t>Maximum of 16 PLMNs can be contained.</w:t>
            </w:r>
          </w:p>
        </w:tc>
      </w:tr>
      <w:tr w:rsidR="00BE7AB2"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rsidR="00BE7AB2" w:rsidRPr="00F11966" w:rsidRDefault="00BE7AB2" w:rsidP="00BE7AB2">
            <w:pPr>
              <w:pStyle w:val="TAL"/>
            </w:pPr>
            <w:r w:rsidRPr="00F11966">
              <w:t>Maximum of 8 MBSFN area(s) can be contained.</w:t>
            </w:r>
          </w:p>
          <w:p w:rsidR="00BE7AB2" w:rsidRPr="00F11966" w:rsidRDefault="00BE7AB2" w:rsidP="00BE7AB2">
            <w:pPr>
              <w:pStyle w:val="TAL"/>
              <w:rPr>
                <w:noProof/>
                <w:lang w:eastAsia="zh-CN"/>
              </w:rPr>
            </w:pPr>
            <w:r w:rsidRPr="00F11966">
              <w:t>This parameter is applicable only if the job type is Logged MBSFN MDT and for eUTRAN only.</w:t>
            </w:r>
          </w:p>
        </w:tc>
      </w:tr>
      <w:tr w:rsidR="00BE7AB2"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rPr>
                <w:noProof/>
                <w:lang w:eastAsia="zh-CN"/>
              </w:rPr>
            </w:pPr>
            <w:r>
              <w:t>When present, this IE shall indicate Inter Frequency Target(s) for which the UE is requested to perform measurement logging.</w:t>
            </w:r>
          </w:p>
        </w:tc>
      </w:tr>
    </w:tbl>
    <w:p w:rsidR="002933AC" w:rsidRPr="00F11966" w:rsidRDefault="002933AC" w:rsidP="002933AC">
      <w:pPr>
        <w:rPr>
          <w:noProof/>
        </w:rPr>
      </w:pPr>
    </w:p>
    <w:p w:rsidR="002933AC" w:rsidRPr="00F11966" w:rsidRDefault="002933AC" w:rsidP="002933AC">
      <w:pPr>
        <w:pStyle w:val="Heading4"/>
      </w:pPr>
      <w:bookmarkStart w:id="2013" w:name="_Toc43026164"/>
      <w:bookmarkStart w:id="2014" w:name="_Toc49763698"/>
      <w:bookmarkStart w:id="2015" w:name="_Toc56754166"/>
      <w:bookmarkStart w:id="2016" w:name="_Toc58588000"/>
      <w:r w:rsidRPr="00F11966">
        <w:t>5.6.4.3</w:t>
      </w:r>
      <w:r w:rsidRPr="00F11966">
        <w:tab/>
        <w:t>Type: AreaScope</w:t>
      </w:r>
      <w:bookmarkEnd w:id="2013"/>
      <w:bookmarkEnd w:id="2014"/>
      <w:bookmarkEnd w:id="2015"/>
      <w:bookmarkEnd w:id="2016"/>
    </w:p>
    <w:p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933AC" w:rsidRPr="00F11966" w:rsidRDefault="002933AC" w:rsidP="002933AC">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933AC" w:rsidRPr="00F11966" w:rsidRDefault="002933AC" w:rsidP="002933AC">
            <w:pPr>
              <w:pStyle w:val="TAH"/>
              <w:rPr>
                <w:rFonts w:cs="Arial"/>
                <w:szCs w:val="18"/>
              </w:rPr>
            </w:pPr>
            <w:r w:rsidRPr="00F11966">
              <w:rPr>
                <w:rFonts w:cs="Arial"/>
                <w:szCs w:val="18"/>
              </w:rPr>
              <w:t>Description</w:t>
            </w:r>
          </w:p>
        </w:tc>
      </w:tr>
      <w:tr w:rsidR="002933AC"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t>A map (list of key-value pairs where PlmnId converted to string serves as key; see clause 5.4.4.3) of TacInfo</w:t>
            </w:r>
          </w:p>
        </w:tc>
      </w:tr>
    </w:tbl>
    <w:p w:rsidR="002933AC" w:rsidRPr="00F11966" w:rsidRDefault="002933AC" w:rsidP="002933AC">
      <w:pPr>
        <w:rPr>
          <w:noProof/>
        </w:rPr>
      </w:pPr>
    </w:p>
    <w:p w:rsidR="002933AC" w:rsidRPr="00F11966" w:rsidRDefault="002933AC" w:rsidP="002933AC">
      <w:pPr>
        <w:pStyle w:val="Heading4"/>
      </w:pPr>
      <w:bookmarkStart w:id="2017" w:name="_Toc43026165"/>
      <w:bookmarkStart w:id="2018" w:name="_Toc49763699"/>
      <w:bookmarkStart w:id="2019" w:name="_Toc56754167"/>
      <w:bookmarkStart w:id="2020" w:name="_Toc58588001"/>
      <w:r w:rsidRPr="00F11966">
        <w:t>5.6.4.</w:t>
      </w:r>
      <w:r w:rsidR="00E574B8" w:rsidRPr="00F11966">
        <w:t>4</w:t>
      </w:r>
      <w:r w:rsidRPr="00F11966">
        <w:tab/>
        <w:t xml:space="preserve">Type: </w:t>
      </w:r>
      <w:r w:rsidRPr="00F11966">
        <w:rPr>
          <w:lang w:eastAsia="zh-CN"/>
        </w:rPr>
        <w:t>TacInfo</w:t>
      </w:r>
      <w:bookmarkEnd w:id="2017"/>
      <w:bookmarkEnd w:id="2018"/>
      <w:bookmarkEnd w:id="2019"/>
      <w:bookmarkEnd w:id="2020"/>
    </w:p>
    <w:p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933AC" w:rsidRPr="00F11966" w:rsidRDefault="002933AC" w:rsidP="002933AC">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933AC" w:rsidRPr="00F11966" w:rsidRDefault="002933AC" w:rsidP="002933AC">
            <w:pPr>
              <w:pStyle w:val="TAH"/>
              <w:rPr>
                <w:rFonts w:cs="Arial"/>
                <w:szCs w:val="18"/>
              </w:rPr>
            </w:pPr>
            <w:r w:rsidRPr="00F11966">
              <w:rPr>
                <w:rFonts w:cs="Arial"/>
                <w:szCs w:val="18"/>
              </w:rPr>
              <w:t>Description</w:t>
            </w:r>
          </w:p>
        </w:tc>
      </w:tr>
      <w:tr w:rsidR="002933AC"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rsidR="002933AC" w:rsidRPr="00F11966" w:rsidRDefault="002933AC" w:rsidP="002933AC">
      <w:pPr>
        <w:rPr>
          <w:noProof/>
        </w:rPr>
      </w:pPr>
    </w:p>
    <w:p w:rsidR="002933AC" w:rsidRPr="00F11966" w:rsidRDefault="002933AC" w:rsidP="002933AC">
      <w:pPr>
        <w:pStyle w:val="Heading4"/>
      </w:pPr>
      <w:bookmarkStart w:id="2021" w:name="_Toc43026166"/>
      <w:bookmarkStart w:id="2022" w:name="_Toc49763700"/>
      <w:bookmarkStart w:id="2023" w:name="_Toc56754168"/>
      <w:bookmarkStart w:id="2024" w:name="_Toc58588002"/>
      <w:r w:rsidRPr="00F11966">
        <w:lastRenderedPageBreak/>
        <w:t>5.6.4.</w:t>
      </w:r>
      <w:r w:rsidR="00E574B8" w:rsidRPr="00F11966">
        <w:t>5</w:t>
      </w:r>
      <w:r w:rsidRPr="00F11966">
        <w:tab/>
        <w:t>Type: MbsfnArea</w:t>
      </w:r>
      <w:bookmarkEnd w:id="2021"/>
      <w:bookmarkEnd w:id="2022"/>
      <w:bookmarkEnd w:id="2023"/>
      <w:bookmarkEnd w:id="2024"/>
    </w:p>
    <w:p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933AC" w:rsidRPr="00F11966" w:rsidRDefault="002933AC" w:rsidP="002933AC">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933AC" w:rsidRPr="00F11966" w:rsidRDefault="002933AC" w:rsidP="002933AC">
            <w:pPr>
              <w:pStyle w:val="TAH"/>
              <w:rPr>
                <w:rFonts w:cs="Arial"/>
                <w:szCs w:val="18"/>
              </w:rPr>
            </w:pPr>
            <w:r w:rsidRPr="00F11966">
              <w:rPr>
                <w:rFonts w:cs="Arial"/>
                <w:szCs w:val="18"/>
              </w:rPr>
              <w:t>Description</w:t>
            </w:r>
          </w:p>
        </w:tc>
      </w:tr>
      <w:tr w:rsidR="002933AC"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rPr>
                <w:lang w:eastAsia="zh-CN"/>
              </w:rPr>
              <w:t xml:space="preserve">This IE shall contain the </w:t>
            </w:r>
            <w:r w:rsidRPr="00F11966">
              <w:t>MBSFN Area ID.</w:t>
            </w:r>
          </w:p>
          <w:p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rPr>
                <w:lang w:eastAsia="zh-CN"/>
              </w:rPr>
              <w:t xml:space="preserve">When present, this IE shall contain the </w:t>
            </w:r>
            <w:r w:rsidRPr="00F11966">
              <w:t>Carrier Frequency (EARFCN).</w:t>
            </w:r>
          </w:p>
          <w:p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rsidR="002933AC" w:rsidRPr="00F11966" w:rsidRDefault="002933AC" w:rsidP="002933AC"/>
    <w:p w:rsidR="00BE7AB2" w:rsidRPr="00F11966" w:rsidRDefault="00BE7AB2" w:rsidP="00BE7AB2">
      <w:pPr>
        <w:pStyle w:val="Heading4"/>
      </w:pPr>
      <w:bookmarkStart w:id="2025" w:name="_Toc56754169"/>
      <w:bookmarkStart w:id="2026" w:name="_Toc58588003"/>
      <w:r w:rsidRPr="00F11966">
        <w:t>5.6.4.</w:t>
      </w:r>
      <w:r>
        <w:t>6</w:t>
      </w:r>
      <w:r w:rsidRPr="00F11966">
        <w:tab/>
        <w:t xml:space="preserve">Type: </w:t>
      </w:r>
      <w:r>
        <w:t>InterFreqTargetInfo</w:t>
      </w:r>
      <w:bookmarkEnd w:id="2025"/>
      <w:bookmarkEnd w:id="2026"/>
    </w:p>
    <w:p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E7AB2" w:rsidRPr="00F11966" w:rsidRDefault="00BE7AB2" w:rsidP="009F33F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E7AB2" w:rsidRPr="00F11966" w:rsidRDefault="00BE7AB2" w:rsidP="009F33F8">
            <w:pPr>
              <w:pStyle w:val="TAH"/>
              <w:rPr>
                <w:rFonts w:cs="Arial"/>
                <w:szCs w:val="18"/>
              </w:rPr>
            </w:pPr>
            <w:r w:rsidRPr="00F11966">
              <w:rPr>
                <w:rFonts w:cs="Arial"/>
                <w:szCs w:val="18"/>
              </w:rPr>
              <w:t>Description</w:t>
            </w:r>
          </w:p>
        </w:tc>
      </w:tr>
      <w:tr w:rsidR="00BE7AB2" w:rsidRPr="00F11966" w:rsidTr="009F33F8">
        <w:trPr>
          <w:jc w:val="center"/>
        </w:trPr>
        <w:tc>
          <w:tcPr>
            <w:tcW w:w="1843" w:type="dxa"/>
            <w:tcBorders>
              <w:top w:val="single" w:sz="4" w:space="0" w:color="auto"/>
              <w:left w:val="single" w:sz="4" w:space="0" w:color="auto"/>
              <w:bottom w:val="single" w:sz="4" w:space="0" w:color="auto"/>
              <w:right w:val="single" w:sz="4" w:space="0" w:color="auto"/>
            </w:tcBorders>
          </w:tcPr>
          <w:p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BE7AB2" w:rsidRDefault="00BE7AB2" w:rsidP="009F33F8">
            <w:pPr>
              <w:pStyle w:val="TAL"/>
              <w:rPr>
                <w:lang w:eastAsia="zh-CN"/>
              </w:rPr>
            </w:pPr>
            <w:r>
              <w:rPr>
                <w:lang w:eastAsia="zh-CN"/>
              </w:rPr>
              <w:t>This IE shall indicate the value of frequency for download for measurement logging.</w:t>
            </w:r>
          </w:p>
          <w:p w:rsidR="00BE7AB2" w:rsidRPr="00F11966" w:rsidRDefault="00BE7AB2" w:rsidP="009F33F8">
            <w:pPr>
              <w:pStyle w:val="TAL"/>
              <w:rPr>
                <w:lang w:eastAsia="zh-CN"/>
              </w:rPr>
            </w:pPr>
          </w:p>
        </w:tc>
      </w:tr>
      <w:tr w:rsidR="00BE7AB2" w:rsidRPr="00F11966" w:rsidTr="009F33F8">
        <w:trPr>
          <w:jc w:val="center"/>
        </w:trPr>
        <w:tc>
          <w:tcPr>
            <w:tcW w:w="1843" w:type="dxa"/>
            <w:tcBorders>
              <w:top w:val="single" w:sz="4" w:space="0" w:color="auto"/>
              <w:left w:val="single" w:sz="4" w:space="0" w:color="auto"/>
              <w:bottom w:val="single" w:sz="4" w:space="0" w:color="auto"/>
              <w:right w:val="single" w:sz="4" w:space="0" w:color="auto"/>
            </w:tcBorders>
          </w:tcPr>
          <w:p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rsidR="00BE7AB2" w:rsidRDefault="00BE7AB2" w:rsidP="009F33F8">
            <w:pPr>
              <w:pStyle w:val="TAL"/>
            </w:pPr>
          </w:p>
          <w:p w:rsidR="00BE7AB2" w:rsidRPr="00F11966" w:rsidRDefault="00BE7AB2" w:rsidP="009F33F8">
            <w:pPr>
              <w:pStyle w:val="TAL"/>
            </w:pPr>
            <w:r>
              <w:t>If absent, the UE shall perform measurement logging on all physical cells.</w:t>
            </w:r>
          </w:p>
        </w:tc>
      </w:tr>
    </w:tbl>
    <w:p w:rsidR="00BE7AB2" w:rsidRPr="006D6534" w:rsidRDefault="00BE7AB2" w:rsidP="00BE7AB2"/>
    <w:p w:rsidR="002933AC" w:rsidRPr="00F11966" w:rsidRDefault="002933AC" w:rsidP="00E92CBF">
      <w:pPr>
        <w:rPr>
          <w:lang w:val="en-US"/>
        </w:rPr>
      </w:pPr>
    </w:p>
    <w:p w:rsidR="00E92CBF" w:rsidRPr="00F11966" w:rsidRDefault="00E92CBF" w:rsidP="00E92CBF">
      <w:pPr>
        <w:pStyle w:val="Heading2"/>
      </w:pPr>
      <w:bookmarkStart w:id="2027" w:name="_Toc24925917"/>
      <w:bookmarkStart w:id="2028" w:name="_Toc24926095"/>
      <w:bookmarkStart w:id="2029" w:name="_Toc24926271"/>
      <w:bookmarkStart w:id="2030" w:name="_Toc33964131"/>
      <w:bookmarkStart w:id="2031" w:name="_Toc33980898"/>
      <w:bookmarkStart w:id="2032" w:name="_Toc36462699"/>
      <w:bookmarkStart w:id="2033" w:name="_Toc36462895"/>
      <w:bookmarkStart w:id="2034" w:name="_Toc43026167"/>
      <w:bookmarkStart w:id="2035" w:name="_Toc49763701"/>
      <w:bookmarkStart w:id="2036" w:name="_Toc56754170"/>
      <w:bookmarkStart w:id="2037" w:name="_Toc58588004"/>
      <w:r w:rsidRPr="00F11966">
        <w:t>5.7</w:t>
      </w:r>
      <w:r w:rsidRPr="00F11966">
        <w:tab/>
        <w:t>Data Types related to 5G Operator Determined Barring</w:t>
      </w:r>
      <w:bookmarkEnd w:id="2027"/>
      <w:bookmarkEnd w:id="2028"/>
      <w:bookmarkEnd w:id="2029"/>
      <w:bookmarkEnd w:id="2030"/>
      <w:bookmarkEnd w:id="2031"/>
      <w:bookmarkEnd w:id="2032"/>
      <w:bookmarkEnd w:id="2033"/>
      <w:bookmarkEnd w:id="2034"/>
      <w:bookmarkEnd w:id="2035"/>
      <w:bookmarkEnd w:id="2036"/>
      <w:bookmarkEnd w:id="2037"/>
    </w:p>
    <w:p w:rsidR="00E92CBF" w:rsidRPr="00F11966" w:rsidRDefault="00E92CBF" w:rsidP="00E92CBF">
      <w:pPr>
        <w:pStyle w:val="Heading3"/>
      </w:pPr>
      <w:bookmarkStart w:id="2038" w:name="_Toc24925918"/>
      <w:bookmarkStart w:id="2039" w:name="_Toc24926096"/>
      <w:bookmarkStart w:id="2040" w:name="_Toc24926272"/>
      <w:bookmarkStart w:id="2041" w:name="_Toc33964132"/>
      <w:bookmarkStart w:id="2042" w:name="_Toc33980899"/>
      <w:bookmarkStart w:id="2043" w:name="_Toc36462700"/>
      <w:bookmarkStart w:id="2044" w:name="_Toc36462896"/>
      <w:bookmarkStart w:id="2045" w:name="_Toc43026168"/>
      <w:bookmarkStart w:id="2046" w:name="_Toc49763702"/>
      <w:bookmarkStart w:id="2047" w:name="_Toc56754171"/>
      <w:bookmarkStart w:id="2048" w:name="_Toc58588005"/>
      <w:r w:rsidRPr="00F11966">
        <w:t>5.7.1</w:t>
      </w:r>
      <w:r w:rsidRPr="00F11966">
        <w:tab/>
        <w:t>Introduction</w:t>
      </w:r>
      <w:bookmarkEnd w:id="2038"/>
      <w:bookmarkEnd w:id="2039"/>
      <w:bookmarkEnd w:id="2040"/>
      <w:bookmarkEnd w:id="2041"/>
      <w:bookmarkEnd w:id="2042"/>
      <w:bookmarkEnd w:id="2043"/>
      <w:bookmarkEnd w:id="2044"/>
      <w:bookmarkEnd w:id="2045"/>
      <w:bookmarkEnd w:id="2046"/>
      <w:bookmarkEnd w:id="2047"/>
      <w:bookmarkEnd w:id="2048"/>
    </w:p>
    <w:p w:rsidR="00E92CBF" w:rsidRPr="00F11966" w:rsidRDefault="00E92CBF" w:rsidP="00E92CBF">
      <w:r w:rsidRPr="00F11966">
        <w:t>This clause defines common data types related to 5G Operator Determined Barring.</w:t>
      </w:r>
    </w:p>
    <w:p w:rsidR="00E92CBF" w:rsidRPr="00F11966" w:rsidRDefault="00E92CBF" w:rsidP="00E92CBF">
      <w:pPr>
        <w:pStyle w:val="Heading3"/>
      </w:pPr>
      <w:bookmarkStart w:id="2049" w:name="_Toc24925919"/>
      <w:bookmarkStart w:id="2050" w:name="_Toc24926097"/>
      <w:bookmarkStart w:id="2051" w:name="_Toc24926273"/>
      <w:bookmarkStart w:id="2052" w:name="_Toc33964133"/>
      <w:bookmarkStart w:id="2053" w:name="_Toc33980900"/>
      <w:bookmarkStart w:id="2054" w:name="_Toc36462701"/>
      <w:bookmarkStart w:id="2055" w:name="_Toc36462897"/>
      <w:bookmarkStart w:id="2056" w:name="_Toc43026169"/>
      <w:bookmarkStart w:id="2057" w:name="_Toc49763703"/>
      <w:bookmarkStart w:id="2058" w:name="_Toc56754172"/>
      <w:bookmarkStart w:id="2059" w:name="_Toc58588006"/>
      <w:r w:rsidRPr="00F11966">
        <w:t>5.7.2</w:t>
      </w:r>
      <w:r w:rsidRPr="00F11966">
        <w:tab/>
        <w:t>Simple Data Types</w:t>
      </w:r>
      <w:bookmarkEnd w:id="2049"/>
      <w:bookmarkEnd w:id="2050"/>
      <w:bookmarkEnd w:id="2051"/>
      <w:bookmarkEnd w:id="2052"/>
      <w:bookmarkEnd w:id="2053"/>
      <w:bookmarkEnd w:id="2054"/>
      <w:bookmarkEnd w:id="2055"/>
      <w:bookmarkEnd w:id="2056"/>
      <w:bookmarkEnd w:id="2057"/>
      <w:bookmarkEnd w:id="2058"/>
      <w:bookmarkEnd w:id="2059"/>
    </w:p>
    <w:p w:rsidR="00E92CBF" w:rsidRPr="00F11966" w:rsidRDefault="00E92CBF" w:rsidP="00E92CBF">
      <w:r w:rsidRPr="00F11966">
        <w:t>This clause specifies common simple data types.</w:t>
      </w:r>
    </w:p>
    <w:p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E92CBF" w:rsidRPr="00F11966" w:rsidRDefault="00E92CBF" w:rsidP="00AA7DB8">
            <w:pPr>
              <w:pStyle w:val="TAH"/>
              <w:rPr>
                <w:lang w:eastAsia="en-GB"/>
              </w:rPr>
            </w:pPr>
            <w:r w:rsidRPr="00F11966">
              <w:rPr>
                <w:lang w:eastAsia="en-GB"/>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E92CBF" w:rsidRPr="00F11966" w:rsidRDefault="00E92CBF" w:rsidP="00AA7DB8">
            <w:pPr>
              <w:pStyle w:val="TAH"/>
              <w:rPr>
                <w:lang w:eastAsia="en-GB"/>
              </w:rPr>
            </w:pPr>
            <w:r w:rsidRPr="00F11966">
              <w:rPr>
                <w:lang w:eastAsia="en-GB"/>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lang w:eastAsia="en-GB"/>
              </w:rPr>
            </w:pPr>
            <w:r w:rsidRPr="00F11966">
              <w:rPr>
                <w:lang w:eastAsia="en-GB"/>
              </w:rPr>
              <w:t>Description</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rPr>
                <w:lang w:eastAsia="en-GB"/>
              </w:rPr>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rPr>
                <w:lang w:eastAsia="en-GB"/>
              </w:rPr>
            </w:pP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rPr>
                <w:lang w:eastAsia="zh-CN"/>
              </w:rPr>
            </w:pPr>
          </w:p>
        </w:tc>
      </w:tr>
    </w:tbl>
    <w:p w:rsidR="00E92CBF" w:rsidRPr="00F11966" w:rsidRDefault="00E92CBF" w:rsidP="00E92CBF"/>
    <w:p w:rsidR="00E92CBF" w:rsidRPr="00F11966" w:rsidRDefault="00E92CBF" w:rsidP="00E92CBF">
      <w:pPr>
        <w:pStyle w:val="Heading3"/>
      </w:pPr>
      <w:bookmarkStart w:id="2060" w:name="_Toc24925920"/>
      <w:bookmarkStart w:id="2061" w:name="_Toc24926098"/>
      <w:bookmarkStart w:id="2062" w:name="_Toc24926274"/>
      <w:bookmarkStart w:id="2063" w:name="_Toc33964134"/>
      <w:bookmarkStart w:id="2064" w:name="_Toc33980901"/>
      <w:bookmarkStart w:id="2065" w:name="_Toc36462702"/>
      <w:bookmarkStart w:id="2066" w:name="_Toc36462898"/>
      <w:bookmarkStart w:id="2067" w:name="_Toc43026170"/>
      <w:bookmarkStart w:id="2068" w:name="_Toc49763704"/>
      <w:bookmarkStart w:id="2069" w:name="_Toc56754173"/>
      <w:bookmarkStart w:id="2070" w:name="_Toc58588007"/>
      <w:r w:rsidRPr="00F11966">
        <w:t>5.7.3</w:t>
      </w:r>
      <w:r w:rsidRPr="00F11966">
        <w:tab/>
        <w:t>Enumerations</w:t>
      </w:r>
      <w:bookmarkEnd w:id="2060"/>
      <w:bookmarkEnd w:id="2061"/>
      <w:bookmarkEnd w:id="2062"/>
      <w:bookmarkEnd w:id="2063"/>
      <w:bookmarkEnd w:id="2064"/>
      <w:bookmarkEnd w:id="2065"/>
      <w:bookmarkEnd w:id="2066"/>
      <w:bookmarkEnd w:id="2067"/>
      <w:bookmarkEnd w:id="2068"/>
      <w:bookmarkEnd w:id="2069"/>
      <w:bookmarkEnd w:id="2070"/>
    </w:p>
    <w:p w:rsidR="00E92CBF" w:rsidRPr="00F11966" w:rsidRDefault="00E92CBF" w:rsidP="00E92CBF">
      <w:pPr>
        <w:pStyle w:val="Heading4"/>
      </w:pPr>
      <w:bookmarkStart w:id="2071" w:name="_Toc24925921"/>
      <w:bookmarkStart w:id="2072" w:name="_Toc24926099"/>
      <w:bookmarkStart w:id="2073" w:name="_Toc24926275"/>
      <w:bookmarkStart w:id="2074" w:name="_Toc33964135"/>
      <w:bookmarkStart w:id="2075" w:name="_Toc33980902"/>
      <w:bookmarkStart w:id="2076" w:name="_Toc36462703"/>
      <w:bookmarkStart w:id="2077" w:name="_Toc36462899"/>
      <w:bookmarkStart w:id="2078" w:name="_Toc43026171"/>
      <w:bookmarkStart w:id="2079" w:name="_Toc49763705"/>
      <w:bookmarkStart w:id="2080" w:name="_Toc56754174"/>
      <w:bookmarkStart w:id="2081" w:name="_Toc58588008"/>
      <w:r w:rsidRPr="00F11966">
        <w:t>5.7.3.1</w:t>
      </w:r>
      <w:r w:rsidRPr="00F11966">
        <w:tab/>
        <w:t xml:space="preserve">Enumeration: </w:t>
      </w:r>
      <w:r w:rsidRPr="00F11966">
        <w:rPr>
          <w:lang w:val="en-US"/>
        </w:rPr>
        <w:t>RoamingOdb</w:t>
      </w:r>
      <w:bookmarkEnd w:id="2071"/>
      <w:bookmarkEnd w:id="2072"/>
      <w:bookmarkEnd w:id="2073"/>
      <w:bookmarkEnd w:id="2074"/>
      <w:bookmarkEnd w:id="2075"/>
      <w:bookmarkEnd w:id="2076"/>
      <w:bookmarkEnd w:id="2077"/>
      <w:bookmarkEnd w:id="2078"/>
      <w:bookmarkEnd w:id="2079"/>
      <w:bookmarkEnd w:id="2080"/>
      <w:bookmarkEnd w:id="2081"/>
    </w:p>
    <w:p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rsidR="00E92CBF" w:rsidRPr="00F11966" w:rsidRDefault="00E92CBF" w:rsidP="00E92CBF">
      <w:pPr>
        <w:pStyle w:val="TH"/>
      </w:pPr>
      <w:r w:rsidRPr="00F11966">
        <w:lastRenderedPageBreak/>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rPr>
                <w:lang w:eastAsia="en-GB"/>
              </w:rPr>
            </w:pPr>
            <w:r w:rsidRPr="00F11966">
              <w:rPr>
                <w:lang w:eastAsia="en-GB"/>
              </w:rPr>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rPr>
                <w:lang w:eastAsia="en-GB"/>
              </w:rPr>
            </w:pPr>
            <w:r w:rsidRPr="00F11966">
              <w:rPr>
                <w:lang w:eastAsia="en-GB"/>
              </w:rPr>
              <w:t>Description</w:t>
            </w:r>
          </w:p>
        </w:tc>
      </w:tr>
      <w:tr w:rsidR="00E92CBF" w:rsidRPr="00F11966"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92CBF" w:rsidRPr="00F11966" w:rsidRDefault="00E92CBF" w:rsidP="00AA7DB8">
            <w:pPr>
              <w:pStyle w:val="TAL"/>
              <w:rPr>
                <w:lang w:eastAsia="en-GB"/>
              </w:rPr>
            </w:pPr>
            <w:r w:rsidRPr="00F11966">
              <w:rPr>
                <w:lang w:eastAsia="en-GB"/>
              </w:rPr>
              <w:t>"</w:t>
            </w:r>
            <w:r w:rsidRPr="00F11966">
              <w:t>OUTSIDE_HOME_PLMN</w:t>
            </w:r>
            <w:r w:rsidRPr="00F11966">
              <w:rPr>
                <w:lang w:eastAsia="en-GB"/>
              </w:rPr>
              <w:t>"</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92CBF" w:rsidRPr="00F11966" w:rsidRDefault="00E92CBF" w:rsidP="00AA7DB8">
            <w:pPr>
              <w:pStyle w:val="TAL"/>
              <w:rPr>
                <w:lang w:eastAsia="en-GB"/>
              </w:rPr>
            </w:pPr>
            <w:r w:rsidRPr="00F11966">
              <w:t>Barring of roaming outside the home PLMN</w:t>
            </w:r>
          </w:p>
        </w:tc>
      </w:tr>
      <w:tr w:rsidR="00E92CBF" w:rsidRPr="00F11966"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92CBF" w:rsidRPr="00F11966" w:rsidRDefault="00E92CBF" w:rsidP="00AA7DB8">
            <w:pPr>
              <w:pStyle w:val="TAL"/>
              <w:rPr>
                <w:lang w:eastAsia="en-GB"/>
              </w:rPr>
            </w:pPr>
            <w:r w:rsidRPr="00F11966">
              <w:rPr>
                <w:lang w:eastAsia="en-GB"/>
              </w:rPr>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92CBF" w:rsidRPr="00F11966" w:rsidRDefault="00E92CBF" w:rsidP="00AA7DB8">
            <w:pPr>
              <w:pStyle w:val="TAL"/>
              <w:rPr>
                <w:lang w:eastAsia="en-GB"/>
              </w:rPr>
            </w:pPr>
            <w:r w:rsidRPr="00F11966">
              <w:t>Barring of roaming outside the home PLMN country</w:t>
            </w:r>
          </w:p>
        </w:tc>
      </w:tr>
    </w:tbl>
    <w:p w:rsidR="00E92CBF" w:rsidRPr="00F11966" w:rsidRDefault="00E92CBF" w:rsidP="00E92CBF"/>
    <w:p w:rsidR="00E92CBF" w:rsidRPr="00F11966" w:rsidRDefault="00E92CBF" w:rsidP="00E92CBF">
      <w:pPr>
        <w:pStyle w:val="Heading4"/>
      </w:pPr>
      <w:bookmarkStart w:id="2082" w:name="_Toc24925922"/>
      <w:bookmarkStart w:id="2083" w:name="_Toc24926100"/>
      <w:bookmarkStart w:id="2084" w:name="_Toc24926276"/>
      <w:bookmarkStart w:id="2085" w:name="_Toc33964136"/>
      <w:bookmarkStart w:id="2086" w:name="_Toc33980903"/>
      <w:bookmarkStart w:id="2087" w:name="_Toc36462704"/>
      <w:bookmarkStart w:id="2088" w:name="_Toc36462900"/>
      <w:bookmarkStart w:id="2089" w:name="_Toc43026172"/>
      <w:bookmarkStart w:id="2090" w:name="_Toc49763706"/>
      <w:bookmarkStart w:id="2091" w:name="_Toc56754175"/>
      <w:bookmarkStart w:id="2092" w:name="_Toc58588009"/>
      <w:r w:rsidRPr="00F11966">
        <w:t>5.7.3.2</w:t>
      </w:r>
      <w:r w:rsidRPr="00F11966">
        <w:tab/>
        <w:t xml:space="preserve">Enumeration: </w:t>
      </w:r>
      <w:r w:rsidRPr="00F11966">
        <w:rPr>
          <w:lang w:val="en-US"/>
        </w:rPr>
        <w:t>OdbPacketServices</w:t>
      </w:r>
      <w:bookmarkEnd w:id="2082"/>
      <w:bookmarkEnd w:id="2083"/>
      <w:bookmarkEnd w:id="2084"/>
      <w:bookmarkEnd w:id="2085"/>
      <w:bookmarkEnd w:id="2086"/>
      <w:bookmarkEnd w:id="2087"/>
      <w:bookmarkEnd w:id="2088"/>
      <w:bookmarkEnd w:id="2089"/>
      <w:bookmarkEnd w:id="2090"/>
      <w:bookmarkEnd w:id="2091"/>
      <w:bookmarkEnd w:id="2092"/>
    </w:p>
    <w:p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rPr>
                <w:lang w:eastAsia="en-GB"/>
              </w:rPr>
            </w:pPr>
            <w:r w:rsidRPr="00F11966">
              <w:rPr>
                <w:lang w:eastAsia="en-GB"/>
              </w:rPr>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rPr>
                <w:lang w:eastAsia="en-GB"/>
              </w:rPr>
            </w:pPr>
            <w:r w:rsidRPr="00F11966">
              <w:rPr>
                <w:lang w:eastAsia="en-GB"/>
              </w:rPr>
              <w:t>Description</w:t>
            </w:r>
          </w:p>
        </w:tc>
      </w:tr>
      <w:tr w:rsidR="00E92CBF" w:rsidRPr="00F11966"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92CBF" w:rsidRPr="00F11966" w:rsidRDefault="00E92CBF" w:rsidP="00AA7DB8">
            <w:pPr>
              <w:pStyle w:val="TAL"/>
              <w:rPr>
                <w:lang w:eastAsia="en-GB"/>
              </w:rPr>
            </w:pPr>
            <w:r w:rsidRPr="00F11966">
              <w:rPr>
                <w:lang w:eastAsia="en-GB"/>
              </w:rPr>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92CBF" w:rsidRPr="00F11966" w:rsidRDefault="00E92CBF" w:rsidP="00AA7DB8">
            <w:pPr>
              <w:pStyle w:val="TAL"/>
              <w:rPr>
                <w:lang w:eastAsia="en-GB"/>
              </w:rPr>
            </w:pPr>
            <w:r w:rsidRPr="00F11966">
              <w:t>Barring of all Packet Oriented Services</w:t>
            </w:r>
          </w:p>
        </w:tc>
      </w:tr>
      <w:tr w:rsidR="00E92CBF" w:rsidRPr="00F11966"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92CBF" w:rsidRPr="00F11966" w:rsidRDefault="00E92CBF" w:rsidP="00AA7DB8">
            <w:pPr>
              <w:pStyle w:val="TAL"/>
              <w:rPr>
                <w:lang w:eastAsia="en-GB"/>
              </w:rPr>
            </w:pPr>
            <w:r w:rsidRPr="00F11966">
              <w:rPr>
                <w:lang w:eastAsia="en-GB"/>
              </w:rPr>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92CBF" w:rsidRPr="00F11966" w:rsidRDefault="00E92CBF" w:rsidP="00AA7DB8">
            <w:pPr>
              <w:pStyle w:val="TAL"/>
              <w:rPr>
                <w:lang w:eastAsia="en-GB"/>
              </w:rPr>
            </w:pPr>
            <w:r w:rsidRPr="00F11966">
              <w:t>Barring of Packet Oriented Services from access points that are within the HPLMN whilst the subscriber is roaming in a VPLMN</w:t>
            </w:r>
          </w:p>
        </w:tc>
      </w:tr>
      <w:tr w:rsidR="00E92CBF" w:rsidRPr="00F11966"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rPr>
                <w:lang w:eastAsia="en-GB"/>
              </w:rPr>
            </w:pPr>
            <w:r w:rsidRPr="00F11966">
              <w:rPr>
                <w:lang w:eastAsia="en-GB"/>
              </w:rPr>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Barring of Packet Oriented Services from access points that are within the roamed to VPLMN.</w:t>
            </w:r>
          </w:p>
        </w:tc>
      </w:tr>
    </w:tbl>
    <w:p w:rsidR="00E92CBF" w:rsidRPr="00F11966" w:rsidRDefault="00E92CBF" w:rsidP="00E92CBF"/>
    <w:p w:rsidR="00E92CBF" w:rsidRPr="00F11966" w:rsidRDefault="00E92CBF" w:rsidP="00E92CBF">
      <w:pPr>
        <w:pStyle w:val="Heading3"/>
      </w:pPr>
      <w:bookmarkStart w:id="2093" w:name="_Toc24925923"/>
      <w:bookmarkStart w:id="2094" w:name="_Toc24926101"/>
      <w:bookmarkStart w:id="2095" w:name="_Toc24926277"/>
      <w:bookmarkStart w:id="2096" w:name="_Toc33964137"/>
      <w:bookmarkStart w:id="2097" w:name="_Toc33980904"/>
      <w:bookmarkStart w:id="2098" w:name="_Toc36462705"/>
      <w:bookmarkStart w:id="2099" w:name="_Toc36462901"/>
      <w:bookmarkStart w:id="2100" w:name="_Toc43026173"/>
      <w:bookmarkStart w:id="2101" w:name="_Toc49763707"/>
      <w:bookmarkStart w:id="2102" w:name="_Toc56754176"/>
      <w:bookmarkStart w:id="2103" w:name="_Toc58588010"/>
      <w:r w:rsidRPr="00F11966">
        <w:t>5.7.4</w:t>
      </w:r>
      <w:r w:rsidRPr="00F11966">
        <w:tab/>
        <w:t>Structured Data Types</w:t>
      </w:r>
      <w:bookmarkEnd w:id="2093"/>
      <w:bookmarkEnd w:id="2094"/>
      <w:bookmarkEnd w:id="2095"/>
      <w:bookmarkEnd w:id="2096"/>
      <w:bookmarkEnd w:id="2097"/>
      <w:bookmarkEnd w:id="2098"/>
      <w:bookmarkEnd w:id="2099"/>
      <w:bookmarkEnd w:id="2100"/>
      <w:bookmarkEnd w:id="2101"/>
      <w:bookmarkEnd w:id="2102"/>
      <w:bookmarkEnd w:id="2103"/>
    </w:p>
    <w:p w:rsidR="00E92CBF" w:rsidRPr="00F11966" w:rsidRDefault="00E92CBF" w:rsidP="00E92CBF">
      <w:pPr>
        <w:pStyle w:val="Heading4"/>
      </w:pPr>
      <w:bookmarkStart w:id="2104" w:name="_Toc24925924"/>
      <w:bookmarkStart w:id="2105" w:name="_Toc24926102"/>
      <w:bookmarkStart w:id="2106" w:name="_Toc24926278"/>
      <w:bookmarkStart w:id="2107" w:name="_Toc33964138"/>
      <w:bookmarkStart w:id="2108" w:name="_Toc33980905"/>
      <w:bookmarkStart w:id="2109" w:name="_Toc36462706"/>
      <w:bookmarkStart w:id="2110" w:name="_Toc36462902"/>
      <w:bookmarkStart w:id="2111" w:name="_Toc43026174"/>
      <w:bookmarkStart w:id="2112" w:name="_Toc49763708"/>
      <w:bookmarkStart w:id="2113" w:name="_Toc56754177"/>
      <w:bookmarkStart w:id="2114" w:name="_Toc58588011"/>
      <w:r w:rsidRPr="00F11966">
        <w:t>5.7.4.1</w:t>
      </w:r>
      <w:r w:rsidRPr="00F11966">
        <w:tab/>
        <w:t xml:space="preserve">Type: </w:t>
      </w:r>
      <w:r w:rsidRPr="00F11966">
        <w:rPr>
          <w:lang w:val="en-US"/>
        </w:rPr>
        <w:t>OdbData</w:t>
      </w:r>
      <w:bookmarkEnd w:id="2104"/>
      <w:bookmarkEnd w:id="2105"/>
      <w:bookmarkEnd w:id="2106"/>
      <w:bookmarkEnd w:id="2107"/>
      <w:bookmarkEnd w:id="2108"/>
      <w:bookmarkEnd w:id="2109"/>
      <w:bookmarkEnd w:id="2110"/>
      <w:bookmarkEnd w:id="2111"/>
      <w:bookmarkEnd w:id="2112"/>
      <w:bookmarkEnd w:id="2113"/>
      <w:bookmarkEnd w:id="2114"/>
    </w:p>
    <w:p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lang w:eastAsia="en-GB"/>
              </w:rPr>
            </w:pPr>
            <w:r w:rsidRPr="00F11966">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lang w:eastAsia="en-GB"/>
              </w:rPr>
            </w:pPr>
            <w:r w:rsidRPr="00F11966">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lang w:eastAsia="en-GB"/>
              </w:rPr>
            </w:pPr>
            <w:r w:rsidRPr="00F11966">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jc w:val="left"/>
              <w:rPr>
                <w:lang w:eastAsia="en-GB"/>
              </w:rPr>
            </w:pPr>
            <w:r w:rsidRPr="00F11966">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lang w:eastAsia="en-GB"/>
              </w:rPr>
            </w:pPr>
            <w:r w:rsidRPr="00F11966">
              <w:rPr>
                <w:rFonts w:cs="Arial"/>
                <w:szCs w:val="18"/>
                <w:lang w:eastAsia="en-GB"/>
              </w:rPr>
              <w:t>Description</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RoamingOdb</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lang w:eastAsia="en-GB"/>
              </w:rPr>
            </w:pPr>
            <w:r w:rsidRPr="00F11966">
              <w:rPr>
                <w:lang w:eastAsia="en-GB"/>
              </w:rPr>
              <w:t>Barring of Roaming (see 3GPP TS 23.015 [26]).</w:t>
            </w:r>
          </w:p>
          <w:p w:rsidR="00E92CBF" w:rsidRPr="00F11966" w:rsidRDefault="00E92CBF" w:rsidP="00AA7DB8">
            <w:pPr>
              <w:pStyle w:val="TAL"/>
              <w:rPr>
                <w:lang w:eastAsia="en-GB"/>
              </w:rPr>
            </w:pPr>
          </w:p>
        </w:tc>
      </w:tr>
    </w:tbl>
    <w:p w:rsidR="00E92CBF" w:rsidRPr="00F11966" w:rsidRDefault="00E92CBF" w:rsidP="00E92CBF"/>
    <w:p w:rsidR="00E92CBF" w:rsidRPr="00F11966" w:rsidRDefault="00E92CBF" w:rsidP="00E92CBF">
      <w:pPr>
        <w:pStyle w:val="Heading2"/>
      </w:pPr>
      <w:bookmarkStart w:id="2115" w:name="_Toc24925925"/>
      <w:bookmarkStart w:id="2116" w:name="_Toc24926103"/>
      <w:bookmarkStart w:id="2117" w:name="_Toc24926279"/>
      <w:bookmarkStart w:id="2118" w:name="_Toc33964139"/>
      <w:bookmarkStart w:id="2119" w:name="_Toc33980906"/>
      <w:bookmarkStart w:id="2120" w:name="_Toc36462707"/>
      <w:bookmarkStart w:id="2121" w:name="_Toc36462903"/>
      <w:bookmarkStart w:id="2122" w:name="_Toc43026175"/>
      <w:bookmarkStart w:id="2123" w:name="_Toc49763709"/>
      <w:bookmarkStart w:id="2124" w:name="_Toc56754178"/>
      <w:bookmarkStart w:id="2125" w:name="_Toc58588012"/>
      <w:r w:rsidRPr="00F11966">
        <w:t>5.8</w:t>
      </w:r>
      <w:r w:rsidRPr="00F11966">
        <w:tab/>
        <w:t>Data Types related to Charging</w:t>
      </w:r>
      <w:bookmarkEnd w:id="2115"/>
      <w:bookmarkEnd w:id="2116"/>
      <w:bookmarkEnd w:id="2117"/>
      <w:bookmarkEnd w:id="2118"/>
      <w:bookmarkEnd w:id="2119"/>
      <w:bookmarkEnd w:id="2120"/>
      <w:bookmarkEnd w:id="2121"/>
      <w:bookmarkEnd w:id="2122"/>
      <w:bookmarkEnd w:id="2123"/>
      <w:bookmarkEnd w:id="2124"/>
      <w:bookmarkEnd w:id="2125"/>
    </w:p>
    <w:p w:rsidR="00E92CBF" w:rsidRPr="00F11966" w:rsidRDefault="00E92CBF" w:rsidP="00E92CBF">
      <w:pPr>
        <w:pStyle w:val="Heading3"/>
      </w:pPr>
      <w:bookmarkStart w:id="2126" w:name="_Toc24925926"/>
      <w:bookmarkStart w:id="2127" w:name="_Toc24926104"/>
      <w:bookmarkStart w:id="2128" w:name="_Toc24926280"/>
      <w:bookmarkStart w:id="2129" w:name="_Toc33964140"/>
      <w:bookmarkStart w:id="2130" w:name="_Toc33980907"/>
      <w:bookmarkStart w:id="2131" w:name="_Toc36462708"/>
      <w:bookmarkStart w:id="2132" w:name="_Toc36462904"/>
      <w:bookmarkStart w:id="2133" w:name="_Toc43026176"/>
      <w:bookmarkStart w:id="2134" w:name="_Toc49763710"/>
      <w:bookmarkStart w:id="2135" w:name="_Toc56754179"/>
      <w:bookmarkStart w:id="2136" w:name="_Toc58588013"/>
      <w:r w:rsidRPr="00F11966">
        <w:t>5.8.1</w:t>
      </w:r>
      <w:r w:rsidRPr="00F11966">
        <w:tab/>
        <w:t>Introduction</w:t>
      </w:r>
      <w:bookmarkEnd w:id="2126"/>
      <w:bookmarkEnd w:id="2127"/>
      <w:bookmarkEnd w:id="2128"/>
      <w:bookmarkEnd w:id="2129"/>
      <w:bookmarkEnd w:id="2130"/>
      <w:bookmarkEnd w:id="2131"/>
      <w:bookmarkEnd w:id="2132"/>
      <w:bookmarkEnd w:id="2133"/>
      <w:bookmarkEnd w:id="2134"/>
      <w:bookmarkEnd w:id="2135"/>
      <w:bookmarkEnd w:id="2136"/>
    </w:p>
    <w:p w:rsidR="00E92CBF" w:rsidRPr="00F11966" w:rsidRDefault="00E92CBF" w:rsidP="00E92CBF">
      <w:r w:rsidRPr="00F11966">
        <w:t>This clause defines common data types related to Charging.</w:t>
      </w:r>
    </w:p>
    <w:p w:rsidR="00E92CBF" w:rsidRPr="00F11966" w:rsidRDefault="00E92CBF" w:rsidP="00E92CBF">
      <w:pPr>
        <w:pStyle w:val="Heading3"/>
      </w:pPr>
      <w:bookmarkStart w:id="2137" w:name="_Toc24925927"/>
      <w:bookmarkStart w:id="2138" w:name="_Toc24926105"/>
      <w:bookmarkStart w:id="2139" w:name="_Toc24926281"/>
      <w:bookmarkStart w:id="2140" w:name="_Toc33964141"/>
      <w:bookmarkStart w:id="2141" w:name="_Toc33980908"/>
      <w:bookmarkStart w:id="2142" w:name="_Toc36462709"/>
      <w:bookmarkStart w:id="2143" w:name="_Toc36462905"/>
      <w:bookmarkStart w:id="2144" w:name="_Toc43026177"/>
      <w:bookmarkStart w:id="2145" w:name="_Toc49763711"/>
      <w:bookmarkStart w:id="2146" w:name="_Toc56754180"/>
      <w:bookmarkStart w:id="2147" w:name="_Toc58588014"/>
      <w:r w:rsidRPr="00F11966">
        <w:t>5.8.2</w:t>
      </w:r>
      <w:r w:rsidRPr="00F11966">
        <w:tab/>
        <w:t>Simple Data Types</w:t>
      </w:r>
      <w:bookmarkEnd w:id="2137"/>
      <w:bookmarkEnd w:id="2138"/>
      <w:bookmarkEnd w:id="2139"/>
      <w:bookmarkEnd w:id="2140"/>
      <w:bookmarkEnd w:id="2141"/>
      <w:bookmarkEnd w:id="2142"/>
      <w:bookmarkEnd w:id="2143"/>
      <w:bookmarkEnd w:id="2144"/>
      <w:bookmarkEnd w:id="2145"/>
      <w:bookmarkEnd w:id="2146"/>
      <w:bookmarkEnd w:id="2147"/>
    </w:p>
    <w:p w:rsidR="00E92CBF" w:rsidRPr="00F11966" w:rsidRDefault="00E92CBF" w:rsidP="00E92CBF">
      <w:r w:rsidRPr="00F11966">
        <w:t>This clause specifies common simple data types.</w:t>
      </w:r>
    </w:p>
    <w:p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pPr>
            <w:r w:rsidRPr="00F11966">
              <w:t>Description</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rPr>
                <w:lang w:eastAsia="zh-CN"/>
              </w:rPr>
            </w:pPr>
            <w:r w:rsidRPr="00F11966">
              <w:rPr>
                <w:lang w:bidi="ar-IQ"/>
              </w:rPr>
              <w:t>Charging identifier allowing correlation of charging information</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rPr>
                <w:lang w:bidi="ar-IQ"/>
              </w:rPr>
            </w:pPr>
            <w:r w:rsidRPr="00F11966">
              <w:rPr>
                <w:lang w:bidi="ar-IQ"/>
              </w:rPr>
              <w:t>Application provided charging identifier allowing correlation of charging information.</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rPr>
                <w:lang w:bidi="ar-IQ"/>
              </w:rPr>
            </w:pPr>
            <w:r w:rsidRPr="00F11966">
              <w:rPr>
                <w:lang w:eastAsia="zh-CN"/>
              </w:rPr>
              <w:t>Identifier of a Rating Group</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rPr>
                <w:lang w:eastAsia="zh-CN"/>
              </w:rPr>
            </w:pPr>
            <w:r w:rsidRPr="00F11966">
              <w:rPr>
                <w:lang w:eastAsia="zh-CN"/>
              </w:rPr>
              <w:t>Identifier of a Service</w:t>
            </w:r>
          </w:p>
        </w:tc>
      </w:tr>
    </w:tbl>
    <w:p w:rsidR="00E92CBF" w:rsidRPr="00F11966" w:rsidRDefault="00E92CBF" w:rsidP="00E92CBF"/>
    <w:p w:rsidR="00E92CBF" w:rsidRPr="00F11966" w:rsidRDefault="00E92CBF" w:rsidP="00E92CBF">
      <w:pPr>
        <w:pStyle w:val="Heading3"/>
      </w:pPr>
      <w:bookmarkStart w:id="2148" w:name="_Toc24925928"/>
      <w:bookmarkStart w:id="2149" w:name="_Toc24926106"/>
      <w:bookmarkStart w:id="2150" w:name="_Toc24926282"/>
      <w:bookmarkStart w:id="2151" w:name="_Toc33964142"/>
      <w:bookmarkStart w:id="2152" w:name="_Toc33980909"/>
      <w:bookmarkStart w:id="2153" w:name="_Toc36462710"/>
      <w:bookmarkStart w:id="2154" w:name="_Toc36462906"/>
      <w:bookmarkStart w:id="2155" w:name="_Toc43026178"/>
      <w:bookmarkStart w:id="2156" w:name="_Toc49763712"/>
      <w:bookmarkStart w:id="2157" w:name="_Toc56754181"/>
      <w:bookmarkStart w:id="2158" w:name="_Toc58588015"/>
      <w:r w:rsidRPr="00F11966">
        <w:lastRenderedPageBreak/>
        <w:t>5.8.3</w:t>
      </w:r>
      <w:r w:rsidRPr="00F11966">
        <w:tab/>
        <w:t>Enumerations</w:t>
      </w:r>
      <w:bookmarkEnd w:id="2148"/>
      <w:bookmarkEnd w:id="2149"/>
      <w:bookmarkEnd w:id="2150"/>
      <w:bookmarkEnd w:id="2151"/>
      <w:bookmarkEnd w:id="2152"/>
      <w:bookmarkEnd w:id="2153"/>
      <w:bookmarkEnd w:id="2154"/>
      <w:bookmarkEnd w:id="2155"/>
      <w:bookmarkEnd w:id="2156"/>
      <w:bookmarkEnd w:id="2157"/>
      <w:bookmarkEnd w:id="2158"/>
    </w:p>
    <w:p w:rsidR="00E92CBF" w:rsidRPr="00F11966" w:rsidRDefault="00E92CBF" w:rsidP="00E92CBF">
      <w:pPr>
        <w:pStyle w:val="Heading3"/>
      </w:pPr>
      <w:bookmarkStart w:id="2159" w:name="_Toc24925929"/>
      <w:bookmarkStart w:id="2160" w:name="_Toc24926107"/>
      <w:bookmarkStart w:id="2161" w:name="_Toc24926283"/>
      <w:bookmarkStart w:id="2162" w:name="_Toc33964143"/>
      <w:bookmarkStart w:id="2163" w:name="_Toc33980910"/>
      <w:bookmarkStart w:id="2164" w:name="_Toc36462711"/>
      <w:bookmarkStart w:id="2165" w:name="_Toc36462907"/>
      <w:bookmarkStart w:id="2166" w:name="_Toc43026179"/>
      <w:bookmarkStart w:id="2167" w:name="_Toc49763713"/>
      <w:bookmarkStart w:id="2168" w:name="_Toc56754182"/>
      <w:bookmarkStart w:id="2169" w:name="_Toc58588016"/>
      <w:r w:rsidRPr="00F11966">
        <w:t>5.8.4</w:t>
      </w:r>
      <w:r w:rsidRPr="00F11966">
        <w:tab/>
        <w:t>Structured Data Types</w:t>
      </w:r>
      <w:bookmarkEnd w:id="2159"/>
      <w:bookmarkEnd w:id="2160"/>
      <w:bookmarkEnd w:id="2161"/>
      <w:bookmarkEnd w:id="2162"/>
      <w:bookmarkEnd w:id="2163"/>
      <w:bookmarkEnd w:id="2164"/>
      <w:bookmarkEnd w:id="2165"/>
      <w:bookmarkEnd w:id="2166"/>
      <w:bookmarkEnd w:id="2167"/>
      <w:bookmarkEnd w:id="2168"/>
      <w:bookmarkEnd w:id="2169"/>
    </w:p>
    <w:p w:rsidR="00E92CBF" w:rsidRPr="00F11966" w:rsidRDefault="00E92CBF" w:rsidP="00E92CBF">
      <w:pPr>
        <w:pStyle w:val="Heading4"/>
      </w:pPr>
      <w:bookmarkStart w:id="2170" w:name="_Toc24925930"/>
      <w:bookmarkStart w:id="2171" w:name="_Toc24926108"/>
      <w:bookmarkStart w:id="2172" w:name="_Toc24926284"/>
      <w:bookmarkStart w:id="2173" w:name="_Toc33964144"/>
      <w:bookmarkStart w:id="2174" w:name="_Toc33980911"/>
      <w:bookmarkStart w:id="2175" w:name="_Toc36462712"/>
      <w:bookmarkStart w:id="2176" w:name="_Toc36462908"/>
      <w:bookmarkStart w:id="2177" w:name="_Toc43026180"/>
      <w:bookmarkStart w:id="2178" w:name="_Toc49763714"/>
      <w:bookmarkStart w:id="2179" w:name="_Toc56754183"/>
      <w:bookmarkStart w:id="2180" w:name="_Toc58588017"/>
      <w:r w:rsidRPr="00F11966">
        <w:t>5.8.4.1</w:t>
      </w:r>
      <w:r w:rsidRPr="00F11966">
        <w:tab/>
        <w:t>Type: SecondaryRatUsageReport</w:t>
      </w:r>
      <w:bookmarkEnd w:id="2170"/>
      <w:bookmarkEnd w:id="2171"/>
      <w:bookmarkEnd w:id="2172"/>
      <w:bookmarkEnd w:id="2173"/>
      <w:bookmarkEnd w:id="2174"/>
      <w:bookmarkEnd w:id="2175"/>
      <w:bookmarkEnd w:id="2176"/>
      <w:bookmarkEnd w:id="2177"/>
      <w:bookmarkEnd w:id="2178"/>
      <w:bookmarkEnd w:id="2179"/>
      <w:bookmarkEnd w:id="2180"/>
    </w:p>
    <w:p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Secondary RAT type</w:t>
            </w:r>
          </w:p>
        </w:tc>
      </w:tr>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 xml:space="preserve">QoS flows usage data </w:t>
            </w:r>
          </w:p>
        </w:tc>
      </w:tr>
    </w:tbl>
    <w:p w:rsidR="00E92CBF" w:rsidRPr="00F11966" w:rsidRDefault="00E92CBF" w:rsidP="00E92CBF">
      <w:pPr>
        <w:rPr>
          <w:noProof/>
        </w:rPr>
      </w:pPr>
    </w:p>
    <w:p w:rsidR="00E92CBF" w:rsidRPr="00F11966" w:rsidRDefault="00E92CBF" w:rsidP="00E92CBF">
      <w:pPr>
        <w:pStyle w:val="Heading4"/>
      </w:pPr>
      <w:bookmarkStart w:id="2181" w:name="_Toc24925931"/>
      <w:bookmarkStart w:id="2182" w:name="_Toc24926109"/>
      <w:bookmarkStart w:id="2183" w:name="_Toc24926285"/>
      <w:bookmarkStart w:id="2184" w:name="_Toc33964145"/>
      <w:bookmarkStart w:id="2185" w:name="_Toc33980912"/>
      <w:bookmarkStart w:id="2186" w:name="_Toc36462713"/>
      <w:bookmarkStart w:id="2187" w:name="_Toc36462909"/>
      <w:bookmarkStart w:id="2188" w:name="_Toc43026181"/>
      <w:bookmarkStart w:id="2189" w:name="_Toc49763715"/>
      <w:bookmarkStart w:id="2190" w:name="_Toc56754184"/>
      <w:bookmarkStart w:id="2191" w:name="_Toc58588018"/>
      <w:r w:rsidRPr="00F11966">
        <w:t>5.8.4.2</w:t>
      </w:r>
      <w:r w:rsidRPr="00F11966">
        <w:tab/>
        <w:t>Type: QoSFlowUsageReport</w:t>
      </w:r>
      <w:bookmarkEnd w:id="2181"/>
      <w:bookmarkEnd w:id="2182"/>
      <w:bookmarkEnd w:id="2183"/>
      <w:bookmarkEnd w:id="2184"/>
      <w:bookmarkEnd w:id="2185"/>
      <w:bookmarkEnd w:id="2186"/>
      <w:bookmarkEnd w:id="2187"/>
      <w:bookmarkEnd w:id="2188"/>
      <w:bookmarkEnd w:id="2189"/>
      <w:bookmarkEnd w:id="2190"/>
      <w:bookmarkEnd w:id="2191"/>
    </w:p>
    <w:p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QoS Flow Indicator</w:t>
            </w:r>
          </w:p>
        </w:tc>
      </w:tr>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Data usage for UL, encoding a number of octets</w:t>
            </w:r>
          </w:p>
        </w:tc>
      </w:tr>
    </w:tbl>
    <w:p w:rsidR="00E92CBF" w:rsidRPr="00F11966" w:rsidRDefault="00E92CBF" w:rsidP="00E92CBF"/>
    <w:p w:rsidR="00E92CBF" w:rsidRPr="00F11966" w:rsidRDefault="00E92CBF" w:rsidP="00E92CBF">
      <w:pPr>
        <w:pStyle w:val="Heading4"/>
      </w:pPr>
      <w:bookmarkStart w:id="2192" w:name="_Toc24925932"/>
      <w:bookmarkStart w:id="2193" w:name="_Toc24926110"/>
      <w:bookmarkStart w:id="2194" w:name="_Toc24926286"/>
      <w:bookmarkStart w:id="2195" w:name="_Toc33964146"/>
      <w:bookmarkStart w:id="2196" w:name="_Toc33980913"/>
      <w:bookmarkStart w:id="2197" w:name="_Toc36462714"/>
      <w:bookmarkStart w:id="2198" w:name="_Toc36462910"/>
      <w:bookmarkStart w:id="2199" w:name="_Toc43026182"/>
      <w:bookmarkStart w:id="2200" w:name="_Toc49763716"/>
      <w:bookmarkStart w:id="2201" w:name="_Toc56754185"/>
      <w:bookmarkStart w:id="2202" w:name="_Toc58588019"/>
      <w:r w:rsidRPr="00F11966">
        <w:t>5.8.4.3</w:t>
      </w:r>
      <w:r w:rsidRPr="00F11966">
        <w:tab/>
        <w:t>Type: SecondaryRatUsageInfo</w:t>
      </w:r>
      <w:bookmarkEnd w:id="2192"/>
      <w:bookmarkEnd w:id="2193"/>
      <w:bookmarkEnd w:id="2194"/>
      <w:bookmarkEnd w:id="2195"/>
      <w:bookmarkEnd w:id="2196"/>
      <w:bookmarkEnd w:id="2197"/>
      <w:bookmarkEnd w:id="2198"/>
      <w:bookmarkEnd w:id="2199"/>
      <w:bookmarkEnd w:id="2200"/>
      <w:bookmarkEnd w:id="2201"/>
      <w:bookmarkEnd w:id="2202"/>
    </w:p>
    <w:p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Secondary RAT type</w:t>
            </w:r>
          </w:p>
        </w:tc>
      </w:tr>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PDU session usage data</w:t>
            </w:r>
          </w:p>
        </w:tc>
      </w:tr>
    </w:tbl>
    <w:p w:rsidR="00E92CBF" w:rsidRPr="00F11966" w:rsidRDefault="00E92CBF" w:rsidP="00E92CBF">
      <w:pPr>
        <w:rPr>
          <w:noProof/>
        </w:rPr>
      </w:pPr>
    </w:p>
    <w:p w:rsidR="00E92CBF" w:rsidRPr="00F11966" w:rsidRDefault="00E92CBF" w:rsidP="00E92CBF">
      <w:pPr>
        <w:pStyle w:val="Heading4"/>
      </w:pPr>
      <w:bookmarkStart w:id="2203" w:name="_Toc24925933"/>
      <w:bookmarkStart w:id="2204" w:name="_Toc24926111"/>
      <w:bookmarkStart w:id="2205" w:name="_Toc24926287"/>
      <w:bookmarkStart w:id="2206" w:name="_Toc33964147"/>
      <w:bookmarkStart w:id="2207" w:name="_Toc33980914"/>
      <w:bookmarkStart w:id="2208" w:name="_Toc36462715"/>
      <w:bookmarkStart w:id="2209" w:name="_Toc36462911"/>
      <w:bookmarkStart w:id="2210" w:name="_Toc43026183"/>
      <w:bookmarkStart w:id="2211" w:name="_Toc49763717"/>
      <w:bookmarkStart w:id="2212" w:name="_Toc56754186"/>
      <w:bookmarkStart w:id="2213" w:name="_Toc58588020"/>
      <w:r w:rsidRPr="00F11966">
        <w:t>5.8.4.4</w:t>
      </w:r>
      <w:r w:rsidRPr="00F11966">
        <w:tab/>
        <w:t>Type: VolumeTimedReport</w:t>
      </w:r>
      <w:bookmarkEnd w:id="2203"/>
      <w:bookmarkEnd w:id="2204"/>
      <w:bookmarkEnd w:id="2205"/>
      <w:bookmarkEnd w:id="2206"/>
      <w:bookmarkEnd w:id="2207"/>
      <w:bookmarkEnd w:id="2208"/>
      <w:bookmarkEnd w:id="2209"/>
      <w:bookmarkEnd w:id="2210"/>
      <w:bookmarkEnd w:id="2211"/>
      <w:bookmarkEnd w:id="2212"/>
      <w:bookmarkEnd w:id="2213"/>
    </w:p>
    <w:p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Data usage for UL, encoding a number of octets</w:t>
            </w:r>
          </w:p>
        </w:tc>
      </w:tr>
    </w:tbl>
    <w:p w:rsidR="00E92CBF" w:rsidRPr="00F11966" w:rsidRDefault="00E92CBF" w:rsidP="00E92CBF">
      <w:pPr>
        <w:rPr>
          <w:noProof/>
        </w:rPr>
      </w:pPr>
    </w:p>
    <w:p w:rsidR="00E92CBF" w:rsidRPr="00F11966" w:rsidRDefault="00E92CBF" w:rsidP="00E92CBF"/>
    <w:p w:rsidR="00E92CBF" w:rsidRPr="00F11966" w:rsidRDefault="00E92CBF" w:rsidP="00E92CBF">
      <w:pPr>
        <w:pStyle w:val="Heading8"/>
      </w:pPr>
      <w:bookmarkStart w:id="2214" w:name="_Toc36462716"/>
      <w:bookmarkStart w:id="2215" w:name="_Toc36462912"/>
      <w:bookmarkStart w:id="2216" w:name="_Toc58588021"/>
      <w:r w:rsidRPr="00F11966">
        <w:lastRenderedPageBreak/>
        <w:t>Annex A (normative):</w:t>
      </w:r>
      <w:r w:rsidRPr="00F11966">
        <w:br/>
        <w:t>OpenAPI specification</w:t>
      </w:r>
      <w:bookmarkEnd w:id="2214"/>
      <w:bookmarkEnd w:id="2215"/>
      <w:bookmarkEnd w:id="2216"/>
    </w:p>
    <w:p w:rsidR="00E92CBF" w:rsidRPr="00F11966" w:rsidRDefault="00E92CBF" w:rsidP="00E92CBF">
      <w:pPr>
        <w:pStyle w:val="Heading2"/>
      </w:pPr>
      <w:bookmarkStart w:id="2217" w:name="_Toc24925934"/>
      <w:bookmarkStart w:id="2218" w:name="_Toc24926112"/>
      <w:bookmarkStart w:id="2219" w:name="_Toc24926288"/>
      <w:bookmarkStart w:id="2220" w:name="_Toc33964148"/>
      <w:bookmarkStart w:id="2221" w:name="_Toc33980915"/>
      <w:bookmarkStart w:id="2222" w:name="_Toc36462717"/>
      <w:bookmarkStart w:id="2223" w:name="_Toc36462913"/>
      <w:bookmarkStart w:id="2224" w:name="_Toc43026184"/>
      <w:bookmarkStart w:id="2225" w:name="_Toc49763718"/>
      <w:bookmarkStart w:id="2226" w:name="_Toc56754187"/>
      <w:bookmarkStart w:id="2227" w:name="_Toc58588022"/>
      <w:r w:rsidRPr="00F11966">
        <w:t>A.1</w:t>
      </w:r>
      <w:r w:rsidRPr="00F11966">
        <w:tab/>
        <w:t>General</w:t>
      </w:r>
      <w:bookmarkEnd w:id="2217"/>
      <w:bookmarkEnd w:id="2218"/>
      <w:bookmarkEnd w:id="2219"/>
      <w:bookmarkEnd w:id="2220"/>
      <w:bookmarkEnd w:id="2221"/>
      <w:bookmarkEnd w:id="2222"/>
      <w:bookmarkEnd w:id="2223"/>
      <w:bookmarkEnd w:id="2224"/>
      <w:bookmarkEnd w:id="2225"/>
      <w:bookmarkEnd w:id="2226"/>
      <w:bookmarkEnd w:id="2227"/>
    </w:p>
    <w:p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rsidR="00E92CBF" w:rsidRPr="00F11966" w:rsidRDefault="00E92CBF" w:rsidP="00E92CBF">
      <w:r w:rsidRPr="00F11966">
        <w:t>This Annex takes precedence when being discrepant to other parts of the specification with respect to the encoding of information elements and methods within the API(s).</w:t>
      </w:r>
    </w:p>
    <w:p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rsidR="00E92CBF" w:rsidRPr="00F11966" w:rsidRDefault="00E92CBF" w:rsidP="00E92CBF">
      <w:pPr>
        <w:rPr>
          <w:lang w:val="en-US"/>
        </w:rPr>
      </w:pPr>
    </w:p>
    <w:p w:rsidR="00E92CBF" w:rsidRPr="00F11966" w:rsidRDefault="00E92CBF" w:rsidP="00E92CBF">
      <w:pPr>
        <w:pStyle w:val="Heading2"/>
      </w:pPr>
      <w:bookmarkStart w:id="2228" w:name="_Toc24925935"/>
      <w:bookmarkStart w:id="2229" w:name="_Toc24926113"/>
      <w:bookmarkStart w:id="2230" w:name="_Toc24926289"/>
      <w:bookmarkStart w:id="2231" w:name="_Toc33964149"/>
      <w:bookmarkStart w:id="2232" w:name="_Toc33980916"/>
      <w:bookmarkStart w:id="2233" w:name="_Toc36462718"/>
      <w:bookmarkStart w:id="2234" w:name="_Toc36462914"/>
      <w:bookmarkStart w:id="2235" w:name="_Toc43026185"/>
      <w:bookmarkStart w:id="2236" w:name="_Toc49763719"/>
      <w:bookmarkStart w:id="2237" w:name="_Toc56754188"/>
      <w:bookmarkStart w:id="2238" w:name="_Toc58588023"/>
      <w:r w:rsidRPr="00F11966">
        <w:t>A.2</w:t>
      </w:r>
      <w:r w:rsidRPr="00F11966">
        <w:tab/>
        <w:t>Data related to Common Data Types</w:t>
      </w:r>
      <w:bookmarkEnd w:id="2228"/>
      <w:bookmarkEnd w:id="2229"/>
      <w:bookmarkEnd w:id="2230"/>
      <w:bookmarkEnd w:id="2231"/>
      <w:bookmarkEnd w:id="2232"/>
      <w:bookmarkEnd w:id="2233"/>
      <w:bookmarkEnd w:id="2234"/>
      <w:bookmarkEnd w:id="2235"/>
      <w:bookmarkEnd w:id="2236"/>
      <w:bookmarkEnd w:id="2237"/>
      <w:bookmarkEnd w:id="2238"/>
    </w:p>
    <w:p w:rsidR="00E92CBF" w:rsidRPr="00F11966" w:rsidRDefault="00E92CBF" w:rsidP="00E92CBF">
      <w:pPr>
        <w:pStyle w:val="PL"/>
        <w:rPr>
          <w:lang w:val="en-US"/>
        </w:rPr>
      </w:pPr>
      <w:r w:rsidRPr="00F11966">
        <w:rPr>
          <w:lang w:val="en-US"/>
        </w:rPr>
        <w:t>openapi: 3.0.0</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info:</w:t>
      </w:r>
    </w:p>
    <w:p w:rsidR="00E92CBF" w:rsidRPr="00F11966" w:rsidRDefault="00E92CBF" w:rsidP="00E92CBF">
      <w:pPr>
        <w:pStyle w:val="PL"/>
        <w:rPr>
          <w:lang w:val="en-US"/>
        </w:rPr>
      </w:pPr>
      <w:r w:rsidRPr="00F11966">
        <w:rPr>
          <w:lang w:val="en-US"/>
        </w:rPr>
        <w:t xml:space="preserve">  version: '1.</w:t>
      </w:r>
      <w:r w:rsidR="002539D5" w:rsidRPr="00F11966">
        <w:rPr>
          <w:lang w:val="en-US"/>
        </w:rPr>
        <w:t>2</w:t>
      </w:r>
      <w:r w:rsidRPr="00F11966">
        <w:rPr>
          <w:lang w:val="en-US"/>
        </w:rPr>
        <w:t>.</w:t>
      </w:r>
      <w:r w:rsidR="00651C3E">
        <w:rPr>
          <w:lang w:val="en-US"/>
        </w:rPr>
        <w:t>2</w:t>
      </w:r>
      <w:r w:rsidR="004C3280" w:rsidRPr="00F11966">
        <w:rPr>
          <w:lang w:val="en-US"/>
        </w:rPr>
        <w:t>'</w:t>
      </w:r>
    </w:p>
    <w:p w:rsidR="00E92CBF" w:rsidRPr="00F11966" w:rsidRDefault="00E92CBF" w:rsidP="00E92CBF">
      <w:pPr>
        <w:pStyle w:val="PL"/>
        <w:rPr>
          <w:lang w:val="en-US"/>
        </w:rPr>
      </w:pPr>
      <w:r w:rsidRPr="00F11966">
        <w:rPr>
          <w:lang w:val="en-US"/>
        </w:rPr>
        <w:t xml:space="preserve">  title: 'Common Data Types'</w:t>
      </w:r>
    </w:p>
    <w:p w:rsidR="00E92CBF" w:rsidRPr="00F11966" w:rsidRDefault="00E92CBF" w:rsidP="00E92CBF">
      <w:pPr>
        <w:pStyle w:val="PL"/>
        <w:rPr>
          <w:lang w:val="en-US"/>
        </w:rPr>
      </w:pPr>
      <w:r w:rsidRPr="00F11966">
        <w:rPr>
          <w:lang w:val="en-US"/>
        </w:rPr>
        <w:t xml:space="preserve">  description: |</w:t>
      </w:r>
    </w:p>
    <w:p w:rsidR="00E92CBF" w:rsidRPr="00F11966" w:rsidRDefault="00E92CBF" w:rsidP="00E92CBF">
      <w:pPr>
        <w:pStyle w:val="PL"/>
        <w:rPr>
          <w:lang w:val="en-US"/>
        </w:rPr>
      </w:pPr>
      <w:r w:rsidRPr="00F11966">
        <w:rPr>
          <w:lang w:val="en-US"/>
        </w:rPr>
        <w:t xml:space="preserve">    Common Data Types for Service Based Interfaces.</w:t>
      </w:r>
    </w:p>
    <w:p w:rsidR="00E92CBF" w:rsidRPr="00F11966" w:rsidRDefault="00E92CBF" w:rsidP="00E92CBF">
      <w:pPr>
        <w:pStyle w:val="PL"/>
      </w:pPr>
      <w:r w:rsidRPr="00F11966">
        <w:t xml:space="preserve">    © 2020, 3GPP Organizational Partners (ARIB, ATIS, CCSA, ETSI, TSDSI, TTA, TTC).</w:t>
      </w:r>
    </w:p>
    <w:p w:rsidR="00E92CBF" w:rsidRPr="00F11966" w:rsidRDefault="00E92CBF" w:rsidP="00E92CBF">
      <w:pPr>
        <w:pStyle w:val="PL"/>
      </w:pPr>
      <w:r w:rsidRPr="00F11966">
        <w:t xml:space="preserve">    All rights reserved.</w:t>
      </w:r>
    </w:p>
    <w:p w:rsidR="00E92CBF" w:rsidRPr="00F11966" w:rsidRDefault="00E92CBF" w:rsidP="00E92CBF">
      <w:pPr>
        <w:pStyle w:val="PL"/>
      </w:pPr>
    </w:p>
    <w:p w:rsidR="00E92CBF" w:rsidRPr="00F11966" w:rsidRDefault="00E92CBF" w:rsidP="00E92CBF">
      <w:pPr>
        <w:pStyle w:val="PL"/>
        <w:rPr>
          <w:lang w:val="en-US"/>
        </w:rPr>
      </w:pPr>
      <w:r w:rsidRPr="00F11966">
        <w:rPr>
          <w:lang w:val="en-US"/>
        </w:rPr>
        <w:t>externalDocs:</w:t>
      </w:r>
    </w:p>
    <w:p w:rsidR="00E92CBF" w:rsidRPr="00F11966" w:rsidRDefault="00E92CBF" w:rsidP="00E92CBF">
      <w:pPr>
        <w:pStyle w:val="PL"/>
        <w:rPr>
          <w:lang w:val="en-US"/>
        </w:rPr>
      </w:pPr>
      <w:r w:rsidRPr="00F11966">
        <w:rPr>
          <w:lang w:val="en-US"/>
        </w:rPr>
        <w:t xml:space="preserve">  description: 3GPP TS 29.571 Common Data Types for Service Based Interfaces, version 16.</w:t>
      </w:r>
      <w:r w:rsidR="00651C3E">
        <w:rPr>
          <w:lang w:val="en-US"/>
        </w:rPr>
        <w:t>6</w:t>
      </w:r>
      <w:r w:rsidRPr="00F11966">
        <w:rPr>
          <w:lang w:val="en-US"/>
        </w:rPr>
        <w:t>.0</w:t>
      </w:r>
    </w:p>
    <w:p w:rsidR="00E92CBF" w:rsidRPr="00F11966" w:rsidRDefault="00E92CBF" w:rsidP="00E92CBF">
      <w:pPr>
        <w:pStyle w:val="PL"/>
        <w:rPr>
          <w:lang w:val="en-US"/>
        </w:rPr>
      </w:pPr>
      <w:r w:rsidRPr="00F11966">
        <w:rPr>
          <w:lang w:val="en-US"/>
        </w:rPr>
        <w:t xml:space="preserve">  url: 'http://www.3gpp.org/ftp/Specs/archive/29_series/29.571/'</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paths: {}</w:t>
      </w:r>
    </w:p>
    <w:p w:rsidR="00E92CBF" w:rsidRPr="00F11966" w:rsidRDefault="00E92CBF" w:rsidP="00E92CBF">
      <w:pPr>
        <w:pStyle w:val="PL"/>
        <w:rPr>
          <w:lang w:val="en-US"/>
        </w:rPr>
      </w:pPr>
      <w:r w:rsidRPr="00F11966">
        <w:rPr>
          <w:lang w:val="en-US"/>
        </w:rPr>
        <w:t>components:</w:t>
      </w:r>
    </w:p>
    <w:p w:rsidR="00E92CBF" w:rsidRPr="00F11966" w:rsidRDefault="00E92CBF" w:rsidP="00E92CBF">
      <w:pPr>
        <w:pStyle w:val="PL"/>
        <w:rPr>
          <w:lang w:val="en-US"/>
        </w:rPr>
      </w:pPr>
      <w:r w:rsidRPr="00F11966">
        <w:rPr>
          <w:lang w:val="en-US"/>
        </w:rPr>
        <w:t xml:space="preserve">  schemas:</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Common Data Types for  Generic usage definitiones as defined in clause 5.2</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COMMON SIMPLE DATA TYPES</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xml:space="preserve">    Binary:</w:t>
      </w:r>
    </w:p>
    <w:p w:rsidR="00E92CBF" w:rsidRPr="00F11966" w:rsidRDefault="00E92CBF" w:rsidP="00E92CBF">
      <w:pPr>
        <w:pStyle w:val="PL"/>
        <w:rPr>
          <w:lang w:val="en-US"/>
        </w:rPr>
      </w:pPr>
      <w:r w:rsidRPr="00F11966">
        <w:rPr>
          <w:lang w:val="en-US"/>
        </w:rPr>
        <w:t xml:space="preserve">      format: binary</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BinaryRm:</w:t>
      </w:r>
    </w:p>
    <w:p w:rsidR="00E92CBF" w:rsidRPr="00F11966" w:rsidRDefault="00E92CBF" w:rsidP="00E92CBF">
      <w:pPr>
        <w:pStyle w:val="PL"/>
        <w:rPr>
          <w:lang w:val="en-US"/>
        </w:rPr>
      </w:pPr>
      <w:r w:rsidRPr="00F11966">
        <w:rPr>
          <w:lang w:val="en-US"/>
        </w:rPr>
        <w:t xml:space="preserve">      format: binary</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Bytes:</w:t>
      </w:r>
    </w:p>
    <w:p w:rsidR="00E92CBF" w:rsidRPr="00F11966" w:rsidRDefault="00E92CBF" w:rsidP="00E92CBF">
      <w:pPr>
        <w:pStyle w:val="PL"/>
        <w:rPr>
          <w:lang w:val="en-US"/>
        </w:rPr>
      </w:pPr>
      <w:r w:rsidRPr="00F11966">
        <w:rPr>
          <w:lang w:val="en-US"/>
        </w:rPr>
        <w:t xml:space="preserve">      format: byte</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BytesRm:</w:t>
      </w:r>
    </w:p>
    <w:p w:rsidR="00E92CBF" w:rsidRPr="00F11966" w:rsidRDefault="00E92CBF" w:rsidP="00E92CBF">
      <w:pPr>
        <w:pStyle w:val="PL"/>
        <w:rPr>
          <w:lang w:val="en-US"/>
        </w:rPr>
      </w:pPr>
      <w:r w:rsidRPr="00F11966">
        <w:rPr>
          <w:lang w:val="en-US"/>
        </w:rPr>
        <w:t xml:space="preserve">      format: byte</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Date:</w:t>
      </w:r>
    </w:p>
    <w:p w:rsidR="00E92CBF" w:rsidRPr="00F11966" w:rsidRDefault="00E92CBF" w:rsidP="00E92CBF">
      <w:pPr>
        <w:pStyle w:val="PL"/>
        <w:rPr>
          <w:lang w:val="en-US"/>
        </w:rPr>
      </w:pPr>
      <w:r w:rsidRPr="00F11966">
        <w:rPr>
          <w:lang w:val="en-US"/>
        </w:rPr>
        <w:t xml:space="preserve">      format: date</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DateRm:</w:t>
      </w:r>
    </w:p>
    <w:p w:rsidR="00E92CBF" w:rsidRPr="00F11966" w:rsidRDefault="00E92CBF" w:rsidP="00E92CBF">
      <w:pPr>
        <w:pStyle w:val="PL"/>
        <w:rPr>
          <w:lang w:val="en-US"/>
        </w:rPr>
      </w:pPr>
      <w:r w:rsidRPr="00F11966">
        <w:rPr>
          <w:lang w:val="en-US"/>
        </w:rPr>
        <w:t xml:space="preserve">      format: date</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lastRenderedPageBreak/>
        <w:t xml:space="preserve">      nullable: true</w:t>
      </w:r>
    </w:p>
    <w:p w:rsidR="00E92CBF" w:rsidRPr="00F11966" w:rsidRDefault="00E92CBF" w:rsidP="00E92CBF">
      <w:pPr>
        <w:pStyle w:val="PL"/>
        <w:rPr>
          <w:lang w:val="en-US"/>
        </w:rPr>
      </w:pPr>
      <w:r w:rsidRPr="00F11966">
        <w:rPr>
          <w:lang w:val="en-US"/>
        </w:rPr>
        <w:t xml:space="preserve">    DateTime:</w:t>
      </w:r>
    </w:p>
    <w:p w:rsidR="00E92CBF" w:rsidRPr="00F11966" w:rsidRDefault="00E92CBF" w:rsidP="00E92CBF">
      <w:pPr>
        <w:pStyle w:val="PL"/>
        <w:rPr>
          <w:lang w:val="en-US"/>
        </w:rPr>
      </w:pPr>
      <w:r w:rsidRPr="00F11966">
        <w:rPr>
          <w:lang w:val="en-US"/>
        </w:rPr>
        <w:t xml:space="preserve">      format: date-time</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DateTimeRm:</w:t>
      </w:r>
    </w:p>
    <w:p w:rsidR="00E92CBF" w:rsidRPr="00F11966" w:rsidRDefault="00E92CBF" w:rsidP="00E92CBF">
      <w:pPr>
        <w:pStyle w:val="PL"/>
        <w:rPr>
          <w:lang w:val="en-US"/>
        </w:rPr>
      </w:pPr>
      <w:r w:rsidRPr="00F11966">
        <w:rPr>
          <w:lang w:val="en-US"/>
        </w:rPr>
        <w:t xml:space="preserve">      format: date-time</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DiameterIdentity:</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pattern: '^([A-Za-z0-9]+([-A-Za-z0-9]+)\.)+[a-z]{2,}$'</w:t>
      </w:r>
    </w:p>
    <w:p w:rsidR="00E92CBF" w:rsidRPr="00F11966" w:rsidRDefault="00E92CBF" w:rsidP="00E92CBF">
      <w:pPr>
        <w:pStyle w:val="PL"/>
        <w:rPr>
          <w:lang w:val="en-US"/>
        </w:rPr>
      </w:pPr>
      <w:r w:rsidRPr="00F11966">
        <w:rPr>
          <w:lang w:val="en-US"/>
        </w:rPr>
        <w:t xml:space="preserve">    DiameterIdentityRm:</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pattern: '^([A-Za-z0-9]+([-A-Za-z0-9]+)\.)+[a-z]{2,}$'</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Double:</w:t>
      </w:r>
    </w:p>
    <w:p w:rsidR="00E92CBF" w:rsidRPr="00F11966" w:rsidRDefault="00E92CBF" w:rsidP="00E92CBF">
      <w:pPr>
        <w:pStyle w:val="PL"/>
        <w:rPr>
          <w:lang w:val="en-US"/>
        </w:rPr>
      </w:pPr>
      <w:r w:rsidRPr="00F11966">
        <w:rPr>
          <w:lang w:val="en-US"/>
        </w:rPr>
        <w:t xml:space="preserve">      format: double</w:t>
      </w:r>
    </w:p>
    <w:p w:rsidR="00E92CBF" w:rsidRPr="00F11966" w:rsidRDefault="00E92CBF" w:rsidP="00E92CBF">
      <w:pPr>
        <w:pStyle w:val="PL"/>
        <w:rPr>
          <w:lang w:val="en-US"/>
        </w:rPr>
      </w:pPr>
      <w:r w:rsidRPr="00F11966">
        <w:rPr>
          <w:lang w:val="en-US"/>
        </w:rPr>
        <w:t xml:space="preserve">      type: number</w:t>
      </w:r>
    </w:p>
    <w:p w:rsidR="00E92CBF" w:rsidRPr="00F11966" w:rsidRDefault="00E92CBF" w:rsidP="00E92CBF">
      <w:pPr>
        <w:pStyle w:val="PL"/>
        <w:rPr>
          <w:lang w:val="en-US"/>
        </w:rPr>
      </w:pPr>
      <w:r w:rsidRPr="00F11966">
        <w:rPr>
          <w:lang w:val="en-US"/>
        </w:rPr>
        <w:t xml:space="preserve">    DoubleRm:</w:t>
      </w:r>
    </w:p>
    <w:p w:rsidR="00E92CBF" w:rsidRPr="00F11966" w:rsidRDefault="00E92CBF" w:rsidP="00E92CBF">
      <w:pPr>
        <w:pStyle w:val="PL"/>
        <w:rPr>
          <w:lang w:val="en-US"/>
        </w:rPr>
      </w:pPr>
      <w:r w:rsidRPr="00F11966">
        <w:rPr>
          <w:lang w:val="en-US"/>
        </w:rPr>
        <w:t xml:space="preserve">      format: double</w:t>
      </w:r>
    </w:p>
    <w:p w:rsidR="00E92CBF" w:rsidRPr="00F11966" w:rsidRDefault="00E92CBF" w:rsidP="00E92CBF">
      <w:pPr>
        <w:pStyle w:val="PL"/>
        <w:rPr>
          <w:lang w:val="en-US"/>
        </w:rPr>
      </w:pPr>
      <w:r w:rsidRPr="00F11966">
        <w:rPr>
          <w:lang w:val="en-US"/>
        </w:rPr>
        <w:t xml:space="preserve">      type: number</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DurationSec:</w:t>
      </w:r>
    </w:p>
    <w:p w:rsidR="00E92CBF" w:rsidRPr="00F11966" w:rsidRDefault="00E92CBF" w:rsidP="00E92CBF">
      <w:pPr>
        <w:pStyle w:val="PL"/>
        <w:rPr>
          <w:lang w:val="en-US"/>
        </w:rPr>
      </w:pPr>
      <w:r w:rsidRPr="00F11966">
        <w:rPr>
          <w:lang w:val="en-US"/>
        </w:rPr>
        <w:t xml:space="preserve">      type: integer</w:t>
      </w:r>
    </w:p>
    <w:p w:rsidR="00E92CBF" w:rsidRPr="00F11966" w:rsidRDefault="00E92CBF" w:rsidP="00E92CBF">
      <w:pPr>
        <w:pStyle w:val="PL"/>
        <w:rPr>
          <w:lang w:val="en-US"/>
        </w:rPr>
      </w:pPr>
      <w:r w:rsidRPr="00F11966">
        <w:rPr>
          <w:lang w:val="en-US"/>
        </w:rPr>
        <w:t xml:space="preserve">    DurationSecRm:</w:t>
      </w:r>
    </w:p>
    <w:p w:rsidR="00E92CBF" w:rsidRPr="00F11966" w:rsidRDefault="00E92CBF" w:rsidP="00E92CBF">
      <w:pPr>
        <w:pStyle w:val="PL"/>
        <w:rPr>
          <w:lang w:val="en-US"/>
        </w:rPr>
      </w:pPr>
      <w:r w:rsidRPr="00F11966">
        <w:rPr>
          <w:lang w:val="en-US"/>
        </w:rPr>
        <w:t xml:space="preserve">      type: integer</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Float:</w:t>
      </w:r>
    </w:p>
    <w:p w:rsidR="00E92CBF" w:rsidRPr="00F11966" w:rsidRDefault="00E92CBF" w:rsidP="00E92CBF">
      <w:pPr>
        <w:pStyle w:val="PL"/>
        <w:rPr>
          <w:lang w:val="en-US"/>
        </w:rPr>
      </w:pPr>
      <w:r w:rsidRPr="00F11966">
        <w:rPr>
          <w:lang w:val="en-US"/>
        </w:rPr>
        <w:t xml:space="preserve">      format: float</w:t>
      </w:r>
    </w:p>
    <w:p w:rsidR="00E92CBF" w:rsidRPr="00F11966" w:rsidRDefault="00E92CBF" w:rsidP="00E92CBF">
      <w:pPr>
        <w:pStyle w:val="PL"/>
        <w:rPr>
          <w:lang w:val="en-US"/>
        </w:rPr>
      </w:pPr>
      <w:r w:rsidRPr="00F11966">
        <w:rPr>
          <w:lang w:val="en-US"/>
        </w:rPr>
        <w:t xml:space="preserve">      type: number</w:t>
      </w:r>
    </w:p>
    <w:p w:rsidR="00E92CBF" w:rsidRPr="00F11966" w:rsidRDefault="00E92CBF" w:rsidP="00E92CBF">
      <w:pPr>
        <w:pStyle w:val="PL"/>
        <w:rPr>
          <w:lang w:val="en-US"/>
        </w:rPr>
      </w:pPr>
      <w:r w:rsidRPr="00F11966">
        <w:rPr>
          <w:lang w:val="en-US"/>
        </w:rPr>
        <w:t xml:space="preserve">    FloatRm:</w:t>
      </w:r>
    </w:p>
    <w:p w:rsidR="00E92CBF" w:rsidRPr="00F11966" w:rsidRDefault="00E92CBF" w:rsidP="00E92CBF">
      <w:pPr>
        <w:pStyle w:val="PL"/>
        <w:rPr>
          <w:lang w:val="en-US"/>
        </w:rPr>
      </w:pPr>
      <w:r w:rsidRPr="00F11966">
        <w:rPr>
          <w:lang w:val="en-US"/>
        </w:rPr>
        <w:t xml:space="preserve">      format: float</w:t>
      </w:r>
    </w:p>
    <w:p w:rsidR="00E92CBF" w:rsidRPr="00F11966" w:rsidRDefault="00E92CBF" w:rsidP="00E92CBF">
      <w:pPr>
        <w:pStyle w:val="PL"/>
        <w:rPr>
          <w:lang w:val="en-US"/>
        </w:rPr>
      </w:pPr>
      <w:r w:rsidRPr="00F11966">
        <w:rPr>
          <w:lang w:val="en-US"/>
        </w:rPr>
        <w:t xml:space="preserve">      type: number</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Int32:</w:t>
      </w:r>
    </w:p>
    <w:p w:rsidR="00E92CBF" w:rsidRPr="00F11966" w:rsidRDefault="00E92CBF" w:rsidP="00E92CBF">
      <w:pPr>
        <w:pStyle w:val="PL"/>
        <w:rPr>
          <w:lang w:val="sv-SE"/>
        </w:rPr>
      </w:pPr>
      <w:r w:rsidRPr="00F11966">
        <w:rPr>
          <w:lang w:val="sv-SE"/>
        </w:rPr>
        <w:t xml:space="preserve">      format: int32</w:t>
      </w:r>
    </w:p>
    <w:p w:rsidR="00E92CBF" w:rsidRPr="00F11966" w:rsidRDefault="00E92CBF" w:rsidP="00E92CBF">
      <w:pPr>
        <w:pStyle w:val="PL"/>
        <w:rPr>
          <w:lang w:val="sv-SE"/>
        </w:rPr>
      </w:pPr>
      <w:r w:rsidRPr="00F11966">
        <w:rPr>
          <w:lang w:val="sv-SE"/>
        </w:rPr>
        <w:t xml:space="preserve">      type: integer</w:t>
      </w:r>
    </w:p>
    <w:p w:rsidR="00E92CBF" w:rsidRPr="00F11966" w:rsidRDefault="00E92CBF" w:rsidP="00E92CBF">
      <w:pPr>
        <w:pStyle w:val="PL"/>
        <w:rPr>
          <w:lang w:val="en-US"/>
        </w:rPr>
      </w:pPr>
      <w:r w:rsidRPr="00F11966">
        <w:rPr>
          <w:lang w:val="en-US"/>
        </w:rPr>
        <w:t xml:space="preserve">    Int32Rm:</w:t>
      </w:r>
    </w:p>
    <w:p w:rsidR="00E92CBF" w:rsidRPr="00F11966" w:rsidRDefault="00E92CBF" w:rsidP="00E92CBF">
      <w:pPr>
        <w:pStyle w:val="PL"/>
        <w:rPr>
          <w:lang w:val="sv-SE"/>
        </w:rPr>
      </w:pPr>
      <w:r w:rsidRPr="00F11966">
        <w:rPr>
          <w:lang w:val="sv-SE"/>
        </w:rPr>
        <w:t xml:space="preserve">      format: int32</w:t>
      </w:r>
    </w:p>
    <w:p w:rsidR="00E92CBF" w:rsidRPr="00F11966" w:rsidRDefault="00E92CBF" w:rsidP="00E92CBF">
      <w:pPr>
        <w:pStyle w:val="PL"/>
        <w:rPr>
          <w:lang w:val="sv-SE"/>
        </w:rPr>
      </w:pPr>
      <w:r w:rsidRPr="00F11966">
        <w:rPr>
          <w:lang w:val="sv-SE"/>
        </w:rPr>
        <w:t xml:space="preserve">      type: integer</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sv-SE"/>
        </w:rPr>
      </w:pPr>
      <w:r w:rsidRPr="00F11966">
        <w:rPr>
          <w:lang w:val="sv-SE"/>
        </w:rPr>
        <w:t xml:space="preserve">    Int64:</w:t>
      </w:r>
    </w:p>
    <w:p w:rsidR="00E92CBF" w:rsidRPr="00F11966" w:rsidRDefault="00E92CBF" w:rsidP="00E92CBF">
      <w:pPr>
        <w:pStyle w:val="PL"/>
        <w:rPr>
          <w:lang w:val="en-US"/>
        </w:rPr>
      </w:pPr>
      <w:r w:rsidRPr="00F11966">
        <w:rPr>
          <w:lang w:val="sv-SE"/>
        </w:rPr>
        <w:t xml:space="preserve">      </w:t>
      </w:r>
      <w:r w:rsidRPr="00F11966">
        <w:rPr>
          <w:lang w:val="en-US"/>
        </w:rPr>
        <w:t>type: integer</w:t>
      </w:r>
    </w:p>
    <w:p w:rsidR="00E92CBF" w:rsidRPr="00F11966" w:rsidRDefault="00E92CBF" w:rsidP="00E92CBF">
      <w:pPr>
        <w:pStyle w:val="PL"/>
        <w:rPr>
          <w:lang w:val="en-US"/>
        </w:rPr>
      </w:pPr>
      <w:r w:rsidRPr="00F11966">
        <w:rPr>
          <w:lang w:val="en-US"/>
        </w:rPr>
        <w:t xml:space="preserve">      format: int64</w:t>
      </w:r>
    </w:p>
    <w:p w:rsidR="00E92CBF" w:rsidRPr="00F11966" w:rsidRDefault="00E92CBF" w:rsidP="00E92CBF">
      <w:pPr>
        <w:pStyle w:val="PL"/>
        <w:rPr>
          <w:lang w:val="en-US"/>
        </w:rPr>
      </w:pPr>
      <w:r w:rsidRPr="00F11966">
        <w:rPr>
          <w:lang w:val="en-US"/>
        </w:rPr>
        <w:t xml:space="preserve">    Int64Rm:</w:t>
      </w:r>
    </w:p>
    <w:p w:rsidR="00E92CBF" w:rsidRPr="00F11966" w:rsidRDefault="00E92CBF" w:rsidP="00E92CBF">
      <w:pPr>
        <w:pStyle w:val="PL"/>
        <w:rPr>
          <w:lang w:val="sv-SE"/>
        </w:rPr>
      </w:pPr>
      <w:r w:rsidRPr="00F11966">
        <w:rPr>
          <w:lang w:val="sv-SE"/>
        </w:rPr>
        <w:t xml:space="preserve">      format: int64</w:t>
      </w:r>
    </w:p>
    <w:p w:rsidR="00E92CBF" w:rsidRPr="00F11966" w:rsidRDefault="00E92CBF" w:rsidP="00E92CBF">
      <w:pPr>
        <w:pStyle w:val="PL"/>
        <w:rPr>
          <w:lang w:val="sv-SE"/>
        </w:rPr>
      </w:pPr>
      <w:r w:rsidRPr="00F11966">
        <w:rPr>
          <w:lang w:val="sv-SE"/>
        </w:rPr>
        <w:t xml:space="preserve">      type: integer</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Ipv4Addr:</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pattern: '^(([0-9]|[1-9][0-9]|1[0-9][0-9]|2[0-4][0-9]|25[0-5])\.){3}([0-9]|[1-9][0-9]|1[0-9][0-9]|2[0-4][0-9]|25[0-5])$'</w:t>
      </w:r>
    </w:p>
    <w:p w:rsidR="00E92CBF" w:rsidRPr="00F11966" w:rsidRDefault="00E92CBF" w:rsidP="00E92CBF">
      <w:pPr>
        <w:pStyle w:val="PL"/>
        <w:rPr>
          <w:lang w:val="en-US"/>
        </w:rPr>
      </w:pPr>
      <w:r w:rsidRPr="00F11966">
        <w:rPr>
          <w:lang w:val="en-US"/>
        </w:rPr>
        <w:t xml:space="preserve">      example: '198.51.100.1'</w:t>
      </w:r>
    </w:p>
    <w:p w:rsidR="00E92CBF" w:rsidRPr="00F11966" w:rsidRDefault="00E92CBF" w:rsidP="00E92CBF">
      <w:pPr>
        <w:pStyle w:val="PL"/>
        <w:rPr>
          <w:lang w:val="en-US"/>
        </w:rPr>
      </w:pPr>
      <w:r w:rsidRPr="00F11966">
        <w:rPr>
          <w:lang w:val="en-US"/>
        </w:rPr>
        <w:t xml:space="preserve">    Ipv4AddrRm:</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pattern: '^(([0-9]|[1-9][0-9]|1[0-9][0-9]|2[0-4][0-9]|25[0-5])\.){3}([0-9]|[1-9][0-9]|1[0-9][0-9]|2[0-4][0-9]|25[0-5])$'</w:t>
      </w:r>
    </w:p>
    <w:p w:rsidR="00E92CBF" w:rsidRPr="00F11966" w:rsidRDefault="00E92CBF" w:rsidP="00E92CBF">
      <w:pPr>
        <w:pStyle w:val="PL"/>
        <w:rPr>
          <w:lang w:val="en-US"/>
        </w:rPr>
      </w:pPr>
      <w:r w:rsidRPr="00F11966">
        <w:rPr>
          <w:lang w:val="en-US"/>
        </w:rPr>
        <w:t xml:space="preserve">      example: '198.51.100.1'</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w:t>
      </w:r>
      <w:r w:rsidRPr="00F11966">
        <w:t>Ipv4AddrMask</w:t>
      </w:r>
      <w:r w:rsidRPr="00F11966">
        <w:rPr>
          <w:lang w:val="en-US"/>
        </w:rPr>
        <w:t>:</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rsidR="00E92CBF" w:rsidRPr="00F11966" w:rsidRDefault="00E92CBF" w:rsidP="00E92CBF">
      <w:pPr>
        <w:pStyle w:val="PL"/>
        <w:rPr>
          <w:lang w:val="en-US"/>
        </w:rPr>
      </w:pPr>
      <w:r w:rsidRPr="00F11966">
        <w:rPr>
          <w:lang w:val="en-US"/>
        </w:rPr>
        <w:t xml:space="preserve">      example: '198.51.0.0/16'</w:t>
      </w:r>
    </w:p>
    <w:p w:rsidR="00E92CBF" w:rsidRPr="00F11966" w:rsidRDefault="00E92CBF" w:rsidP="00E92CBF">
      <w:pPr>
        <w:pStyle w:val="PL"/>
        <w:rPr>
          <w:lang w:val="en-US"/>
        </w:rPr>
      </w:pPr>
      <w:r w:rsidRPr="00F11966">
        <w:rPr>
          <w:lang w:val="en-US"/>
        </w:rPr>
        <w:t xml:space="preserve">    </w:t>
      </w:r>
      <w:r w:rsidRPr="00F11966">
        <w:t>Ipv4AddrMask</w:t>
      </w:r>
      <w:r w:rsidRPr="00F11966">
        <w:rPr>
          <w:lang w:val="en-US"/>
        </w:rPr>
        <w:t>Rm:</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rsidR="00E92CBF" w:rsidRPr="00F11966" w:rsidRDefault="00E92CBF" w:rsidP="00E92CBF">
      <w:pPr>
        <w:pStyle w:val="PL"/>
        <w:rPr>
          <w:lang w:val="en-US"/>
        </w:rPr>
      </w:pPr>
      <w:r w:rsidRPr="00F11966">
        <w:rPr>
          <w:lang w:val="en-US"/>
        </w:rPr>
        <w:t xml:space="preserve">      example: '198.51.0.0/16'</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Ipv6Addr:</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allOf:</w:t>
      </w:r>
    </w:p>
    <w:p w:rsidR="00E92CBF" w:rsidRPr="00F11966" w:rsidRDefault="00E92CBF" w:rsidP="00E92CBF">
      <w:pPr>
        <w:pStyle w:val="PL"/>
        <w:rPr>
          <w:lang w:val="en-US"/>
        </w:rPr>
      </w:pPr>
      <w:r w:rsidRPr="00F11966">
        <w:rPr>
          <w:lang w:val="en-US"/>
        </w:rPr>
        <w:t xml:space="preserve">        - pattern: '^((:|(0?|([1-9a-f][0-9a-f]{0,3}))):)((0?|([1-9a-f][0-9a-f]{0,3})):){0,6}(:|(0?|([1-9a-f][0-9a-f]{0,3})))$'</w:t>
      </w:r>
    </w:p>
    <w:p w:rsidR="00E92CBF" w:rsidRPr="00F11966" w:rsidRDefault="00E92CBF" w:rsidP="00E92CBF">
      <w:pPr>
        <w:pStyle w:val="PL"/>
        <w:rPr>
          <w:lang w:val="en-US"/>
        </w:rPr>
      </w:pPr>
      <w:r w:rsidRPr="00F11966">
        <w:rPr>
          <w:lang w:val="en-US"/>
        </w:rPr>
        <w:t xml:space="preserve">        - pattern: '^((([^:]+:){7}([^:]+))|((([^:]+:)*[^:]+)?::(([^:]+:)*[^:]+)?))$'</w:t>
      </w:r>
    </w:p>
    <w:p w:rsidR="00E92CBF" w:rsidRPr="00F11966" w:rsidRDefault="00E92CBF" w:rsidP="00E92CBF">
      <w:pPr>
        <w:pStyle w:val="PL"/>
        <w:rPr>
          <w:lang w:val="es-ES"/>
        </w:rPr>
      </w:pPr>
      <w:r w:rsidRPr="00F11966">
        <w:rPr>
          <w:lang w:val="en-US"/>
        </w:rPr>
        <w:t xml:space="preserve">      </w:t>
      </w:r>
      <w:r w:rsidRPr="00F11966">
        <w:rPr>
          <w:lang w:val="es-ES"/>
        </w:rPr>
        <w:t>example: '2001:db8:85a3::8a2e:370:7334'</w:t>
      </w:r>
    </w:p>
    <w:p w:rsidR="00E92CBF" w:rsidRPr="00F11966" w:rsidRDefault="00E92CBF" w:rsidP="00E92CBF">
      <w:pPr>
        <w:pStyle w:val="PL"/>
        <w:rPr>
          <w:lang w:val="en-US"/>
        </w:rPr>
      </w:pPr>
      <w:r w:rsidRPr="00F11966">
        <w:rPr>
          <w:lang w:val="en-US"/>
        </w:rPr>
        <w:t xml:space="preserve">    Ipv6AddrRm:</w:t>
      </w:r>
    </w:p>
    <w:p w:rsidR="00E92CBF" w:rsidRPr="00F11966" w:rsidRDefault="00E92CBF" w:rsidP="00E92CBF">
      <w:pPr>
        <w:pStyle w:val="PL"/>
        <w:rPr>
          <w:lang w:val="en-US"/>
        </w:rPr>
      </w:pPr>
      <w:r w:rsidRPr="00F11966">
        <w:rPr>
          <w:lang w:val="en-US"/>
        </w:rPr>
        <w:lastRenderedPageBreak/>
        <w:t xml:space="preserve">      type: string</w:t>
      </w:r>
    </w:p>
    <w:p w:rsidR="00E92CBF" w:rsidRPr="00F11966" w:rsidRDefault="00E92CBF" w:rsidP="00E92CBF">
      <w:pPr>
        <w:pStyle w:val="PL"/>
        <w:rPr>
          <w:lang w:val="en-US"/>
        </w:rPr>
      </w:pPr>
      <w:r w:rsidRPr="00F11966">
        <w:rPr>
          <w:lang w:val="en-US"/>
        </w:rPr>
        <w:t xml:space="preserve">      allOf:</w:t>
      </w:r>
    </w:p>
    <w:p w:rsidR="00E92CBF" w:rsidRPr="00F11966" w:rsidRDefault="00E92CBF" w:rsidP="00E92CBF">
      <w:pPr>
        <w:pStyle w:val="PL"/>
        <w:rPr>
          <w:lang w:val="en-US"/>
        </w:rPr>
      </w:pPr>
      <w:r w:rsidRPr="00F11966">
        <w:rPr>
          <w:lang w:val="en-US"/>
        </w:rPr>
        <w:t xml:space="preserve">        - pattern: '^((:|(0?|([1-9a-f][0-9a-f]{0,3}))):)((0?|([1-9a-f][0-9a-f]{0,3})):){0,6}(:|(0?|([1-9a-f][0-9a-f]{0,3})))$'</w:t>
      </w:r>
    </w:p>
    <w:p w:rsidR="00E92CBF" w:rsidRPr="00F11966" w:rsidRDefault="00E92CBF" w:rsidP="00E92CBF">
      <w:pPr>
        <w:pStyle w:val="PL"/>
        <w:rPr>
          <w:lang w:val="en-US"/>
        </w:rPr>
      </w:pPr>
      <w:r w:rsidRPr="00F11966">
        <w:rPr>
          <w:lang w:val="en-US"/>
        </w:rPr>
        <w:t xml:space="preserve">        - pattern: '^((([^:]+:){7}([^:]+))|((([^:]+:)*[^:]+)?::(([^:]+:)*[^:]+)?))$'</w:t>
      </w:r>
    </w:p>
    <w:p w:rsidR="00E92CBF" w:rsidRPr="00F11966" w:rsidRDefault="00E92CBF" w:rsidP="00E92CBF">
      <w:pPr>
        <w:pStyle w:val="PL"/>
        <w:rPr>
          <w:lang w:val="es-ES"/>
        </w:rPr>
      </w:pPr>
      <w:r w:rsidRPr="00F11966">
        <w:rPr>
          <w:lang w:val="en-US"/>
        </w:rPr>
        <w:t xml:space="preserve">      </w:t>
      </w:r>
      <w:r w:rsidRPr="00F11966">
        <w:rPr>
          <w:lang w:val="es-ES"/>
        </w:rPr>
        <w:t>example: '2001:db8:85a3::8a2e:370:7334'</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Ipv6Prefix:</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allOf:</w:t>
      </w:r>
    </w:p>
    <w:p w:rsidR="00E92CBF" w:rsidRPr="00F11966" w:rsidRDefault="00E92CBF" w:rsidP="00E92CBF">
      <w:pPr>
        <w:pStyle w:val="PL"/>
        <w:rPr>
          <w:lang w:val="en-US"/>
        </w:rPr>
      </w:pPr>
      <w:r w:rsidRPr="00F11966">
        <w:rPr>
          <w:lang w:val="en-US"/>
        </w:rPr>
        <w:t xml:space="preserve">        - pattern: '^((:|(0?|([1-9a-f][0-9a-f]{0,3}))):)((0?|([1-9a-f][0-9a-f]{0,3})):){0,6}(:|(0?|([1-9a-f][0-9a-f]{0,3})))(\/(([0-9])|([0-9]{2})|(1[0-1][0-9])|(12[0-8])))$'</w:t>
      </w:r>
    </w:p>
    <w:p w:rsidR="00E92CBF" w:rsidRPr="00F11966" w:rsidRDefault="00E92CBF" w:rsidP="00E92CBF">
      <w:pPr>
        <w:pStyle w:val="PL"/>
        <w:rPr>
          <w:lang w:val="en-US"/>
        </w:rPr>
      </w:pPr>
      <w:r w:rsidRPr="00F11966">
        <w:rPr>
          <w:lang w:val="en-US"/>
        </w:rPr>
        <w:t xml:space="preserve">        - pattern: '^((([^:]+:){7}([^:]+))|((([^:]+:)*[^:]+)?::(([^:]+:)*[^:]+)?))(\/.+)$'</w:t>
      </w:r>
    </w:p>
    <w:p w:rsidR="00E92CBF" w:rsidRPr="00F11966" w:rsidRDefault="00E92CBF" w:rsidP="00E92CBF">
      <w:pPr>
        <w:pStyle w:val="PL"/>
        <w:rPr>
          <w:lang w:val="en-US"/>
        </w:rPr>
      </w:pPr>
      <w:r w:rsidRPr="00F11966">
        <w:rPr>
          <w:lang w:val="en-US"/>
        </w:rPr>
        <w:t xml:space="preserve">      example: '2001:db8:abcd:12::0/64'</w:t>
      </w:r>
    </w:p>
    <w:p w:rsidR="00E92CBF" w:rsidRPr="00F11966" w:rsidRDefault="00E92CBF" w:rsidP="00E92CBF">
      <w:pPr>
        <w:pStyle w:val="PL"/>
        <w:rPr>
          <w:lang w:val="en-US"/>
        </w:rPr>
      </w:pPr>
      <w:r w:rsidRPr="00F11966">
        <w:rPr>
          <w:lang w:val="en-US"/>
        </w:rPr>
        <w:t xml:space="preserve">    Ipv6PrefixRm:</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allOf:</w:t>
      </w:r>
    </w:p>
    <w:p w:rsidR="00E92CBF" w:rsidRPr="00F11966" w:rsidRDefault="00E92CBF" w:rsidP="00E92CBF">
      <w:pPr>
        <w:pStyle w:val="PL"/>
        <w:rPr>
          <w:lang w:val="en-US"/>
        </w:rPr>
      </w:pPr>
      <w:r w:rsidRPr="00F11966">
        <w:rPr>
          <w:lang w:val="en-US"/>
        </w:rPr>
        <w:t xml:space="preserve">        - pattern: '^((:|(0?|([1-9a-f][0-9a-f]{0,3}))):)((0?|([1-9a-f][0-9a-f]{0,3})):){0,6}(:|(0?|([1-9a-f][0-9a-f]{0,3})))(\/(([0-9])|([0-9]{2})|(1[0-1][0-9])|(12[0-8])))$'</w:t>
      </w:r>
    </w:p>
    <w:p w:rsidR="00E92CBF" w:rsidRPr="00F11966" w:rsidRDefault="00E92CBF" w:rsidP="00E92CBF">
      <w:pPr>
        <w:pStyle w:val="PL"/>
        <w:rPr>
          <w:lang w:val="en-US"/>
        </w:rPr>
      </w:pPr>
      <w:r w:rsidRPr="00F11966">
        <w:rPr>
          <w:lang w:val="en-US"/>
        </w:rPr>
        <w:t xml:space="preserve">        - pattern: '^((([^:]+:){7}([^:]+))|((([^:]+:)*[^:]+)?::(([^:]+:)*[^:]+)?))(\/.+)$'</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MacAddr48:</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pattern: '^([0-9a-fA-F]{2})((-[0-9a-fA-F]{2}){5})$'</w:t>
      </w:r>
    </w:p>
    <w:p w:rsidR="00E92CBF" w:rsidRPr="00F11966" w:rsidRDefault="00E92CBF" w:rsidP="00E92CBF">
      <w:pPr>
        <w:pStyle w:val="PL"/>
        <w:rPr>
          <w:lang w:val="en-US"/>
        </w:rPr>
      </w:pPr>
      <w:r w:rsidRPr="00F11966">
        <w:rPr>
          <w:lang w:val="en-US"/>
        </w:rPr>
        <w:t xml:space="preserve">    MacAddr48Rm:</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pattern: '^([0-9a-fA-F]{2})((-[0-9a-fA-F]{2}){5})$'</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SupportedFeatures:</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pPr>
      <w:r w:rsidRPr="00F11966">
        <w:t xml:space="preserve">      pattern: '^[A-Fa-f0-9]*$'</w:t>
      </w:r>
    </w:p>
    <w:p w:rsidR="00E92CBF" w:rsidRPr="00F11966" w:rsidRDefault="00E92CBF" w:rsidP="00E92CBF">
      <w:pPr>
        <w:pStyle w:val="PL"/>
        <w:rPr>
          <w:lang w:val="en-US"/>
        </w:rPr>
      </w:pPr>
      <w:r w:rsidRPr="00F11966">
        <w:rPr>
          <w:lang w:val="en-US"/>
        </w:rPr>
        <w:t xml:space="preserve">    Uinteger:</w:t>
      </w:r>
    </w:p>
    <w:p w:rsidR="00E92CBF" w:rsidRPr="00F11966" w:rsidRDefault="00E92CBF" w:rsidP="00E92CBF">
      <w:pPr>
        <w:pStyle w:val="PL"/>
        <w:rPr>
          <w:lang w:val="sv-SE"/>
        </w:rPr>
      </w:pPr>
      <w:r w:rsidRPr="00F11966">
        <w:t xml:space="preserve">      </w:t>
      </w:r>
      <w:r w:rsidRPr="00F11966">
        <w:rPr>
          <w:lang w:val="sv-SE"/>
        </w:rPr>
        <w:t>type: integer</w:t>
      </w:r>
    </w:p>
    <w:p w:rsidR="00E92CBF" w:rsidRPr="00F11966" w:rsidRDefault="00E92CBF" w:rsidP="00E92CBF">
      <w:pPr>
        <w:pStyle w:val="PL"/>
        <w:rPr>
          <w:lang w:val="sv-SE"/>
        </w:rPr>
      </w:pPr>
      <w:r w:rsidRPr="00F11966">
        <w:rPr>
          <w:lang w:val="sv-SE"/>
        </w:rPr>
        <w:t xml:space="preserve">      minimum: 0</w:t>
      </w:r>
    </w:p>
    <w:p w:rsidR="00E92CBF" w:rsidRPr="00F11966" w:rsidRDefault="00E92CBF" w:rsidP="00E92CBF">
      <w:pPr>
        <w:pStyle w:val="PL"/>
        <w:rPr>
          <w:lang w:val="en-US"/>
        </w:rPr>
      </w:pPr>
      <w:r w:rsidRPr="00F11966">
        <w:rPr>
          <w:lang w:val="en-US"/>
        </w:rPr>
        <w:t xml:space="preserve">    UintegerRm:</w:t>
      </w:r>
    </w:p>
    <w:p w:rsidR="00E92CBF" w:rsidRPr="00F11966" w:rsidRDefault="00E92CBF" w:rsidP="00E92CBF">
      <w:pPr>
        <w:pStyle w:val="PL"/>
        <w:rPr>
          <w:lang w:val="sv-SE"/>
        </w:rPr>
      </w:pPr>
      <w:r w:rsidRPr="00F11966">
        <w:t xml:space="preserve">      </w:t>
      </w:r>
      <w:r w:rsidRPr="00F11966">
        <w:rPr>
          <w:lang w:val="sv-SE"/>
        </w:rPr>
        <w:t>type: integer</w:t>
      </w:r>
    </w:p>
    <w:p w:rsidR="00E92CBF" w:rsidRPr="00F11966" w:rsidRDefault="00E92CBF" w:rsidP="00E92CBF">
      <w:pPr>
        <w:pStyle w:val="PL"/>
        <w:rPr>
          <w:lang w:val="sv-SE"/>
        </w:rPr>
      </w:pPr>
      <w:r w:rsidRPr="00F11966">
        <w:rPr>
          <w:lang w:val="sv-SE"/>
        </w:rPr>
        <w:t xml:space="preserve">      minimum: 0</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pPr>
      <w:r w:rsidRPr="00F11966">
        <w:t xml:space="preserve">    Uint16:</w:t>
      </w:r>
    </w:p>
    <w:p w:rsidR="00E92CBF" w:rsidRPr="00F11966" w:rsidRDefault="00E92CBF" w:rsidP="00E92CBF">
      <w:pPr>
        <w:pStyle w:val="PL"/>
      </w:pPr>
      <w:r w:rsidRPr="00F11966">
        <w:t xml:space="preserve">      type: integer</w:t>
      </w:r>
    </w:p>
    <w:p w:rsidR="00E92CBF" w:rsidRPr="00F11966" w:rsidRDefault="00E92CBF" w:rsidP="00E92CBF">
      <w:pPr>
        <w:pStyle w:val="PL"/>
      </w:pPr>
      <w:r w:rsidRPr="00F11966">
        <w:t xml:space="preserve">      minimum: 0</w:t>
      </w:r>
    </w:p>
    <w:p w:rsidR="00E92CBF" w:rsidRPr="00F11966" w:rsidRDefault="00E92CBF" w:rsidP="00E92CBF">
      <w:pPr>
        <w:pStyle w:val="PL"/>
      </w:pPr>
      <w:r w:rsidRPr="00F11966">
        <w:t xml:space="preserve">      maximum: 65535</w:t>
      </w:r>
    </w:p>
    <w:p w:rsidR="00E92CBF" w:rsidRPr="00F11966" w:rsidRDefault="00E92CBF" w:rsidP="00E92CBF">
      <w:pPr>
        <w:pStyle w:val="PL"/>
      </w:pPr>
      <w:r w:rsidRPr="00F11966">
        <w:t xml:space="preserve">    Uint16Rm:</w:t>
      </w:r>
    </w:p>
    <w:p w:rsidR="00E92CBF" w:rsidRPr="00F11966" w:rsidRDefault="00E92CBF" w:rsidP="00E92CBF">
      <w:pPr>
        <w:pStyle w:val="PL"/>
      </w:pPr>
      <w:r w:rsidRPr="00F11966">
        <w:t xml:space="preserve">      type: integer</w:t>
      </w:r>
    </w:p>
    <w:p w:rsidR="00E92CBF" w:rsidRPr="00F11966" w:rsidRDefault="00E92CBF" w:rsidP="00E92CBF">
      <w:pPr>
        <w:pStyle w:val="PL"/>
      </w:pPr>
      <w:r w:rsidRPr="00F11966">
        <w:t xml:space="preserve">      minimum: 0</w:t>
      </w:r>
    </w:p>
    <w:p w:rsidR="00E92CBF" w:rsidRPr="00F11966" w:rsidRDefault="00E92CBF" w:rsidP="00E92CBF">
      <w:pPr>
        <w:pStyle w:val="PL"/>
      </w:pPr>
      <w:r w:rsidRPr="00F11966">
        <w:t xml:space="preserve">      maximum: 65535</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sv-SE"/>
        </w:rPr>
      </w:pPr>
      <w:r w:rsidRPr="00F11966">
        <w:rPr>
          <w:lang w:val="sv-SE"/>
        </w:rPr>
        <w:t xml:space="preserve">    Uint32:</w:t>
      </w:r>
    </w:p>
    <w:p w:rsidR="00E92CBF" w:rsidRPr="00F11966" w:rsidRDefault="00E92CBF" w:rsidP="00E92CBF">
      <w:pPr>
        <w:pStyle w:val="PL"/>
        <w:rPr>
          <w:lang w:val="sv-SE"/>
        </w:rPr>
      </w:pPr>
      <w:r w:rsidRPr="00F11966">
        <w:rPr>
          <w:lang w:val="sv-SE"/>
        </w:rPr>
        <w:t xml:space="preserve">      type: integer</w:t>
      </w:r>
    </w:p>
    <w:p w:rsidR="00E92CBF" w:rsidRPr="00F11966" w:rsidRDefault="00E92CBF" w:rsidP="00E92CBF">
      <w:pPr>
        <w:pStyle w:val="PL"/>
      </w:pPr>
      <w:r w:rsidRPr="00F11966">
        <w:t xml:space="preserve">      minimum: 0</w:t>
      </w:r>
    </w:p>
    <w:p w:rsidR="004113BA" w:rsidRPr="00F11966" w:rsidRDefault="004113BA" w:rsidP="004113BA">
      <w:pPr>
        <w:pStyle w:val="PL"/>
      </w:pPr>
      <w:r w:rsidRPr="00F11966">
        <w:t xml:space="preserve">      maximum: 4294967295 #(2^32)-1</w:t>
      </w:r>
    </w:p>
    <w:p w:rsidR="00E92CBF" w:rsidRPr="00F11966" w:rsidRDefault="00E92CBF" w:rsidP="00E92CBF">
      <w:pPr>
        <w:pStyle w:val="PL"/>
        <w:rPr>
          <w:lang w:val="sv-SE"/>
        </w:rPr>
      </w:pPr>
      <w:r w:rsidRPr="00F11966">
        <w:rPr>
          <w:lang w:val="sv-SE"/>
        </w:rPr>
        <w:t xml:space="preserve">    Uint32Rm:</w:t>
      </w:r>
    </w:p>
    <w:p w:rsidR="00E92CBF" w:rsidRPr="00F11966" w:rsidRDefault="00E92CBF" w:rsidP="00E92CBF">
      <w:pPr>
        <w:pStyle w:val="PL"/>
        <w:rPr>
          <w:lang w:val="sv-SE"/>
        </w:rPr>
      </w:pPr>
      <w:r w:rsidRPr="00F11966">
        <w:rPr>
          <w:lang w:val="sv-SE"/>
        </w:rPr>
        <w:t xml:space="preserve">      format: int32</w:t>
      </w:r>
    </w:p>
    <w:p w:rsidR="00E92CBF" w:rsidRPr="00F11966" w:rsidRDefault="00E92CBF" w:rsidP="00E92CBF">
      <w:pPr>
        <w:pStyle w:val="PL"/>
        <w:rPr>
          <w:lang w:val="sv-SE"/>
        </w:rPr>
      </w:pPr>
      <w:r w:rsidRPr="00F11966">
        <w:rPr>
          <w:lang w:val="sv-SE"/>
        </w:rPr>
        <w:t xml:space="preserve">      type: integer</w:t>
      </w:r>
    </w:p>
    <w:p w:rsidR="00E92CBF" w:rsidRPr="00F11966" w:rsidRDefault="00E92CBF" w:rsidP="00E92CBF">
      <w:pPr>
        <w:pStyle w:val="PL"/>
      </w:pPr>
      <w:r w:rsidRPr="00F11966">
        <w:t xml:space="preserve">      minimum: 0</w:t>
      </w:r>
    </w:p>
    <w:p w:rsidR="004113BA" w:rsidRPr="00F11966" w:rsidRDefault="004113BA" w:rsidP="004113BA">
      <w:pPr>
        <w:pStyle w:val="PL"/>
      </w:pPr>
      <w:r w:rsidRPr="00F11966">
        <w:t xml:space="preserve">      maximum: 4294967295 #(2^32)-1</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sv-SE"/>
        </w:rPr>
      </w:pPr>
      <w:r w:rsidRPr="00F11966">
        <w:rPr>
          <w:lang w:val="sv-SE"/>
        </w:rPr>
        <w:t xml:space="preserve">    Uint64:</w:t>
      </w:r>
    </w:p>
    <w:p w:rsidR="00E92CBF" w:rsidRPr="00F11966" w:rsidRDefault="00E92CBF" w:rsidP="00E92CBF">
      <w:pPr>
        <w:pStyle w:val="PL"/>
        <w:rPr>
          <w:lang w:val="sv-SE"/>
        </w:rPr>
      </w:pPr>
      <w:r w:rsidRPr="00F11966">
        <w:rPr>
          <w:lang w:val="sv-SE"/>
        </w:rPr>
        <w:t xml:space="preserve">      type: integer</w:t>
      </w:r>
    </w:p>
    <w:p w:rsidR="00E92CBF" w:rsidRPr="00F11966" w:rsidRDefault="00E92CBF" w:rsidP="00E92CBF">
      <w:pPr>
        <w:pStyle w:val="PL"/>
      </w:pPr>
      <w:r w:rsidRPr="00F11966">
        <w:t xml:space="preserve">      minimum: 0</w:t>
      </w:r>
    </w:p>
    <w:p w:rsidR="004113BA" w:rsidRPr="00F11966" w:rsidRDefault="004113BA" w:rsidP="004113BA">
      <w:pPr>
        <w:pStyle w:val="PL"/>
      </w:pPr>
      <w:r w:rsidRPr="00F11966">
        <w:t xml:space="preserve">      maximum: 18446744073709551615</w:t>
      </w:r>
      <w:r w:rsidR="00DD5CCF" w:rsidRPr="00F11966">
        <w:t xml:space="preserve"> </w:t>
      </w:r>
      <w:r w:rsidRPr="00F11966">
        <w:t>#(2^64)-1</w:t>
      </w:r>
    </w:p>
    <w:p w:rsidR="00E92CBF" w:rsidRPr="00F11966" w:rsidRDefault="00E92CBF" w:rsidP="00E92CBF">
      <w:pPr>
        <w:pStyle w:val="PL"/>
        <w:rPr>
          <w:lang w:val="sv-SE"/>
        </w:rPr>
      </w:pPr>
      <w:r w:rsidRPr="00F11966">
        <w:rPr>
          <w:lang w:val="sv-SE"/>
        </w:rPr>
        <w:t xml:space="preserve">    Uint64Rm:</w:t>
      </w:r>
    </w:p>
    <w:p w:rsidR="00E92CBF" w:rsidRPr="00F11966" w:rsidRDefault="00E92CBF" w:rsidP="00E92CBF">
      <w:pPr>
        <w:pStyle w:val="PL"/>
        <w:rPr>
          <w:lang w:val="sv-SE"/>
        </w:rPr>
      </w:pPr>
      <w:r w:rsidRPr="00F11966">
        <w:rPr>
          <w:lang w:val="sv-SE"/>
        </w:rPr>
        <w:t xml:space="preserve">      type: integer</w:t>
      </w:r>
    </w:p>
    <w:p w:rsidR="00E92CBF" w:rsidRPr="00F11966" w:rsidRDefault="00E92CBF" w:rsidP="00E92CBF">
      <w:pPr>
        <w:pStyle w:val="PL"/>
      </w:pPr>
      <w:r w:rsidRPr="00F11966">
        <w:t xml:space="preserve">      minimum: 0</w:t>
      </w:r>
    </w:p>
    <w:p w:rsidR="004113BA" w:rsidRPr="00F11966" w:rsidRDefault="004113BA" w:rsidP="004113BA">
      <w:pPr>
        <w:pStyle w:val="PL"/>
      </w:pPr>
      <w:r w:rsidRPr="00F11966">
        <w:t xml:space="preserve">      maximum: 18446744073709551615</w:t>
      </w:r>
      <w:r w:rsidR="00DD5CCF" w:rsidRPr="00F11966">
        <w:t xml:space="preserve"> </w:t>
      </w:r>
      <w:r w:rsidRPr="00F11966">
        <w:t>#(2^64)-1</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sv-SE"/>
        </w:rPr>
      </w:pPr>
      <w:r w:rsidRPr="00F11966">
        <w:rPr>
          <w:lang w:val="sv-SE"/>
        </w:rPr>
        <w:t xml:space="preserve">    Uri:</w:t>
      </w:r>
    </w:p>
    <w:p w:rsidR="00E92CBF" w:rsidRPr="00F11966" w:rsidRDefault="00E92CBF" w:rsidP="00E92CBF">
      <w:pPr>
        <w:pStyle w:val="PL"/>
        <w:rPr>
          <w:lang w:val="sv-SE"/>
        </w:rPr>
      </w:pPr>
      <w:r w:rsidRPr="00F11966">
        <w:rPr>
          <w:lang w:val="sv-SE"/>
        </w:rPr>
        <w:t xml:space="preserve">      type: string</w:t>
      </w:r>
    </w:p>
    <w:p w:rsidR="00E92CBF" w:rsidRPr="00F11966" w:rsidRDefault="00E92CBF" w:rsidP="00E92CBF">
      <w:pPr>
        <w:pStyle w:val="PL"/>
        <w:rPr>
          <w:lang w:val="sv-SE"/>
        </w:rPr>
      </w:pPr>
      <w:r w:rsidRPr="00F11966">
        <w:rPr>
          <w:lang w:val="sv-SE"/>
        </w:rPr>
        <w:t xml:space="preserve">    UriRm:</w:t>
      </w:r>
    </w:p>
    <w:p w:rsidR="00E92CBF" w:rsidRPr="00F11966" w:rsidRDefault="00E92CBF" w:rsidP="00E92CBF">
      <w:pPr>
        <w:pStyle w:val="PL"/>
        <w:rPr>
          <w:lang w:val="sv-SE"/>
        </w:rPr>
      </w:pPr>
      <w:r w:rsidRPr="00F11966">
        <w:rPr>
          <w:lang w:val="sv-SE"/>
        </w:rPr>
        <w:t xml:space="preserve">      type: string</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pPr>
      <w:r w:rsidRPr="00F11966">
        <w:t xml:space="preserve">    VarUeId:</w:t>
      </w:r>
    </w:p>
    <w:p w:rsidR="00E92CBF" w:rsidRPr="00F11966" w:rsidRDefault="00E92CBF" w:rsidP="00E92CBF">
      <w:pPr>
        <w:pStyle w:val="PL"/>
      </w:pPr>
      <w:r w:rsidRPr="00F11966">
        <w:t xml:space="preserve">      type: string</w:t>
      </w:r>
    </w:p>
    <w:p w:rsidR="00E92CBF" w:rsidRPr="00F11966" w:rsidRDefault="00E92CBF" w:rsidP="00E92CBF">
      <w:pPr>
        <w:pStyle w:val="PL"/>
        <w:rPr>
          <w:lang w:val="sv-SE"/>
        </w:rPr>
      </w:pPr>
      <w:r w:rsidRPr="00F11966">
        <w:t xml:space="preserve">      pattern: '^(imsi-[0-9]{5,15}|nai-.+|msisdn-[0-9]{5,15}|extid-[^@]+@[^@]+|</w:t>
      </w:r>
      <w:r w:rsidRPr="00F11966">
        <w:rPr>
          <w:lang w:val="en-US"/>
        </w:rPr>
        <w:t>gci-.+|gli-.+|</w:t>
      </w:r>
      <w:r w:rsidRPr="00F11966">
        <w:t>.+)$'</w:t>
      </w:r>
    </w:p>
    <w:p w:rsidR="00E92CBF" w:rsidRPr="00F11966" w:rsidRDefault="00E92CBF" w:rsidP="00E92CBF">
      <w:pPr>
        <w:pStyle w:val="PL"/>
      </w:pPr>
      <w:r w:rsidRPr="00F11966">
        <w:t xml:space="preserve">    VarUeIdRm:</w:t>
      </w:r>
    </w:p>
    <w:p w:rsidR="00E92CBF" w:rsidRPr="00F11966" w:rsidRDefault="00E92CBF" w:rsidP="00E92CBF">
      <w:pPr>
        <w:pStyle w:val="PL"/>
      </w:pPr>
      <w:r w:rsidRPr="00F11966">
        <w:t xml:space="preserve">      type: string</w:t>
      </w:r>
    </w:p>
    <w:p w:rsidR="00E92CBF" w:rsidRPr="00F11966" w:rsidRDefault="00E92CBF" w:rsidP="00E92CBF">
      <w:pPr>
        <w:pStyle w:val="PL"/>
        <w:rPr>
          <w:lang w:val="sv-SE"/>
        </w:rPr>
      </w:pPr>
      <w:r w:rsidRPr="00F11966">
        <w:t xml:space="preserve">      pattern: '^(imsi-[0-9]{5,15}|nai-.+|msisdn-[0-9]{5,15}|extid-[^@]+@[^@]+|</w:t>
      </w:r>
      <w:r w:rsidRPr="00F11966">
        <w:rPr>
          <w:lang w:val="en-US"/>
        </w:rPr>
        <w:t>gci-.+|gli-.+|</w:t>
      </w:r>
      <w:r w:rsidRPr="00F11966">
        <w:t>.+)$'</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sv-SE"/>
        </w:rPr>
      </w:pPr>
      <w:r w:rsidRPr="00F11966">
        <w:rPr>
          <w:lang w:val="sv-SE"/>
        </w:rPr>
        <w:lastRenderedPageBreak/>
        <w:t xml:space="preserve">    TimeZone:</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sv-SE"/>
        </w:rPr>
      </w:pPr>
      <w:r w:rsidRPr="00F11966">
        <w:rPr>
          <w:lang w:val="sv-SE"/>
        </w:rPr>
        <w:t xml:space="preserve">    TimeZoneRm:</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pPr>
      <w:r w:rsidRPr="00F11966">
        <w:t xml:space="preserve">    </w:t>
      </w:r>
      <w:r w:rsidRPr="00F11966">
        <w:rPr>
          <w:rFonts w:hint="eastAsia"/>
          <w:lang w:val="en-US" w:eastAsia="zh-CN"/>
        </w:rPr>
        <w:t>StnSr</w:t>
      </w:r>
      <w:r w:rsidRPr="00F11966">
        <w:t>:</w:t>
      </w:r>
    </w:p>
    <w:p w:rsidR="00E92CBF" w:rsidRPr="00F11966" w:rsidRDefault="00E92CBF" w:rsidP="00E92CBF">
      <w:pPr>
        <w:pStyle w:val="PL"/>
        <w:rPr>
          <w:lang w:eastAsia="zh-CN"/>
        </w:rPr>
      </w:pPr>
      <w:r w:rsidRPr="00F11966">
        <w:t xml:space="preserve">      type: string</w:t>
      </w:r>
    </w:p>
    <w:p w:rsidR="00E92CBF" w:rsidRPr="00F11966" w:rsidRDefault="00E92CBF" w:rsidP="00E92CBF">
      <w:pPr>
        <w:pStyle w:val="PL"/>
      </w:pPr>
      <w:r w:rsidRPr="00F11966">
        <w:t xml:space="preserve">    </w:t>
      </w:r>
      <w:r w:rsidRPr="00F11966">
        <w:rPr>
          <w:rFonts w:hint="eastAsia"/>
          <w:lang w:val="en-US" w:eastAsia="zh-CN"/>
        </w:rPr>
        <w:t>StnSrRm</w:t>
      </w:r>
      <w:r w:rsidRPr="00F11966">
        <w:t>:</w:t>
      </w:r>
    </w:p>
    <w:p w:rsidR="00E92CBF" w:rsidRPr="00F11966" w:rsidRDefault="00E92CBF" w:rsidP="00E92CBF">
      <w:pPr>
        <w:pStyle w:val="PL"/>
      </w:pPr>
      <w:r w:rsidRPr="00F11966">
        <w:t xml:space="preserve">      type: string</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pPr>
      <w:r w:rsidRPr="00F11966">
        <w:t xml:space="preserve">    </w:t>
      </w:r>
      <w:r w:rsidRPr="00F11966">
        <w:rPr>
          <w:rFonts w:hint="eastAsia"/>
          <w:lang w:val="en-US" w:eastAsia="zh-CN"/>
        </w:rPr>
        <w:t>CMsisdn</w:t>
      </w:r>
      <w:r w:rsidRPr="00F11966">
        <w:t>:</w:t>
      </w:r>
    </w:p>
    <w:p w:rsidR="00E92CBF" w:rsidRPr="00F11966" w:rsidRDefault="00E92CBF" w:rsidP="00E92CBF">
      <w:pPr>
        <w:pStyle w:val="PL"/>
      </w:pPr>
      <w:r w:rsidRPr="00F11966">
        <w:t xml:space="preserve">      type: string</w:t>
      </w:r>
    </w:p>
    <w:p w:rsidR="00E92CBF" w:rsidRPr="00F11966" w:rsidRDefault="00E92CBF" w:rsidP="00E92CBF">
      <w:pPr>
        <w:pStyle w:val="PL"/>
        <w:rPr>
          <w:lang w:val="sv-SE"/>
        </w:rPr>
      </w:pPr>
      <w:r w:rsidRPr="00F11966">
        <w:t xml:space="preserve">      pattern: '^[0-9]{5,15}$'</w:t>
      </w:r>
    </w:p>
    <w:p w:rsidR="00E92CBF" w:rsidRPr="00F11966" w:rsidRDefault="00E92CBF" w:rsidP="00E92CBF">
      <w:pPr>
        <w:pStyle w:val="PL"/>
      </w:pPr>
      <w:r w:rsidRPr="00F11966">
        <w:t xml:space="preserve">    </w:t>
      </w:r>
      <w:r w:rsidRPr="00F11966">
        <w:rPr>
          <w:rFonts w:hint="eastAsia"/>
          <w:lang w:val="en-US" w:eastAsia="zh-CN"/>
        </w:rPr>
        <w:t>CMsisdnRm</w:t>
      </w:r>
      <w:r w:rsidRPr="00F11966">
        <w:t>:</w:t>
      </w:r>
    </w:p>
    <w:p w:rsidR="00E92CBF" w:rsidRPr="00F11966" w:rsidRDefault="00E92CBF" w:rsidP="00E92CBF">
      <w:pPr>
        <w:pStyle w:val="PL"/>
      </w:pPr>
      <w:r w:rsidRPr="00F11966">
        <w:t xml:space="preserve">      type: string</w:t>
      </w:r>
    </w:p>
    <w:p w:rsidR="00E92CBF" w:rsidRPr="00F11966" w:rsidRDefault="00E92CBF" w:rsidP="00E92CBF">
      <w:pPr>
        <w:pStyle w:val="PL"/>
        <w:rPr>
          <w:lang w:val="sv-SE"/>
        </w:rPr>
      </w:pPr>
      <w:r w:rsidRPr="00F11966">
        <w:t xml:space="preserve">      pattern: '^[0-9]{5,15}$'</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pPr>
      <w:r w:rsidRPr="00F11966">
        <w:t xml:space="preserve">    DayOfWeek:</w:t>
      </w:r>
    </w:p>
    <w:p w:rsidR="00E92CBF" w:rsidRPr="00F11966" w:rsidRDefault="00E92CBF" w:rsidP="00E92CBF">
      <w:pPr>
        <w:pStyle w:val="PL"/>
      </w:pPr>
      <w:r w:rsidRPr="00F11966">
        <w:t xml:space="preserve">      type: integer</w:t>
      </w:r>
    </w:p>
    <w:p w:rsidR="00E92CBF" w:rsidRPr="00F11966" w:rsidRDefault="00E92CBF" w:rsidP="00E92CBF">
      <w:pPr>
        <w:pStyle w:val="PL"/>
      </w:pPr>
      <w:r w:rsidRPr="00F11966">
        <w:t xml:space="preserve">      minimum: 1</w:t>
      </w:r>
    </w:p>
    <w:p w:rsidR="00E92CBF" w:rsidRPr="00F11966" w:rsidRDefault="00E92CBF" w:rsidP="00E92CBF">
      <w:pPr>
        <w:pStyle w:val="PL"/>
      </w:pPr>
      <w:r w:rsidRPr="00F11966">
        <w:t xml:space="preserve">      maximum: 7</w:t>
      </w:r>
    </w:p>
    <w:p w:rsidR="00E92CBF" w:rsidRPr="00F11966" w:rsidRDefault="00E92CBF" w:rsidP="00E92CBF">
      <w:pPr>
        <w:pStyle w:val="PL"/>
      </w:pPr>
      <w:r w:rsidRPr="00F11966">
        <w:t xml:space="preserve">      description: integer between and including 1 and 7 denoting a weekday. 1 shall indicate Monday, and the subsequent weekdays shall be indicated with the next higher numbers. 7 shall indicate Sunday.</w:t>
      </w:r>
    </w:p>
    <w:p w:rsidR="00E92CBF" w:rsidRPr="00F11966" w:rsidRDefault="00E92CBF" w:rsidP="00E92CBF">
      <w:pPr>
        <w:pStyle w:val="PL"/>
      </w:pPr>
      <w:r w:rsidRPr="00F11966">
        <w:t xml:space="preserve">    </w:t>
      </w:r>
      <w:r w:rsidRPr="00F11966">
        <w:rPr>
          <w:lang w:eastAsia="zh-CN"/>
        </w:rPr>
        <w:t>TimeOfDay</w:t>
      </w:r>
      <w:r w:rsidRPr="00F11966">
        <w:t>:</w:t>
      </w:r>
    </w:p>
    <w:p w:rsidR="00E92CBF" w:rsidRPr="00F11966" w:rsidRDefault="00E92CBF" w:rsidP="00E92CBF">
      <w:pPr>
        <w:pStyle w:val="PL"/>
      </w:pPr>
      <w:r w:rsidRPr="00F11966">
        <w:t xml:space="preserve">      type: string</w:t>
      </w:r>
    </w:p>
    <w:p w:rsidR="00E92CBF" w:rsidRPr="00F11966" w:rsidRDefault="00E92CBF" w:rsidP="00E92CBF">
      <w:pPr>
        <w:pStyle w:val="PL"/>
        <w:rPr>
          <w:lang w:val="en-US"/>
        </w:rPr>
      </w:pPr>
      <w:r w:rsidRPr="00F11966">
        <w:t xml:space="preserve">      description: String with format partial-time or full-time as defined in clause 5.6 of IETF RFC 3339. Examples, 20:15:00, 20:15:00-08:00 (for 8 hours behind UTC).</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COMMON ENUMERATED DATA TYPES</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 xml:space="preserve">    PatchOperation:</w:t>
      </w:r>
    </w:p>
    <w:p w:rsidR="00E92CBF" w:rsidRPr="00F11966" w:rsidRDefault="00E92CBF" w:rsidP="00E92CBF">
      <w:pPr>
        <w:pStyle w:val="PL"/>
        <w:rPr>
          <w:lang w:val="en-US"/>
        </w:rPr>
      </w:pPr>
      <w:r w:rsidRPr="00F11966">
        <w:rPr>
          <w:lang w:val="en-US"/>
        </w:rPr>
        <w:t xml:space="preserve">      anyOf:</w:t>
      </w:r>
    </w:p>
    <w:p w:rsidR="00E92CBF" w:rsidRPr="00F11966" w:rsidRDefault="00E92CBF" w:rsidP="00E92CBF">
      <w:pPr>
        <w:pStyle w:val="PL"/>
        <w:rPr>
          <w:lang w:val="en-US"/>
        </w:rPr>
      </w:pPr>
      <w:r w:rsidRPr="00F11966">
        <w:rPr>
          <w:lang w:val="en-US"/>
        </w:rPr>
        <w:t xml:space="preserve">        - type: string</w:t>
      </w:r>
    </w:p>
    <w:p w:rsidR="00E92CBF" w:rsidRPr="00F11966" w:rsidRDefault="00E92CBF" w:rsidP="00E92CBF">
      <w:pPr>
        <w:pStyle w:val="PL"/>
        <w:rPr>
          <w:lang w:val="en-US"/>
        </w:rPr>
      </w:pPr>
      <w:r w:rsidRPr="00F11966">
        <w:rPr>
          <w:lang w:val="en-US"/>
        </w:rPr>
        <w:t xml:space="preserve">          enum:</w:t>
      </w:r>
    </w:p>
    <w:p w:rsidR="00E92CBF" w:rsidRPr="00F11966" w:rsidRDefault="00E92CBF" w:rsidP="00E92CBF">
      <w:pPr>
        <w:pStyle w:val="PL"/>
        <w:rPr>
          <w:lang w:val="en-US"/>
        </w:rPr>
      </w:pPr>
      <w:r w:rsidRPr="00F11966">
        <w:rPr>
          <w:lang w:val="en-US"/>
        </w:rPr>
        <w:t xml:space="preserve">            - add</w:t>
      </w:r>
    </w:p>
    <w:p w:rsidR="00E92CBF" w:rsidRPr="00F11966" w:rsidRDefault="00E92CBF" w:rsidP="00E92CBF">
      <w:pPr>
        <w:pStyle w:val="PL"/>
        <w:rPr>
          <w:lang w:val="en-US"/>
        </w:rPr>
      </w:pPr>
      <w:r w:rsidRPr="00F11966">
        <w:rPr>
          <w:lang w:val="en-US"/>
        </w:rPr>
        <w:t xml:space="preserve">            - copy</w:t>
      </w:r>
    </w:p>
    <w:p w:rsidR="00E92CBF" w:rsidRPr="00F11966" w:rsidRDefault="00E92CBF" w:rsidP="00E92CBF">
      <w:pPr>
        <w:pStyle w:val="PL"/>
        <w:rPr>
          <w:lang w:val="en-US"/>
        </w:rPr>
      </w:pPr>
      <w:r w:rsidRPr="00F11966">
        <w:rPr>
          <w:lang w:val="en-US"/>
        </w:rPr>
        <w:t xml:space="preserve">            - move</w:t>
      </w:r>
    </w:p>
    <w:p w:rsidR="00E92CBF" w:rsidRPr="00F11966" w:rsidRDefault="00E92CBF" w:rsidP="00E92CBF">
      <w:pPr>
        <w:pStyle w:val="PL"/>
        <w:rPr>
          <w:lang w:val="en-US"/>
        </w:rPr>
      </w:pPr>
      <w:r w:rsidRPr="00F11966">
        <w:rPr>
          <w:lang w:val="en-US"/>
        </w:rPr>
        <w:t xml:space="preserve">            - remove</w:t>
      </w:r>
    </w:p>
    <w:p w:rsidR="00E92CBF" w:rsidRPr="00F11966" w:rsidRDefault="00E92CBF" w:rsidP="00E92CBF">
      <w:pPr>
        <w:pStyle w:val="PL"/>
        <w:rPr>
          <w:lang w:val="en-US"/>
        </w:rPr>
      </w:pPr>
      <w:r w:rsidRPr="00F11966">
        <w:rPr>
          <w:lang w:val="en-US"/>
        </w:rPr>
        <w:t xml:space="preserve">            - replace</w:t>
      </w:r>
    </w:p>
    <w:p w:rsidR="00E92CBF" w:rsidRPr="00F11966" w:rsidRDefault="00E92CBF" w:rsidP="00E92CBF">
      <w:pPr>
        <w:pStyle w:val="PL"/>
        <w:rPr>
          <w:lang w:val="en-US"/>
        </w:rPr>
      </w:pPr>
      <w:r w:rsidRPr="00F11966">
        <w:rPr>
          <w:lang w:val="en-US"/>
        </w:rPr>
        <w:t xml:space="preserve">            - test</w:t>
      </w:r>
    </w:p>
    <w:p w:rsidR="00E92CBF" w:rsidRPr="00F11966" w:rsidRDefault="00E92CBF" w:rsidP="00E92CBF">
      <w:pPr>
        <w:pStyle w:val="PL"/>
        <w:rPr>
          <w:lang w:val="en-US"/>
        </w:rPr>
      </w:pPr>
      <w:r w:rsidRPr="00F11966">
        <w:rPr>
          <w:lang w:val="en-US"/>
        </w:rPr>
        <w:t xml:space="preserve">        - type: string</w:t>
      </w:r>
    </w:p>
    <w:p w:rsidR="00E92CBF" w:rsidRPr="00F11966" w:rsidRDefault="00E92CBF" w:rsidP="00E92CBF">
      <w:pPr>
        <w:pStyle w:val="PL"/>
      </w:pPr>
      <w:r w:rsidRPr="00F11966">
        <w:t xml:space="preserve">    UriScheme:</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enum:</w:t>
      </w:r>
    </w:p>
    <w:p w:rsidR="00E92CBF" w:rsidRPr="00F11966" w:rsidRDefault="00E92CBF" w:rsidP="00E92CBF">
      <w:pPr>
        <w:pStyle w:val="PL"/>
      </w:pPr>
      <w:r w:rsidRPr="00F11966">
        <w:t xml:space="preserve">            - http</w:t>
      </w:r>
    </w:p>
    <w:p w:rsidR="00E92CBF" w:rsidRPr="00F11966" w:rsidRDefault="00E92CBF" w:rsidP="00E92CBF">
      <w:pPr>
        <w:pStyle w:val="PL"/>
      </w:pPr>
      <w:r w:rsidRPr="00F11966">
        <w:t xml:space="preserve">            - https</w:t>
      </w:r>
    </w:p>
    <w:p w:rsidR="00E92CBF" w:rsidRPr="00F11966" w:rsidRDefault="00E92CBF" w:rsidP="00E92CBF">
      <w:pPr>
        <w:pStyle w:val="PL"/>
        <w:rPr>
          <w:lang w:val="en-US"/>
        </w:rPr>
      </w:pPr>
      <w:r w:rsidRPr="00F11966">
        <w:rPr>
          <w:lang w:val="en-US"/>
        </w:rPr>
        <w:t xml:space="preserve">        - type: string</w:t>
      </w:r>
    </w:p>
    <w:p w:rsidR="00E92CBF" w:rsidRPr="00F11966" w:rsidRDefault="00E92CBF" w:rsidP="00E92CBF">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rsidR="00E92CBF" w:rsidRPr="00F11966" w:rsidRDefault="00E92CBF" w:rsidP="00E92CBF">
      <w:pPr>
        <w:pStyle w:val="PL"/>
        <w:rPr>
          <w:lang w:val="en-US"/>
        </w:rPr>
      </w:pPr>
      <w:r w:rsidRPr="00F11966">
        <w:rPr>
          <w:lang w:val="en-US"/>
        </w:rPr>
        <w:t xml:space="preserve">      anyOf:</w:t>
      </w:r>
    </w:p>
    <w:p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rsidR="00E92CBF" w:rsidRPr="00F11966" w:rsidRDefault="00E92CBF" w:rsidP="00E92CBF">
      <w:pPr>
        <w:pStyle w:val="PL"/>
        <w:rPr>
          <w:lang w:val="en-US"/>
        </w:rPr>
      </w:pPr>
      <w:r w:rsidRPr="00F11966">
        <w:rPr>
          <w:lang w:val="en-US"/>
        </w:rPr>
        <w:t xml:space="preserve">    </w:t>
      </w:r>
      <w:r w:rsidRPr="00F11966">
        <w:rPr>
          <w:rFonts w:hint="eastAsia"/>
          <w:lang w:eastAsia="zh-CN"/>
        </w:rPr>
        <w:t>HttpMethod</w:t>
      </w:r>
      <w:r w:rsidRPr="00F11966">
        <w:rPr>
          <w:lang w:val="en-US"/>
        </w:rPr>
        <w:t>:</w:t>
      </w:r>
    </w:p>
    <w:p w:rsidR="00E92CBF" w:rsidRPr="00F11966" w:rsidRDefault="00E92CBF" w:rsidP="00E92CBF">
      <w:pPr>
        <w:pStyle w:val="PL"/>
        <w:rPr>
          <w:lang w:val="en-US"/>
        </w:rPr>
      </w:pPr>
      <w:r w:rsidRPr="00F11966">
        <w:rPr>
          <w:lang w:val="en-US"/>
        </w:rPr>
        <w:t xml:space="preserve">      anyOf:</w:t>
      </w:r>
    </w:p>
    <w:p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rsidR="00E92CBF" w:rsidRPr="00F11966" w:rsidRDefault="00E92CBF" w:rsidP="00E92CBF">
      <w:pPr>
        <w:pStyle w:val="PL"/>
        <w:rPr>
          <w:lang w:val="en-US"/>
        </w:rPr>
      </w:pPr>
      <w:r w:rsidRPr="00F11966">
        <w:rPr>
          <w:lang w:val="en-US"/>
        </w:rPr>
        <w:t xml:space="preserve">    NullValue:</w:t>
      </w:r>
    </w:p>
    <w:p w:rsidR="00E92CBF" w:rsidRPr="00F11966" w:rsidRDefault="00E92CBF" w:rsidP="00E92CBF">
      <w:pPr>
        <w:pStyle w:val="PL"/>
        <w:rPr>
          <w:lang w:val="en-US"/>
        </w:rPr>
      </w:pPr>
      <w:r w:rsidRPr="00F11966">
        <w:rPr>
          <w:lang w:val="en-US"/>
        </w:rPr>
        <w:t xml:space="preserve">      enum:</w:t>
      </w:r>
    </w:p>
    <w:p w:rsidR="00E92CBF" w:rsidRPr="00F11966" w:rsidRDefault="00E92CBF" w:rsidP="00E92CBF">
      <w:pPr>
        <w:pStyle w:val="PL"/>
        <w:rPr>
          <w:lang w:val="en-US" w:eastAsia="zh-CN"/>
        </w:rPr>
      </w:pPr>
      <w:r w:rsidRPr="00F11966">
        <w:rPr>
          <w:lang w:val="en-US"/>
        </w:rPr>
        <w:t xml:space="preserve">        - null</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lastRenderedPageBreak/>
        <w:t>#  COMMON STRUCTURED DATA TYPES</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 xml:space="preserve">    ProblemDetails:</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type:</w:t>
      </w:r>
    </w:p>
    <w:p w:rsidR="00E92CBF" w:rsidRPr="00F11966" w:rsidRDefault="00E92CBF" w:rsidP="00E92CBF">
      <w:pPr>
        <w:pStyle w:val="PL"/>
        <w:rPr>
          <w:lang w:val="en-US"/>
        </w:rPr>
      </w:pPr>
      <w:r w:rsidRPr="00F11966">
        <w:rPr>
          <w:lang w:val="en-US"/>
        </w:rPr>
        <w:t xml:space="preserve">          $ref: '#/components/schemas/Uri'</w:t>
      </w:r>
    </w:p>
    <w:p w:rsidR="00E92CBF" w:rsidRPr="00F11966" w:rsidRDefault="00E92CBF" w:rsidP="00E92CBF">
      <w:pPr>
        <w:pStyle w:val="PL"/>
        <w:rPr>
          <w:lang w:val="en-US"/>
        </w:rPr>
      </w:pPr>
      <w:r w:rsidRPr="00F11966">
        <w:rPr>
          <w:lang w:val="en-US"/>
        </w:rPr>
        <w:t xml:space="preserve">        title:</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status:</w:t>
      </w:r>
    </w:p>
    <w:p w:rsidR="00E92CBF" w:rsidRPr="00F11966" w:rsidRDefault="00E92CBF" w:rsidP="00E92CBF">
      <w:pPr>
        <w:pStyle w:val="PL"/>
        <w:rPr>
          <w:lang w:val="en-US"/>
        </w:rPr>
      </w:pPr>
      <w:r w:rsidRPr="00F11966">
        <w:rPr>
          <w:lang w:val="en-US"/>
        </w:rPr>
        <w:t xml:space="preserve">          type: integer</w:t>
      </w:r>
    </w:p>
    <w:p w:rsidR="00E92CBF" w:rsidRPr="00F11966" w:rsidRDefault="00E92CBF" w:rsidP="00E92CBF">
      <w:pPr>
        <w:pStyle w:val="PL"/>
        <w:rPr>
          <w:lang w:val="en-US"/>
        </w:rPr>
      </w:pPr>
      <w:r w:rsidRPr="00F11966">
        <w:rPr>
          <w:lang w:val="en-US"/>
        </w:rPr>
        <w:t xml:space="preserve">        detail:</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instance:</w:t>
      </w:r>
    </w:p>
    <w:p w:rsidR="00E92CBF" w:rsidRPr="00F11966" w:rsidRDefault="00E92CBF" w:rsidP="00E92CBF">
      <w:pPr>
        <w:pStyle w:val="PL"/>
        <w:rPr>
          <w:lang w:val="en-US"/>
        </w:rPr>
      </w:pPr>
      <w:r w:rsidRPr="00F11966">
        <w:rPr>
          <w:lang w:val="en-US"/>
        </w:rPr>
        <w:t xml:space="preserve">          $ref: '#/components/schemas/Uri'</w:t>
      </w:r>
    </w:p>
    <w:p w:rsidR="00E92CBF" w:rsidRPr="00F11966" w:rsidRDefault="00E92CBF" w:rsidP="00E92CBF">
      <w:pPr>
        <w:pStyle w:val="PL"/>
        <w:rPr>
          <w:lang w:val="en-US"/>
        </w:rPr>
      </w:pPr>
      <w:r w:rsidRPr="00F11966">
        <w:rPr>
          <w:lang w:val="en-US"/>
        </w:rPr>
        <w:t xml:space="preserve">        cause:</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invalidParams:</w:t>
      </w:r>
    </w:p>
    <w:p w:rsidR="00E92CBF" w:rsidRPr="00F11966" w:rsidRDefault="00E92CBF" w:rsidP="00E92CBF">
      <w:pPr>
        <w:pStyle w:val="PL"/>
        <w:rPr>
          <w:lang w:val="en-US"/>
        </w:rPr>
      </w:pPr>
      <w:r w:rsidRPr="00F11966">
        <w:rPr>
          <w:lang w:val="en-US"/>
        </w:rPr>
        <w:t xml:space="preserve">          type: array</w:t>
      </w:r>
    </w:p>
    <w:p w:rsidR="00E92CBF" w:rsidRPr="00F11966" w:rsidRDefault="00E92CBF" w:rsidP="00E92CBF">
      <w:pPr>
        <w:pStyle w:val="PL"/>
        <w:rPr>
          <w:lang w:val="en-US"/>
        </w:rPr>
      </w:pPr>
      <w:r w:rsidRPr="00F11966">
        <w:rPr>
          <w:lang w:val="en-US"/>
        </w:rPr>
        <w:t xml:space="preserve">          items:</w:t>
      </w:r>
    </w:p>
    <w:p w:rsidR="00E92CBF" w:rsidRPr="00F11966" w:rsidRDefault="00E92CBF" w:rsidP="00E92CBF">
      <w:pPr>
        <w:pStyle w:val="PL"/>
        <w:rPr>
          <w:lang w:val="en-US"/>
        </w:rPr>
      </w:pPr>
      <w:r w:rsidRPr="00F11966">
        <w:rPr>
          <w:lang w:val="en-US"/>
        </w:rPr>
        <w:t xml:space="preserve">            $ref: '#/components/schemas/InvalidParam'</w:t>
      </w:r>
    </w:p>
    <w:p w:rsidR="00E92CBF" w:rsidRPr="00F11966" w:rsidRDefault="00E92CBF" w:rsidP="00E92CBF">
      <w:pPr>
        <w:pStyle w:val="PL"/>
        <w:rPr>
          <w:lang w:val="en-US"/>
        </w:rPr>
      </w:pPr>
      <w:r w:rsidRPr="00F11966">
        <w:rPr>
          <w:lang w:val="en-US"/>
        </w:rPr>
        <w:t xml:space="preserve">          minItems: 1</w:t>
      </w:r>
    </w:p>
    <w:p w:rsidR="00E92CBF" w:rsidRPr="00F11966" w:rsidRDefault="00E92CBF" w:rsidP="00E92CBF">
      <w:pPr>
        <w:pStyle w:val="PL"/>
        <w:rPr>
          <w:lang w:val="en-US"/>
        </w:rPr>
      </w:pPr>
      <w:r w:rsidRPr="00F11966">
        <w:rPr>
          <w:lang w:val="en-US"/>
        </w:rPr>
        <w:t xml:space="preserve">        supportedFeatures:</w:t>
      </w:r>
    </w:p>
    <w:p w:rsidR="00E92CBF" w:rsidRPr="00F11966" w:rsidRDefault="00E92CBF" w:rsidP="00E92CBF">
      <w:pPr>
        <w:pStyle w:val="PL"/>
        <w:rPr>
          <w:lang w:val="en-US"/>
        </w:rPr>
      </w:pPr>
      <w:r w:rsidRPr="00F11966">
        <w:rPr>
          <w:lang w:val="en-US"/>
        </w:rPr>
        <w:t xml:space="preserve">          $ref: '#/components/schemas/SupportedFeatures'</w:t>
      </w:r>
    </w:p>
    <w:p w:rsidR="005C7D0E" w:rsidRPr="00F11966" w:rsidRDefault="005C7D0E" w:rsidP="005C7D0E">
      <w:pPr>
        <w:pStyle w:val="PL"/>
        <w:rPr>
          <w:lang w:val="en-US"/>
        </w:rPr>
      </w:pPr>
      <w:r w:rsidRPr="00F11966">
        <w:rPr>
          <w:lang w:val="en-US"/>
        </w:rPr>
        <w:t xml:space="preserve">        targetScp:</w:t>
      </w:r>
    </w:p>
    <w:p w:rsidR="005C7D0E" w:rsidRPr="00F11966" w:rsidRDefault="005C7D0E" w:rsidP="00E92CBF">
      <w:pPr>
        <w:pStyle w:val="PL"/>
        <w:rPr>
          <w:lang w:val="en-US"/>
        </w:rPr>
      </w:pPr>
      <w:r w:rsidRPr="00F11966">
        <w:rPr>
          <w:lang w:val="en-US"/>
        </w:rPr>
        <w:t xml:space="preserve">          $ref: '#/components/schemas/Uri'</w:t>
      </w:r>
    </w:p>
    <w:p w:rsidR="00E92CBF" w:rsidRPr="00F11966" w:rsidRDefault="00E92CBF" w:rsidP="00E92CBF">
      <w:pPr>
        <w:pStyle w:val="PL"/>
        <w:rPr>
          <w:lang w:val="en-US"/>
        </w:rPr>
      </w:pPr>
      <w:r w:rsidRPr="00F11966">
        <w:rPr>
          <w:lang w:val="en-US"/>
        </w:rPr>
        <w:t xml:space="preserve">    Link:</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href:</w:t>
      </w:r>
    </w:p>
    <w:p w:rsidR="00E92CBF" w:rsidRPr="00F11966" w:rsidRDefault="00E92CBF" w:rsidP="00E92CBF">
      <w:pPr>
        <w:pStyle w:val="PL"/>
        <w:rPr>
          <w:lang w:val="en-US"/>
        </w:rPr>
      </w:pPr>
      <w:r w:rsidRPr="00F11966">
        <w:rPr>
          <w:lang w:val="en-US"/>
        </w:rPr>
        <w:t xml:space="preserve">          $ref: '#/components/schemas/Uri'</w:t>
      </w:r>
    </w:p>
    <w:p w:rsidR="00E92CBF" w:rsidRPr="00F11966" w:rsidRDefault="00E92CBF" w:rsidP="00E92CBF">
      <w:pPr>
        <w:pStyle w:val="PL"/>
        <w:rPr>
          <w:lang w:val="en-US"/>
        </w:rPr>
      </w:pPr>
      <w:r w:rsidRPr="00F11966">
        <w:rPr>
          <w:lang w:val="en-US"/>
        </w:rPr>
        <w:t xml:space="preserve">    LinkRm:</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href:</w:t>
      </w:r>
    </w:p>
    <w:p w:rsidR="00E92CBF" w:rsidRPr="00F11966" w:rsidRDefault="00E92CBF" w:rsidP="00E92CBF">
      <w:pPr>
        <w:pStyle w:val="PL"/>
        <w:rPr>
          <w:lang w:val="en-US"/>
        </w:rPr>
      </w:pPr>
      <w:r w:rsidRPr="00F11966">
        <w:rPr>
          <w:lang w:val="en-US"/>
        </w:rPr>
        <w:t xml:space="preserve">          $ref: '#/components/schemas/Uri'</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PatchItem:</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op:</w:t>
      </w:r>
    </w:p>
    <w:p w:rsidR="00E92CBF" w:rsidRPr="00F11966" w:rsidRDefault="00E92CBF" w:rsidP="00E92CBF">
      <w:pPr>
        <w:pStyle w:val="PL"/>
        <w:rPr>
          <w:lang w:val="en-US"/>
        </w:rPr>
      </w:pPr>
      <w:r w:rsidRPr="00F11966">
        <w:rPr>
          <w:lang w:val="en-US"/>
        </w:rPr>
        <w:t xml:space="preserve">          $ref: '#/components/schemas/PatchOperation'</w:t>
      </w:r>
    </w:p>
    <w:p w:rsidR="00E92CBF" w:rsidRPr="00F11966" w:rsidRDefault="00E92CBF" w:rsidP="00E92CBF">
      <w:pPr>
        <w:pStyle w:val="PL"/>
        <w:rPr>
          <w:lang w:val="en-US"/>
        </w:rPr>
      </w:pPr>
      <w:r w:rsidRPr="00F11966">
        <w:rPr>
          <w:lang w:val="en-US"/>
        </w:rPr>
        <w:t xml:space="preserve">        path:</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from:</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value: {}</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rPr>
          <w:lang w:val="en-US"/>
        </w:rPr>
      </w:pPr>
      <w:r w:rsidRPr="00F11966">
        <w:rPr>
          <w:lang w:val="en-US"/>
        </w:rPr>
        <w:t xml:space="preserve">        - op</w:t>
      </w:r>
    </w:p>
    <w:p w:rsidR="00E92CBF" w:rsidRPr="00F11966" w:rsidRDefault="00E92CBF" w:rsidP="00E92CBF">
      <w:pPr>
        <w:pStyle w:val="PL"/>
        <w:rPr>
          <w:lang w:val="en-US"/>
        </w:rPr>
      </w:pPr>
      <w:r w:rsidRPr="00F11966">
        <w:rPr>
          <w:lang w:val="en-US"/>
        </w:rPr>
        <w:t xml:space="preserve">        - path</w:t>
      </w:r>
    </w:p>
    <w:p w:rsidR="00E92CBF" w:rsidRPr="00F11966" w:rsidRDefault="00E92CBF" w:rsidP="00E92CBF">
      <w:pPr>
        <w:pStyle w:val="PL"/>
        <w:rPr>
          <w:lang w:val="en-US"/>
        </w:rPr>
      </w:pPr>
      <w:r w:rsidRPr="00F11966">
        <w:rPr>
          <w:lang w:val="en-US"/>
        </w:rPr>
        <w:t xml:space="preserve">    LinksValueSchema:</w:t>
      </w:r>
    </w:p>
    <w:p w:rsidR="00E92CBF" w:rsidRPr="00F11966" w:rsidRDefault="00E92CBF" w:rsidP="00E92CBF">
      <w:pPr>
        <w:pStyle w:val="PL"/>
        <w:rPr>
          <w:lang w:val="en-US"/>
        </w:rPr>
      </w:pPr>
      <w:r w:rsidRPr="00F11966">
        <w:rPr>
          <w:lang w:val="en-US"/>
        </w:rPr>
        <w:t xml:space="preserve">      oneOf:</w:t>
      </w:r>
    </w:p>
    <w:p w:rsidR="00E92CBF" w:rsidRPr="00F11966" w:rsidRDefault="00E92CBF" w:rsidP="00E92CBF">
      <w:pPr>
        <w:pStyle w:val="PL"/>
        <w:rPr>
          <w:lang w:val="en-US"/>
        </w:rPr>
      </w:pPr>
      <w:r w:rsidRPr="00F11966">
        <w:rPr>
          <w:lang w:val="en-US"/>
        </w:rPr>
        <w:t xml:space="preserve">        - type: array</w:t>
      </w:r>
    </w:p>
    <w:p w:rsidR="00E92CBF" w:rsidRPr="00F11966" w:rsidRDefault="00E92CBF" w:rsidP="00E92CBF">
      <w:pPr>
        <w:pStyle w:val="PL"/>
        <w:rPr>
          <w:lang w:val="en-US"/>
        </w:rPr>
      </w:pPr>
      <w:r w:rsidRPr="00F11966">
        <w:rPr>
          <w:lang w:val="en-US"/>
        </w:rPr>
        <w:t xml:space="preserve">          items:</w:t>
      </w:r>
    </w:p>
    <w:p w:rsidR="00E92CBF" w:rsidRPr="00F11966" w:rsidRDefault="00E92CBF" w:rsidP="00E92CBF">
      <w:pPr>
        <w:pStyle w:val="PL"/>
        <w:rPr>
          <w:lang w:val="en-US"/>
        </w:rPr>
      </w:pPr>
      <w:r w:rsidRPr="00F11966">
        <w:rPr>
          <w:lang w:val="en-US"/>
        </w:rPr>
        <w:t xml:space="preserve">            $ref: '#/components/schemas/Link'</w:t>
      </w:r>
    </w:p>
    <w:p w:rsidR="00E92CBF" w:rsidRPr="00F11966" w:rsidRDefault="00E92CBF" w:rsidP="00E92CBF">
      <w:pPr>
        <w:pStyle w:val="PL"/>
        <w:rPr>
          <w:lang w:val="en-US"/>
        </w:rPr>
      </w:pPr>
      <w:r w:rsidRPr="00F11966">
        <w:rPr>
          <w:lang w:val="en-US"/>
        </w:rPr>
        <w:t xml:space="preserve">          minItems: 1</w:t>
      </w:r>
    </w:p>
    <w:p w:rsidR="00E92CBF" w:rsidRPr="00F11966" w:rsidRDefault="00E92CBF" w:rsidP="00E92CBF">
      <w:pPr>
        <w:pStyle w:val="PL"/>
        <w:rPr>
          <w:lang w:val="en-US"/>
        </w:rPr>
      </w:pPr>
      <w:r w:rsidRPr="00F11966">
        <w:rPr>
          <w:lang w:val="en-US"/>
        </w:rPr>
        <w:t xml:space="preserve">        - $ref: '#/components/schemas/Link'</w:t>
      </w:r>
    </w:p>
    <w:p w:rsidR="00E92CBF" w:rsidRPr="00F11966" w:rsidRDefault="00E92CBF" w:rsidP="00E92CBF">
      <w:pPr>
        <w:pStyle w:val="PL"/>
        <w:rPr>
          <w:lang w:val="en-US"/>
        </w:rPr>
      </w:pPr>
      <w:r w:rsidRPr="00F11966">
        <w:rPr>
          <w:lang w:val="en-US"/>
        </w:rPr>
        <w:t xml:space="preserve">    SelfLink:</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self:</w:t>
      </w:r>
    </w:p>
    <w:p w:rsidR="00E92CBF" w:rsidRPr="00F11966" w:rsidRDefault="00E92CBF" w:rsidP="00E92CBF">
      <w:pPr>
        <w:pStyle w:val="PL"/>
        <w:rPr>
          <w:lang w:val="en-US"/>
        </w:rPr>
      </w:pPr>
      <w:r w:rsidRPr="00F11966">
        <w:rPr>
          <w:lang w:val="en-US"/>
        </w:rPr>
        <w:t xml:space="preserve">          $ref: '#/components/schemas/Link'</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rPr>
          <w:lang w:val="en-US"/>
        </w:rPr>
      </w:pPr>
      <w:r w:rsidRPr="00F11966">
        <w:rPr>
          <w:lang w:val="en-US"/>
        </w:rPr>
        <w:t xml:space="preserve">        - self</w:t>
      </w:r>
    </w:p>
    <w:p w:rsidR="00E92CBF" w:rsidRPr="00F11966" w:rsidRDefault="00E92CBF" w:rsidP="00E92CBF">
      <w:pPr>
        <w:pStyle w:val="PL"/>
        <w:rPr>
          <w:lang w:val="en-US"/>
        </w:rPr>
      </w:pPr>
      <w:r w:rsidRPr="00F11966">
        <w:rPr>
          <w:lang w:val="en-US"/>
        </w:rPr>
        <w:t xml:space="preserve">    InvalidParam:</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param:</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reason:</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rPr>
          <w:lang w:val="en-US"/>
        </w:rPr>
      </w:pPr>
      <w:r w:rsidRPr="00F11966">
        <w:rPr>
          <w:lang w:val="en-US"/>
        </w:rPr>
        <w:t xml:space="preserve">        - param</w:t>
      </w:r>
    </w:p>
    <w:p w:rsidR="00E92CBF" w:rsidRPr="00F11966" w:rsidRDefault="00E92CBF" w:rsidP="00E92CBF">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op:</w:t>
      </w:r>
    </w:p>
    <w:p w:rsidR="00E92CBF" w:rsidRPr="00F11966" w:rsidRDefault="00E92CBF" w:rsidP="00E92CBF">
      <w:pPr>
        <w:pStyle w:val="PL"/>
        <w:rPr>
          <w:lang w:val="en-US"/>
        </w:rPr>
      </w:pPr>
      <w:r w:rsidRPr="00F11966">
        <w:rPr>
          <w:lang w:val="en-US"/>
        </w:rPr>
        <w:lastRenderedPageBreak/>
        <w:t xml:space="preserve">          $ref: '#/components/schemas/</w:t>
      </w:r>
      <w:r w:rsidRPr="00F11966">
        <w:rPr>
          <w:rFonts w:hint="eastAsia"/>
          <w:lang w:val="en-US" w:eastAsia="zh-CN"/>
        </w:rPr>
        <w:t>ChangeType</w:t>
      </w:r>
      <w:r w:rsidRPr="00F11966">
        <w:rPr>
          <w:lang w:val="en-US"/>
        </w:rPr>
        <w:t>'</w:t>
      </w:r>
    </w:p>
    <w:p w:rsidR="00E92CBF" w:rsidRPr="00F11966" w:rsidRDefault="00E92CBF" w:rsidP="00E92CBF">
      <w:pPr>
        <w:pStyle w:val="PL"/>
        <w:rPr>
          <w:lang w:val="en-US"/>
        </w:rPr>
      </w:pPr>
      <w:r w:rsidRPr="00F11966">
        <w:rPr>
          <w:lang w:val="en-US"/>
        </w:rPr>
        <w:t xml:space="preserve">        path:</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from:</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rPr>
          <w:lang w:val="en-US"/>
        </w:rPr>
      </w:pPr>
      <w:r w:rsidRPr="00F11966">
        <w:rPr>
          <w:lang w:val="en-US"/>
        </w:rPr>
        <w:t xml:space="preserve">        - op</w:t>
      </w:r>
    </w:p>
    <w:p w:rsidR="00E92CBF" w:rsidRPr="00F11966" w:rsidRDefault="00E92CBF" w:rsidP="00E92CBF">
      <w:pPr>
        <w:pStyle w:val="PL"/>
        <w:rPr>
          <w:lang w:val="en-US"/>
        </w:rPr>
      </w:pPr>
      <w:r w:rsidRPr="00F11966">
        <w:rPr>
          <w:lang w:val="en-US"/>
        </w:rPr>
        <w:t xml:space="preserve">        - path</w:t>
      </w:r>
    </w:p>
    <w:p w:rsidR="00E92CBF" w:rsidRPr="00F11966" w:rsidRDefault="00E92CBF" w:rsidP="00E92CBF">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rPr>
          <w:lang w:val="en-US"/>
        </w:rPr>
      </w:pPr>
      <w:r w:rsidRPr="00F11966">
        <w:rPr>
          <w:lang w:val="en-US"/>
        </w:rPr>
        <w:t xml:space="preserve">        - resourceId</w:t>
      </w:r>
    </w:p>
    <w:p w:rsidR="00E92CBF" w:rsidRPr="00F11966" w:rsidRDefault="00E92CBF" w:rsidP="00E92CBF">
      <w:pPr>
        <w:pStyle w:val="PL"/>
        <w:rPr>
          <w:lang w:val="en-US"/>
        </w:rPr>
      </w:pPr>
      <w:r w:rsidRPr="00F11966">
        <w:rPr>
          <w:lang w:val="en-US"/>
        </w:rPr>
        <w:t xml:space="preserve">        - changes</w:t>
      </w:r>
    </w:p>
    <w:p w:rsidR="00E92CBF" w:rsidRPr="00F11966" w:rsidRDefault="00E92CBF" w:rsidP="00E92CBF">
      <w:pPr>
        <w:pStyle w:val="PL"/>
        <w:rPr>
          <w:lang w:val="en-US" w:eastAsia="zh-CN"/>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rsidR="00E92CBF" w:rsidRPr="00F11966" w:rsidRDefault="00E92CBF" w:rsidP="00E92CBF">
      <w:pPr>
        <w:pStyle w:val="PL"/>
        <w:rPr>
          <w:lang w:eastAsia="zh-CN"/>
        </w:rPr>
      </w:pPr>
      <w:r w:rsidRPr="00F11966">
        <w:rPr>
          <w:lang w:val="en-US"/>
        </w:rPr>
        <w:t xml:space="preserve">          </w:t>
      </w:r>
      <w:r w:rsidRPr="00F11966">
        <w:t>$ref: '#/components/schemas/Uri'</w:t>
      </w:r>
    </w:p>
    <w:p w:rsidR="00E92CBF" w:rsidRPr="00F11966" w:rsidRDefault="00E92CBF" w:rsidP="00E92CBF">
      <w:pPr>
        <w:pStyle w:val="PL"/>
        <w:rPr>
          <w:lang w:val="en-US"/>
        </w:rPr>
      </w:pPr>
      <w:r w:rsidRPr="00F11966">
        <w:rPr>
          <w:lang w:val="en-US"/>
        </w:rPr>
        <w:t xml:space="preserve">        </w:t>
      </w:r>
      <w:r w:rsidRPr="00F11966">
        <w:rPr>
          <w:rFonts w:hint="eastAsia"/>
          <w:lang w:val="en-US" w:eastAsia="zh-CN"/>
        </w:rPr>
        <w:t>changes</w:t>
      </w:r>
      <w:r w:rsidRPr="00F11966">
        <w:rPr>
          <w:lang w:val="en-US"/>
        </w:rPr>
        <w:t>:</w:t>
      </w:r>
    </w:p>
    <w:p w:rsidR="00E92CBF" w:rsidRPr="00F11966" w:rsidRDefault="00E92CBF" w:rsidP="00E92CBF">
      <w:pPr>
        <w:pStyle w:val="PL"/>
        <w:rPr>
          <w:lang w:eastAsia="zh-CN"/>
        </w:rPr>
      </w:pPr>
      <w:r w:rsidRPr="00F11966">
        <w:rPr>
          <w:lang w:val="en-US"/>
        </w:rPr>
        <w:t xml:space="preserve">          </w:t>
      </w:r>
      <w:r w:rsidRPr="00F11966">
        <w:rPr>
          <w:rFonts w:hint="eastAsia"/>
          <w:lang w:eastAsia="zh-CN"/>
        </w:rPr>
        <w:t>type: array</w:t>
      </w:r>
    </w:p>
    <w:p w:rsidR="00E92CBF" w:rsidRPr="00F11966" w:rsidRDefault="00E92CBF" w:rsidP="00E92CBF">
      <w:pPr>
        <w:pStyle w:val="PL"/>
        <w:rPr>
          <w:lang w:eastAsia="zh-CN"/>
        </w:rPr>
      </w:pPr>
      <w:r w:rsidRPr="00F11966">
        <w:rPr>
          <w:rFonts w:hint="eastAsia"/>
          <w:lang w:eastAsia="zh-CN"/>
        </w:rPr>
        <w:t xml:space="preserve">          items:</w:t>
      </w:r>
    </w:p>
    <w:p w:rsidR="00E92CBF" w:rsidRPr="00F11966" w:rsidRDefault="00E92CBF" w:rsidP="00E92CBF">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rsidR="00E92CBF" w:rsidRPr="00F11966" w:rsidRDefault="00E92CBF" w:rsidP="00E92CBF">
      <w:pPr>
        <w:pStyle w:val="PL"/>
        <w:rPr>
          <w:lang w:val="en-US" w:eastAsia="zh-CN"/>
        </w:rPr>
      </w:pPr>
      <w:r w:rsidRPr="00F11966">
        <w:rPr>
          <w:rFonts w:hint="eastAsia"/>
          <w:lang w:val="en-US" w:eastAsia="zh-CN"/>
        </w:rPr>
        <w:t xml:space="preserve">          minItems: 1</w:t>
      </w:r>
    </w:p>
    <w:p w:rsidR="00E92CBF" w:rsidRPr="00F11966" w:rsidRDefault="00E92CBF" w:rsidP="00E92CBF">
      <w:pPr>
        <w:pStyle w:val="PL"/>
        <w:rPr>
          <w:lang w:val="en-US" w:eastAsia="zh-CN"/>
        </w:rPr>
      </w:pPr>
      <w:r w:rsidRPr="00F11966">
        <w:rPr>
          <w:rFonts w:hint="eastAsia"/>
          <w:lang w:val="en-US" w:eastAsia="zh-CN"/>
        </w:rPr>
        <w:t xml:space="preserve">    ComplexQuery:</w:t>
      </w:r>
    </w:p>
    <w:p w:rsidR="00E92CBF" w:rsidRPr="00F11966" w:rsidRDefault="00E92CBF" w:rsidP="00E92CBF">
      <w:pPr>
        <w:pStyle w:val="PL"/>
        <w:rPr>
          <w:lang w:val="en-US" w:eastAsia="zh-CN"/>
        </w:rPr>
      </w:pPr>
      <w:r w:rsidRPr="00F11966">
        <w:rPr>
          <w:rFonts w:hint="eastAsia"/>
          <w:lang w:val="en-US" w:eastAsia="zh-CN"/>
        </w:rPr>
        <w:t xml:space="preserve">      oneOf:</w:t>
      </w:r>
    </w:p>
    <w:p w:rsidR="00E92CBF" w:rsidRPr="00F11966" w:rsidRDefault="00E92CBF" w:rsidP="00E92CBF">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rsidR="00E92CBF" w:rsidRPr="00F11966" w:rsidRDefault="00E92CBF" w:rsidP="00E92CBF">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rsidR="00E92CBF" w:rsidRPr="00F11966" w:rsidRDefault="00E92CBF" w:rsidP="00E92CBF">
      <w:pPr>
        <w:pStyle w:val="PL"/>
        <w:rPr>
          <w:lang w:val="en-US" w:eastAsia="zh-CN"/>
        </w:rPr>
      </w:pPr>
      <w:r w:rsidRPr="00F11966">
        <w:rPr>
          <w:rFonts w:hint="eastAsia"/>
          <w:lang w:val="en-US" w:eastAsia="zh-CN"/>
        </w:rPr>
        <w:t xml:space="preserve">    Cnf:</w:t>
      </w:r>
    </w:p>
    <w:p w:rsidR="00E92CBF" w:rsidRPr="00F11966" w:rsidRDefault="00E92CBF" w:rsidP="00E92CBF">
      <w:pPr>
        <w:pStyle w:val="PL"/>
        <w:rPr>
          <w:lang w:val="en-US" w:eastAsia="zh-CN"/>
        </w:rPr>
      </w:pPr>
      <w:r w:rsidRPr="00F11966">
        <w:rPr>
          <w:rFonts w:hint="eastAsia"/>
          <w:lang w:val="en-US" w:eastAsia="zh-CN"/>
        </w:rPr>
        <w:t xml:space="preserve">      type: object</w:t>
      </w:r>
    </w:p>
    <w:p w:rsidR="00E92CBF" w:rsidRPr="00F11966" w:rsidRDefault="00E92CBF" w:rsidP="00E92CBF">
      <w:pPr>
        <w:pStyle w:val="PL"/>
        <w:rPr>
          <w:lang w:val="en-US" w:eastAsia="zh-CN"/>
        </w:rPr>
      </w:pPr>
      <w:r w:rsidRPr="00F11966">
        <w:rPr>
          <w:rFonts w:hint="eastAsia"/>
          <w:lang w:val="en-US" w:eastAsia="zh-CN"/>
        </w:rPr>
        <w:t xml:space="preserve">      required:</w:t>
      </w:r>
    </w:p>
    <w:p w:rsidR="00E92CBF" w:rsidRPr="00F11966" w:rsidRDefault="00E92CBF" w:rsidP="00E92CBF">
      <w:pPr>
        <w:pStyle w:val="PL"/>
        <w:rPr>
          <w:lang w:val="en-US" w:eastAsia="zh-CN"/>
        </w:rPr>
      </w:pPr>
      <w:r w:rsidRPr="00F11966">
        <w:rPr>
          <w:rFonts w:hint="eastAsia"/>
          <w:lang w:val="en-US" w:eastAsia="zh-CN"/>
        </w:rPr>
        <w:t xml:space="preserve">        - cnfUnits</w:t>
      </w:r>
    </w:p>
    <w:p w:rsidR="00E92CBF" w:rsidRPr="00F11966" w:rsidRDefault="00E92CBF" w:rsidP="00E92CBF">
      <w:pPr>
        <w:pStyle w:val="PL"/>
        <w:rPr>
          <w:lang w:val="en-US" w:eastAsia="zh-CN"/>
        </w:rPr>
      </w:pPr>
      <w:r w:rsidRPr="00F11966">
        <w:rPr>
          <w:rFonts w:hint="eastAsia"/>
          <w:lang w:val="en-US" w:eastAsia="zh-CN"/>
        </w:rPr>
        <w:t xml:space="preserve">      properties:</w:t>
      </w:r>
    </w:p>
    <w:p w:rsidR="00E92CBF" w:rsidRPr="00F11966" w:rsidRDefault="00E92CBF" w:rsidP="00E92CBF">
      <w:pPr>
        <w:pStyle w:val="PL"/>
        <w:rPr>
          <w:lang w:val="en-US" w:eastAsia="zh-CN"/>
        </w:rPr>
      </w:pPr>
      <w:r w:rsidRPr="00F11966">
        <w:rPr>
          <w:rFonts w:hint="eastAsia"/>
          <w:lang w:val="en-US" w:eastAsia="zh-CN"/>
        </w:rPr>
        <w:t xml:space="preserve">        cnfUnits:</w:t>
      </w:r>
    </w:p>
    <w:p w:rsidR="00E92CBF" w:rsidRPr="00F11966" w:rsidRDefault="00E92CBF" w:rsidP="00E92CBF">
      <w:pPr>
        <w:pStyle w:val="PL"/>
        <w:rPr>
          <w:lang w:val="en-US" w:eastAsia="zh-CN"/>
        </w:rPr>
      </w:pPr>
      <w:r w:rsidRPr="00F11966">
        <w:rPr>
          <w:rFonts w:hint="eastAsia"/>
          <w:lang w:val="en-US" w:eastAsia="zh-CN"/>
        </w:rPr>
        <w:t xml:space="preserve">          type: array</w:t>
      </w:r>
    </w:p>
    <w:p w:rsidR="00E92CBF" w:rsidRPr="00F11966" w:rsidRDefault="00E92CBF" w:rsidP="00E92CBF">
      <w:pPr>
        <w:pStyle w:val="PL"/>
        <w:rPr>
          <w:lang w:val="en-US" w:eastAsia="zh-CN"/>
        </w:rPr>
      </w:pPr>
      <w:r w:rsidRPr="00F11966">
        <w:rPr>
          <w:rFonts w:hint="eastAsia"/>
          <w:lang w:val="en-US" w:eastAsia="zh-CN"/>
        </w:rPr>
        <w:t xml:space="preserve">          items:</w:t>
      </w:r>
    </w:p>
    <w:p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rsidR="00E92CBF" w:rsidRPr="00F11966" w:rsidRDefault="00E92CBF" w:rsidP="00E92CBF">
      <w:pPr>
        <w:pStyle w:val="PL"/>
        <w:rPr>
          <w:lang w:val="en-US" w:eastAsia="zh-CN"/>
        </w:rPr>
      </w:pPr>
      <w:r w:rsidRPr="00F11966">
        <w:rPr>
          <w:rFonts w:hint="eastAsia"/>
          <w:lang w:val="en-US" w:eastAsia="zh-CN"/>
        </w:rPr>
        <w:t xml:space="preserve">          minItems: 1</w:t>
      </w:r>
    </w:p>
    <w:p w:rsidR="00E92CBF" w:rsidRPr="00F11966" w:rsidRDefault="00E92CBF" w:rsidP="00E92CBF">
      <w:pPr>
        <w:pStyle w:val="PL"/>
        <w:rPr>
          <w:lang w:val="en-US" w:eastAsia="zh-CN"/>
        </w:rPr>
      </w:pPr>
      <w:r w:rsidRPr="00F11966">
        <w:rPr>
          <w:rFonts w:hint="eastAsia"/>
          <w:lang w:val="en-US" w:eastAsia="zh-CN"/>
        </w:rPr>
        <w:t xml:space="preserve">    Dnf:</w:t>
      </w:r>
    </w:p>
    <w:p w:rsidR="00E92CBF" w:rsidRPr="00F11966" w:rsidRDefault="00E92CBF" w:rsidP="00E92CBF">
      <w:pPr>
        <w:pStyle w:val="PL"/>
        <w:rPr>
          <w:lang w:val="en-US" w:eastAsia="zh-CN"/>
        </w:rPr>
      </w:pPr>
      <w:r w:rsidRPr="00F11966">
        <w:rPr>
          <w:rFonts w:hint="eastAsia"/>
          <w:lang w:val="en-US" w:eastAsia="zh-CN"/>
        </w:rPr>
        <w:t xml:space="preserve">      type: object</w:t>
      </w:r>
    </w:p>
    <w:p w:rsidR="00E92CBF" w:rsidRPr="00F11966" w:rsidRDefault="00E92CBF" w:rsidP="00E92CBF">
      <w:pPr>
        <w:pStyle w:val="PL"/>
        <w:rPr>
          <w:lang w:val="en-US" w:eastAsia="zh-CN"/>
        </w:rPr>
      </w:pPr>
      <w:r w:rsidRPr="00F11966">
        <w:rPr>
          <w:rFonts w:hint="eastAsia"/>
          <w:lang w:val="en-US" w:eastAsia="zh-CN"/>
        </w:rPr>
        <w:t xml:space="preserve">      required:</w:t>
      </w:r>
    </w:p>
    <w:p w:rsidR="00E92CBF" w:rsidRPr="00F11966" w:rsidRDefault="00E92CBF" w:rsidP="00E92CBF">
      <w:pPr>
        <w:pStyle w:val="PL"/>
        <w:rPr>
          <w:lang w:val="en-US" w:eastAsia="zh-CN"/>
        </w:rPr>
      </w:pPr>
      <w:r w:rsidRPr="00F11966">
        <w:rPr>
          <w:rFonts w:hint="eastAsia"/>
          <w:lang w:val="en-US" w:eastAsia="zh-CN"/>
        </w:rPr>
        <w:t xml:space="preserve">        - dnfUnits</w:t>
      </w:r>
    </w:p>
    <w:p w:rsidR="00E92CBF" w:rsidRPr="00F11966" w:rsidRDefault="00E92CBF" w:rsidP="00E92CBF">
      <w:pPr>
        <w:pStyle w:val="PL"/>
        <w:rPr>
          <w:lang w:val="en-US" w:eastAsia="zh-CN"/>
        </w:rPr>
      </w:pPr>
      <w:r w:rsidRPr="00F11966">
        <w:rPr>
          <w:rFonts w:hint="eastAsia"/>
          <w:lang w:val="en-US" w:eastAsia="zh-CN"/>
        </w:rPr>
        <w:t xml:space="preserve">      properties:</w:t>
      </w:r>
    </w:p>
    <w:p w:rsidR="00E92CBF" w:rsidRPr="00F11966" w:rsidRDefault="00E92CBF" w:rsidP="00E92CBF">
      <w:pPr>
        <w:pStyle w:val="PL"/>
        <w:rPr>
          <w:lang w:val="en-US" w:eastAsia="zh-CN"/>
        </w:rPr>
      </w:pPr>
      <w:r w:rsidRPr="00F11966">
        <w:rPr>
          <w:rFonts w:hint="eastAsia"/>
          <w:lang w:val="en-US" w:eastAsia="zh-CN"/>
        </w:rPr>
        <w:t xml:space="preserve">        dnfUnits:</w:t>
      </w:r>
    </w:p>
    <w:p w:rsidR="00E92CBF" w:rsidRPr="00F11966" w:rsidRDefault="00E92CBF" w:rsidP="00E92CBF">
      <w:pPr>
        <w:pStyle w:val="PL"/>
        <w:rPr>
          <w:lang w:val="en-US" w:eastAsia="zh-CN"/>
        </w:rPr>
      </w:pPr>
      <w:r w:rsidRPr="00F11966">
        <w:rPr>
          <w:rFonts w:hint="eastAsia"/>
          <w:lang w:val="en-US" w:eastAsia="zh-CN"/>
        </w:rPr>
        <w:t xml:space="preserve">          type: array</w:t>
      </w:r>
    </w:p>
    <w:p w:rsidR="00E92CBF" w:rsidRPr="00F11966" w:rsidRDefault="00E92CBF" w:rsidP="00E92CBF">
      <w:pPr>
        <w:pStyle w:val="PL"/>
        <w:rPr>
          <w:lang w:val="en-US" w:eastAsia="zh-CN"/>
        </w:rPr>
      </w:pPr>
      <w:r w:rsidRPr="00F11966">
        <w:rPr>
          <w:rFonts w:hint="eastAsia"/>
          <w:lang w:val="en-US" w:eastAsia="zh-CN"/>
        </w:rPr>
        <w:t xml:space="preserve">          items:</w:t>
      </w:r>
    </w:p>
    <w:p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rsidR="00E92CBF" w:rsidRPr="00F11966" w:rsidRDefault="00E92CBF" w:rsidP="00E92CBF">
      <w:pPr>
        <w:pStyle w:val="PL"/>
        <w:rPr>
          <w:lang w:val="en-US" w:eastAsia="zh-CN"/>
        </w:rPr>
      </w:pPr>
      <w:r w:rsidRPr="00F11966">
        <w:rPr>
          <w:rFonts w:hint="eastAsia"/>
          <w:lang w:val="en-US" w:eastAsia="zh-CN"/>
        </w:rPr>
        <w:t xml:space="preserve">          minItems: 1</w:t>
      </w:r>
    </w:p>
    <w:p w:rsidR="00E92CBF" w:rsidRPr="00F11966" w:rsidRDefault="00E92CBF" w:rsidP="00E92CBF">
      <w:pPr>
        <w:pStyle w:val="PL"/>
        <w:rPr>
          <w:lang w:val="en-US" w:eastAsia="zh-CN"/>
        </w:rPr>
      </w:pPr>
      <w:r w:rsidRPr="00F11966">
        <w:rPr>
          <w:rFonts w:hint="eastAsia"/>
          <w:lang w:val="en-US" w:eastAsia="zh-CN"/>
        </w:rPr>
        <w:t xml:space="preserve">    CnfUnit:</w:t>
      </w:r>
    </w:p>
    <w:p w:rsidR="00E92CBF" w:rsidRPr="00F11966" w:rsidRDefault="00E92CBF" w:rsidP="00E92CBF">
      <w:pPr>
        <w:pStyle w:val="PL"/>
        <w:rPr>
          <w:lang w:val="en-US" w:eastAsia="zh-CN"/>
        </w:rPr>
      </w:pPr>
      <w:r w:rsidRPr="00F11966">
        <w:rPr>
          <w:rFonts w:hint="eastAsia"/>
          <w:lang w:val="en-US" w:eastAsia="zh-CN"/>
        </w:rPr>
        <w:t xml:space="preserve">      type: object</w:t>
      </w:r>
    </w:p>
    <w:p w:rsidR="00E92CBF" w:rsidRPr="00F11966" w:rsidRDefault="00E92CBF" w:rsidP="00E92CBF">
      <w:pPr>
        <w:pStyle w:val="PL"/>
        <w:rPr>
          <w:lang w:val="en-US" w:eastAsia="zh-CN"/>
        </w:rPr>
      </w:pPr>
      <w:r w:rsidRPr="00F11966">
        <w:rPr>
          <w:rFonts w:hint="eastAsia"/>
          <w:lang w:val="en-US" w:eastAsia="zh-CN"/>
        </w:rPr>
        <w:t xml:space="preserve">      required:</w:t>
      </w:r>
    </w:p>
    <w:p w:rsidR="00E92CBF" w:rsidRPr="00F11966" w:rsidRDefault="00E92CBF" w:rsidP="00E92CBF">
      <w:pPr>
        <w:pStyle w:val="PL"/>
        <w:rPr>
          <w:lang w:val="en-US" w:eastAsia="zh-CN"/>
        </w:rPr>
      </w:pPr>
      <w:r w:rsidRPr="00F11966">
        <w:rPr>
          <w:rFonts w:hint="eastAsia"/>
          <w:lang w:val="en-US" w:eastAsia="zh-CN"/>
        </w:rPr>
        <w:t xml:space="preserve">        - cnfUnit</w:t>
      </w:r>
    </w:p>
    <w:p w:rsidR="00E92CBF" w:rsidRPr="00F11966" w:rsidRDefault="00E92CBF" w:rsidP="00E92CBF">
      <w:pPr>
        <w:pStyle w:val="PL"/>
        <w:rPr>
          <w:lang w:val="en-US" w:eastAsia="zh-CN"/>
        </w:rPr>
      </w:pPr>
      <w:r w:rsidRPr="00F11966">
        <w:rPr>
          <w:rFonts w:hint="eastAsia"/>
          <w:lang w:val="en-US" w:eastAsia="zh-CN"/>
        </w:rPr>
        <w:t xml:space="preserve">      properties:</w:t>
      </w:r>
    </w:p>
    <w:p w:rsidR="00E92CBF" w:rsidRPr="00F11966" w:rsidRDefault="00E92CBF" w:rsidP="00E92CBF">
      <w:pPr>
        <w:pStyle w:val="PL"/>
        <w:rPr>
          <w:lang w:val="en-US" w:eastAsia="zh-CN"/>
        </w:rPr>
      </w:pPr>
      <w:r w:rsidRPr="00F11966">
        <w:rPr>
          <w:rFonts w:hint="eastAsia"/>
          <w:lang w:val="en-US" w:eastAsia="zh-CN"/>
        </w:rPr>
        <w:t xml:space="preserve">        cnfUnit:</w:t>
      </w:r>
    </w:p>
    <w:p w:rsidR="00E92CBF" w:rsidRPr="00F11966" w:rsidRDefault="00E92CBF" w:rsidP="00E92CBF">
      <w:pPr>
        <w:pStyle w:val="PL"/>
        <w:rPr>
          <w:lang w:val="en-US" w:eastAsia="zh-CN"/>
        </w:rPr>
      </w:pPr>
      <w:r w:rsidRPr="00F11966">
        <w:rPr>
          <w:rFonts w:hint="eastAsia"/>
          <w:lang w:val="en-US" w:eastAsia="zh-CN"/>
        </w:rPr>
        <w:t xml:space="preserve">          type: array</w:t>
      </w:r>
    </w:p>
    <w:p w:rsidR="00E92CBF" w:rsidRPr="00F11966" w:rsidRDefault="00E92CBF" w:rsidP="00E92CBF">
      <w:pPr>
        <w:pStyle w:val="PL"/>
        <w:rPr>
          <w:lang w:val="en-US" w:eastAsia="zh-CN"/>
        </w:rPr>
      </w:pPr>
      <w:r w:rsidRPr="00F11966">
        <w:rPr>
          <w:rFonts w:hint="eastAsia"/>
          <w:lang w:val="en-US" w:eastAsia="zh-CN"/>
        </w:rPr>
        <w:t xml:space="preserve">          items:</w:t>
      </w:r>
    </w:p>
    <w:p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rsidR="00E92CBF" w:rsidRPr="00F11966" w:rsidRDefault="00E92CBF" w:rsidP="00E92CBF">
      <w:pPr>
        <w:pStyle w:val="PL"/>
        <w:rPr>
          <w:lang w:val="en-US" w:eastAsia="zh-CN"/>
        </w:rPr>
      </w:pPr>
      <w:r w:rsidRPr="00F11966">
        <w:rPr>
          <w:rFonts w:hint="eastAsia"/>
          <w:lang w:val="en-US" w:eastAsia="zh-CN"/>
        </w:rPr>
        <w:t xml:space="preserve">          minItems: 1</w:t>
      </w:r>
    </w:p>
    <w:p w:rsidR="00E92CBF" w:rsidRPr="00F11966" w:rsidRDefault="00E92CBF" w:rsidP="00E92CBF">
      <w:pPr>
        <w:pStyle w:val="PL"/>
        <w:rPr>
          <w:lang w:val="en-US" w:eastAsia="zh-CN"/>
        </w:rPr>
      </w:pPr>
      <w:r w:rsidRPr="00F11966">
        <w:rPr>
          <w:rFonts w:hint="eastAsia"/>
          <w:lang w:val="en-US" w:eastAsia="zh-CN"/>
        </w:rPr>
        <w:t xml:space="preserve">    DnfUnit:</w:t>
      </w:r>
    </w:p>
    <w:p w:rsidR="00E92CBF" w:rsidRPr="00F11966" w:rsidRDefault="00E92CBF" w:rsidP="00E92CBF">
      <w:pPr>
        <w:pStyle w:val="PL"/>
        <w:rPr>
          <w:lang w:val="en-US" w:eastAsia="zh-CN"/>
        </w:rPr>
      </w:pPr>
      <w:r w:rsidRPr="00F11966">
        <w:rPr>
          <w:rFonts w:hint="eastAsia"/>
          <w:lang w:val="en-US" w:eastAsia="zh-CN"/>
        </w:rPr>
        <w:t xml:space="preserve">      type: object</w:t>
      </w:r>
    </w:p>
    <w:p w:rsidR="00E92CBF" w:rsidRPr="00F11966" w:rsidRDefault="00E92CBF" w:rsidP="00E92CBF">
      <w:pPr>
        <w:pStyle w:val="PL"/>
        <w:rPr>
          <w:lang w:val="en-US" w:eastAsia="zh-CN"/>
        </w:rPr>
      </w:pPr>
      <w:r w:rsidRPr="00F11966">
        <w:rPr>
          <w:rFonts w:hint="eastAsia"/>
          <w:lang w:val="en-US" w:eastAsia="zh-CN"/>
        </w:rPr>
        <w:t xml:space="preserve">      required:</w:t>
      </w:r>
    </w:p>
    <w:p w:rsidR="00E92CBF" w:rsidRPr="00F11966" w:rsidRDefault="00E92CBF" w:rsidP="00E92CBF">
      <w:pPr>
        <w:pStyle w:val="PL"/>
        <w:rPr>
          <w:lang w:val="en-US" w:eastAsia="zh-CN"/>
        </w:rPr>
      </w:pPr>
      <w:r w:rsidRPr="00F11966">
        <w:rPr>
          <w:rFonts w:hint="eastAsia"/>
          <w:lang w:val="en-US" w:eastAsia="zh-CN"/>
        </w:rPr>
        <w:t xml:space="preserve">        - dnfUnit</w:t>
      </w:r>
    </w:p>
    <w:p w:rsidR="00E92CBF" w:rsidRPr="00F11966" w:rsidRDefault="00E92CBF" w:rsidP="00E92CBF">
      <w:pPr>
        <w:pStyle w:val="PL"/>
        <w:rPr>
          <w:lang w:val="en-US" w:eastAsia="zh-CN"/>
        </w:rPr>
      </w:pPr>
      <w:r w:rsidRPr="00F11966">
        <w:rPr>
          <w:rFonts w:hint="eastAsia"/>
          <w:lang w:val="en-US" w:eastAsia="zh-CN"/>
        </w:rPr>
        <w:t xml:space="preserve">      properties:</w:t>
      </w:r>
    </w:p>
    <w:p w:rsidR="00E92CBF" w:rsidRPr="00F11966" w:rsidRDefault="00E92CBF" w:rsidP="00E92CBF">
      <w:pPr>
        <w:pStyle w:val="PL"/>
        <w:rPr>
          <w:lang w:val="en-US" w:eastAsia="zh-CN"/>
        </w:rPr>
      </w:pPr>
      <w:r w:rsidRPr="00F11966">
        <w:rPr>
          <w:rFonts w:hint="eastAsia"/>
          <w:lang w:val="en-US" w:eastAsia="zh-CN"/>
        </w:rPr>
        <w:t xml:space="preserve">        dnfUnit:</w:t>
      </w:r>
    </w:p>
    <w:p w:rsidR="00E92CBF" w:rsidRPr="00F11966" w:rsidRDefault="00E92CBF" w:rsidP="00E92CBF">
      <w:pPr>
        <w:pStyle w:val="PL"/>
        <w:rPr>
          <w:lang w:val="en-US" w:eastAsia="zh-CN"/>
        </w:rPr>
      </w:pPr>
      <w:r w:rsidRPr="00F11966">
        <w:rPr>
          <w:rFonts w:hint="eastAsia"/>
          <w:lang w:val="en-US" w:eastAsia="zh-CN"/>
        </w:rPr>
        <w:t xml:space="preserve">          type: array</w:t>
      </w:r>
    </w:p>
    <w:p w:rsidR="00E92CBF" w:rsidRPr="00F11966" w:rsidRDefault="00E92CBF" w:rsidP="00E92CBF">
      <w:pPr>
        <w:pStyle w:val="PL"/>
        <w:rPr>
          <w:lang w:val="en-US" w:eastAsia="zh-CN"/>
        </w:rPr>
      </w:pPr>
      <w:r w:rsidRPr="00F11966">
        <w:rPr>
          <w:rFonts w:hint="eastAsia"/>
          <w:lang w:val="en-US" w:eastAsia="zh-CN"/>
        </w:rPr>
        <w:t xml:space="preserve">          items:</w:t>
      </w:r>
    </w:p>
    <w:p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rsidR="00E92CBF" w:rsidRPr="00F11966" w:rsidRDefault="00E92CBF" w:rsidP="00E92CBF">
      <w:pPr>
        <w:pStyle w:val="PL"/>
        <w:rPr>
          <w:lang w:val="en-US" w:eastAsia="zh-CN"/>
        </w:rPr>
      </w:pPr>
      <w:r w:rsidRPr="00F11966">
        <w:rPr>
          <w:rFonts w:hint="eastAsia"/>
          <w:lang w:val="en-US" w:eastAsia="zh-CN"/>
        </w:rPr>
        <w:t xml:space="preserve">          minItems: 1</w:t>
      </w:r>
    </w:p>
    <w:p w:rsidR="00E92CBF" w:rsidRPr="00F11966" w:rsidRDefault="00E92CBF" w:rsidP="00E92CBF">
      <w:pPr>
        <w:pStyle w:val="PL"/>
        <w:rPr>
          <w:lang w:val="en-US" w:eastAsia="zh-CN"/>
        </w:rPr>
      </w:pPr>
      <w:r w:rsidRPr="00F11966">
        <w:rPr>
          <w:rFonts w:hint="eastAsia"/>
          <w:lang w:val="en-US" w:eastAsia="zh-CN"/>
        </w:rPr>
        <w:t xml:space="preserve">    Atom:</w:t>
      </w:r>
    </w:p>
    <w:p w:rsidR="00E92CBF" w:rsidRPr="00F11966" w:rsidRDefault="00E92CBF" w:rsidP="00E92CBF">
      <w:pPr>
        <w:pStyle w:val="PL"/>
        <w:rPr>
          <w:lang w:val="en-US" w:eastAsia="zh-CN"/>
        </w:rPr>
      </w:pPr>
      <w:r w:rsidRPr="00F11966">
        <w:rPr>
          <w:rFonts w:hint="eastAsia"/>
          <w:lang w:val="en-US" w:eastAsia="zh-CN"/>
        </w:rPr>
        <w:t xml:space="preserve">      type: object</w:t>
      </w:r>
    </w:p>
    <w:p w:rsidR="00E92CBF" w:rsidRPr="00F11966" w:rsidRDefault="00E92CBF" w:rsidP="00E92CBF">
      <w:pPr>
        <w:pStyle w:val="PL"/>
        <w:rPr>
          <w:lang w:val="en-US" w:eastAsia="zh-CN"/>
        </w:rPr>
      </w:pPr>
      <w:r w:rsidRPr="00F11966">
        <w:rPr>
          <w:rFonts w:hint="eastAsia"/>
          <w:lang w:val="en-US" w:eastAsia="zh-CN"/>
        </w:rPr>
        <w:t xml:space="preserve">      required:</w:t>
      </w:r>
    </w:p>
    <w:p w:rsidR="00E92CBF" w:rsidRPr="00F11966" w:rsidRDefault="00E92CBF" w:rsidP="00E92CBF">
      <w:pPr>
        <w:pStyle w:val="PL"/>
        <w:rPr>
          <w:lang w:val="en-US" w:eastAsia="zh-CN"/>
        </w:rPr>
      </w:pPr>
      <w:r w:rsidRPr="00F11966">
        <w:rPr>
          <w:rFonts w:hint="eastAsia"/>
          <w:lang w:val="en-US" w:eastAsia="zh-CN"/>
        </w:rPr>
        <w:t xml:space="preserve">        - attr</w:t>
      </w:r>
    </w:p>
    <w:p w:rsidR="00E92CBF" w:rsidRPr="00F11966" w:rsidRDefault="00E92CBF" w:rsidP="00E92CBF">
      <w:pPr>
        <w:pStyle w:val="PL"/>
        <w:rPr>
          <w:lang w:val="en-US" w:eastAsia="zh-CN"/>
        </w:rPr>
      </w:pPr>
      <w:r w:rsidRPr="00F11966">
        <w:rPr>
          <w:rFonts w:hint="eastAsia"/>
          <w:lang w:val="en-US" w:eastAsia="zh-CN"/>
        </w:rPr>
        <w:t xml:space="preserve">        - value</w:t>
      </w:r>
    </w:p>
    <w:p w:rsidR="00E92CBF" w:rsidRPr="00F11966" w:rsidRDefault="00E92CBF" w:rsidP="00E92CBF">
      <w:pPr>
        <w:pStyle w:val="PL"/>
        <w:rPr>
          <w:lang w:val="en-US" w:eastAsia="zh-CN"/>
        </w:rPr>
      </w:pPr>
      <w:r w:rsidRPr="00F11966">
        <w:rPr>
          <w:rFonts w:hint="eastAsia"/>
          <w:lang w:val="en-US" w:eastAsia="zh-CN"/>
        </w:rPr>
        <w:t xml:space="preserve">      properties:</w:t>
      </w:r>
    </w:p>
    <w:p w:rsidR="00E92CBF" w:rsidRPr="00F11966" w:rsidRDefault="00E92CBF" w:rsidP="00E92CBF">
      <w:pPr>
        <w:pStyle w:val="PL"/>
        <w:rPr>
          <w:lang w:val="en-US" w:eastAsia="zh-CN"/>
        </w:rPr>
      </w:pPr>
      <w:r w:rsidRPr="00F11966">
        <w:rPr>
          <w:rFonts w:hint="eastAsia"/>
          <w:lang w:val="en-US" w:eastAsia="zh-CN"/>
        </w:rPr>
        <w:t xml:space="preserve">        attr:</w:t>
      </w:r>
    </w:p>
    <w:p w:rsidR="00E92CBF" w:rsidRPr="00F11966" w:rsidRDefault="00E92CBF" w:rsidP="00E92CBF">
      <w:pPr>
        <w:pStyle w:val="PL"/>
        <w:rPr>
          <w:lang w:val="en-US" w:eastAsia="zh-CN"/>
        </w:rPr>
      </w:pPr>
      <w:r w:rsidRPr="00F11966">
        <w:rPr>
          <w:rFonts w:hint="eastAsia"/>
          <w:lang w:val="en-US" w:eastAsia="zh-CN"/>
        </w:rPr>
        <w:t xml:space="preserve">          type: string</w:t>
      </w:r>
    </w:p>
    <w:p w:rsidR="00E92CBF" w:rsidRPr="00F11966" w:rsidRDefault="00E92CBF" w:rsidP="00E92CBF">
      <w:pPr>
        <w:pStyle w:val="PL"/>
        <w:rPr>
          <w:lang w:val="en-US" w:eastAsia="zh-CN"/>
        </w:rPr>
      </w:pPr>
      <w:r w:rsidRPr="00F11966">
        <w:rPr>
          <w:rFonts w:hint="eastAsia"/>
          <w:lang w:val="en-US" w:eastAsia="zh-CN"/>
        </w:rPr>
        <w:t xml:space="preserve">        value: {}</w:t>
      </w:r>
    </w:p>
    <w:p w:rsidR="00E92CBF" w:rsidRPr="00F11966" w:rsidRDefault="00E92CBF" w:rsidP="00E92CBF">
      <w:pPr>
        <w:pStyle w:val="PL"/>
        <w:rPr>
          <w:lang w:val="en-US" w:eastAsia="zh-CN"/>
        </w:rPr>
      </w:pPr>
      <w:r w:rsidRPr="00F11966">
        <w:rPr>
          <w:rFonts w:hint="eastAsia"/>
          <w:lang w:val="en-US" w:eastAsia="zh-CN"/>
        </w:rPr>
        <w:t xml:space="preserve">        negative:</w:t>
      </w:r>
    </w:p>
    <w:p w:rsidR="00E92CBF" w:rsidRPr="00F11966" w:rsidRDefault="00E92CBF" w:rsidP="00E92CBF">
      <w:pPr>
        <w:pStyle w:val="PL"/>
        <w:rPr>
          <w:lang w:val="en-US" w:eastAsia="zh-CN"/>
        </w:rPr>
      </w:pPr>
      <w:r w:rsidRPr="00F11966">
        <w:rPr>
          <w:rFonts w:hint="eastAsia"/>
          <w:lang w:val="en-US" w:eastAsia="zh-CN"/>
        </w:rPr>
        <w:t xml:space="preserve">          type: boolean</w:t>
      </w:r>
    </w:p>
    <w:p w:rsidR="00E92CBF" w:rsidRPr="00F11966" w:rsidRDefault="00E92CBF" w:rsidP="00E92CBF">
      <w:pPr>
        <w:pStyle w:val="PL"/>
        <w:rPr>
          <w:lang w:val="en-US"/>
        </w:rPr>
      </w:pPr>
      <w:r w:rsidRPr="00F11966">
        <w:rPr>
          <w:lang w:val="en-US"/>
        </w:rPr>
        <w:lastRenderedPageBreak/>
        <w:t xml:space="preserve">    </w:t>
      </w:r>
      <w:r w:rsidRPr="00F11966">
        <w:rPr>
          <w:rFonts w:hint="eastAsia"/>
          <w:lang w:val="en-US" w:eastAsia="zh-CN"/>
        </w:rPr>
        <w:t>PatchResult</w:t>
      </w:r>
      <w:r w:rsidRPr="00F11966">
        <w:rPr>
          <w:lang w:val="en-US"/>
        </w:rPr>
        <w:t>:</w:t>
      </w:r>
    </w:p>
    <w:p w:rsidR="00E92CBF" w:rsidRPr="00F11966" w:rsidRDefault="00E92CBF" w:rsidP="00E92CBF">
      <w:pPr>
        <w:pStyle w:val="PL"/>
        <w:rPr>
          <w:lang w:val="en-US" w:eastAsia="zh-CN"/>
        </w:rPr>
      </w:pPr>
      <w:r w:rsidRPr="00F11966">
        <w:rPr>
          <w:lang w:val="en-US"/>
        </w:rPr>
        <w:t xml:space="preserve">      type: object</w:t>
      </w:r>
    </w:p>
    <w:p w:rsidR="00E92CBF" w:rsidRPr="00F11966" w:rsidRDefault="00E92CBF" w:rsidP="00E92CBF">
      <w:pPr>
        <w:pStyle w:val="PL"/>
        <w:rPr>
          <w:lang w:val="en-US" w:eastAsia="zh-CN"/>
        </w:rPr>
      </w:pPr>
      <w:r w:rsidRPr="00F11966">
        <w:rPr>
          <w:rFonts w:hint="eastAsia"/>
          <w:lang w:val="en-US" w:eastAsia="zh-CN"/>
        </w:rPr>
        <w:t xml:space="preserve">      required:</w:t>
      </w:r>
    </w:p>
    <w:p w:rsidR="00E92CBF" w:rsidRPr="00F11966" w:rsidRDefault="00E92CBF" w:rsidP="00E92CBF">
      <w:pPr>
        <w:pStyle w:val="PL"/>
        <w:rPr>
          <w:lang w:val="en-US" w:eastAsia="zh-CN"/>
        </w:rPr>
      </w:pPr>
      <w:r w:rsidRPr="00F11966">
        <w:rPr>
          <w:rFonts w:hint="eastAsia"/>
          <w:lang w:val="en-US" w:eastAsia="zh-CN"/>
        </w:rPr>
        <w:t xml:space="preserve">        - report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w:t>
      </w:r>
      <w:r w:rsidRPr="00F11966">
        <w:rPr>
          <w:rFonts w:hint="eastAsia"/>
          <w:lang w:val="en-US" w:eastAsia="zh-CN"/>
        </w:rPr>
        <w:t>report</w:t>
      </w:r>
      <w:r w:rsidRPr="00F11966">
        <w:rPr>
          <w:lang w:val="en-US"/>
        </w:rPr>
        <w:t>:</w:t>
      </w:r>
    </w:p>
    <w:p w:rsidR="00E92CBF" w:rsidRPr="00F11966" w:rsidRDefault="00E92CBF" w:rsidP="00E92CBF">
      <w:pPr>
        <w:pStyle w:val="PL"/>
        <w:rPr>
          <w:lang w:val="en-US"/>
        </w:rPr>
      </w:pPr>
      <w:r w:rsidRPr="00F11966">
        <w:rPr>
          <w:lang w:val="en-US"/>
        </w:rPr>
        <w:t xml:space="preserve">        type: array</w:t>
      </w:r>
    </w:p>
    <w:p w:rsidR="00E92CBF" w:rsidRPr="00F11966" w:rsidRDefault="00E92CBF" w:rsidP="00E92CBF">
      <w:pPr>
        <w:pStyle w:val="PL"/>
        <w:rPr>
          <w:lang w:val="en-US"/>
        </w:rPr>
      </w:pPr>
      <w:r w:rsidRPr="00F11966">
        <w:rPr>
          <w:lang w:val="en-US"/>
        </w:rPr>
        <w:t xml:space="preserve">        items:</w:t>
      </w:r>
    </w:p>
    <w:p w:rsidR="00E92CBF" w:rsidRPr="00F11966" w:rsidRDefault="00E92CBF" w:rsidP="00E92CBF">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rsidR="00E92CBF" w:rsidRPr="00F11966" w:rsidRDefault="00E92CBF" w:rsidP="00E92CBF">
      <w:pPr>
        <w:pStyle w:val="PL"/>
        <w:rPr>
          <w:lang w:val="en-US" w:eastAsia="zh-CN"/>
        </w:rPr>
      </w:pPr>
      <w:r w:rsidRPr="00F11966">
        <w:rPr>
          <w:lang w:val="en-US"/>
        </w:rPr>
        <w:t xml:space="preserve">        minItems: 1</w:t>
      </w:r>
    </w:p>
    <w:p w:rsidR="00E92CBF" w:rsidRPr="00F11966" w:rsidRDefault="00E92CBF" w:rsidP="00E92CBF">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rsidR="00E92CBF" w:rsidRPr="00F11966" w:rsidRDefault="00E92CBF" w:rsidP="00E92CBF">
      <w:pPr>
        <w:pStyle w:val="PL"/>
        <w:rPr>
          <w:lang w:val="en-US" w:eastAsia="zh-CN"/>
        </w:rPr>
      </w:pPr>
      <w:r w:rsidRPr="00F11966">
        <w:rPr>
          <w:lang w:val="en-US"/>
        </w:rPr>
        <w:t xml:space="preserve">      type: object</w:t>
      </w:r>
    </w:p>
    <w:p w:rsidR="00E92CBF" w:rsidRPr="00F11966" w:rsidRDefault="00E92CBF" w:rsidP="00E92CBF">
      <w:pPr>
        <w:pStyle w:val="PL"/>
        <w:rPr>
          <w:lang w:val="en-US" w:eastAsia="zh-CN"/>
        </w:rPr>
      </w:pPr>
      <w:r w:rsidRPr="00F11966">
        <w:rPr>
          <w:rFonts w:hint="eastAsia"/>
          <w:lang w:val="en-US" w:eastAsia="zh-CN"/>
        </w:rPr>
        <w:t xml:space="preserve">      required:</w:t>
      </w:r>
    </w:p>
    <w:p w:rsidR="00E92CBF" w:rsidRPr="00F11966" w:rsidRDefault="00E92CBF" w:rsidP="00E92CBF">
      <w:pPr>
        <w:pStyle w:val="PL"/>
        <w:rPr>
          <w:lang w:val="en-US" w:eastAsia="zh-CN"/>
        </w:rPr>
      </w:pPr>
      <w:r w:rsidRPr="00F11966">
        <w:rPr>
          <w:rFonts w:hint="eastAsia"/>
          <w:lang w:val="en-US" w:eastAsia="zh-CN"/>
        </w:rPr>
        <w:t xml:space="preserve">        - path</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rsidR="00E92CBF" w:rsidRPr="00F11966" w:rsidRDefault="00E92CBF" w:rsidP="00E92CBF">
      <w:pPr>
        <w:pStyle w:val="PL"/>
        <w:rPr>
          <w:lang w:val="en-US" w:eastAsia="zh-CN"/>
        </w:rPr>
      </w:pPr>
      <w:r w:rsidRPr="00F11966">
        <w:rPr>
          <w:rFonts w:hint="eastAsia"/>
          <w:lang w:val="en-US" w:eastAsia="zh-CN"/>
        </w:rPr>
        <w:t xml:space="preserve">          type: string</w:t>
      </w:r>
    </w:p>
    <w:p w:rsidR="00E92CBF" w:rsidRPr="00F11966" w:rsidRDefault="00E92CBF" w:rsidP="00E92CBF">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rsidR="00E92CBF" w:rsidRPr="00F11966" w:rsidRDefault="00E92CBF" w:rsidP="00E92CBF">
      <w:pPr>
        <w:pStyle w:val="PL"/>
        <w:rPr>
          <w:lang w:val="en-US" w:eastAsia="zh-CN"/>
        </w:rPr>
      </w:pPr>
      <w:r w:rsidRPr="00F11966">
        <w:rPr>
          <w:lang w:val="en-US"/>
        </w:rPr>
        <w:t xml:space="preserve">      type: object</w:t>
      </w:r>
    </w:p>
    <w:p w:rsidR="00E92CBF" w:rsidRPr="00F11966" w:rsidRDefault="00E92CBF" w:rsidP="00E92CBF">
      <w:pPr>
        <w:pStyle w:val="PL"/>
        <w:rPr>
          <w:lang w:val="en-US" w:eastAsia="zh-CN"/>
        </w:rPr>
      </w:pPr>
      <w:r w:rsidRPr="00F11966">
        <w:rPr>
          <w:rFonts w:hint="eastAsia"/>
          <w:lang w:val="en-US" w:eastAsia="zh-CN"/>
        </w:rPr>
        <w:t xml:space="preserve">      required:</w:t>
      </w:r>
    </w:p>
    <w:p w:rsidR="00E92CBF" w:rsidRPr="00F11966" w:rsidRDefault="00E92CBF" w:rsidP="00E92CBF">
      <w:pPr>
        <w:pStyle w:val="PL"/>
        <w:rPr>
          <w:lang w:val="en-US" w:eastAsia="zh-CN"/>
        </w:rPr>
      </w:pPr>
      <w:r w:rsidRPr="00F11966">
        <w:rPr>
          <w:rFonts w:hint="eastAsia"/>
          <w:lang w:val="en-US" w:eastAsia="zh-CN"/>
        </w:rPr>
        <w:t xml:space="preserve">        - method</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rsidR="00E92CBF" w:rsidRPr="00F11966" w:rsidRDefault="00E92CBF" w:rsidP="00E92CBF">
      <w:pPr>
        <w:pStyle w:val="PL"/>
        <w:rPr>
          <w:lang w:val="en-US" w:eastAsia="zh-CN"/>
        </w:rPr>
      </w:pPr>
      <w:r w:rsidRPr="00F11966">
        <w:rPr>
          <w:rFonts w:hint="eastAsia"/>
          <w:lang w:val="en-US" w:eastAsia="zh-CN"/>
        </w:rPr>
        <w:t xml:space="preserve">          type: string</w:t>
      </w:r>
    </w:p>
    <w:p w:rsidR="00E92CBF" w:rsidRPr="00F11966" w:rsidRDefault="00E92CBF" w:rsidP="00E92CBF">
      <w:pPr>
        <w:pStyle w:val="PL"/>
        <w:rPr>
          <w:lang w:val="en-US" w:eastAsia="zh-CN"/>
        </w:rPr>
      </w:pPr>
      <w:r w:rsidRPr="00F11966">
        <w:rPr>
          <w:rFonts w:hint="eastAsia"/>
          <w:lang w:val="en-US" w:eastAsia="zh-CN"/>
        </w:rPr>
        <w:t xml:space="preserve">        method:</w:t>
      </w:r>
    </w:p>
    <w:p w:rsidR="00E92CBF" w:rsidRPr="00F11966" w:rsidRDefault="00E92CBF" w:rsidP="00E92CBF">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rsidR="00E92CBF" w:rsidRPr="00F11966" w:rsidRDefault="00E92CBF" w:rsidP="00E92CBF">
      <w:pPr>
        <w:pStyle w:val="PL"/>
        <w:rPr>
          <w:lang w:val="en-US" w:eastAsia="zh-CN"/>
        </w:rPr>
      </w:pPr>
      <w:r w:rsidRPr="00F11966">
        <w:rPr>
          <w:rFonts w:hint="eastAsia"/>
          <w:lang w:val="en-US" w:eastAsia="zh-CN"/>
        </w:rPr>
        <w:t xml:space="preserve">          type: string</w:t>
      </w:r>
    </w:p>
    <w:p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rsidR="00E92CBF" w:rsidRPr="00F11966" w:rsidRDefault="00E92CBF" w:rsidP="00E92CBF">
      <w:pPr>
        <w:pStyle w:val="PL"/>
        <w:rPr>
          <w:lang w:val="en-US" w:eastAsia="zh-CN"/>
        </w:rPr>
      </w:pPr>
      <w:r w:rsidRPr="00F11966">
        <w:rPr>
          <w:rFonts w:hint="eastAsia"/>
          <w:lang w:val="en-US" w:eastAsia="zh-CN"/>
        </w:rPr>
        <w:t xml:space="preserve">          type: array</w:t>
      </w:r>
    </w:p>
    <w:p w:rsidR="00E92CBF" w:rsidRPr="00F11966" w:rsidRDefault="00E92CBF" w:rsidP="00E92CBF">
      <w:pPr>
        <w:pStyle w:val="PL"/>
        <w:rPr>
          <w:lang w:val="en-US" w:eastAsia="zh-CN"/>
        </w:rPr>
      </w:pPr>
      <w:r w:rsidRPr="00F11966">
        <w:rPr>
          <w:rFonts w:hint="eastAsia"/>
          <w:lang w:val="en-US" w:eastAsia="zh-CN"/>
        </w:rPr>
        <w:t xml:space="preserve">          items:</w:t>
      </w:r>
    </w:p>
    <w:p w:rsidR="00E92CBF" w:rsidRPr="00F11966" w:rsidRDefault="00E92CBF" w:rsidP="00E92CBF">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rsidR="00E92CBF" w:rsidRPr="00F11966" w:rsidRDefault="00E92CBF" w:rsidP="00E92CBF">
      <w:pPr>
        <w:pStyle w:val="PL"/>
        <w:rPr>
          <w:lang w:val="en-US" w:eastAsia="zh-CN"/>
        </w:rPr>
      </w:pPr>
      <w:r w:rsidRPr="00F11966">
        <w:rPr>
          <w:rFonts w:hint="eastAsia"/>
          <w:lang w:val="en-US" w:eastAsia="zh-CN"/>
        </w:rPr>
        <w:t xml:space="preserve">          minItems: 1</w:t>
      </w:r>
    </w:p>
    <w:p w:rsidR="00E92CBF" w:rsidRPr="00F11966" w:rsidRDefault="00E92CBF" w:rsidP="00E92CBF">
      <w:pPr>
        <w:pStyle w:val="PL"/>
        <w:rPr>
          <w:lang w:val="en-US"/>
        </w:rPr>
      </w:pPr>
      <w:r w:rsidRPr="00F11966">
        <w:rPr>
          <w:lang w:val="en-US"/>
        </w:rPr>
        <w:t xml:space="preserve">    </w:t>
      </w:r>
      <w:r w:rsidRPr="00F11966">
        <w:rPr>
          <w:rFonts w:hint="eastAsia"/>
          <w:lang w:val="en-US" w:eastAsia="zh-CN"/>
        </w:rPr>
        <w:t>Property</w:t>
      </w:r>
      <w:r w:rsidRPr="00F11966">
        <w:rPr>
          <w:lang w:val="en-US"/>
        </w:rPr>
        <w:t>:</w:t>
      </w:r>
    </w:p>
    <w:p w:rsidR="00E92CBF" w:rsidRPr="00F11966" w:rsidRDefault="00E92CBF" w:rsidP="00E92CBF">
      <w:pPr>
        <w:pStyle w:val="PL"/>
        <w:rPr>
          <w:lang w:val="en-US" w:eastAsia="zh-CN"/>
        </w:rPr>
      </w:pPr>
      <w:r w:rsidRPr="00F11966">
        <w:rPr>
          <w:lang w:val="en-US"/>
        </w:rPr>
        <w:t xml:space="preserve">      type: object</w:t>
      </w:r>
    </w:p>
    <w:p w:rsidR="00E92CBF" w:rsidRPr="00F11966" w:rsidRDefault="00E92CBF" w:rsidP="00E92CBF">
      <w:pPr>
        <w:pStyle w:val="PL"/>
        <w:rPr>
          <w:lang w:val="en-US" w:eastAsia="zh-CN"/>
        </w:rPr>
      </w:pPr>
      <w:r w:rsidRPr="00F11966">
        <w:rPr>
          <w:rFonts w:hint="eastAsia"/>
          <w:lang w:val="en-US" w:eastAsia="zh-CN"/>
        </w:rPr>
        <w:t xml:space="preserve">      required:</w:t>
      </w:r>
    </w:p>
    <w:p w:rsidR="00E92CBF" w:rsidRPr="00F11966" w:rsidRDefault="00E92CBF" w:rsidP="00E92CBF">
      <w:pPr>
        <w:pStyle w:val="PL"/>
        <w:rPr>
          <w:lang w:val="en-US" w:eastAsia="zh-CN"/>
        </w:rPr>
      </w:pPr>
      <w:r w:rsidRPr="00F11966">
        <w:rPr>
          <w:rFonts w:hint="eastAsia"/>
          <w:lang w:val="en-US" w:eastAsia="zh-CN"/>
        </w:rPr>
        <w:t xml:space="preserve">        - name</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rsidR="00E92CBF" w:rsidRPr="00F11966" w:rsidRDefault="00E92CBF" w:rsidP="00E92CBF">
      <w:pPr>
        <w:pStyle w:val="PL"/>
        <w:rPr>
          <w:lang w:val="en-US" w:eastAsia="zh-CN"/>
        </w:rPr>
      </w:pPr>
      <w:r w:rsidRPr="00F11966">
        <w:rPr>
          <w:rFonts w:hint="eastAsia"/>
          <w:lang w:val="en-US" w:eastAsia="zh-CN"/>
        </w:rPr>
        <w:t xml:space="preserve">          type: string</w:t>
      </w:r>
    </w:p>
    <w:p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rsidR="00E92CBF" w:rsidRPr="00F11966" w:rsidRDefault="00E92CBF" w:rsidP="00E92CBF">
      <w:pPr>
        <w:pStyle w:val="PL"/>
        <w:rPr>
          <w:lang w:val="en-US" w:eastAsia="zh-CN"/>
        </w:rPr>
      </w:pPr>
      <w:r w:rsidRPr="00F11966">
        <w:rPr>
          <w:rFonts w:hint="eastAsia"/>
          <w:lang w:val="en-US" w:eastAsia="zh-CN"/>
        </w:rPr>
        <w:t xml:space="preserve">          type: boolean</w:t>
      </w:r>
    </w:p>
    <w:p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rsidR="00E92CBF" w:rsidRPr="00F11966" w:rsidRDefault="00E92CBF" w:rsidP="00E92CBF">
      <w:pPr>
        <w:pStyle w:val="PL"/>
        <w:rPr>
          <w:lang w:val="en-US" w:eastAsia="zh-CN"/>
        </w:rPr>
      </w:pPr>
      <w:r w:rsidRPr="00F11966">
        <w:rPr>
          <w:rFonts w:hint="eastAsia"/>
          <w:lang w:val="en-US" w:eastAsia="zh-CN"/>
        </w:rPr>
        <w:t xml:space="preserve">          type: string</w:t>
      </w:r>
    </w:p>
    <w:p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rsidR="00E92CBF" w:rsidRPr="00F11966" w:rsidRDefault="00E92CBF" w:rsidP="00E92CBF">
      <w:pPr>
        <w:pStyle w:val="PL"/>
        <w:rPr>
          <w:lang w:val="en-US" w:eastAsia="zh-CN"/>
        </w:rPr>
      </w:pPr>
      <w:r w:rsidRPr="00F11966">
        <w:rPr>
          <w:rFonts w:hint="eastAsia"/>
          <w:lang w:val="en-US" w:eastAsia="zh-CN"/>
        </w:rPr>
        <w:t xml:space="preserve">          type: string</w:t>
      </w:r>
    </w:p>
    <w:p w:rsidR="00E92CBF" w:rsidRPr="00F11966" w:rsidRDefault="00E92CBF" w:rsidP="00E92CBF">
      <w:pPr>
        <w:pStyle w:val="PL"/>
        <w:rPr>
          <w:lang w:val="en-US" w:eastAsia="zh-CN"/>
        </w:rPr>
      </w:pPr>
    </w:p>
    <w:p w:rsidR="00E92CBF" w:rsidRPr="00F11966" w:rsidRDefault="00E92CBF" w:rsidP="00E92CBF">
      <w:pPr>
        <w:pStyle w:val="PL"/>
        <w:rPr>
          <w:lang w:val="en-US" w:eastAsia="zh-CN"/>
        </w:rPr>
      </w:pPr>
    </w:p>
    <w:p w:rsidR="00E92CBF" w:rsidRPr="00F11966" w:rsidRDefault="00E92CBF" w:rsidP="00E92CBF">
      <w:pPr>
        <w:pStyle w:val="PL"/>
        <w:rPr>
          <w:lang w:val="en-US"/>
        </w:rPr>
      </w:pP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Data Types related to Subscription, Identification and Numbering as defined in clause 5.3</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SIMPLE DATA TYPES</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xml:space="preserve">    Dnn:</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DnnRm:</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WildcardDnn:</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pattern: '^[*]$'</w:t>
      </w:r>
    </w:p>
    <w:p w:rsidR="00E92CBF" w:rsidRPr="00F11966" w:rsidRDefault="00E92CBF" w:rsidP="00E92CBF">
      <w:pPr>
        <w:pStyle w:val="PL"/>
        <w:rPr>
          <w:lang w:val="en-US"/>
        </w:rPr>
      </w:pPr>
      <w:r w:rsidRPr="00F11966">
        <w:rPr>
          <w:lang w:val="en-US"/>
        </w:rPr>
        <w:t xml:space="preserve">    WildcardDnnRm:</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pattern: '^[*]$'</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sv-SE"/>
        </w:rPr>
      </w:pPr>
      <w:r w:rsidRPr="00F11966">
        <w:rPr>
          <w:lang w:val="sv-SE"/>
        </w:rPr>
        <w:t xml:space="preserve">    Gpsi:</w:t>
      </w:r>
    </w:p>
    <w:p w:rsidR="00E92CBF" w:rsidRPr="00F11966" w:rsidRDefault="00E92CBF" w:rsidP="00E92CBF">
      <w:pPr>
        <w:pStyle w:val="PL"/>
        <w:rPr>
          <w:lang w:val="sv-SE"/>
        </w:rPr>
      </w:pPr>
      <w:r w:rsidRPr="00F11966">
        <w:rPr>
          <w:lang w:val="sv-SE"/>
        </w:rPr>
        <w:t xml:space="preserve">      type: string</w:t>
      </w:r>
    </w:p>
    <w:p w:rsidR="00E92CBF" w:rsidRPr="00F11966" w:rsidRDefault="00E92CBF" w:rsidP="00E92CBF">
      <w:pPr>
        <w:pStyle w:val="PL"/>
      </w:pPr>
      <w:r w:rsidRPr="00F11966">
        <w:rPr>
          <w:lang w:val="sv-SE"/>
        </w:rPr>
        <w:t xml:space="preserve">      </w:t>
      </w:r>
      <w:r w:rsidRPr="00F11966">
        <w:t>pattern: '^(msisdn-[0-9]{5,15}|extid-[^@]+@[^@]</w:t>
      </w:r>
      <w:r w:rsidRPr="00F11966">
        <w:rPr>
          <w:lang w:val="sv-SE"/>
        </w:rPr>
        <w:t>+</w:t>
      </w:r>
      <w:r w:rsidRPr="00F11966">
        <w:t>|.+)$'</w:t>
      </w:r>
    </w:p>
    <w:p w:rsidR="00E92CBF" w:rsidRPr="00F11966" w:rsidRDefault="00E92CBF" w:rsidP="00E92CBF">
      <w:pPr>
        <w:pStyle w:val="PL"/>
        <w:rPr>
          <w:lang w:val="sv-SE"/>
        </w:rPr>
      </w:pPr>
      <w:r w:rsidRPr="00F11966">
        <w:rPr>
          <w:lang w:val="sv-SE"/>
        </w:rPr>
        <w:t xml:space="preserve">    GpsiRm:</w:t>
      </w:r>
    </w:p>
    <w:p w:rsidR="00E92CBF" w:rsidRPr="00F11966" w:rsidRDefault="00E92CBF" w:rsidP="00E92CBF">
      <w:pPr>
        <w:pStyle w:val="PL"/>
        <w:rPr>
          <w:lang w:val="sv-SE"/>
        </w:rPr>
      </w:pPr>
      <w:r w:rsidRPr="00F11966">
        <w:rPr>
          <w:lang w:val="sv-SE"/>
        </w:rPr>
        <w:t xml:space="preserve">      type: string</w:t>
      </w:r>
    </w:p>
    <w:p w:rsidR="00E92CBF" w:rsidRPr="00F11966" w:rsidRDefault="00E92CBF" w:rsidP="00E92CBF">
      <w:pPr>
        <w:pStyle w:val="PL"/>
      </w:pPr>
      <w:r w:rsidRPr="00F11966">
        <w:rPr>
          <w:lang w:val="sv-SE"/>
        </w:rPr>
        <w:t xml:space="preserve">      </w:t>
      </w:r>
      <w:r w:rsidRPr="00F11966">
        <w:t>pattern: '^(msisdn-[0-9]{5,15}|extid-[^@]+@[^@]+|.+)$'</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t xml:space="preserve">    </w:t>
      </w:r>
      <w:r w:rsidRPr="00F11966">
        <w:rPr>
          <w:lang w:val="en-US"/>
        </w:rPr>
        <w:t>GroupId:</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pPr>
      <w:r w:rsidRPr="00F11966">
        <w:rPr>
          <w:lang w:val="en-US"/>
        </w:rPr>
        <w:lastRenderedPageBreak/>
        <w:t xml:space="preserve">      </w:t>
      </w:r>
      <w:r w:rsidRPr="00F11966">
        <w:t>pattern: '^[A-Fa-f0-9]{8}-[0-9]{3}-[0-9]{2,3}-([A-Fa-f0-9][A-Fa-f0-9]){1,10}$'</w:t>
      </w:r>
    </w:p>
    <w:p w:rsidR="00E92CBF" w:rsidRPr="00F11966" w:rsidRDefault="00E92CBF" w:rsidP="00E92CBF">
      <w:pPr>
        <w:pStyle w:val="PL"/>
        <w:rPr>
          <w:lang w:val="en-US"/>
        </w:rPr>
      </w:pPr>
      <w:r w:rsidRPr="00F11966">
        <w:t xml:space="preserve">    </w:t>
      </w:r>
      <w:r w:rsidRPr="00F11966">
        <w:rPr>
          <w:lang w:val="en-US"/>
        </w:rPr>
        <w:t>GroupIdRm:</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pPr>
      <w:r w:rsidRPr="00F11966">
        <w:rPr>
          <w:lang w:val="en-US"/>
        </w:rPr>
        <w:t xml:space="preserve">      </w:t>
      </w:r>
      <w:r w:rsidRPr="00F11966">
        <w:t>pattern: '^[</w:t>
      </w:r>
      <w:r w:rsidRPr="00F11966">
        <w:rPr>
          <w:rFonts w:cs="Arial"/>
          <w:szCs w:val="18"/>
        </w:rPr>
        <w:t>A-Fa-f</w:t>
      </w:r>
      <w:r w:rsidRPr="00F11966">
        <w:t>0-9]{8}-[0-9]{3}-[0-9]{2,3}-([A-Fa-f0-9][A-Fa-f0-9]){1,10}$'</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t xml:space="preserve">    External</w:t>
      </w:r>
      <w:r w:rsidRPr="00F11966">
        <w:rPr>
          <w:lang w:val="en-US"/>
        </w:rPr>
        <w:t>GroupId:</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w:t>
      </w:r>
      <w:r w:rsidRPr="00F11966">
        <w:t>pattern: '^extgroupid-[^@]+@[^@]+$'</w:t>
      </w:r>
    </w:p>
    <w:p w:rsidR="00E92CBF" w:rsidRPr="00F11966" w:rsidRDefault="00E92CBF" w:rsidP="00E92CBF">
      <w:pPr>
        <w:pStyle w:val="PL"/>
        <w:rPr>
          <w:lang w:val="en-US"/>
        </w:rPr>
      </w:pPr>
      <w:r w:rsidRPr="00F11966">
        <w:t xml:space="preserve">    External</w:t>
      </w:r>
      <w:r w:rsidRPr="00F11966">
        <w:rPr>
          <w:lang w:val="en-US"/>
        </w:rPr>
        <w:t>GroupIdRm:</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w:t>
      </w:r>
      <w:r w:rsidRPr="00F11966">
        <w:t>pattern: '^extgroupid-[^@]+@[^@]+$'</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Pei:</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sv-SE"/>
        </w:rPr>
      </w:pPr>
      <w:r w:rsidRPr="00F11966">
        <w:rPr>
          <w:lang w:val="sv-SE"/>
        </w:rPr>
        <w:t xml:space="preserve">      </w:t>
      </w:r>
      <w:r w:rsidRPr="00F11966">
        <w:t>pattern: '^(imei-[0-9]{15}|imeisv-[0-9]{16}|mac((-[0-9a-fA-F]{2}){6})</w:t>
      </w:r>
      <w:r w:rsidRPr="00F11966">
        <w:rPr>
          <w:lang w:val="sv-SE"/>
        </w:rPr>
        <w:t>(-untrusted)?|eui((-[0-9a-fA-F]{2}){8})</w:t>
      </w:r>
      <w:r w:rsidRPr="00F11966">
        <w:rPr>
          <w:lang w:val="en-US"/>
        </w:rPr>
        <w:t>|</w:t>
      </w:r>
      <w:r w:rsidRPr="00F11966">
        <w:t>.+)$'</w:t>
      </w:r>
    </w:p>
    <w:p w:rsidR="00E92CBF" w:rsidRPr="00F11966" w:rsidRDefault="00E92CBF" w:rsidP="00E92CBF">
      <w:pPr>
        <w:pStyle w:val="PL"/>
        <w:rPr>
          <w:lang w:val="en-US"/>
        </w:rPr>
      </w:pPr>
      <w:r w:rsidRPr="00F11966">
        <w:rPr>
          <w:lang w:val="en-US"/>
        </w:rPr>
        <w:t xml:space="preserve">    PeiRm:</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sv-SE"/>
        </w:rPr>
      </w:pPr>
      <w:r w:rsidRPr="00F11966">
        <w:rPr>
          <w:lang w:val="sv-SE"/>
        </w:rPr>
        <w:t xml:space="preserve">      </w:t>
      </w:r>
      <w:r w:rsidRPr="00F11966">
        <w:t>pattern: '^(imei-[0-9]{15}|imeisv-[0-9]{16}|mac((-[0-9a-fA-F]{2}){6})</w:t>
      </w:r>
      <w:r w:rsidRPr="00F11966">
        <w:rPr>
          <w:lang w:val="sv-SE"/>
        </w:rPr>
        <w:t>(-untrusted)?|eui((-[0-9a-fA-F]{2}){8})</w:t>
      </w:r>
      <w:r w:rsidRPr="00F11966">
        <w:rPr>
          <w:lang w:val="en-US"/>
        </w:rPr>
        <w:t>|</w:t>
      </w:r>
      <w:r w:rsidRPr="00F11966">
        <w:t>.+)$'</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Supi:</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pattern: '^(imsi-[0-9]{5,15}|nai-.+|gci-.+|gli-.+|.+)$'</w:t>
      </w:r>
    </w:p>
    <w:p w:rsidR="00E92CBF" w:rsidRPr="00F11966" w:rsidRDefault="00E92CBF" w:rsidP="00E92CBF">
      <w:pPr>
        <w:pStyle w:val="PL"/>
        <w:rPr>
          <w:lang w:val="en-US"/>
        </w:rPr>
      </w:pPr>
      <w:r w:rsidRPr="00F11966">
        <w:rPr>
          <w:lang w:val="en-US"/>
        </w:rPr>
        <w:t xml:space="preserve">    SupiRm:</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pattern: '^(imsi-[0-9]{5,15}|nai-.+|gci-.+|gli-.+|.+)$'</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NfInstanceId:</w:t>
      </w:r>
    </w:p>
    <w:p w:rsidR="00E92CBF" w:rsidRPr="00F11966" w:rsidRDefault="00E92CBF" w:rsidP="00E92CBF">
      <w:pPr>
        <w:pStyle w:val="PL"/>
      </w:pPr>
      <w:r w:rsidRPr="00F11966">
        <w:rPr>
          <w:lang w:val="en-US"/>
        </w:rPr>
        <w:t xml:space="preserve">      </w:t>
      </w:r>
      <w:r w:rsidRPr="00F11966">
        <w:t>type: string</w:t>
      </w:r>
    </w:p>
    <w:p w:rsidR="00E92CBF" w:rsidRPr="00F11966" w:rsidRDefault="00E92CBF" w:rsidP="00E92CBF">
      <w:pPr>
        <w:pStyle w:val="PL"/>
        <w:rPr>
          <w:lang w:val="en-US"/>
        </w:rPr>
      </w:pPr>
      <w:r w:rsidRPr="00F11966">
        <w:rPr>
          <w:lang w:val="en-US"/>
        </w:rPr>
        <w:t xml:space="preserve">      </w:t>
      </w:r>
      <w:r w:rsidRPr="00F11966">
        <w:rPr>
          <w:lang w:eastAsia="zh-CN"/>
        </w:rPr>
        <w:t>format: uuid</w:t>
      </w:r>
    </w:p>
    <w:p w:rsidR="00E92CBF" w:rsidRPr="00F11966" w:rsidRDefault="00E92CBF" w:rsidP="00E92CBF">
      <w:pPr>
        <w:pStyle w:val="PL"/>
      </w:pPr>
      <w:r w:rsidRPr="00F11966">
        <w:t xml:space="preserve">    AmfId:</w:t>
      </w:r>
    </w:p>
    <w:p w:rsidR="00E92CBF" w:rsidRPr="00F11966" w:rsidRDefault="00E92CBF" w:rsidP="00E92CBF">
      <w:pPr>
        <w:pStyle w:val="PL"/>
      </w:pPr>
      <w:r w:rsidRPr="00F11966">
        <w:t xml:space="preserve">      type: string</w:t>
      </w:r>
    </w:p>
    <w:p w:rsidR="00E92CBF" w:rsidRPr="00F11966" w:rsidRDefault="00E92CBF" w:rsidP="00E92CBF">
      <w:pPr>
        <w:pStyle w:val="PL"/>
      </w:pPr>
      <w:r w:rsidRPr="00F11966">
        <w:t xml:space="preserve">      </w:t>
      </w:r>
      <w:r w:rsidRPr="00F11966">
        <w:rPr>
          <w:rFonts w:cs="Arial"/>
          <w:szCs w:val="18"/>
        </w:rPr>
        <w:t>pattern: '^[A-Fa-f0-9]{6}$'</w:t>
      </w:r>
    </w:p>
    <w:p w:rsidR="00E92CBF" w:rsidRPr="00F11966" w:rsidRDefault="00E92CBF" w:rsidP="00E92CBF">
      <w:pPr>
        <w:pStyle w:val="PL"/>
      </w:pPr>
      <w:r w:rsidRPr="00F11966">
        <w:t xml:space="preserve">    AmfRegionId:</w:t>
      </w:r>
    </w:p>
    <w:p w:rsidR="00E92CBF" w:rsidRPr="00F11966" w:rsidRDefault="00E92CBF" w:rsidP="00E92CBF">
      <w:pPr>
        <w:pStyle w:val="PL"/>
      </w:pPr>
      <w:r w:rsidRPr="00F11966">
        <w:t xml:space="preserve">      type: string</w:t>
      </w:r>
    </w:p>
    <w:p w:rsidR="00E92CBF" w:rsidRPr="00F11966" w:rsidRDefault="00E92CBF" w:rsidP="00E92CBF">
      <w:pPr>
        <w:pStyle w:val="PL"/>
      </w:pPr>
      <w:r w:rsidRPr="00F11966">
        <w:t xml:space="preserve">      </w:t>
      </w:r>
      <w:r w:rsidRPr="00F11966">
        <w:rPr>
          <w:rFonts w:cs="Arial"/>
          <w:szCs w:val="18"/>
        </w:rPr>
        <w:t>pattern: '^[A-Fa-f0-9]{2}$'</w:t>
      </w:r>
    </w:p>
    <w:p w:rsidR="00E92CBF" w:rsidRPr="00F11966" w:rsidRDefault="00E92CBF" w:rsidP="00E92CBF">
      <w:pPr>
        <w:pStyle w:val="PL"/>
      </w:pPr>
      <w:r w:rsidRPr="00F11966">
        <w:t xml:space="preserve">    AmfSetId:</w:t>
      </w:r>
    </w:p>
    <w:p w:rsidR="00E92CBF" w:rsidRPr="00F11966" w:rsidRDefault="00E92CBF" w:rsidP="00E92CBF">
      <w:pPr>
        <w:pStyle w:val="PL"/>
      </w:pPr>
      <w:r w:rsidRPr="00F11966">
        <w:t xml:space="preserve">      type: string</w:t>
      </w:r>
    </w:p>
    <w:p w:rsidR="00E92CBF" w:rsidRPr="00F11966" w:rsidRDefault="00E92CBF" w:rsidP="00E92CBF">
      <w:pPr>
        <w:pStyle w:val="PL"/>
      </w:pPr>
      <w:r w:rsidRPr="00F11966">
        <w:t xml:space="preserve">      </w:t>
      </w:r>
      <w:r w:rsidRPr="00F11966">
        <w:rPr>
          <w:rFonts w:cs="Arial"/>
          <w:szCs w:val="18"/>
        </w:rPr>
        <w:t>pattern: '^[0-3][A-Fa-f0-9]{2}$'</w:t>
      </w:r>
    </w:p>
    <w:p w:rsidR="00E92CBF" w:rsidRPr="00F11966" w:rsidRDefault="00E92CBF" w:rsidP="00E92CBF">
      <w:pPr>
        <w:pStyle w:val="PL"/>
      </w:pPr>
      <w:r w:rsidRPr="00F11966">
        <w:t xml:space="preserve">    RfspIndex:</w:t>
      </w:r>
    </w:p>
    <w:p w:rsidR="00E92CBF" w:rsidRPr="00F11966" w:rsidRDefault="00E92CBF" w:rsidP="00E92CBF">
      <w:pPr>
        <w:pStyle w:val="PL"/>
      </w:pPr>
      <w:r w:rsidRPr="00F11966">
        <w:t xml:space="preserve">      type: </w:t>
      </w:r>
      <w:r w:rsidRPr="00F11966">
        <w:rPr>
          <w:lang w:val="en-US"/>
        </w:rPr>
        <w:t>integer</w:t>
      </w:r>
    </w:p>
    <w:p w:rsidR="00E92CBF" w:rsidRPr="00F11966" w:rsidRDefault="00E92CBF" w:rsidP="00E92CBF">
      <w:pPr>
        <w:pStyle w:val="PL"/>
      </w:pPr>
      <w:r w:rsidRPr="00F11966">
        <w:t xml:space="preserve">      minimum: 1</w:t>
      </w:r>
    </w:p>
    <w:p w:rsidR="00E92CBF" w:rsidRPr="00F11966" w:rsidRDefault="00E92CBF" w:rsidP="00E92CBF">
      <w:pPr>
        <w:pStyle w:val="PL"/>
      </w:pPr>
      <w:r w:rsidRPr="00F11966">
        <w:t xml:space="preserve">      maximum: 256</w:t>
      </w:r>
    </w:p>
    <w:p w:rsidR="00E92CBF" w:rsidRPr="00F11966" w:rsidRDefault="00E92CBF" w:rsidP="00E92CBF">
      <w:pPr>
        <w:pStyle w:val="PL"/>
      </w:pPr>
      <w:r w:rsidRPr="00F11966">
        <w:t xml:space="preserve">    RfspIndexRm:</w:t>
      </w:r>
    </w:p>
    <w:p w:rsidR="00E92CBF" w:rsidRPr="00F11966" w:rsidRDefault="00E92CBF" w:rsidP="00E92CBF">
      <w:pPr>
        <w:pStyle w:val="PL"/>
      </w:pPr>
      <w:r w:rsidRPr="00F11966">
        <w:t xml:space="preserve">      type: </w:t>
      </w:r>
      <w:r w:rsidRPr="00F11966">
        <w:rPr>
          <w:lang w:val="en-US"/>
        </w:rPr>
        <w:t>integer</w:t>
      </w:r>
    </w:p>
    <w:p w:rsidR="00E92CBF" w:rsidRPr="00F11966" w:rsidRDefault="00E92CBF" w:rsidP="00E92CBF">
      <w:pPr>
        <w:pStyle w:val="PL"/>
      </w:pPr>
      <w:r w:rsidRPr="00F11966">
        <w:t xml:space="preserve">      minimum: 1</w:t>
      </w:r>
    </w:p>
    <w:p w:rsidR="00E92CBF" w:rsidRPr="00F11966" w:rsidRDefault="00E92CBF" w:rsidP="00E92CBF">
      <w:pPr>
        <w:pStyle w:val="PL"/>
      </w:pPr>
      <w:r w:rsidRPr="00F11966">
        <w:t xml:space="preserve">      maximum: 256</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pPr>
      <w:r w:rsidRPr="00F11966">
        <w:t xml:space="preserve">    NfGroupId:</w:t>
      </w:r>
    </w:p>
    <w:p w:rsidR="00E92CBF" w:rsidRPr="00F11966" w:rsidRDefault="00E92CBF" w:rsidP="00E92CBF">
      <w:pPr>
        <w:pStyle w:val="PL"/>
      </w:pPr>
      <w:r w:rsidRPr="00F11966">
        <w:t xml:space="preserve">      type: string</w:t>
      </w:r>
    </w:p>
    <w:p w:rsidR="00E92CBF" w:rsidRPr="00F11966" w:rsidRDefault="00E92CBF" w:rsidP="00E92CBF">
      <w:pPr>
        <w:pStyle w:val="PL"/>
      </w:pPr>
      <w:r w:rsidRPr="00F11966">
        <w:t xml:space="preserve">    MtcProviderInformation:</w:t>
      </w:r>
    </w:p>
    <w:p w:rsidR="00E92CBF" w:rsidRPr="00F11966" w:rsidRDefault="00E92CBF" w:rsidP="00E92CBF">
      <w:pPr>
        <w:pStyle w:val="PL"/>
      </w:pPr>
      <w:r w:rsidRPr="00F11966">
        <w:t xml:space="preserve">      type: string</w:t>
      </w:r>
    </w:p>
    <w:p w:rsidR="00E92CBF" w:rsidRPr="00F11966" w:rsidRDefault="00E92CBF" w:rsidP="00E92CBF">
      <w:pPr>
        <w:pStyle w:val="PL"/>
      </w:pPr>
      <w:r w:rsidRPr="00F11966">
        <w:t xml:space="preserve">    CagId:</w:t>
      </w:r>
    </w:p>
    <w:p w:rsidR="00E92CBF" w:rsidRPr="00F11966" w:rsidRDefault="00E92CBF" w:rsidP="00E92CBF">
      <w:pPr>
        <w:pStyle w:val="PL"/>
      </w:pPr>
      <w:r w:rsidRPr="00F11966">
        <w:t xml:space="preserve">      type: string</w:t>
      </w:r>
    </w:p>
    <w:p w:rsidR="00E92CBF" w:rsidRPr="00F11966" w:rsidRDefault="00E92CBF" w:rsidP="00E92CBF">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rsidR="00E92CBF" w:rsidRPr="00F11966" w:rsidRDefault="00E92CBF" w:rsidP="00E92CBF">
      <w:pPr>
        <w:pStyle w:val="PL"/>
        <w:rPr>
          <w:lang w:val="en-US"/>
        </w:rPr>
      </w:pPr>
      <w:r w:rsidRPr="00F11966">
        <w:rPr>
          <w:lang w:val="en-US"/>
        </w:rPr>
        <w:t xml:space="preserve">    SupiOrSuci:</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pattern: '^(imsi-[0-9]{5,15}|nai-.+|gli-.+|gci-.+|suci-(0-[0-9]{3}-[0-9]{2,3}|[1-7]-.+)-[0-9]{1,4}-(0-0-.+|[a-fA-F1-9]-([1-9]|[1-9][0-9]|1[0-9]{2}|2[0-4][0-9]|25[0-5])-[a-fA-F0-9]+)|.+)$'</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STRUCTURED DATA TYPES</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pPr>
      <w:r w:rsidRPr="00F11966">
        <w:t xml:space="preserve">    Guami:</w:t>
      </w:r>
    </w:p>
    <w:p w:rsidR="00E92CBF" w:rsidRPr="00F11966" w:rsidRDefault="00E92CBF" w:rsidP="00E92CBF">
      <w:pPr>
        <w:pStyle w:val="PL"/>
      </w:pPr>
      <w:r w:rsidRPr="00F11966">
        <w:t xml:space="preserve">      type: object</w:t>
      </w:r>
    </w:p>
    <w:p w:rsidR="00E92CBF" w:rsidRPr="00F11966" w:rsidRDefault="00E92CBF" w:rsidP="00E92CBF">
      <w:pPr>
        <w:pStyle w:val="PL"/>
      </w:pPr>
      <w:r w:rsidRPr="00F11966">
        <w:t xml:space="preserve">      properties:</w:t>
      </w:r>
    </w:p>
    <w:p w:rsidR="00E92CBF" w:rsidRPr="00F11966" w:rsidRDefault="00E92CBF" w:rsidP="00E92CBF">
      <w:pPr>
        <w:pStyle w:val="PL"/>
      </w:pPr>
      <w:r w:rsidRPr="00F11966">
        <w:t xml:space="preserve">        plmnId:</w:t>
      </w:r>
    </w:p>
    <w:p w:rsidR="00E92CBF" w:rsidRPr="00F11966" w:rsidRDefault="00E92CBF" w:rsidP="00E92CBF">
      <w:pPr>
        <w:pStyle w:val="PL"/>
      </w:pPr>
      <w:r w:rsidRPr="00F11966">
        <w:t xml:space="preserve">          $ref: '#/components/schemas/PlmnId</w:t>
      </w:r>
      <w:r w:rsidR="00B55D24" w:rsidRPr="00F11966">
        <w:t>Nid</w:t>
      </w:r>
      <w:r w:rsidRPr="00F11966">
        <w:t>'</w:t>
      </w:r>
    </w:p>
    <w:p w:rsidR="00E92CBF" w:rsidRPr="00F11966" w:rsidRDefault="00E92CBF" w:rsidP="00E92CBF">
      <w:pPr>
        <w:pStyle w:val="PL"/>
      </w:pPr>
      <w:r w:rsidRPr="00F11966">
        <w:t xml:space="preserve">        amfId:</w:t>
      </w:r>
    </w:p>
    <w:p w:rsidR="00E92CBF" w:rsidRPr="00F11966" w:rsidRDefault="00E92CBF" w:rsidP="00E92CBF">
      <w:pPr>
        <w:pStyle w:val="PL"/>
      </w:pPr>
      <w:r w:rsidRPr="00F11966">
        <w:t xml:space="preserve">          $ref: '#/components/schemas/AmfId'</w:t>
      </w:r>
    </w:p>
    <w:p w:rsidR="00E92CBF" w:rsidRPr="00F11966" w:rsidRDefault="00E92CBF" w:rsidP="00E92CBF">
      <w:pPr>
        <w:pStyle w:val="PL"/>
      </w:pPr>
      <w:r w:rsidRPr="00F11966">
        <w:t xml:space="preserve">      required:</w:t>
      </w:r>
    </w:p>
    <w:p w:rsidR="00E92CBF" w:rsidRPr="00F11966" w:rsidRDefault="00E92CBF" w:rsidP="00E92CBF">
      <w:pPr>
        <w:pStyle w:val="PL"/>
      </w:pPr>
      <w:r w:rsidRPr="00F11966">
        <w:t xml:space="preserve">        - plmnId</w:t>
      </w:r>
    </w:p>
    <w:p w:rsidR="00E92CBF" w:rsidRPr="00F11966" w:rsidRDefault="00E92CBF" w:rsidP="00E92CBF">
      <w:pPr>
        <w:pStyle w:val="PL"/>
      </w:pPr>
      <w:r w:rsidRPr="00F11966">
        <w:t xml:space="preserve">        - amfId</w:t>
      </w:r>
    </w:p>
    <w:p w:rsidR="00E92CBF" w:rsidRPr="00F11966" w:rsidRDefault="00E92CBF" w:rsidP="00E92CBF">
      <w:pPr>
        <w:pStyle w:val="PL"/>
      </w:pPr>
      <w:r w:rsidRPr="00F11966">
        <w:t xml:space="preserve">    GuamiRm:</w:t>
      </w:r>
    </w:p>
    <w:p w:rsidR="00D13C27" w:rsidRPr="00F11966" w:rsidRDefault="00D13C27" w:rsidP="00D13C27">
      <w:pPr>
        <w:pStyle w:val="PL"/>
        <w:rPr>
          <w:lang w:val="en-US"/>
        </w:rPr>
      </w:pPr>
      <w:r w:rsidRPr="00F11966">
        <w:rPr>
          <w:lang w:val="en-US"/>
        </w:rPr>
        <w:t xml:space="preserve">      anyOf:</w:t>
      </w:r>
    </w:p>
    <w:p w:rsidR="00D13C27" w:rsidRPr="00F11966" w:rsidRDefault="00D13C27" w:rsidP="00D13C27">
      <w:pPr>
        <w:pStyle w:val="PL"/>
        <w:rPr>
          <w:lang w:val="en-US"/>
        </w:rPr>
      </w:pPr>
      <w:r w:rsidRPr="00F11966">
        <w:rPr>
          <w:lang w:val="en-US"/>
        </w:rPr>
        <w:t xml:space="preserve">        - $ref: '#/components/schemas/Guami'</w:t>
      </w:r>
    </w:p>
    <w:p w:rsidR="00D13C27" w:rsidRPr="00F11966" w:rsidRDefault="00D13C27" w:rsidP="00D13C27">
      <w:pPr>
        <w:pStyle w:val="PL"/>
        <w:rPr>
          <w:lang w:val="en-US"/>
        </w:rPr>
      </w:pPr>
      <w:r w:rsidRPr="00F11966">
        <w:rPr>
          <w:lang w:val="en-US"/>
        </w:rPr>
        <w:t xml:space="preserve">        - $ref: '#/components/schemas/NullValue'</w:t>
      </w:r>
    </w:p>
    <w:p w:rsidR="00E92CBF" w:rsidRPr="00F11966" w:rsidRDefault="00E92CBF" w:rsidP="00E92CBF">
      <w:pPr>
        <w:pStyle w:val="PL"/>
      </w:pPr>
      <w:r w:rsidRPr="00F11966">
        <w:lastRenderedPageBreak/>
        <w:t xml:space="preserve">    NetworkId:</w:t>
      </w:r>
    </w:p>
    <w:p w:rsidR="00E92CBF" w:rsidRPr="00F11966" w:rsidRDefault="00E92CBF" w:rsidP="00E92CBF">
      <w:pPr>
        <w:pStyle w:val="PL"/>
      </w:pPr>
      <w:r w:rsidRPr="00F11966">
        <w:t xml:space="preserve">      type: object</w:t>
      </w:r>
    </w:p>
    <w:p w:rsidR="00E92CBF" w:rsidRPr="00F11966" w:rsidRDefault="00E92CBF" w:rsidP="00E92CBF">
      <w:pPr>
        <w:pStyle w:val="PL"/>
      </w:pPr>
      <w:r w:rsidRPr="00F11966">
        <w:t xml:space="preserve">      properties:</w:t>
      </w:r>
    </w:p>
    <w:p w:rsidR="00E92CBF" w:rsidRPr="00F11966" w:rsidRDefault="00E92CBF" w:rsidP="00E92CBF">
      <w:pPr>
        <w:pStyle w:val="PL"/>
      </w:pPr>
      <w:r w:rsidRPr="00F11966">
        <w:t xml:space="preserve">        mnc:</w:t>
      </w:r>
    </w:p>
    <w:p w:rsidR="00E92CBF" w:rsidRPr="00F11966" w:rsidRDefault="00E92CBF" w:rsidP="00E92CBF">
      <w:pPr>
        <w:pStyle w:val="PL"/>
      </w:pPr>
      <w:r w:rsidRPr="00F11966">
        <w:t xml:space="preserve">          $ref: '#/components/schemas/Mnc'</w:t>
      </w:r>
    </w:p>
    <w:p w:rsidR="00E92CBF" w:rsidRPr="00F11966" w:rsidRDefault="00E92CBF" w:rsidP="00E92CBF">
      <w:pPr>
        <w:pStyle w:val="PL"/>
      </w:pPr>
      <w:r w:rsidRPr="00F11966">
        <w:t xml:space="preserve">        mcc:</w:t>
      </w:r>
    </w:p>
    <w:p w:rsidR="00E92CBF" w:rsidRPr="00F11966" w:rsidRDefault="00E92CBF" w:rsidP="00E92CBF">
      <w:pPr>
        <w:pStyle w:val="PL"/>
      </w:pPr>
      <w:r w:rsidRPr="00F11966">
        <w:t xml:space="preserve">          $ref: '#/components/schemas/Mcc'</w:t>
      </w:r>
    </w:p>
    <w:p w:rsidR="00E92CBF" w:rsidRPr="00F11966" w:rsidRDefault="00E92CBF" w:rsidP="00E92CBF">
      <w:pPr>
        <w:pStyle w:val="PL"/>
        <w:rPr>
          <w:lang w:val="en-US"/>
        </w:rPr>
      </w:pP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Data Types related to 5G Network as defined in clause 5.4</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SIMPLE DATA TYPES</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xml:space="preserve">    ApplicationId:</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ApplicationIdRm:</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PduSessionId:</w:t>
      </w:r>
    </w:p>
    <w:p w:rsidR="00E92CBF" w:rsidRPr="00F11966" w:rsidRDefault="00E92CBF" w:rsidP="00E92CBF">
      <w:pPr>
        <w:pStyle w:val="PL"/>
        <w:rPr>
          <w:lang w:val="en-US"/>
        </w:rPr>
      </w:pPr>
      <w:r w:rsidRPr="00F11966">
        <w:rPr>
          <w:lang w:val="en-US"/>
        </w:rPr>
        <w:t xml:space="preserve">      type: integer</w:t>
      </w:r>
    </w:p>
    <w:p w:rsidR="00E92CBF" w:rsidRPr="00F11966" w:rsidRDefault="00E92CBF" w:rsidP="00E92CBF">
      <w:pPr>
        <w:pStyle w:val="PL"/>
      </w:pPr>
      <w:r w:rsidRPr="00F11966">
        <w:rPr>
          <w:lang w:val="en-US"/>
        </w:rPr>
        <w:t xml:space="preserve">      </w:t>
      </w:r>
      <w:r w:rsidRPr="00F11966">
        <w:t>minimum: 0</w:t>
      </w:r>
    </w:p>
    <w:p w:rsidR="00E92CBF" w:rsidRPr="00F11966" w:rsidRDefault="00E92CBF" w:rsidP="00E92CBF">
      <w:pPr>
        <w:pStyle w:val="PL"/>
        <w:rPr>
          <w:lang w:val="en-US"/>
        </w:rPr>
      </w:pPr>
      <w:r w:rsidRPr="00F11966">
        <w:t xml:space="preserve">      maximum: 255</w:t>
      </w:r>
    </w:p>
    <w:p w:rsidR="00E92CBF" w:rsidRPr="00F11966" w:rsidRDefault="00E92CBF" w:rsidP="00E92CBF">
      <w:pPr>
        <w:pStyle w:val="PL"/>
        <w:rPr>
          <w:lang w:val="en-US"/>
        </w:rPr>
      </w:pPr>
      <w:r w:rsidRPr="00F11966">
        <w:rPr>
          <w:lang w:val="en-US"/>
        </w:rPr>
        <w:t xml:space="preserve">    Mcc:</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pPr>
      <w:r w:rsidRPr="00F11966">
        <w:t xml:space="preserve">      pattern: '^\d{3}$'</w:t>
      </w:r>
    </w:p>
    <w:p w:rsidR="00E92CBF" w:rsidRPr="00F11966" w:rsidRDefault="00E92CBF" w:rsidP="00E92CBF">
      <w:pPr>
        <w:pStyle w:val="PL"/>
        <w:rPr>
          <w:lang w:val="en-US"/>
        </w:rPr>
      </w:pPr>
      <w:r w:rsidRPr="00F11966">
        <w:rPr>
          <w:lang w:val="en-US"/>
        </w:rPr>
        <w:t xml:space="preserve">    MccRm:</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pPr>
      <w:r w:rsidRPr="00F11966">
        <w:t xml:space="preserve">      pattern: '^\d{3}$'</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Mnc:</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pPr>
      <w:r w:rsidRPr="00F11966">
        <w:t xml:space="preserve">      pattern: '^\d{2,3}$'</w:t>
      </w:r>
    </w:p>
    <w:p w:rsidR="00E92CBF" w:rsidRPr="00F11966" w:rsidRDefault="00E92CBF" w:rsidP="00E92CBF">
      <w:pPr>
        <w:pStyle w:val="PL"/>
        <w:rPr>
          <w:lang w:val="en-US"/>
        </w:rPr>
      </w:pPr>
      <w:r w:rsidRPr="00F11966">
        <w:rPr>
          <w:lang w:val="en-US"/>
        </w:rPr>
        <w:t xml:space="preserve">    MncRm:</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pPr>
      <w:r w:rsidRPr="00F11966">
        <w:t xml:space="preserve">      pattern: '^\d{2,3}$'</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Tac:</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pPr>
      <w:r w:rsidRPr="00F11966">
        <w:t xml:space="preserve">      pattern: </w:t>
      </w:r>
      <w:r w:rsidRPr="00F11966">
        <w:rPr>
          <w:lang w:val="en-US"/>
        </w:rPr>
        <w:t>'(^[A-Fa-f0-9]{4}$)|(^[A-Fa-f0-9]{6}$)'</w:t>
      </w:r>
    </w:p>
    <w:p w:rsidR="00E92CBF" w:rsidRPr="00F11966" w:rsidRDefault="00E92CBF" w:rsidP="00E92CBF">
      <w:pPr>
        <w:pStyle w:val="PL"/>
        <w:rPr>
          <w:lang w:val="en-US"/>
        </w:rPr>
      </w:pPr>
      <w:r w:rsidRPr="00F11966">
        <w:rPr>
          <w:lang w:val="en-US"/>
        </w:rPr>
        <w:t xml:space="preserve">    TacRm:</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pPr>
      <w:r w:rsidRPr="00F11966">
        <w:t xml:space="preserve">      pattern: </w:t>
      </w:r>
      <w:r w:rsidRPr="00F11966">
        <w:rPr>
          <w:lang w:val="en-US"/>
        </w:rPr>
        <w:t>'(^[A-Fa-f0-9]{4}$)|(^[A-Fa-f0-9]{6}$)'</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EutraCellId:</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pPr>
      <w:r w:rsidRPr="00F11966">
        <w:rPr>
          <w:lang w:val="en-US"/>
        </w:rPr>
        <w:t xml:space="preserve">      pattern: '^[A-Fa-f0-9]{7}$'</w:t>
      </w:r>
    </w:p>
    <w:p w:rsidR="00E92CBF" w:rsidRPr="00F11966" w:rsidRDefault="00E92CBF" w:rsidP="00E92CBF">
      <w:pPr>
        <w:pStyle w:val="PL"/>
        <w:rPr>
          <w:lang w:val="en-US"/>
        </w:rPr>
      </w:pPr>
      <w:r w:rsidRPr="00F11966">
        <w:rPr>
          <w:lang w:val="en-US"/>
        </w:rPr>
        <w:t xml:space="preserve">    EutraCellIdRm:</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pPr>
      <w:r w:rsidRPr="00F11966">
        <w:rPr>
          <w:lang w:val="en-US"/>
        </w:rPr>
        <w:t xml:space="preserve">      pattern: '^[A-Fa-f0-9]{7}$'</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NrCellId:</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pPr>
      <w:r w:rsidRPr="00F11966">
        <w:t xml:space="preserve">      pattern: '</w:t>
      </w:r>
      <w:r w:rsidRPr="00F11966">
        <w:rPr>
          <w:lang w:val="en-US"/>
        </w:rPr>
        <w:t>^[A-Fa-f0-9]{9}$'</w:t>
      </w:r>
    </w:p>
    <w:p w:rsidR="00E92CBF" w:rsidRPr="00F11966" w:rsidRDefault="00E92CBF" w:rsidP="00E92CBF">
      <w:pPr>
        <w:pStyle w:val="PL"/>
        <w:rPr>
          <w:lang w:val="en-US"/>
        </w:rPr>
      </w:pPr>
      <w:r w:rsidRPr="00F11966">
        <w:rPr>
          <w:lang w:val="en-US"/>
        </w:rPr>
        <w:t xml:space="preserve">    NrCellIdRm:</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pPr>
      <w:r w:rsidRPr="00F11966">
        <w:t xml:space="preserve">      pattern: '</w:t>
      </w:r>
      <w:r w:rsidRPr="00F11966">
        <w:rPr>
          <w:lang w:val="en-US"/>
        </w:rPr>
        <w:t>^[A-Fa-f0-9]{9}$'</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Dnai:</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DnaiRm:</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pPr>
      <w:r w:rsidRPr="00F11966">
        <w:t xml:space="preserve">    5GMmCause:</w:t>
      </w:r>
    </w:p>
    <w:p w:rsidR="00E92CBF" w:rsidRPr="00F11966" w:rsidRDefault="00E92CBF" w:rsidP="00E92CBF">
      <w:pPr>
        <w:pStyle w:val="PL"/>
      </w:pPr>
      <w:r w:rsidRPr="00F11966">
        <w:t xml:space="preserve">      $ref: '#/components/schemas/Uinteger'</w:t>
      </w:r>
    </w:p>
    <w:p w:rsidR="00E92CBF" w:rsidRPr="00F11966" w:rsidRDefault="00E92CBF" w:rsidP="00E92CBF">
      <w:pPr>
        <w:pStyle w:val="PL"/>
        <w:rPr>
          <w:lang w:val="en-US"/>
        </w:rPr>
      </w:pPr>
      <w:r w:rsidRPr="00F11966">
        <w:rPr>
          <w:lang w:val="en-US"/>
        </w:rPr>
        <w:t xml:space="preserve">    AmfName:</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AreaCode:</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AreaCodeRm:</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pPr>
      <w:r w:rsidRPr="00F11966">
        <w:t xml:space="preserve">      pattern: </w:t>
      </w:r>
      <w:r w:rsidRPr="00F11966">
        <w:rPr>
          <w:rFonts w:cs="Arial"/>
          <w:szCs w:val="18"/>
        </w:rPr>
        <w:t>'^[A-Fa-f0-9]+$'</w:t>
      </w:r>
    </w:p>
    <w:p w:rsidR="00EC093A" w:rsidRPr="00F11966" w:rsidRDefault="00EC093A" w:rsidP="00EC093A">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rsidR="00EC093A" w:rsidRPr="00F11966" w:rsidRDefault="00EC093A" w:rsidP="00EC093A">
      <w:pPr>
        <w:pStyle w:val="PL"/>
        <w:rPr>
          <w:lang w:val="en-US"/>
        </w:rPr>
      </w:pPr>
      <w:r w:rsidRPr="00F11966">
        <w:rPr>
          <w:lang w:val="en-US"/>
        </w:rPr>
        <w:lastRenderedPageBreak/>
        <w:t xml:space="preserve">      type: string</w:t>
      </w:r>
    </w:p>
    <w:p w:rsidR="00EC093A" w:rsidRPr="00F11966" w:rsidRDefault="00EC093A" w:rsidP="00EC093A">
      <w:pPr>
        <w:pStyle w:val="PL"/>
      </w:pPr>
      <w:r w:rsidRPr="00F11966">
        <w:t xml:space="preserve">      pattern: </w:t>
      </w:r>
      <w:r w:rsidRPr="00F11966">
        <w:rPr>
          <w:rFonts w:cs="Arial"/>
          <w:szCs w:val="18"/>
        </w:rPr>
        <w:t>'^[A-Fa-f0-9]+$'</w:t>
      </w:r>
    </w:p>
    <w:p w:rsidR="00EC093A" w:rsidRPr="00F11966" w:rsidRDefault="00EC093A" w:rsidP="00EC093A">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rsidR="00EC093A" w:rsidRPr="00F11966" w:rsidRDefault="00EC093A" w:rsidP="00EC093A">
      <w:pPr>
        <w:pStyle w:val="PL"/>
        <w:rPr>
          <w:lang w:val="en-US"/>
        </w:rPr>
      </w:pPr>
      <w:r w:rsidRPr="00F11966">
        <w:rPr>
          <w:lang w:val="en-US"/>
        </w:rPr>
        <w:t xml:space="preserve">      type: string</w:t>
      </w:r>
    </w:p>
    <w:p w:rsidR="00EC093A" w:rsidRPr="00F11966" w:rsidRDefault="00EC093A" w:rsidP="00EC093A">
      <w:pPr>
        <w:pStyle w:val="PL"/>
      </w:pPr>
      <w:r w:rsidRPr="00F11966">
        <w:t xml:space="preserve">      pattern: </w:t>
      </w:r>
      <w:r w:rsidRPr="00F11966">
        <w:rPr>
          <w:rFonts w:cs="Arial"/>
          <w:szCs w:val="18"/>
        </w:rPr>
        <w:t>'^[A-Fa-f0-9]+$'</w:t>
      </w:r>
    </w:p>
    <w:p w:rsidR="00E92CBF" w:rsidRPr="00F11966" w:rsidRDefault="00E92CBF" w:rsidP="00E92CBF">
      <w:pPr>
        <w:pStyle w:val="PL"/>
      </w:pPr>
      <w:r w:rsidRPr="00F11966">
        <w:t xml:space="preserve">    NgeNbId:</w:t>
      </w:r>
    </w:p>
    <w:p w:rsidR="00E92CBF" w:rsidRPr="00F11966" w:rsidRDefault="00E92CBF" w:rsidP="00E92CBF">
      <w:pPr>
        <w:pStyle w:val="PL"/>
      </w:pPr>
      <w:r w:rsidRPr="00F11966">
        <w:t xml:space="preserve">      type: string</w:t>
      </w:r>
    </w:p>
    <w:p w:rsidR="00E92CBF" w:rsidRPr="00F11966" w:rsidRDefault="00E92CBF" w:rsidP="00E92CBF">
      <w:pPr>
        <w:pStyle w:val="PL"/>
      </w:pPr>
      <w:r w:rsidRPr="00F11966">
        <w:t xml:space="preserve">      pattern: '^(MacroNGeNB-[A-Fa-f0-9]{5}|LMacroNGeNB-[A-Fa-f0-9]{6}|SMacroNGeNB-[A-Fa-f0-9]{5})$'</w:t>
      </w:r>
    </w:p>
    <w:p w:rsidR="00E92CBF" w:rsidRPr="00F11966" w:rsidRDefault="00E92CBF" w:rsidP="00E92CBF">
      <w:pPr>
        <w:pStyle w:val="PL"/>
        <w:rPr>
          <w:lang w:val="en-US"/>
        </w:rPr>
      </w:pPr>
      <w:r w:rsidRPr="00F11966">
        <w:rPr>
          <w:lang w:val="en-US"/>
        </w:rPr>
        <w:t xml:space="preserve">    Nid:</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pPr>
      <w:r w:rsidRPr="00F11966">
        <w:rPr>
          <w:lang w:val="en-US"/>
        </w:rPr>
        <w:t xml:space="preserve">      pattern: '^[A-Fa-f0-9]{11}$'</w:t>
      </w:r>
    </w:p>
    <w:p w:rsidR="00E92CBF" w:rsidRPr="00F11966" w:rsidRDefault="00E92CBF" w:rsidP="00E92CBF">
      <w:pPr>
        <w:pStyle w:val="PL"/>
        <w:rPr>
          <w:lang w:val="en-US"/>
        </w:rPr>
      </w:pPr>
      <w:r w:rsidRPr="00F11966">
        <w:rPr>
          <w:lang w:val="en-US"/>
        </w:rPr>
        <w:t xml:space="preserve">    NidRm:</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pPr>
      <w:r w:rsidRPr="00F11966">
        <w:rPr>
          <w:lang w:val="en-US"/>
        </w:rPr>
        <w:t xml:space="preserve">      pattern: '^[A-Fa-f0-9]{11}$'</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pPr>
      <w:r w:rsidRPr="00F11966">
        <w:t xml:space="preserve">    NfSetId:</w:t>
      </w:r>
    </w:p>
    <w:p w:rsidR="00E92CBF" w:rsidRPr="00F11966" w:rsidRDefault="00E92CBF" w:rsidP="00E92CBF">
      <w:pPr>
        <w:pStyle w:val="PL"/>
      </w:pPr>
      <w:r w:rsidRPr="00F11966">
        <w:t xml:space="preserve">      type: string</w:t>
      </w:r>
    </w:p>
    <w:p w:rsidR="00E92CBF" w:rsidRPr="00F11966" w:rsidRDefault="00E92CBF" w:rsidP="00E92CBF">
      <w:pPr>
        <w:pStyle w:val="PL"/>
      </w:pPr>
      <w:r w:rsidRPr="00F11966">
        <w:t xml:space="preserve">    NfServiceSetId:</w:t>
      </w:r>
    </w:p>
    <w:p w:rsidR="00E92CBF" w:rsidRPr="00F11966" w:rsidRDefault="00E92CBF" w:rsidP="00E92CBF">
      <w:pPr>
        <w:pStyle w:val="PL"/>
      </w:pPr>
      <w:r w:rsidRPr="00F11966">
        <w:t xml:space="preserve">      type: string</w:t>
      </w:r>
    </w:p>
    <w:p w:rsidR="00E92CBF" w:rsidRPr="00F11966" w:rsidRDefault="00E92CBF" w:rsidP="00E92CBF">
      <w:pPr>
        <w:pStyle w:val="PL"/>
      </w:pPr>
      <w:r w:rsidRPr="00F11966">
        <w:t xml:space="preserve">    PlmnAssiUeRadioCapId:</w:t>
      </w:r>
    </w:p>
    <w:p w:rsidR="00E92CBF" w:rsidRPr="00F11966" w:rsidRDefault="00E92CBF" w:rsidP="00E92CBF">
      <w:pPr>
        <w:pStyle w:val="PL"/>
      </w:pPr>
      <w:r w:rsidRPr="00F11966">
        <w:t xml:space="preserve">      $ref: '#/components/schemas/Bytes'</w:t>
      </w:r>
    </w:p>
    <w:p w:rsidR="00E92CBF" w:rsidRPr="00F11966" w:rsidRDefault="00E92CBF" w:rsidP="00E92CBF">
      <w:pPr>
        <w:pStyle w:val="PL"/>
      </w:pPr>
      <w:r w:rsidRPr="00F11966">
        <w:t xml:space="preserve">    ManAssiUeRadioCapId:</w:t>
      </w:r>
    </w:p>
    <w:p w:rsidR="00E92CBF" w:rsidRPr="00F11966" w:rsidRDefault="00E92CBF" w:rsidP="00E92CBF">
      <w:pPr>
        <w:pStyle w:val="PL"/>
      </w:pPr>
      <w:r w:rsidRPr="00F11966">
        <w:t xml:space="preserve">      $ref: '#/components/schemas/Bytes'</w:t>
      </w:r>
    </w:p>
    <w:p w:rsidR="00E92CBF" w:rsidRPr="00F11966" w:rsidRDefault="00E92CBF" w:rsidP="00E92CBF">
      <w:pPr>
        <w:pStyle w:val="PL"/>
        <w:rPr>
          <w:lang w:val="en-US"/>
        </w:rPr>
      </w:pPr>
      <w:r w:rsidRPr="00F11966">
        <w:rPr>
          <w:lang w:val="en-US"/>
        </w:rPr>
        <w:t xml:space="preserve">    TypeAllocationCode:</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pPr>
      <w:r w:rsidRPr="00F11966">
        <w:rPr>
          <w:lang w:val="en-US"/>
        </w:rPr>
        <w:t xml:space="preserve">      pattern: '^[0-9]{8}$'</w:t>
      </w:r>
    </w:p>
    <w:p w:rsidR="00E92CBF" w:rsidRPr="00F11966" w:rsidRDefault="00E92CBF" w:rsidP="00E92CBF">
      <w:pPr>
        <w:pStyle w:val="PL"/>
      </w:pPr>
      <w:r w:rsidRPr="00F11966">
        <w:t xml:space="preserve">    HfcNId:</w:t>
      </w:r>
    </w:p>
    <w:p w:rsidR="00E92CBF" w:rsidRPr="00F11966" w:rsidRDefault="00E92CBF" w:rsidP="00E92CBF">
      <w:pPr>
        <w:pStyle w:val="PL"/>
      </w:pPr>
      <w:r w:rsidRPr="00F11966">
        <w:t xml:space="preserve">      type: string</w:t>
      </w:r>
    </w:p>
    <w:p w:rsidR="00E92CBF" w:rsidRPr="00F11966" w:rsidRDefault="00E92CBF" w:rsidP="00E92CBF">
      <w:pPr>
        <w:pStyle w:val="PL"/>
      </w:pPr>
      <w:r w:rsidRPr="00F11966">
        <w:t xml:space="preserve">      maxLength: 6</w:t>
      </w:r>
    </w:p>
    <w:p w:rsidR="00E92CBF" w:rsidRPr="00F11966" w:rsidRDefault="00E92CBF" w:rsidP="00E92CBF">
      <w:pPr>
        <w:pStyle w:val="PL"/>
      </w:pPr>
      <w:r w:rsidRPr="00F11966">
        <w:t xml:space="preserve">    HfcNIdRm:</w:t>
      </w:r>
    </w:p>
    <w:p w:rsidR="00E92CBF" w:rsidRPr="00F11966" w:rsidRDefault="00E92CBF" w:rsidP="00E92CBF">
      <w:pPr>
        <w:pStyle w:val="PL"/>
      </w:pPr>
      <w:r w:rsidRPr="00F11966">
        <w:t xml:space="preserve">      type: string</w:t>
      </w:r>
    </w:p>
    <w:p w:rsidR="00E92CBF" w:rsidRPr="00F11966" w:rsidRDefault="00E92CBF" w:rsidP="00E92CBF">
      <w:pPr>
        <w:pStyle w:val="PL"/>
      </w:pPr>
      <w:r w:rsidRPr="00F11966">
        <w:t xml:space="preserve">      maxLength: 6</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eastAsia="zh-CN"/>
        </w:rPr>
      </w:pPr>
      <w:r w:rsidRPr="00F11966">
        <w:t xml:space="preserve">    </w:t>
      </w:r>
      <w:r w:rsidRPr="00F11966">
        <w:rPr>
          <w:rFonts w:hint="eastAsia"/>
          <w:lang w:eastAsia="zh-CN"/>
        </w:rPr>
        <w:t>E</w:t>
      </w:r>
      <w:r w:rsidRPr="00F11966">
        <w:rPr>
          <w:lang w:eastAsia="zh-CN"/>
        </w:rPr>
        <w:t>NbId:</w:t>
      </w:r>
    </w:p>
    <w:p w:rsidR="00E92CBF" w:rsidRPr="00F11966" w:rsidRDefault="00E92CBF" w:rsidP="00E92CBF">
      <w:pPr>
        <w:pStyle w:val="PL"/>
        <w:rPr>
          <w:lang w:eastAsia="zh-CN"/>
        </w:rPr>
      </w:pPr>
      <w:r w:rsidRPr="00F11966">
        <w:t xml:space="preserve">      type: string</w:t>
      </w:r>
    </w:p>
    <w:p w:rsidR="00E92CBF" w:rsidRPr="00F11966" w:rsidRDefault="00E92CBF" w:rsidP="00E92CBF">
      <w:pPr>
        <w:pStyle w:val="PL"/>
      </w:pPr>
      <w:r w:rsidRPr="00F11966">
        <w:t xml:space="preserve">      pattern: '^(MacroeNB-[A-Fa-f0-9]{5}|LMacroeNB-[A-Fa-f0-9]{6}|SMacroeNB-[A-Fa-f0-9]{5}|HomeeNB-[A-Fa-f0-9]{7})$'</w:t>
      </w:r>
    </w:p>
    <w:p w:rsidR="00E92CBF" w:rsidRPr="00F11966" w:rsidRDefault="00E92CBF" w:rsidP="00E92CBF">
      <w:pPr>
        <w:pStyle w:val="PL"/>
        <w:rPr>
          <w:rFonts w:eastAsia="MS Mincho" w:cs="Arial"/>
          <w:lang w:eastAsia="ja-JP"/>
        </w:rPr>
      </w:pPr>
      <w:r w:rsidRPr="00F11966">
        <w:rPr>
          <w:lang w:val="en-US"/>
        </w:rPr>
        <w:t xml:space="preserve">    </w:t>
      </w:r>
      <w:r w:rsidRPr="00F11966">
        <w:rPr>
          <w:rFonts w:eastAsia="MS Mincho" w:cs="Arial"/>
          <w:lang w:eastAsia="ja-JP"/>
        </w:rPr>
        <w:t>Gli:</w:t>
      </w:r>
    </w:p>
    <w:p w:rsidR="00E92CBF" w:rsidRPr="00F11966" w:rsidRDefault="00E92CBF" w:rsidP="00E92CBF">
      <w:pPr>
        <w:pStyle w:val="PL"/>
      </w:pPr>
      <w:r w:rsidRPr="00F11966">
        <w:rPr>
          <w:lang w:val="en-US"/>
        </w:rPr>
        <w:t xml:space="preserve">      $ref: '#/components/schemas/Bytes'</w:t>
      </w:r>
    </w:p>
    <w:p w:rsidR="0059735A" w:rsidRPr="00F11966" w:rsidRDefault="0059735A" w:rsidP="0059735A">
      <w:pPr>
        <w:pStyle w:val="PL"/>
        <w:rPr>
          <w:rFonts w:eastAsia="MS Mincho" w:cs="Arial"/>
          <w:lang w:eastAsia="ja-JP"/>
        </w:rPr>
      </w:pPr>
      <w:r w:rsidRPr="00F11966">
        <w:rPr>
          <w:rFonts w:eastAsia="MS Mincho" w:cs="Arial"/>
          <w:lang w:eastAsia="ja-JP"/>
        </w:rPr>
        <w:t xml:space="preserve">    Gci:</w:t>
      </w:r>
    </w:p>
    <w:p w:rsidR="0059735A" w:rsidRPr="00F11966" w:rsidRDefault="0059735A" w:rsidP="0059735A">
      <w:pPr>
        <w:pStyle w:val="PL"/>
      </w:pPr>
      <w:r w:rsidRPr="00F11966">
        <w:t xml:space="preserve">      type: string</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ENUMERATED DATA TYPES</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 xml:space="preserve">    AccessType:</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enum:</w:t>
      </w:r>
    </w:p>
    <w:p w:rsidR="00E92CBF" w:rsidRPr="00F11966" w:rsidRDefault="00E92CBF" w:rsidP="00E92CBF">
      <w:pPr>
        <w:pStyle w:val="PL"/>
        <w:rPr>
          <w:lang w:val="en-US"/>
        </w:rPr>
      </w:pPr>
      <w:r w:rsidRPr="00F11966">
        <w:rPr>
          <w:lang w:val="en-US"/>
        </w:rPr>
        <w:t xml:space="preserve">        - 3GPP_ACCESS</w:t>
      </w:r>
    </w:p>
    <w:p w:rsidR="00E92CBF" w:rsidRPr="00F11966" w:rsidRDefault="00E92CBF" w:rsidP="00E92CBF">
      <w:pPr>
        <w:pStyle w:val="PL"/>
        <w:rPr>
          <w:lang w:val="en-US"/>
        </w:rPr>
      </w:pPr>
      <w:r w:rsidRPr="00F11966">
        <w:rPr>
          <w:lang w:val="en-US"/>
        </w:rPr>
        <w:t xml:space="preserve">        - NON_3GPP_ACCESS</w:t>
      </w:r>
    </w:p>
    <w:p w:rsidR="00E92CBF" w:rsidRPr="00F11966" w:rsidRDefault="00E92CBF" w:rsidP="00E92CBF">
      <w:pPr>
        <w:pStyle w:val="PL"/>
        <w:rPr>
          <w:lang w:val="en-US"/>
        </w:rPr>
      </w:pPr>
      <w:r w:rsidRPr="00F11966">
        <w:rPr>
          <w:lang w:val="en-US"/>
        </w:rPr>
        <w:t xml:space="preserve">    AccessTypeRm:</w:t>
      </w:r>
    </w:p>
    <w:p w:rsidR="00E92CBF" w:rsidRPr="00F11966" w:rsidRDefault="00E92CBF" w:rsidP="00E92CBF">
      <w:pPr>
        <w:pStyle w:val="PL"/>
        <w:rPr>
          <w:lang w:val="en-US"/>
        </w:rPr>
      </w:pPr>
      <w:r w:rsidRPr="00F11966">
        <w:rPr>
          <w:lang w:val="en-US"/>
        </w:rPr>
        <w:t xml:space="preserve">      anyOf:</w:t>
      </w:r>
    </w:p>
    <w:p w:rsidR="00E92CBF" w:rsidRPr="00F11966" w:rsidRDefault="00E92CBF" w:rsidP="00E92CBF">
      <w:pPr>
        <w:pStyle w:val="PL"/>
        <w:rPr>
          <w:lang w:val="en-US"/>
        </w:rPr>
      </w:pPr>
      <w:r w:rsidRPr="00F11966">
        <w:rPr>
          <w:lang w:val="en-US"/>
        </w:rPr>
        <w:t xml:space="preserve">        - $ref: '#/components/schemas/AccessType'</w:t>
      </w:r>
    </w:p>
    <w:p w:rsidR="00E92CBF" w:rsidRPr="00F11966" w:rsidRDefault="00E92CBF" w:rsidP="00E92CBF">
      <w:pPr>
        <w:pStyle w:val="PL"/>
        <w:rPr>
          <w:lang w:val="en-US"/>
        </w:rPr>
      </w:pPr>
      <w:r w:rsidRPr="00F11966">
        <w:rPr>
          <w:lang w:val="en-US"/>
        </w:rPr>
        <w:t xml:space="preserve">        - $ref: '#/components/schemas/NullValue'</w:t>
      </w:r>
    </w:p>
    <w:p w:rsidR="00E92CBF" w:rsidRPr="00F11966" w:rsidRDefault="00E92CBF" w:rsidP="00E92CBF">
      <w:pPr>
        <w:pStyle w:val="PL"/>
        <w:rPr>
          <w:lang w:val="en-US"/>
        </w:rPr>
      </w:pPr>
      <w:r w:rsidRPr="00F11966">
        <w:rPr>
          <w:lang w:val="en-US"/>
        </w:rPr>
        <w:t xml:space="preserve">    RatType:</w:t>
      </w:r>
    </w:p>
    <w:p w:rsidR="00E92CBF" w:rsidRPr="00F11966" w:rsidRDefault="00E92CBF" w:rsidP="00E92CBF">
      <w:pPr>
        <w:pStyle w:val="PL"/>
        <w:rPr>
          <w:lang w:val="en-US"/>
        </w:rPr>
      </w:pPr>
      <w:r w:rsidRPr="00F11966">
        <w:rPr>
          <w:lang w:val="en-US"/>
        </w:rPr>
        <w:t xml:space="preserve">      anyOf:</w:t>
      </w:r>
    </w:p>
    <w:p w:rsidR="00E92CBF" w:rsidRPr="00F11966" w:rsidRDefault="00E92CBF" w:rsidP="00E92CBF">
      <w:pPr>
        <w:pStyle w:val="PL"/>
        <w:rPr>
          <w:lang w:val="en-US"/>
        </w:rPr>
      </w:pPr>
      <w:r w:rsidRPr="00F11966">
        <w:rPr>
          <w:lang w:val="en-US"/>
        </w:rPr>
        <w:t xml:space="preserve">        - type: string</w:t>
      </w:r>
    </w:p>
    <w:p w:rsidR="00E92CBF" w:rsidRPr="00F11966" w:rsidRDefault="00E92CBF" w:rsidP="00E92CBF">
      <w:pPr>
        <w:pStyle w:val="PL"/>
        <w:rPr>
          <w:lang w:val="en-US"/>
        </w:rPr>
      </w:pPr>
      <w:r w:rsidRPr="00F11966">
        <w:rPr>
          <w:lang w:val="en-US"/>
        </w:rPr>
        <w:t xml:space="preserve">          enum:</w:t>
      </w:r>
    </w:p>
    <w:p w:rsidR="00E92CBF" w:rsidRPr="00F11966" w:rsidRDefault="00E92CBF" w:rsidP="00E92CBF">
      <w:pPr>
        <w:pStyle w:val="PL"/>
        <w:rPr>
          <w:lang w:val="en-US"/>
        </w:rPr>
      </w:pPr>
      <w:r w:rsidRPr="00F11966">
        <w:rPr>
          <w:lang w:val="en-US"/>
        </w:rPr>
        <w:t xml:space="preserve">            - NR</w:t>
      </w:r>
    </w:p>
    <w:p w:rsidR="00E92CBF" w:rsidRPr="00F11966" w:rsidRDefault="00E92CBF" w:rsidP="00E92CBF">
      <w:pPr>
        <w:pStyle w:val="PL"/>
        <w:rPr>
          <w:lang w:val="en-US"/>
        </w:rPr>
      </w:pPr>
      <w:r w:rsidRPr="00F11966">
        <w:rPr>
          <w:lang w:val="en-US"/>
        </w:rPr>
        <w:t xml:space="preserve">            - EUTRA</w:t>
      </w:r>
    </w:p>
    <w:p w:rsidR="00E92CBF" w:rsidRPr="00F11966" w:rsidRDefault="00E92CBF" w:rsidP="00E92CBF">
      <w:pPr>
        <w:pStyle w:val="PL"/>
        <w:rPr>
          <w:lang w:val="en-US"/>
        </w:rPr>
      </w:pPr>
      <w:r w:rsidRPr="00F11966">
        <w:rPr>
          <w:lang w:val="en-US"/>
        </w:rPr>
        <w:t xml:space="preserve">            - WLAN</w:t>
      </w:r>
    </w:p>
    <w:p w:rsidR="00E92CBF" w:rsidRPr="00F11966" w:rsidRDefault="00E92CBF" w:rsidP="00E92CBF">
      <w:pPr>
        <w:pStyle w:val="PL"/>
        <w:rPr>
          <w:lang w:val="en-US"/>
        </w:rPr>
      </w:pPr>
      <w:r w:rsidRPr="00F11966">
        <w:rPr>
          <w:lang w:val="en-US"/>
        </w:rPr>
        <w:t xml:space="preserve">            - VIRTUAL</w:t>
      </w:r>
    </w:p>
    <w:p w:rsidR="00E92CBF" w:rsidRPr="00F11966" w:rsidRDefault="00E92CBF" w:rsidP="00E92CBF">
      <w:pPr>
        <w:pStyle w:val="PL"/>
        <w:rPr>
          <w:lang w:eastAsia="zh-CN"/>
        </w:rPr>
      </w:pPr>
      <w:r w:rsidRPr="00F11966">
        <w:rPr>
          <w:lang w:val="en-US"/>
        </w:rPr>
        <w:t xml:space="preserve">            - </w:t>
      </w:r>
      <w:r w:rsidRPr="00F11966">
        <w:rPr>
          <w:rFonts w:hint="eastAsia"/>
          <w:lang w:eastAsia="zh-CN"/>
        </w:rPr>
        <w:t>NBIOT</w:t>
      </w:r>
    </w:p>
    <w:p w:rsidR="00E92CBF" w:rsidRPr="00F11966" w:rsidRDefault="00E92CBF" w:rsidP="00E92CBF">
      <w:pPr>
        <w:pStyle w:val="PL"/>
        <w:rPr>
          <w:lang w:val="en-US" w:eastAsia="zh-CN"/>
        </w:rPr>
      </w:pPr>
      <w:r w:rsidRPr="00F11966">
        <w:rPr>
          <w:lang w:val="en-US" w:eastAsia="zh-CN"/>
        </w:rPr>
        <w:t xml:space="preserve">            - WIRELINE</w:t>
      </w:r>
    </w:p>
    <w:p w:rsidR="00E92CBF" w:rsidRPr="00F11966" w:rsidRDefault="00E92CBF" w:rsidP="00E92CBF">
      <w:pPr>
        <w:pStyle w:val="PL"/>
        <w:rPr>
          <w:lang w:val="en-US" w:eastAsia="zh-CN"/>
        </w:rPr>
      </w:pPr>
      <w:r w:rsidRPr="00F11966">
        <w:rPr>
          <w:lang w:val="en-US" w:eastAsia="zh-CN"/>
        </w:rPr>
        <w:t xml:space="preserve">            - WIRELINE_CABLE</w:t>
      </w:r>
    </w:p>
    <w:p w:rsidR="00E92CBF" w:rsidRPr="00F11966" w:rsidRDefault="00E92CBF" w:rsidP="00E92CBF">
      <w:pPr>
        <w:pStyle w:val="PL"/>
        <w:rPr>
          <w:lang w:val="en-US" w:eastAsia="zh-CN"/>
        </w:rPr>
      </w:pPr>
      <w:r w:rsidRPr="00F11966">
        <w:rPr>
          <w:lang w:val="en-US" w:eastAsia="zh-CN"/>
        </w:rPr>
        <w:t xml:space="preserve">            - WIRELINE_</w:t>
      </w:r>
      <w:r w:rsidR="002424D1" w:rsidRPr="00F11966">
        <w:rPr>
          <w:lang w:val="en-US" w:eastAsia="zh-CN"/>
        </w:rPr>
        <w:t>BBF</w:t>
      </w:r>
    </w:p>
    <w:p w:rsidR="00E92CBF" w:rsidRPr="00F11966" w:rsidRDefault="00E92CBF" w:rsidP="00E92CBF">
      <w:pPr>
        <w:pStyle w:val="PL"/>
        <w:rPr>
          <w:lang w:val="en-US" w:eastAsia="zh-CN"/>
        </w:rPr>
      </w:pPr>
      <w:r w:rsidRPr="00F11966">
        <w:rPr>
          <w:lang w:val="en-US" w:eastAsia="zh-CN"/>
        </w:rPr>
        <w:t xml:space="preserve">            - LTE-M</w:t>
      </w:r>
    </w:p>
    <w:p w:rsidR="00E92CBF" w:rsidRPr="00F11966" w:rsidRDefault="00E92CBF" w:rsidP="00E92CBF">
      <w:pPr>
        <w:pStyle w:val="PL"/>
        <w:rPr>
          <w:lang w:val="en-US" w:eastAsia="zh-CN"/>
        </w:rPr>
      </w:pPr>
      <w:r w:rsidRPr="00F11966">
        <w:rPr>
          <w:lang w:val="en-US" w:eastAsia="zh-CN"/>
        </w:rPr>
        <w:t xml:space="preserve">            - NR_U</w:t>
      </w:r>
    </w:p>
    <w:p w:rsidR="00E92CBF" w:rsidRPr="00F11966" w:rsidRDefault="00E92CBF" w:rsidP="00E92CBF">
      <w:pPr>
        <w:pStyle w:val="PL"/>
        <w:rPr>
          <w:lang w:val="en-US" w:eastAsia="zh-CN"/>
        </w:rPr>
      </w:pPr>
      <w:r w:rsidRPr="00F11966">
        <w:rPr>
          <w:lang w:val="en-US" w:eastAsia="zh-CN"/>
        </w:rPr>
        <w:t xml:space="preserve">            - EUTRA_U</w:t>
      </w:r>
    </w:p>
    <w:p w:rsidR="00E92CBF" w:rsidRPr="00F11966" w:rsidRDefault="00E92CBF" w:rsidP="00E92CBF">
      <w:pPr>
        <w:pStyle w:val="PL"/>
        <w:rPr>
          <w:lang w:eastAsia="zh-CN"/>
        </w:rPr>
      </w:pPr>
      <w:r w:rsidRPr="00F11966">
        <w:rPr>
          <w:lang w:eastAsia="zh-CN"/>
        </w:rPr>
        <w:t xml:space="preserve">            - TRUSTED_N3GA</w:t>
      </w:r>
    </w:p>
    <w:p w:rsidR="00E92CBF" w:rsidRPr="00F11966" w:rsidRDefault="00E92CBF" w:rsidP="00E92CBF">
      <w:pPr>
        <w:pStyle w:val="PL"/>
        <w:rPr>
          <w:lang w:val="en-US" w:eastAsia="zh-CN"/>
        </w:rPr>
      </w:pPr>
      <w:r w:rsidRPr="00F11966">
        <w:rPr>
          <w:lang w:eastAsia="zh-CN"/>
        </w:rPr>
        <w:t xml:space="preserve">            - TRUSTED_WLAN</w:t>
      </w:r>
    </w:p>
    <w:p w:rsidR="00E92CBF" w:rsidRPr="00F11966" w:rsidRDefault="00E92CBF" w:rsidP="00E92CBF">
      <w:pPr>
        <w:pStyle w:val="PL"/>
        <w:rPr>
          <w:lang w:val="en-US" w:eastAsia="zh-CN"/>
        </w:rPr>
      </w:pPr>
      <w:r w:rsidRPr="00F11966">
        <w:rPr>
          <w:lang w:val="es-ES" w:eastAsia="zh-CN"/>
        </w:rPr>
        <w:t xml:space="preserve">            </w:t>
      </w:r>
      <w:r w:rsidRPr="00F11966">
        <w:rPr>
          <w:lang w:val="en-US" w:eastAsia="zh-CN"/>
        </w:rPr>
        <w:t>- UTRA</w:t>
      </w:r>
    </w:p>
    <w:p w:rsidR="00E92CBF" w:rsidRPr="00F11966" w:rsidRDefault="00E92CBF" w:rsidP="00E92CBF">
      <w:pPr>
        <w:pStyle w:val="PL"/>
        <w:rPr>
          <w:lang w:val="en-US" w:eastAsia="zh-CN"/>
        </w:rPr>
      </w:pPr>
      <w:r w:rsidRPr="00F11966">
        <w:rPr>
          <w:lang w:val="en-US" w:eastAsia="zh-CN"/>
        </w:rPr>
        <w:t xml:space="preserve">            - GERA</w:t>
      </w:r>
    </w:p>
    <w:p w:rsidR="00E92CBF" w:rsidRPr="00F11966" w:rsidRDefault="00E92CBF" w:rsidP="00E92CBF">
      <w:pPr>
        <w:pStyle w:val="PL"/>
        <w:rPr>
          <w:lang w:val="en-US"/>
        </w:rPr>
      </w:pPr>
      <w:r w:rsidRPr="00F11966">
        <w:rPr>
          <w:lang w:val="en-US"/>
        </w:rPr>
        <w:t xml:space="preserve">        - type: string</w:t>
      </w:r>
    </w:p>
    <w:p w:rsidR="00E92CBF" w:rsidRPr="00F11966" w:rsidRDefault="00E92CBF" w:rsidP="00E92CBF">
      <w:pPr>
        <w:pStyle w:val="PL"/>
        <w:rPr>
          <w:lang w:val="en-US"/>
        </w:rPr>
      </w:pPr>
      <w:r w:rsidRPr="00F11966">
        <w:rPr>
          <w:lang w:val="en-US"/>
        </w:rPr>
        <w:t xml:space="preserve">    RatTypeRm:</w:t>
      </w:r>
    </w:p>
    <w:p w:rsidR="00E92CBF" w:rsidRPr="00F11966" w:rsidRDefault="00E92CBF" w:rsidP="00E92CBF">
      <w:pPr>
        <w:pStyle w:val="PL"/>
        <w:rPr>
          <w:lang w:val="en-US"/>
        </w:rPr>
      </w:pPr>
      <w:r w:rsidRPr="00F11966">
        <w:rPr>
          <w:lang w:val="en-US"/>
        </w:rPr>
        <w:t xml:space="preserve">      </w:t>
      </w:r>
      <w:r w:rsidR="00D13C27" w:rsidRPr="00F11966">
        <w:rPr>
          <w:lang w:val="en-US"/>
        </w:rPr>
        <w:t>anyOf</w:t>
      </w:r>
      <w:r w:rsidRPr="00F11966">
        <w:rPr>
          <w:lang w:val="en-US"/>
        </w:rPr>
        <w:t>:</w:t>
      </w:r>
    </w:p>
    <w:p w:rsidR="00E92CBF" w:rsidRPr="00F11966" w:rsidRDefault="00E92CBF" w:rsidP="00E92CBF">
      <w:pPr>
        <w:pStyle w:val="PL"/>
        <w:rPr>
          <w:lang w:val="en-US"/>
        </w:rPr>
      </w:pPr>
      <w:r w:rsidRPr="00F11966">
        <w:rPr>
          <w:lang w:val="en-US"/>
        </w:rPr>
        <w:t xml:space="preserve">        - $ref: '#/components/schemas/RatType'</w:t>
      </w:r>
    </w:p>
    <w:p w:rsidR="00D17B01" w:rsidRPr="00F11966" w:rsidRDefault="00D13C27" w:rsidP="00E92CBF">
      <w:pPr>
        <w:pStyle w:val="PL"/>
        <w:rPr>
          <w:lang w:val="en-US"/>
        </w:rPr>
      </w:pPr>
      <w:r w:rsidRPr="00F11966">
        <w:rPr>
          <w:lang w:val="en-US"/>
        </w:rPr>
        <w:lastRenderedPageBreak/>
        <w:t xml:space="preserve">        - $ref: '#/components/schemas/NullValue'</w:t>
      </w:r>
    </w:p>
    <w:p w:rsidR="00E92CBF" w:rsidRPr="00F11966" w:rsidRDefault="00E92CBF" w:rsidP="00E92CBF">
      <w:pPr>
        <w:pStyle w:val="PL"/>
        <w:rPr>
          <w:lang w:val="en-US"/>
        </w:rPr>
      </w:pPr>
      <w:r w:rsidRPr="00F11966">
        <w:rPr>
          <w:lang w:val="en-US"/>
        </w:rPr>
        <w:t xml:space="preserve">    PduSessionType:</w:t>
      </w:r>
    </w:p>
    <w:p w:rsidR="00E92CBF" w:rsidRPr="00F11966" w:rsidRDefault="00E92CBF" w:rsidP="00E92CBF">
      <w:pPr>
        <w:pStyle w:val="PL"/>
        <w:rPr>
          <w:lang w:val="en-US"/>
        </w:rPr>
      </w:pPr>
      <w:r w:rsidRPr="00F11966">
        <w:rPr>
          <w:lang w:val="en-US"/>
        </w:rPr>
        <w:t xml:space="preserve">      anyOf:</w:t>
      </w:r>
    </w:p>
    <w:p w:rsidR="00E92CBF" w:rsidRPr="00F11966" w:rsidRDefault="00E92CBF" w:rsidP="00E92CBF">
      <w:pPr>
        <w:pStyle w:val="PL"/>
      </w:pPr>
      <w:r w:rsidRPr="00F11966">
        <w:rPr>
          <w:lang w:val="en-US"/>
        </w:rPr>
        <w:t xml:space="preserve">        - </w:t>
      </w:r>
      <w:r w:rsidRPr="00F11966">
        <w:t>type: string</w:t>
      </w:r>
    </w:p>
    <w:p w:rsidR="00E92CBF" w:rsidRPr="00F11966" w:rsidRDefault="00E92CBF" w:rsidP="00E92CBF">
      <w:pPr>
        <w:pStyle w:val="PL"/>
      </w:pPr>
      <w:r w:rsidRPr="00F11966">
        <w:t xml:space="preserve">          enum:</w:t>
      </w:r>
    </w:p>
    <w:p w:rsidR="00E92CBF" w:rsidRPr="00F11966" w:rsidRDefault="00E92CBF" w:rsidP="00E92CBF">
      <w:pPr>
        <w:pStyle w:val="PL"/>
      </w:pPr>
      <w:r w:rsidRPr="00F11966">
        <w:t xml:space="preserve">            - IPV4</w:t>
      </w:r>
    </w:p>
    <w:p w:rsidR="00E92CBF" w:rsidRPr="00F11966" w:rsidRDefault="00E92CBF" w:rsidP="00E92CBF">
      <w:pPr>
        <w:pStyle w:val="PL"/>
      </w:pPr>
      <w:r w:rsidRPr="00F11966">
        <w:t xml:space="preserve">            - IPV6</w:t>
      </w:r>
    </w:p>
    <w:p w:rsidR="00E92CBF" w:rsidRPr="00F11966" w:rsidRDefault="00E92CBF" w:rsidP="00E92CBF">
      <w:pPr>
        <w:pStyle w:val="PL"/>
      </w:pPr>
      <w:r w:rsidRPr="00F11966">
        <w:t xml:space="preserve">            - IPV4V6</w:t>
      </w:r>
    </w:p>
    <w:p w:rsidR="00E92CBF" w:rsidRPr="00F11966" w:rsidRDefault="00E92CBF" w:rsidP="00E92CBF">
      <w:pPr>
        <w:pStyle w:val="PL"/>
        <w:rPr>
          <w:lang w:val="en-US"/>
        </w:rPr>
      </w:pPr>
      <w:r w:rsidRPr="00F11966">
        <w:t xml:space="preserve">            </w:t>
      </w:r>
      <w:r w:rsidRPr="00F11966">
        <w:rPr>
          <w:lang w:val="en-US"/>
        </w:rPr>
        <w:t>- UNSTRUCTURED</w:t>
      </w:r>
    </w:p>
    <w:p w:rsidR="00E92CBF" w:rsidRPr="00F11966" w:rsidRDefault="00E92CBF" w:rsidP="00E92CBF">
      <w:pPr>
        <w:pStyle w:val="PL"/>
        <w:rPr>
          <w:lang w:val="en-US"/>
        </w:rPr>
      </w:pPr>
      <w:r w:rsidRPr="00F11966">
        <w:rPr>
          <w:lang w:val="en-US"/>
        </w:rPr>
        <w:t xml:space="preserve">            - ETHERNET</w:t>
      </w:r>
    </w:p>
    <w:p w:rsidR="00E92CBF" w:rsidRPr="00F11966" w:rsidRDefault="00E92CBF" w:rsidP="00E92CBF">
      <w:pPr>
        <w:pStyle w:val="PL"/>
      </w:pPr>
      <w:r w:rsidRPr="00F11966">
        <w:rPr>
          <w:lang w:val="en-US"/>
        </w:rPr>
        <w:t xml:space="preserve">        - </w:t>
      </w:r>
      <w:r w:rsidRPr="00F11966">
        <w:t>type: string</w:t>
      </w:r>
    </w:p>
    <w:p w:rsidR="00E92CBF" w:rsidRPr="00F11966" w:rsidRDefault="00E92CBF" w:rsidP="00E92CBF">
      <w:pPr>
        <w:pStyle w:val="PL"/>
        <w:rPr>
          <w:lang w:val="en-US"/>
        </w:rPr>
      </w:pPr>
      <w:r w:rsidRPr="00F11966">
        <w:rPr>
          <w:lang w:val="en-US"/>
        </w:rPr>
        <w:t xml:space="preserve">    PduSessionTypeRm:</w:t>
      </w:r>
    </w:p>
    <w:p w:rsidR="00E92CBF" w:rsidRPr="00F11966" w:rsidRDefault="00E92CBF" w:rsidP="00E92CBF">
      <w:pPr>
        <w:pStyle w:val="PL"/>
        <w:rPr>
          <w:lang w:val="en-US"/>
        </w:rPr>
      </w:pPr>
      <w:r w:rsidRPr="00F11966">
        <w:rPr>
          <w:lang w:val="en-US"/>
        </w:rPr>
        <w:t xml:space="preserve">      anyOf:</w:t>
      </w:r>
    </w:p>
    <w:p w:rsidR="00E92CBF" w:rsidRPr="00F11966" w:rsidRDefault="00E92CBF" w:rsidP="00E92CBF">
      <w:pPr>
        <w:pStyle w:val="PL"/>
        <w:rPr>
          <w:lang w:val="en-US"/>
        </w:rPr>
      </w:pPr>
      <w:r w:rsidRPr="00F11966">
        <w:rPr>
          <w:lang w:val="en-US"/>
        </w:rPr>
        <w:t xml:space="preserve">        - $ref: '#/components/schemas/PduSessionType'</w:t>
      </w:r>
    </w:p>
    <w:p w:rsidR="00E92CBF" w:rsidRPr="00F11966" w:rsidRDefault="00E92CBF" w:rsidP="00E92CBF">
      <w:pPr>
        <w:pStyle w:val="PL"/>
        <w:rPr>
          <w:lang w:val="en-US"/>
        </w:rPr>
      </w:pPr>
      <w:r w:rsidRPr="00F11966">
        <w:rPr>
          <w:lang w:val="en-US"/>
        </w:rPr>
        <w:t xml:space="preserve">        - $ref: '#/components/schemas/NullValue'</w:t>
      </w:r>
    </w:p>
    <w:p w:rsidR="00E92CBF" w:rsidRPr="00F11966" w:rsidRDefault="00E92CBF" w:rsidP="00E92CBF">
      <w:pPr>
        <w:pStyle w:val="PL"/>
        <w:rPr>
          <w:lang w:val="en-US"/>
        </w:rPr>
      </w:pPr>
      <w:r w:rsidRPr="00F11966">
        <w:rPr>
          <w:lang w:val="en-US"/>
        </w:rPr>
        <w:t xml:space="preserve">    UpIntegrity:</w:t>
      </w:r>
    </w:p>
    <w:p w:rsidR="00E92CBF" w:rsidRPr="00F11966" w:rsidRDefault="00E92CBF" w:rsidP="00E92CBF">
      <w:pPr>
        <w:pStyle w:val="PL"/>
        <w:rPr>
          <w:lang w:val="en-US"/>
        </w:rPr>
      </w:pPr>
      <w:r w:rsidRPr="00F11966">
        <w:rPr>
          <w:lang w:val="en-US"/>
        </w:rPr>
        <w:t xml:space="preserve">      anyOf:</w:t>
      </w:r>
    </w:p>
    <w:p w:rsidR="00E92CBF" w:rsidRPr="00F11966" w:rsidRDefault="00E92CBF" w:rsidP="00E92CBF">
      <w:pPr>
        <w:pStyle w:val="PL"/>
        <w:rPr>
          <w:lang w:val="en-US"/>
        </w:rPr>
      </w:pPr>
      <w:r w:rsidRPr="00F11966">
        <w:rPr>
          <w:lang w:val="en-US"/>
        </w:rPr>
        <w:t xml:space="preserve">        - type: string</w:t>
      </w:r>
    </w:p>
    <w:p w:rsidR="00E92CBF" w:rsidRPr="00F11966" w:rsidRDefault="00E92CBF" w:rsidP="00E92CBF">
      <w:pPr>
        <w:pStyle w:val="PL"/>
        <w:rPr>
          <w:lang w:val="en-US"/>
        </w:rPr>
      </w:pPr>
      <w:r w:rsidRPr="00F11966">
        <w:rPr>
          <w:lang w:val="en-US"/>
        </w:rPr>
        <w:t xml:space="preserve">          enum:</w:t>
      </w:r>
    </w:p>
    <w:p w:rsidR="00E92CBF" w:rsidRPr="00F11966" w:rsidRDefault="00E92CBF" w:rsidP="00E92CBF">
      <w:pPr>
        <w:pStyle w:val="PL"/>
        <w:rPr>
          <w:lang w:val="en-US"/>
        </w:rPr>
      </w:pPr>
      <w:r w:rsidRPr="00F11966">
        <w:rPr>
          <w:lang w:val="en-US"/>
        </w:rPr>
        <w:t xml:space="preserve">            - REQUIRED</w:t>
      </w:r>
    </w:p>
    <w:p w:rsidR="00E92CBF" w:rsidRPr="00F11966" w:rsidRDefault="00E92CBF" w:rsidP="00E92CBF">
      <w:pPr>
        <w:pStyle w:val="PL"/>
        <w:rPr>
          <w:lang w:val="en-US"/>
        </w:rPr>
      </w:pPr>
      <w:r w:rsidRPr="00F11966">
        <w:rPr>
          <w:lang w:val="en-US"/>
        </w:rPr>
        <w:t xml:space="preserve">            - PREFERRED</w:t>
      </w:r>
    </w:p>
    <w:p w:rsidR="00E92CBF" w:rsidRPr="00F11966" w:rsidRDefault="00E92CBF" w:rsidP="00E92CBF">
      <w:pPr>
        <w:pStyle w:val="PL"/>
        <w:rPr>
          <w:lang w:val="en-US"/>
        </w:rPr>
      </w:pPr>
      <w:r w:rsidRPr="00F11966">
        <w:rPr>
          <w:lang w:val="en-US"/>
        </w:rPr>
        <w:t xml:space="preserve">            - NOT_NEEDED</w:t>
      </w:r>
    </w:p>
    <w:p w:rsidR="00E92CBF" w:rsidRPr="00F11966" w:rsidRDefault="00E92CBF" w:rsidP="00E92CBF">
      <w:pPr>
        <w:pStyle w:val="PL"/>
        <w:rPr>
          <w:lang w:val="en-US"/>
        </w:rPr>
      </w:pPr>
      <w:r w:rsidRPr="00F11966">
        <w:rPr>
          <w:lang w:val="en-US"/>
        </w:rPr>
        <w:t xml:space="preserve">        - type: string</w:t>
      </w:r>
    </w:p>
    <w:p w:rsidR="00E92CBF" w:rsidRPr="00F11966" w:rsidRDefault="00E92CBF" w:rsidP="00E92CBF">
      <w:pPr>
        <w:pStyle w:val="PL"/>
        <w:rPr>
          <w:lang w:val="en-US"/>
        </w:rPr>
      </w:pPr>
      <w:r w:rsidRPr="00F11966">
        <w:rPr>
          <w:lang w:val="en-US"/>
        </w:rPr>
        <w:t xml:space="preserve">    UpIntegrityRm:</w:t>
      </w:r>
    </w:p>
    <w:p w:rsidR="00E92CBF" w:rsidRPr="00F11966" w:rsidRDefault="00E92CBF" w:rsidP="00E92CBF">
      <w:pPr>
        <w:pStyle w:val="PL"/>
        <w:rPr>
          <w:lang w:val="en-US"/>
        </w:rPr>
      </w:pPr>
      <w:r w:rsidRPr="00F11966">
        <w:rPr>
          <w:lang w:val="en-US"/>
        </w:rPr>
        <w:t xml:space="preserve">      anyOf:</w:t>
      </w:r>
    </w:p>
    <w:p w:rsidR="00E92CBF" w:rsidRPr="00F11966" w:rsidRDefault="00E92CBF" w:rsidP="00E92CBF">
      <w:pPr>
        <w:pStyle w:val="PL"/>
        <w:rPr>
          <w:lang w:val="en-US"/>
        </w:rPr>
      </w:pPr>
      <w:r w:rsidRPr="00F11966">
        <w:rPr>
          <w:lang w:val="en-US"/>
        </w:rPr>
        <w:t xml:space="preserve">        - $ref: '#/components/schemas/UpIntegrity'</w:t>
      </w:r>
    </w:p>
    <w:p w:rsidR="00E92CBF" w:rsidRPr="00F11966" w:rsidRDefault="00E92CBF" w:rsidP="00E92CBF">
      <w:pPr>
        <w:pStyle w:val="PL"/>
        <w:rPr>
          <w:lang w:val="en-US"/>
        </w:rPr>
      </w:pPr>
      <w:r w:rsidRPr="00F11966">
        <w:rPr>
          <w:lang w:val="en-US"/>
        </w:rPr>
        <w:t xml:space="preserve">        - $ref: '#/components/schemas/NullValue'</w:t>
      </w:r>
    </w:p>
    <w:p w:rsidR="00E92CBF" w:rsidRPr="00F11966" w:rsidRDefault="00E92CBF" w:rsidP="00E92CBF">
      <w:pPr>
        <w:pStyle w:val="PL"/>
        <w:rPr>
          <w:lang w:val="en-US"/>
        </w:rPr>
      </w:pPr>
      <w:r w:rsidRPr="00F11966">
        <w:rPr>
          <w:lang w:val="en-US"/>
        </w:rPr>
        <w:t xml:space="preserve">    UpConfidentiality:</w:t>
      </w:r>
    </w:p>
    <w:p w:rsidR="00E92CBF" w:rsidRPr="00F11966" w:rsidRDefault="00E92CBF" w:rsidP="00E92CBF">
      <w:pPr>
        <w:pStyle w:val="PL"/>
        <w:rPr>
          <w:lang w:val="en-US"/>
        </w:rPr>
      </w:pPr>
      <w:r w:rsidRPr="00F11966">
        <w:rPr>
          <w:lang w:val="en-US"/>
        </w:rPr>
        <w:t xml:space="preserve">      anyOf:</w:t>
      </w:r>
    </w:p>
    <w:p w:rsidR="00E92CBF" w:rsidRPr="00F11966" w:rsidRDefault="00E92CBF" w:rsidP="00E92CBF">
      <w:pPr>
        <w:pStyle w:val="PL"/>
        <w:rPr>
          <w:lang w:val="en-US"/>
        </w:rPr>
      </w:pPr>
      <w:r w:rsidRPr="00F11966">
        <w:rPr>
          <w:lang w:val="en-US"/>
        </w:rPr>
        <w:t xml:space="preserve">        - type: string</w:t>
      </w:r>
    </w:p>
    <w:p w:rsidR="00E92CBF" w:rsidRPr="00F11966" w:rsidRDefault="00E92CBF" w:rsidP="00E92CBF">
      <w:pPr>
        <w:pStyle w:val="PL"/>
        <w:rPr>
          <w:lang w:val="en-US"/>
        </w:rPr>
      </w:pPr>
      <w:r w:rsidRPr="00F11966">
        <w:rPr>
          <w:lang w:val="en-US"/>
        </w:rPr>
        <w:t xml:space="preserve">          enum:</w:t>
      </w:r>
    </w:p>
    <w:p w:rsidR="00E92CBF" w:rsidRPr="00F11966" w:rsidRDefault="00E92CBF" w:rsidP="00E92CBF">
      <w:pPr>
        <w:pStyle w:val="PL"/>
        <w:rPr>
          <w:lang w:val="en-US"/>
        </w:rPr>
      </w:pPr>
      <w:r w:rsidRPr="00F11966">
        <w:rPr>
          <w:lang w:val="en-US"/>
        </w:rPr>
        <w:t xml:space="preserve">            - REQUIRED</w:t>
      </w:r>
    </w:p>
    <w:p w:rsidR="00E92CBF" w:rsidRPr="00F11966" w:rsidRDefault="00E92CBF" w:rsidP="00E92CBF">
      <w:pPr>
        <w:pStyle w:val="PL"/>
        <w:rPr>
          <w:lang w:val="en-US"/>
        </w:rPr>
      </w:pPr>
      <w:r w:rsidRPr="00F11966">
        <w:rPr>
          <w:lang w:val="en-US"/>
        </w:rPr>
        <w:t xml:space="preserve">            - PREFERRED</w:t>
      </w:r>
    </w:p>
    <w:p w:rsidR="00E92CBF" w:rsidRPr="00F11966" w:rsidRDefault="00E92CBF" w:rsidP="00E92CBF">
      <w:pPr>
        <w:pStyle w:val="PL"/>
        <w:rPr>
          <w:lang w:val="en-US"/>
        </w:rPr>
      </w:pPr>
      <w:r w:rsidRPr="00F11966">
        <w:rPr>
          <w:lang w:val="en-US"/>
        </w:rPr>
        <w:t xml:space="preserve">            - NOT_NEEDED</w:t>
      </w:r>
    </w:p>
    <w:p w:rsidR="00E92CBF" w:rsidRPr="00F11966" w:rsidRDefault="00E92CBF" w:rsidP="00E92CBF">
      <w:pPr>
        <w:pStyle w:val="PL"/>
        <w:rPr>
          <w:lang w:val="en-US"/>
        </w:rPr>
      </w:pPr>
      <w:r w:rsidRPr="00F11966">
        <w:rPr>
          <w:lang w:val="en-US"/>
        </w:rPr>
        <w:t xml:space="preserve">        - type: string</w:t>
      </w:r>
    </w:p>
    <w:p w:rsidR="00E92CBF" w:rsidRPr="00F11966" w:rsidRDefault="00E92CBF" w:rsidP="00E92CBF">
      <w:pPr>
        <w:pStyle w:val="PL"/>
        <w:rPr>
          <w:lang w:val="en-US"/>
        </w:rPr>
      </w:pPr>
      <w:r w:rsidRPr="00F11966">
        <w:rPr>
          <w:lang w:val="en-US"/>
        </w:rPr>
        <w:t xml:space="preserve">    UpConfidentialityRm:</w:t>
      </w:r>
    </w:p>
    <w:p w:rsidR="00E92CBF" w:rsidRPr="00F11966" w:rsidRDefault="00E92CBF" w:rsidP="00E92CBF">
      <w:pPr>
        <w:pStyle w:val="PL"/>
        <w:rPr>
          <w:lang w:val="en-US"/>
        </w:rPr>
      </w:pPr>
      <w:r w:rsidRPr="00F11966">
        <w:rPr>
          <w:lang w:val="en-US"/>
        </w:rPr>
        <w:t xml:space="preserve">      anyOf:</w:t>
      </w:r>
    </w:p>
    <w:p w:rsidR="00E92CBF" w:rsidRPr="00F11966" w:rsidRDefault="00E92CBF" w:rsidP="00E92CBF">
      <w:pPr>
        <w:pStyle w:val="PL"/>
        <w:rPr>
          <w:lang w:val="en-US"/>
        </w:rPr>
      </w:pPr>
      <w:r w:rsidRPr="00F11966">
        <w:rPr>
          <w:lang w:val="en-US"/>
        </w:rPr>
        <w:t xml:space="preserve">        - $ref: '#/components/schemas/UpConfidentiality'</w:t>
      </w:r>
    </w:p>
    <w:p w:rsidR="00E92CBF" w:rsidRPr="00F11966" w:rsidRDefault="00E92CBF" w:rsidP="00E92CBF">
      <w:pPr>
        <w:pStyle w:val="PL"/>
        <w:rPr>
          <w:lang w:val="en-US"/>
        </w:rPr>
      </w:pPr>
      <w:r w:rsidRPr="00F11966">
        <w:rPr>
          <w:lang w:val="en-US"/>
        </w:rPr>
        <w:t xml:space="preserve">        - $ref: '#/components/schemas/NullValue'</w:t>
      </w:r>
    </w:p>
    <w:p w:rsidR="00E92CBF" w:rsidRPr="00F11966" w:rsidRDefault="00E92CBF" w:rsidP="00E92CBF">
      <w:pPr>
        <w:pStyle w:val="PL"/>
      </w:pPr>
      <w:r w:rsidRPr="00F11966">
        <w:t xml:space="preserve">    SscMode:</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enum:</w:t>
      </w:r>
    </w:p>
    <w:p w:rsidR="00E92CBF" w:rsidRPr="00F11966" w:rsidRDefault="00E92CBF" w:rsidP="00E92CBF">
      <w:pPr>
        <w:pStyle w:val="PL"/>
      </w:pPr>
      <w:r w:rsidRPr="00F11966">
        <w:t xml:space="preserve">            - SSC_MODE_1</w:t>
      </w:r>
    </w:p>
    <w:p w:rsidR="00E92CBF" w:rsidRPr="00F11966" w:rsidRDefault="00E92CBF" w:rsidP="00E92CBF">
      <w:pPr>
        <w:pStyle w:val="PL"/>
      </w:pPr>
      <w:r w:rsidRPr="00F11966">
        <w:t xml:space="preserve">            - SSC_MODE_2</w:t>
      </w:r>
    </w:p>
    <w:p w:rsidR="00E92CBF" w:rsidRPr="00F11966" w:rsidRDefault="00E92CBF" w:rsidP="00E92CBF">
      <w:pPr>
        <w:pStyle w:val="PL"/>
      </w:pPr>
      <w:r w:rsidRPr="00F11966">
        <w:t xml:space="preserve">            - SSC_MODE_3</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SscModeRm:</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$ref: '#/components/schemas/SscMode'</w:t>
      </w:r>
    </w:p>
    <w:p w:rsidR="00E92CBF" w:rsidRPr="00F11966" w:rsidRDefault="00E92CBF" w:rsidP="00E92CBF">
      <w:pPr>
        <w:pStyle w:val="PL"/>
      </w:pPr>
      <w:r w:rsidRPr="00F11966">
        <w:t xml:space="preserve">        - $ref: </w:t>
      </w:r>
      <w:r w:rsidRPr="00F11966">
        <w:rPr>
          <w:lang w:val="en-US"/>
        </w:rPr>
        <w:t>'#/components/schemas/NullValue'</w:t>
      </w:r>
    </w:p>
    <w:p w:rsidR="00E92CBF" w:rsidRPr="00F11966" w:rsidRDefault="00E92CBF" w:rsidP="00E92CBF">
      <w:pPr>
        <w:pStyle w:val="PL"/>
      </w:pPr>
      <w:r w:rsidRPr="00F11966">
        <w:t xml:space="preserve">    DnaiChangeType:</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enum:</w:t>
      </w:r>
    </w:p>
    <w:p w:rsidR="00E92CBF" w:rsidRPr="00F11966" w:rsidRDefault="00E92CBF" w:rsidP="00E92CBF">
      <w:pPr>
        <w:pStyle w:val="PL"/>
      </w:pPr>
      <w:r w:rsidRPr="00F11966">
        <w:t xml:space="preserve">          - EARLY</w:t>
      </w:r>
    </w:p>
    <w:p w:rsidR="00E92CBF" w:rsidRPr="00F11966" w:rsidRDefault="00E92CBF" w:rsidP="00E92CBF">
      <w:pPr>
        <w:pStyle w:val="PL"/>
      </w:pPr>
      <w:r w:rsidRPr="00F11966">
        <w:t xml:space="preserve">          - EARLY_LATE</w:t>
      </w:r>
    </w:p>
    <w:p w:rsidR="00E92CBF" w:rsidRPr="00F11966" w:rsidRDefault="00E92CBF" w:rsidP="00E92CBF">
      <w:pPr>
        <w:pStyle w:val="PL"/>
      </w:pPr>
      <w:r w:rsidRPr="00F11966">
        <w:t xml:space="preserve">          - LATE</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description: &gt;</w:t>
      </w:r>
    </w:p>
    <w:p w:rsidR="00E92CBF" w:rsidRPr="00F11966" w:rsidRDefault="00E92CBF" w:rsidP="00E92CBF">
      <w:pPr>
        <w:pStyle w:val="PL"/>
      </w:pPr>
      <w:r w:rsidRPr="00F11966">
        <w:t xml:space="preserve">          This string provides forward-compatibility with future</w:t>
      </w:r>
    </w:p>
    <w:p w:rsidR="00E92CBF" w:rsidRPr="00F11966" w:rsidRDefault="00E92CBF" w:rsidP="00E92CBF">
      <w:pPr>
        <w:pStyle w:val="PL"/>
      </w:pPr>
      <w:r w:rsidRPr="00F11966">
        <w:t xml:space="preserve">          extensions to the enumeration but is not used to encode</w:t>
      </w:r>
    </w:p>
    <w:p w:rsidR="00E92CBF" w:rsidRPr="00F11966" w:rsidRDefault="00E92CBF" w:rsidP="00E92CBF">
      <w:pPr>
        <w:pStyle w:val="PL"/>
      </w:pPr>
      <w:r w:rsidRPr="00F11966">
        <w:t xml:space="preserve">          content defined in the present version of this API.</w:t>
      </w:r>
    </w:p>
    <w:p w:rsidR="00E92CBF" w:rsidRPr="00F11966" w:rsidRDefault="00E92CBF" w:rsidP="00E92CBF">
      <w:pPr>
        <w:pStyle w:val="PL"/>
      </w:pPr>
      <w:r w:rsidRPr="00F11966">
        <w:t xml:space="preserve">      description: &gt;</w:t>
      </w:r>
    </w:p>
    <w:p w:rsidR="00E92CBF" w:rsidRPr="00F11966" w:rsidRDefault="00E92CBF" w:rsidP="00E92CBF">
      <w:pPr>
        <w:pStyle w:val="PL"/>
      </w:pPr>
      <w:r w:rsidRPr="00F11966">
        <w:t xml:space="preserve">        Possible values are</w:t>
      </w:r>
    </w:p>
    <w:p w:rsidR="00E92CBF" w:rsidRPr="00F11966" w:rsidRDefault="00E92CBF" w:rsidP="00E92CBF">
      <w:pPr>
        <w:pStyle w:val="PL"/>
      </w:pPr>
      <w:r w:rsidRPr="00F11966">
        <w:t xml:space="preserve">        - EARLY: Early notification of UP path reconfiguration.</w:t>
      </w:r>
    </w:p>
    <w:p w:rsidR="00E92CBF" w:rsidRPr="00F11966" w:rsidRDefault="00E92CBF" w:rsidP="00E92CBF">
      <w:pPr>
        <w:pStyle w:val="PL"/>
      </w:pPr>
      <w:r w:rsidRPr="00F11966">
        <w:t xml:space="preserve">        - EARLY_LATE: Early and late notification of UP path reconfiguration. This value shall only be present in the subscription to the DNAI change event.</w:t>
      </w:r>
    </w:p>
    <w:p w:rsidR="00E92CBF" w:rsidRPr="00F11966" w:rsidRDefault="00E92CBF" w:rsidP="00E92CBF">
      <w:pPr>
        <w:pStyle w:val="PL"/>
      </w:pPr>
      <w:r w:rsidRPr="00F11966">
        <w:t xml:space="preserve">        - LATE: Late notification of UP path reconfiguration.</w:t>
      </w:r>
    </w:p>
    <w:p w:rsidR="00E92CBF" w:rsidRPr="00F11966" w:rsidRDefault="00E92CBF" w:rsidP="00E92CBF">
      <w:pPr>
        <w:pStyle w:val="PL"/>
      </w:pPr>
      <w:r w:rsidRPr="00F11966">
        <w:t xml:space="preserve">    DnaiChangeTypeRm:</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$ref: '#/components/schemas/DnaiChangeType'</w:t>
      </w:r>
    </w:p>
    <w:p w:rsidR="00E92CBF" w:rsidRPr="00F11966" w:rsidRDefault="00E92CBF" w:rsidP="00E92CBF">
      <w:pPr>
        <w:pStyle w:val="PL"/>
      </w:pPr>
      <w:r w:rsidRPr="00F11966">
        <w:t xml:space="preserve">        - $ref: </w:t>
      </w:r>
      <w:r w:rsidRPr="00F11966">
        <w:rPr>
          <w:lang w:val="en-US"/>
        </w:rPr>
        <w:t>'#/components/schemas/NullValue'</w:t>
      </w:r>
    </w:p>
    <w:p w:rsidR="00E92CBF" w:rsidRPr="00F11966" w:rsidRDefault="00E92CBF" w:rsidP="00E92CBF">
      <w:pPr>
        <w:pStyle w:val="PL"/>
      </w:pPr>
      <w:r w:rsidRPr="00F11966">
        <w:t xml:space="preserve">    RestrictionType:</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enum:</w:t>
      </w:r>
    </w:p>
    <w:p w:rsidR="00E92CBF" w:rsidRPr="00F11966" w:rsidRDefault="00E92CBF" w:rsidP="00E92CBF">
      <w:pPr>
        <w:pStyle w:val="PL"/>
      </w:pPr>
      <w:r w:rsidRPr="00F11966">
        <w:t xml:space="preserve">            - ALLOWED_AREAS</w:t>
      </w:r>
    </w:p>
    <w:p w:rsidR="00E92CBF" w:rsidRPr="00F11966" w:rsidRDefault="00E92CBF" w:rsidP="00E92CBF">
      <w:pPr>
        <w:pStyle w:val="PL"/>
      </w:pPr>
      <w:r w:rsidRPr="00F11966">
        <w:lastRenderedPageBreak/>
        <w:t xml:space="preserve">            - NOT_ALLOWED_AREAS</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RestrictionTypeRm:</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$ref: '#/components/schemas/RestrictionType'</w:t>
      </w:r>
    </w:p>
    <w:p w:rsidR="00E92CBF" w:rsidRPr="00F11966" w:rsidRDefault="00E92CBF" w:rsidP="00E92CBF">
      <w:pPr>
        <w:pStyle w:val="PL"/>
      </w:pPr>
      <w:r w:rsidRPr="00F11966">
        <w:t xml:space="preserve">        - $ref: </w:t>
      </w:r>
      <w:r w:rsidRPr="00F11966">
        <w:rPr>
          <w:lang w:val="en-US"/>
        </w:rPr>
        <w:t>'#/components/schemas/NullValue'</w:t>
      </w:r>
    </w:p>
    <w:p w:rsidR="00E92CBF" w:rsidRPr="00F11966" w:rsidRDefault="00E92CBF" w:rsidP="00E92CBF">
      <w:pPr>
        <w:pStyle w:val="PL"/>
        <w:rPr>
          <w:lang w:val="en-US"/>
        </w:rPr>
      </w:pPr>
      <w:r w:rsidRPr="00F11966">
        <w:rPr>
          <w:lang w:val="en-US"/>
        </w:rPr>
        <w:t xml:space="preserve">    CoreNetworkType:</w:t>
      </w:r>
    </w:p>
    <w:p w:rsidR="00E92CBF" w:rsidRPr="00F11966" w:rsidRDefault="00E92CBF" w:rsidP="00E92CBF">
      <w:pPr>
        <w:pStyle w:val="PL"/>
        <w:rPr>
          <w:lang w:val="en-US"/>
        </w:rPr>
      </w:pPr>
      <w:r w:rsidRPr="00F11966">
        <w:rPr>
          <w:lang w:val="en-US"/>
        </w:rPr>
        <w:t xml:space="preserve">      anyOf:</w:t>
      </w:r>
    </w:p>
    <w:p w:rsidR="00E92CBF" w:rsidRPr="00F11966" w:rsidRDefault="00E92CBF" w:rsidP="00E92CBF">
      <w:pPr>
        <w:pStyle w:val="PL"/>
        <w:rPr>
          <w:lang w:val="en-US"/>
        </w:rPr>
      </w:pPr>
      <w:r w:rsidRPr="00F11966">
        <w:rPr>
          <w:lang w:val="en-US"/>
        </w:rPr>
        <w:t xml:space="preserve">        - type: string</w:t>
      </w:r>
    </w:p>
    <w:p w:rsidR="00E92CBF" w:rsidRPr="00F11966" w:rsidRDefault="00E92CBF" w:rsidP="00E92CBF">
      <w:pPr>
        <w:pStyle w:val="PL"/>
        <w:rPr>
          <w:lang w:val="en-US"/>
        </w:rPr>
      </w:pPr>
      <w:r w:rsidRPr="00F11966">
        <w:rPr>
          <w:lang w:val="en-US"/>
        </w:rPr>
        <w:t xml:space="preserve">          enum:</w:t>
      </w:r>
    </w:p>
    <w:p w:rsidR="00E92CBF" w:rsidRPr="00F11966" w:rsidRDefault="00E92CBF" w:rsidP="00E92CBF">
      <w:pPr>
        <w:pStyle w:val="PL"/>
        <w:rPr>
          <w:lang w:val="en-US"/>
        </w:rPr>
      </w:pPr>
      <w:r w:rsidRPr="00F11966">
        <w:rPr>
          <w:lang w:val="en-US"/>
        </w:rPr>
        <w:t xml:space="preserve">            - 5GC</w:t>
      </w:r>
    </w:p>
    <w:p w:rsidR="00E92CBF" w:rsidRPr="00F11966" w:rsidRDefault="00E92CBF" w:rsidP="00E92CBF">
      <w:pPr>
        <w:pStyle w:val="PL"/>
        <w:rPr>
          <w:lang w:val="en-US"/>
        </w:rPr>
      </w:pPr>
      <w:r w:rsidRPr="00F11966">
        <w:rPr>
          <w:lang w:val="en-US"/>
        </w:rPr>
        <w:t xml:space="preserve">            - EPC</w:t>
      </w:r>
    </w:p>
    <w:p w:rsidR="00E92CBF" w:rsidRPr="00F11966" w:rsidRDefault="00E92CBF" w:rsidP="00E92CBF">
      <w:pPr>
        <w:pStyle w:val="PL"/>
        <w:rPr>
          <w:lang w:val="en-US"/>
        </w:rPr>
      </w:pPr>
      <w:r w:rsidRPr="00F11966">
        <w:rPr>
          <w:lang w:val="en-US"/>
        </w:rPr>
        <w:t xml:space="preserve">        - type: string</w:t>
      </w:r>
    </w:p>
    <w:p w:rsidR="00E92CBF" w:rsidRPr="00F11966" w:rsidRDefault="00E92CBF" w:rsidP="00E92CBF">
      <w:pPr>
        <w:pStyle w:val="PL"/>
        <w:rPr>
          <w:lang w:val="en-US"/>
        </w:rPr>
      </w:pPr>
      <w:r w:rsidRPr="00F11966">
        <w:rPr>
          <w:lang w:val="en-US"/>
        </w:rPr>
        <w:t xml:space="preserve">    CoreNetworkTypeRm:</w:t>
      </w:r>
    </w:p>
    <w:p w:rsidR="00E92CBF" w:rsidRPr="00F11966" w:rsidRDefault="00E92CBF" w:rsidP="00E92CBF">
      <w:pPr>
        <w:pStyle w:val="PL"/>
        <w:rPr>
          <w:lang w:val="en-US"/>
        </w:rPr>
      </w:pPr>
      <w:r w:rsidRPr="00F11966">
        <w:rPr>
          <w:lang w:val="en-US"/>
        </w:rPr>
        <w:t xml:space="preserve">      anyOf:</w:t>
      </w:r>
    </w:p>
    <w:p w:rsidR="00E92CBF" w:rsidRPr="00F11966" w:rsidRDefault="00E92CBF" w:rsidP="00E92CBF">
      <w:pPr>
        <w:pStyle w:val="PL"/>
        <w:rPr>
          <w:lang w:val="en-US"/>
        </w:rPr>
      </w:pPr>
      <w:r w:rsidRPr="00F11966">
        <w:rPr>
          <w:lang w:val="en-US"/>
        </w:rPr>
        <w:t xml:space="preserve">        - $ref: '#/components/schemas/CoreNetworkType'</w:t>
      </w:r>
    </w:p>
    <w:p w:rsidR="00E92CBF" w:rsidRPr="00F11966" w:rsidRDefault="00E92CBF" w:rsidP="00E92CBF">
      <w:pPr>
        <w:pStyle w:val="PL"/>
        <w:rPr>
          <w:lang w:val="en-US"/>
        </w:rPr>
      </w:pPr>
      <w:r w:rsidRPr="00F11966">
        <w:rPr>
          <w:lang w:val="en-US"/>
        </w:rPr>
        <w:t xml:space="preserve">        - $ref: '#/components/schemas/NullValue'</w:t>
      </w:r>
    </w:p>
    <w:p w:rsidR="00E92CBF" w:rsidRPr="00F11966" w:rsidRDefault="00E92CBF" w:rsidP="00E92CBF">
      <w:pPr>
        <w:pStyle w:val="PL"/>
      </w:pPr>
      <w:r w:rsidRPr="00F11966">
        <w:t xml:space="preserve">    PresenceState:</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enum:</w:t>
      </w:r>
    </w:p>
    <w:p w:rsidR="00E92CBF" w:rsidRPr="00F11966" w:rsidRDefault="00E92CBF" w:rsidP="00E92CBF">
      <w:pPr>
        <w:pStyle w:val="PL"/>
      </w:pPr>
      <w:r w:rsidRPr="00F11966">
        <w:t xml:space="preserve">            - IN_AREA</w:t>
      </w:r>
    </w:p>
    <w:p w:rsidR="00E92CBF" w:rsidRPr="00F11966" w:rsidRDefault="00E92CBF" w:rsidP="00E92CBF">
      <w:pPr>
        <w:pStyle w:val="PL"/>
      </w:pPr>
      <w:r w:rsidRPr="00F11966">
        <w:t xml:space="preserve">            - OUT_OF_AREA</w:t>
      </w:r>
    </w:p>
    <w:p w:rsidR="00E92CBF" w:rsidRPr="00F11966" w:rsidRDefault="00E92CBF" w:rsidP="00E92CBF">
      <w:pPr>
        <w:pStyle w:val="PL"/>
      </w:pPr>
      <w:r w:rsidRPr="00F11966">
        <w:t xml:space="preserve">            - UNKNOWN</w:t>
      </w:r>
    </w:p>
    <w:p w:rsidR="00E92CBF" w:rsidRPr="00F11966" w:rsidRDefault="00E92CBF" w:rsidP="00E92CBF">
      <w:pPr>
        <w:pStyle w:val="PL"/>
      </w:pPr>
      <w:r w:rsidRPr="00F11966">
        <w:t xml:space="preserve">            - INACTIVE</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StationaryIndication:</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enum:</w:t>
      </w:r>
    </w:p>
    <w:p w:rsidR="00E92CBF" w:rsidRPr="00F11966" w:rsidRDefault="00E92CBF" w:rsidP="00E92CBF">
      <w:pPr>
        <w:pStyle w:val="PL"/>
      </w:pPr>
      <w:r w:rsidRPr="00F11966">
        <w:t xml:space="preserve">          - STATIONARY</w:t>
      </w:r>
    </w:p>
    <w:p w:rsidR="00E92CBF" w:rsidRPr="00F11966" w:rsidRDefault="00E92CBF" w:rsidP="00E92CBF">
      <w:pPr>
        <w:pStyle w:val="PL"/>
      </w:pPr>
      <w:r w:rsidRPr="00F11966">
        <w:t xml:space="preserve">          - MOBILE</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description: &gt;</w:t>
      </w:r>
    </w:p>
    <w:p w:rsidR="00E92CBF" w:rsidRPr="00F11966" w:rsidRDefault="00E92CBF" w:rsidP="00E92CBF">
      <w:pPr>
        <w:pStyle w:val="PL"/>
      </w:pPr>
      <w:r w:rsidRPr="00F11966">
        <w:t xml:space="preserve">          This string provides forward-compatibility with future</w:t>
      </w:r>
    </w:p>
    <w:p w:rsidR="00E92CBF" w:rsidRPr="00F11966" w:rsidRDefault="00E92CBF" w:rsidP="00E92CBF">
      <w:pPr>
        <w:pStyle w:val="PL"/>
      </w:pPr>
      <w:r w:rsidRPr="00F11966">
        <w:t xml:space="preserve">          extensions to the enumeration but is not used to encode</w:t>
      </w:r>
    </w:p>
    <w:p w:rsidR="00E92CBF" w:rsidRPr="00F11966" w:rsidRDefault="00E92CBF" w:rsidP="00E92CBF">
      <w:pPr>
        <w:pStyle w:val="PL"/>
      </w:pPr>
      <w:r w:rsidRPr="00F11966">
        <w:t xml:space="preserve">          content defined in the present version of this API.</w:t>
      </w:r>
    </w:p>
    <w:p w:rsidR="00E92CBF" w:rsidRPr="00F11966" w:rsidRDefault="00E92CBF" w:rsidP="00E92CBF">
      <w:pPr>
        <w:pStyle w:val="PL"/>
      </w:pPr>
      <w:r w:rsidRPr="00F11966">
        <w:t xml:space="preserve">      description: &gt;</w:t>
      </w:r>
    </w:p>
    <w:p w:rsidR="00E92CBF" w:rsidRPr="00F11966" w:rsidRDefault="00E92CBF" w:rsidP="00E92CBF">
      <w:pPr>
        <w:pStyle w:val="PL"/>
      </w:pPr>
      <w:r w:rsidRPr="00F11966">
        <w:t xml:space="preserve">        Possible values are</w:t>
      </w:r>
    </w:p>
    <w:p w:rsidR="00E92CBF" w:rsidRPr="00F11966" w:rsidRDefault="00E92CBF" w:rsidP="00E92CBF">
      <w:pPr>
        <w:pStyle w:val="PL"/>
      </w:pPr>
      <w:r w:rsidRPr="00F11966">
        <w:t xml:space="preserve">        - STATIONARY: Identifies the UE is stationary</w:t>
      </w:r>
    </w:p>
    <w:p w:rsidR="00E92CBF" w:rsidRPr="00F11966" w:rsidRDefault="00E92CBF" w:rsidP="00E92CBF">
      <w:pPr>
        <w:pStyle w:val="PL"/>
      </w:pPr>
      <w:r w:rsidRPr="00F11966">
        <w:t xml:space="preserve">        - MOBILE: Identifies the UE is mobile</w:t>
      </w:r>
    </w:p>
    <w:p w:rsidR="00E92CBF" w:rsidRPr="00F11966" w:rsidRDefault="00E92CBF" w:rsidP="00E92CBF">
      <w:pPr>
        <w:pStyle w:val="PL"/>
      </w:pPr>
      <w:r w:rsidRPr="00F11966">
        <w:t xml:space="preserve">    StationaryIndicationRm:</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$ref: '#/components/schemas/StationaryIndication'</w:t>
      </w:r>
    </w:p>
    <w:p w:rsidR="00E92CBF" w:rsidRPr="00F11966" w:rsidRDefault="00E92CBF" w:rsidP="00E92CBF">
      <w:pPr>
        <w:pStyle w:val="PL"/>
      </w:pPr>
      <w:r w:rsidRPr="00F11966">
        <w:t xml:space="preserve">        - </w:t>
      </w:r>
      <w:r w:rsidRPr="00F11966">
        <w:rPr>
          <w:lang w:val="en-US"/>
        </w:rPr>
        <w:t>$ref: '#/components/schemas/NullValue'</w:t>
      </w:r>
    </w:p>
    <w:p w:rsidR="00E92CBF" w:rsidRPr="00F11966" w:rsidRDefault="00E92CBF" w:rsidP="00E92CBF">
      <w:pPr>
        <w:pStyle w:val="PL"/>
      </w:pPr>
      <w:r w:rsidRPr="00F11966">
        <w:t xml:space="preserve">    ScheduledCommunicationType:</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enum:</w:t>
      </w:r>
    </w:p>
    <w:p w:rsidR="00E92CBF" w:rsidRPr="00F11966" w:rsidRDefault="00E92CBF" w:rsidP="00E92CBF">
      <w:pPr>
        <w:pStyle w:val="PL"/>
      </w:pPr>
      <w:r w:rsidRPr="00F11966">
        <w:t xml:space="preserve">            - DOWNLINK_ONLY</w:t>
      </w:r>
    </w:p>
    <w:p w:rsidR="00E92CBF" w:rsidRPr="00F11966" w:rsidRDefault="00E92CBF" w:rsidP="00E92CBF">
      <w:pPr>
        <w:pStyle w:val="PL"/>
      </w:pPr>
      <w:r w:rsidRPr="00F11966">
        <w:t xml:space="preserve">            - </w:t>
      </w:r>
      <w:r w:rsidRPr="00F11966">
        <w:rPr>
          <w:rFonts w:hint="eastAsia"/>
        </w:rPr>
        <w:t>U</w:t>
      </w:r>
      <w:r w:rsidRPr="00F11966">
        <w:t>PLINK_ONLY</w:t>
      </w:r>
    </w:p>
    <w:p w:rsidR="00E92CBF" w:rsidRPr="00F11966" w:rsidRDefault="00E92CBF" w:rsidP="00E92CBF">
      <w:pPr>
        <w:pStyle w:val="PL"/>
      </w:pPr>
      <w:r w:rsidRPr="00F11966">
        <w:t xml:space="preserve">            - BIDIRECTIONAL</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ScheduledCommunicationTypeRm:</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$ref: '#/components/schemas/ScheduledCommunicationType'</w:t>
      </w:r>
    </w:p>
    <w:p w:rsidR="00E92CBF" w:rsidRPr="00F11966" w:rsidRDefault="00E92CBF" w:rsidP="00E92CBF">
      <w:pPr>
        <w:pStyle w:val="PL"/>
      </w:pPr>
      <w:r w:rsidRPr="00F11966">
        <w:t xml:space="preserve">        - </w:t>
      </w:r>
      <w:r w:rsidRPr="00F11966">
        <w:rPr>
          <w:lang w:val="en-US"/>
        </w:rPr>
        <w:t>$ref: '#/components/schemas/NullValue'</w:t>
      </w:r>
    </w:p>
    <w:p w:rsidR="00E92CBF" w:rsidRPr="00F11966" w:rsidRDefault="00E92CBF" w:rsidP="00E92CBF">
      <w:pPr>
        <w:pStyle w:val="PL"/>
      </w:pPr>
      <w:r w:rsidRPr="00F11966">
        <w:t xml:space="preserve">    TrafficProfile:</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enum:</w:t>
      </w:r>
    </w:p>
    <w:p w:rsidR="00E92CBF" w:rsidRPr="00F11966" w:rsidRDefault="00E92CBF" w:rsidP="00E92CBF">
      <w:pPr>
        <w:pStyle w:val="PL"/>
      </w:pPr>
      <w:r w:rsidRPr="00F11966">
        <w:t xml:space="preserve">          - SINGLE_TRANS_UL</w:t>
      </w:r>
    </w:p>
    <w:p w:rsidR="00E92CBF" w:rsidRPr="00F11966" w:rsidRDefault="00E92CBF" w:rsidP="00E92CBF">
      <w:pPr>
        <w:pStyle w:val="PL"/>
      </w:pPr>
      <w:r w:rsidRPr="00F11966">
        <w:t xml:space="preserve">          - SINGLE_TRANS_DL</w:t>
      </w:r>
    </w:p>
    <w:p w:rsidR="00E92CBF" w:rsidRPr="00F11966" w:rsidRDefault="00E92CBF" w:rsidP="00E92CBF">
      <w:pPr>
        <w:pStyle w:val="PL"/>
      </w:pPr>
      <w:r w:rsidRPr="00F11966">
        <w:t xml:space="preserve">          - DUAL_TRANS_UL_FIRST</w:t>
      </w:r>
    </w:p>
    <w:p w:rsidR="00E92CBF" w:rsidRPr="00F11966" w:rsidRDefault="00E92CBF" w:rsidP="00E92CBF">
      <w:pPr>
        <w:pStyle w:val="PL"/>
      </w:pPr>
      <w:r w:rsidRPr="00F11966">
        <w:t xml:space="preserve">          - DUAL_TRANS_DL_FIRST</w:t>
      </w:r>
    </w:p>
    <w:p w:rsidR="00E92CBF" w:rsidRPr="00F11966" w:rsidRDefault="00E92CBF" w:rsidP="00E92CBF">
      <w:pPr>
        <w:pStyle w:val="PL"/>
      </w:pPr>
      <w:r w:rsidRPr="00F11966">
        <w:t xml:space="preserve">          - MULTI_TRANS</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description: &gt;</w:t>
      </w:r>
    </w:p>
    <w:p w:rsidR="00E92CBF" w:rsidRPr="00F11966" w:rsidRDefault="00E92CBF" w:rsidP="00E92CBF">
      <w:pPr>
        <w:pStyle w:val="PL"/>
      </w:pPr>
      <w:r w:rsidRPr="00F11966">
        <w:t xml:space="preserve">          This string provides forward-compatibility with future</w:t>
      </w:r>
    </w:p>
    <w:p w:rsidR="00E92CBF" w:rsidRPr="00F11966" w:rsidRDefault="00E92CBF" w:rsidP="00E92CBF">
      <w:pPr>
        <w:pStyle w:val="PL"/>
      </w:pPr>
      <w:r w:rsidRPr="00F11966">
        <w:t xml:space="preserve">          extensions to the enumeration but is not used to encode</w:t>
      </w:r>
    </w:p>
    <w:p w:rsidR="00E92CBF" w:rsidRPr="00F11966" w:rsidRDefault="00E92CBF" w:rsidP="00E92CBF">
      <w:pPr>
        <w:pStyle w:val="PL"/>
      </w:pPr>
      <w:r w:rsidRPr="00F11966">
        <w:t xml:space="preserve">          content defined in the present version of this API.</w:t>
      </w:r>
    </w:p>
    <w:p w:rsidR="00E92CBF" w:rsidRPr="00F11966" w:rsidRDefault="00E92CBF" w:rsidP="00E92CBF">
      <w:pPr>
        <w:pStyle w:val="PL"/>
      </w:pPr>
      <w:r w:rsidRPr="00F11966">
        <w:t xml:space="preserve">      description: &gt;</w:t>
      </w:r>
    </w:p>
    <w:p w:rsidR="00E92CBF" w:rsidRPr="00F11966" w:rsidRDefault="00E92CBF" w:rsidP="00E92CBF">
      <w:pPr>
        <w:pStyle w:val="PL"/>
      </w:pPr>
      <w:r w:rsidRPr="00F11966">
        <w:t xml:space="preserve">        Possible values are</w:t>
      </w:r>
    </w:p>
    <w:p w:rsidR="00E92CBF" w:rsidRPr="00F11966" w:rsidRDefault="00E92CBF" w:rsidP="00E92CBF">
      <w:pPr>
        <w:pStyle w:val="PL"/>
      </w:pPr>
      <w:r w:rsidRPr="00F11966">
        <w:t xml:space="preserve">        - SINGLE_TRANS_UL: Uplink single packet transmission.</w:t>
      </w:r>
    </w:p>
    <w:p w:rsidR="00E92CBF" w:rsidRPr="00F11966" w:rsidRDefault="00E92CBF" w:rsidP="00E92CBF">
      <w:pPr>
        <w:pStyle w:val="PL"/>
      </w:pPr>
      <w:r w:rsidRPr="00F11966">
        <w:t xml:space="preserve">        - SINGLE_TRANS_DL: Downlink single packet transmission.</w:t>
      </w:r>
    </w:p>
    <w:p w:rsidR="00E92CBF" w:rsidRPr="00F11966" w:rsidRDefault="00E92CBF" w:rsidP="00E92CBF">
      <w:pPr>
        <w:pStyle w:val="PL"/>
      </w:pPr>
      <w:r w:rsidRPr="00F11966">
        <w:t xml:space="preserve">        - DUAL_TRANS_UL_FIRST: Dual packet transmission, firstly uplink packet transmission with subsequent downlink packet transmission.</w:t>
      </w:r>
    </w:p>
    <w:p w:rsidR="00E92CBF" w:rsidRPr="00F11966" w:rsidRDefault="00E92CBF" w:rsidP="00E92CBF">
      <w:pPr>
        <w:pStyle w:val="PL"/>
      </w:pPr>
      <w:r w:rsidRPr="00F11966">
        <w:lastRenderedPageBreak/>
        <w:t xml:space="preserve">        - DUAL_TRANS_DL_FIRST: Dual packet transmission, firstly downlink packet transmission with subsequent uplink packet transmission.</w:t>
      </w:r>
    </w:p>
    <w:p w:rsidR="00E92CBF" w:rsidRPr="00F11966" w:rsidRDefault="00E92CBF" w:rsidP="00E92CBF">
      <w:pPr>
        <w:pStyle w:val="PL"/>
      </w:pPr>
      <w:r w:rsidRPr="00F11966">
        <w:t xml:space="preserve">    TrafficProfileRm:</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$ref: '#/components/schemas/TrafficProfile'</w:t>
      </w:r>
    </w:p>
    <w:p w:rsidR="00E92CBF" w:rsidRPr="00F11966" w:rsidRDefault="00E92CBF" w:rsidP="00E92CBF">
      <w:pPr>
        <w:pStyle w:val="PL"/>
      </w:pPr>
      <w:r w:rsidRPr="00F11966">
        <w:t xml:space="preserve">        - </w:t>
      </w:r>
      <w:r w:rsidRPr="00F11966">
        <w:rPr>
          <w:lang w:val="en-US"/>
        </w:rPr>
        <w:t>$ref: '#/components/schemas/NullValue'</w:t>
      </w:r>
    </w:p>
    <w:p w:rsidR="00E92CBF" w:rsidRPr="00F11966" w:rsidRDefault="00E92CBF" w:rsidP="00E92CBF">
      <w:pPr>
        <w:pStyle w:val="PL"/>
      </w:pPr>
      <w:r w:rsidRPr="00F11966">
        <w:t xml:space="preserve">    LcsServiceAuth:</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enum:</w:t>
      </w:r>
    </w:p>
    <w:p w:rsidR="00E92CBF" w:rsidRPr="00F11966" w:rsidRDefault="00E92CBF" w:rsidP="00E92CBF">
      <w:pPr>
        <w:pStyle w:val="PL"/>
      </w:pPr>
      <w:r w:rsidRPr="00F11966">
        <w:t xml:space="preserve">          - "LOCATION_ALLOWED_WITH_NOTIFICATION"</w:t>
      </w:r>
    </w:p>
    <w:p w:rsidR="00E92CBF" w:rsidRPr="00F11966" w:rsidRDefault="00E92CBF" w:rsidP="00E92CBF">
      <w:pPr>
        <w:pStyle w:val="PL"/>
      </w:pPr>
      <w:r w:rsidRPr="00F11966">
        <w:t xml:space="preserve">          - "LOCATION_ALLOWED_WITHOUT_NOTIFICATION"</w:t>
      </w:r>
    </w:p>
    <w:p w:rsidR="00E92CBF" w:rsidRPr="00F11966" w:rsidRDefault="00E92CBF" w:rsidP="00E92CBF">
      <w:pPr>
        <w:pStyle w:val="PL"/>
      </w:pPr>
      <w:r w:rsidRPr="00F11966">
        <w:t xml:space="preserve">          - "LOCATION_ALLOWED_WITHOUT_RESPONSE"</w:t>
      </w:r>
    </w:p>
    <w:p w:rsidR="00E92CBF" w:rsidRPr="00F11966" w:rsidRDefault="00E92CBF" w:rsidP="00E92CBF">
      <w:pPr>
        <w:pStyle w:val="PL"/>
      </w:pPr>
      <w:r w:rsidRPr="00F11966">
        <w:t xml:space="preserve">          - "LOCATION_RESTRICTED_WITHOUT_RESPONSE"</w:t>
      </w:r>
    </w:p>
    <w:p w:rsidR="00E92CBF" w:rsidRPr="00F11966" w:rsidRDefault="00E92CBF" w:rsidP="00E92CBF">
      <w:pPr>
        <w:pStyle w:val="PL"/>
      </w:pPr>
      <w:r w:rsidRPr="00F11966">
        <w:t xml:space="preserve">          - </w:t>
      </w:r>
      <w:r w:rsidRPr="00F11966">
        <w:rPr>
          <w:rFonts w:hint="eastAsia"/>
          <w:lang w:eastAsia="zh-CN"/>
        </w:rPr>
        <w:t>"</w:t>
      </w:r>
      <w:r w:rsidRPr="00F11966">
        <w:t>NOTIFICATION_ONLY</w:t>
      </w:r>
      <w:r w:rsidRPr="00F11966">
        <w:rPr>
          <w:lang w:eastAsia="zh-CN"/>
        </w:rPr>
        <w:t>"</w:t>
      </w:r>
    </w:p>
    <w:p w:rsidR="00E92CBF" w:rsidRPr="00F11966" w:rsidRDefault="00E92CBF" w:rsidP="00E92CBF">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description: &gt;</w:t>
      </w:r>
    </w:p>
    <w:p w:rsidR="00E92CBF" w:rsidRPr="00F11966" w:rsidRDefault="00E92CBF" w:rsidP="00E92CBF">
      <w:pPr>
        <w:pStyle w:val="PL"/>
      </w:pPr>
      <w:r w:rsidRPr="00F11966">
        <w:t xml:space="preserve">          This string provides forward-compatibility with future</w:t>
      </w:r>
    </w:p>
    <w:p w:rsidR="00E92CBF" w:rsidRPr="00F11966" w:rsidRDefault="00E92CBF" w:rsidP="00E92CBF">
      <w:pPr>
        <w:pStyle w:val="PL"/>
      </w:pPr>
      <w:r w:rsidRPr="00F11966">
        <w:t xml:space="preserve">          extensions to the enumeration but is not used to encode</w:t>
      </w:r>
    </w:p>
    <w:p w:rsidR="00E92CBF" w:rsidRPr="00F11966" w:rsidRDefault="00E92CBF" w:rsidP="00E92CBF">
      <w:pPr>
        <w:pStyle w:val="PL"/>
      </w:pPr>
      <w:r w:rsidRPr="00F11966">
        <w:t xml:space="preserve">          content defined in the present version of this API.</w:t>
      </w:r>
    </w:p>
    <w:p w:rsidR="00E92CBF" w:rsidRPr="00F11966" w:rsidRDefault="00E92CBF" w:rsidP="00E92CBF">
      <w:pPr>
        <w:pStyle w:val="PL"/>
      </w:pPr>
      <w:r w:rsidRPr="00F11966">
        <w:t xml:space="preserve">      description: &gt;</w:t>
      </w:r>
    </w:p>
    <w:p w:rsidR="00E92CBF" w:rsidRPr="00F11966" w:rsidRDefault="00E92CBF" w:rsidP="00E92CBF">
      <w:pPr>
        <w:pStyle w:val="PL"/>
      </w:pPr>
      <w:r w:rsidRPr="00F11966">
        <w:t xml:space="preserve">        Possible values are</w:t>
      </w:r>
    </w:p>
    <w:p w:rsidR="00E92CBF" w:rsidRPr="00F11966" w:rsidRDefault="00E92CBF" w:rsidP="00E92CBF">
      <w:pPr>
        <w:pStyle w:val="PL"/>
      </w:pPr>
      <w:r w:rsidRPr="00F11966">
        <w:t xml:space="preserve">        - "LOCATION_ALLOWED_WITH_NOTIFICATION": Location allowed with notification</w:t>
      </w:r>
    </w:p>
    <w:p w:rsidR="00E92CBF" w:rsidRPr="00F11966" w:rsidRDefault="00E92CBF" w:rsidP="00E92CBF">
      <w:pPr>
        <w:pStyle w:val="PL"/>
      </w:pPr>
      <w:r w:rsidRPr="00F11966">
        <w:t xml:space="preserve">        - "LOCATION_ALLOWED_WITHOUT_NOTIFICATION": Location allowed without notification</w:t>
      </w:r>
    </w:p>
    <w:p w:rsidR="00E92CBF" w:rsidRPr="00F11966" w:rsidRDefault="00E92CBF" w:rsidP="00E92CBF">
      <w:pPr>
        <w:pStyle w:val="PL"/>
      </w:pPr>
      <w:r w:rsidRPr="00F11966">
        <w:t xml:space="preserve">        - "LOCATION_ALLOWED_WITHOUT_RESPONSE": Location with notification and privacy verification; location allowed if no response</w:t>
      </w:r>
    </w:p>
    <w:p w:rsidR="00E92CBF" w:rsidRPr="00F11966" w:rsidRDefault="00E92CBF" w:rsidP="00E92CBF">
      <w:pPr>
        <w:pStyle w:val="PL"/>
      </w:pPr>
      <w:r w:rsidRPr="00F11966">
        <w:t xml:space="preserve">        - "LOCATION_RESTRICTED_WITHOUT_RESPONSE": Location with notification and privacy verification; location restricted if no response</w:t>
      </w:r>
    </w:p>
    <w:p w:rsidR="00E92CBF" w:rsidRPr="00F11966" w:rsidRDefault="00E92CBF" w:rsidP="00E92CBF">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rsidR="00E92CBF" w:rsidRPr="00F11966" w:rsidRDefault="00E92CBF" w:rsidP="00E92CBF">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rsidR="00E92CBF" w:rsidRPr="00F11966" w:rsidRDefault="00E92CBF" w:rsidP="00E92CBF">
      <w:pPr>
        <w:pStyle w:val="PL"/>
      </w:pPr>
      <w:r w:rsidRPr="00F11966">
        <w:t xml:space="preserve">    UeAuth:</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enum:</w:t>
      </w:r>
    </w:p>
    <w:p w:rsidR="00E92CBF" w:rsidRPr="00F11966" w:rsidRDefault="00E92CBF" w:rsidP="00E92CBF">
      <w:pPr>
        <w:pStyle w:val="PL"/>
      </w:pPr>
      <w:r w:rsidRPr="00F11966">
        <w:t xml:space="preserve">            - </w:t>
      </w:r>
      <w:r w:rsidRPr="00F11966">
        <w:rPr>
          <w:snapToGrid w:val="0"/>
        </w:rPr>
        <w:t>AUTHORIZED</w:t>
      </w:r>
    </w:p>
    <w:p w:rsidR="00E92CBF" w:rsidRPr="00F11966" w:rsidRDefault="00E92CBF" w:rsidP="00E92CBF">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DlDataDeliveryStatus:</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enum:</w:t>
      </w:r>
    </w:p>
    <w:p w:rsidR="00E92CBF" w:rsidRPr="00F11966" w:rsidRDefault="00E92CBF" w:rsidP="00E92CBF">
      <w:pPr>
        <w:pStyle w:val="PL"/>
      </w:pPr>
      <w:r w:rsidRPr="00F11966">
        <w:t xml:space="preserve">          - BUFFERED</w:t>
      </w:r>
    </w:p>
    <w:p w:rsidR="00E92CBF" w:rsidRPr="00F11966" w:rsidRDefault="00E92CBF" w:rsidP="00E92CBF">
      <w:pPr>
        <w:pStyle w:val="PL"/>
      </w:pPr>
      <w:r w:rsidRPr="00F11966">
        <w:t xml:space="preserve">          - TRANSMITTED</w:t>
      </w:r>
    </w:p>
    <w:p w:rsidR="00E92CBF" w:rsidRPr="00F11966" w:rsidRDefault="00E92CBF" w:rsidP="00E92CBF">
      <w:pPr>
        <w:pStyle w:val="PL"/>
      </w:pPr>
      <w:r w:rsidRPr="00F11966">
        <w:t xml:space="preserve">          - DISCARDED</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description: &gt;</w:t>
      </w:r>
    </w:p>
    <w:p w:rsidR="00E92CBF" w:rsidRPr="00F11966" w:rsidRDefault="00E92CBF" w:rsidP="00E92CBF">
      <w:pPr>
        <w:pStyle w:val="PL"/>
      </w:pPr>
      <w:r w:rsidRPr="00F11966">
        <w:t xml:space="preserve">          This string provides forward-compatibility with future</w:t>
      </w:r>
    </w:p>
    <w:p w:rsidR="00E92CBF" w:rsidRPr="00F11966" w:rsidRDefault="00E92CBF" w:rsidP="00E92CBF">
      <w:pPr>
        <w:pStyle w:val="PL"/>
      </w:pPr>
      <w:r w:rsidRPr="00F11966">
        <w:t xml:space="preserve">          extensions to the enumeration but is not used to encode</w:t>
      </w:r>
    </w:p>
    <w:p w:rsidR="00E92CBF" w:rsidRPr="00F11966" w:rsidRDefault="00E92CBF" w:rsidP="00E92CBF">
      <w:pPr>
        <w:pStyle w:val="PL"/>
      </w:pPr>
      <w:r w:rsidRPr="00F11966">
        <w:t xml:space="preserve">          content defined in the present version of this API.</w:t>
      </w:r>
    </w:p>
    <w:p w:rsidR="00E92CBF" w:rsidRPr="00F11966" w:rsidRDefault="00E92CBF" w:rsidP="00E92CBF">
      <w:pPr>
        <w:pStyle w:val="PL"/>
      </w:pPr>
      <w:r w:rsidRPr="00F11966">
        <w:t xml:space="preserve">      description: &gt;</w:t>
      </w:r>
    </w:p>
    <w:p w:rsidR="00E92CBF" w:rsidRPr="00F11966" w:rsidRDefault="00E92CBF" w:rsidP="00E92CBF">
      <w:pPr>
        <w:pStyle w:val="PL"/>
      </w:pPr>
      <w:r w:rsidRPr="00F11966">
        <w:t xml:space="preserve">        Possible values are</w:t>
      </w:r>
    </w:p>
    <w:p w:rsidR="00E92CBF" w:rsidRPr="00F11966" w:rsidRDefault="00E92CBF" w:rsidP="00E92CBF">
      <w:pPr>
        <w:pStyle w:val="PL"/>
      </w:pPr>
      <w:r w:rsidRPr="00F11966">
        <w:t xml:space="preserve">        - BUFFERED: The first downlink data is buffered with extended buffering matching the source of the downlink traffic.</w:t>
      </w:r>
    </w:p>
    <w:p w:rsidR="00E92CBF" w:rsidRPr="00F11966" w:rsidRDefault="00E92CBF" w:rsidP="00E92CBF">
      <w:pPr>
        <w:pStyle w:val="PL"/>
      </w:pPr>
      <w:r w:rsidRPr="00F11966">
        <w:t xml:space="preserve">        - TRANSMITTED: The first downlink data matching the source of the downlink traffic is transmitted after previous buffering or discarding of corresponding packet(s) because the UE of the PDU Session becomes ACTIVE, and buffered data can be delivered to UE.</w:t>
      </w:r>
    </w:p>
    <w:p w:rsidR="00E92CBF" w:rsidRPr="00F11966" w:rsidRDefault="00E92CBF" w:rsidP="00E92CBF">
      <w:pPr>
        <w:pStyle w:val="PL"/>
      </w:pPr>
      <w:r w:rsidRPr="00F11966">
        <w:t xml:space="preserve">        - DISCARDED: The first downlink data matching the source of the downlink traffic is discarded because the Extended Buffering time, as determined by the SMF, expires or </w:t>
      </w:r>
      <w:r w:rsidRPr="00F11966">
        <w:rPr>
          <w:szCs w:val="22"/>
        </w:rPr>
        <w:t>the amount of downlink data to be buffered is exceeded</w:t>
      </w:r>
      <w:r w:rsidRPr="00F11966">
        <w:t>.</w:t>
      </w:r>
    </w:p>
    <w:p w:rsidR="00E92CBF" w:rsidRPr="00F11966" w:rsidRDefault="00E92CBF" w:rsidP="00E92CBF">
      <w:pPr>
        <w:pStyle w:val="PL"/>
      </w:pPr>
      <w:r w:rsidRPr="00F11966">
        <w:t xml:space="preserve">    DlDataDeliveryStatusRm:</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$ref: '#/components/schemas/DlDataDeliveryStatus'</w:t>
      </w:r>
    </w:p>
    <w:p w:rsidR="00E92CBF" w:rsidRPr="00F11966" w:rsidRDefault="00E92CBF" w:rsidP="00E92CBF">
      <w:pPr>
        <w:pStyle w:val="PL"/>
      </w:pPr>
      <w:r w:rsidRPr="00F11966">
        <w:t xml:space="preserve">        - </w:t>
      </w:r>
      <w:r w:rsidRPr="00F11966">
        <w:rPr>
          <w:lang w:val="en-US"/>
        </w:rPr>
        <w:t>$ref: '#/components/schemas/NullValue</w:t>
      </w:r>
      <w:r w:rsidRPr="00F11966">
        <w:t>'</w:t>
      </w:r>
    </w:p>
    <w:p w:rsidR="00306531" w:rsidRPr="00F11966" w:rsidRDefault="00306531" w:rsidP="00306531">
      <w:pPr>
        <w:pStyle w:val="PL"/>
      </w:pPr>
      <w:r w:rsidRPr="00F11966">
        <w:t xml:space="preserve">    </w:t>
      </w:r>
      <w:r w:rsidRPr="00F11966">
        <w:rPr>
          <w:lang w:eastAsia="zh-CN"/>
        </w:rPr>
        <w:t>AuthStatus</w:t>
      </w:r>
      <w:r w:rsidRPr="00F11966">
        <w:t>:</w:t>
      </w:r>
    </w:p>
    <w:p w:rsidR="00306531" w:rsidRPr="00F11966" w:rsidRDefault="00306531" w:rsidP="00306531">
      <w:pPr>
        <w:pStyle w:val="PL"/>
      </w:pPr>
      <w:r w:rsidRPr="00F11966">
        <w:t xml:space="preserve">      anyOf:</w:t>
      </w:r>
    </w:p>
    <w:p w:rsidR="00306531" w:rsidRPr="00F11966" w:rsidRDefault="00306531" w:rsidP="00306531">
      <w:pPr>
        <w:pStyle w:val="PL"/>
      </w:pPr>
      <w:r w:rsidRPr="00F11966">
        <w:t xml:space="preserve">      - type: string</w:t>
      </w:r>
    </w:p>
    <w:p w:rsidR="00306531" w:rsidRPr="00F11966" w:rsidRDefault="00306531" w:rsidP="00306531">
      <w:pPr>
        <w:pStyle w:val="PL"/>
      </w:pPr>
      <w:r w:rsidRPr="00F11966">
        <w:t xml:space="preserve">        enum:</w:t>
      </w:r>
    </w:p>
    <w:p w:rsidR="00306531" w:rsidRPr="00F11966" w:rsidRDefault="00306531" w:rsidP="00306531">
      <w:pPr>
        <w:pStyle w:val="PL"/>
      </w:pPr>
      <w:r w:rsidRPr="00F11966">
        <w:t xml:space="preserve">          - EAP_SUCCESS</w:t>
      </w:r>
    </w:p>
    <w:p w:rsidR="00306531" w:rsidRPr="00F11966" w:rsidRDefault="00306531" w:rsidP="00306531">
      <w:pPr>
        <w:pStyle w:val="PL"/>
      </w:pPr>
      <w:r w:rsidRPr="00F11966">
        <w:t xml:space="preserve">          - EAP_FAILURE</w:t>
      </w:r>
    </w:p>
    <w:p w:rsidR="00306531" w:rsidRPr="00F11966" w:rsidRDefault="00306531" w:rsidP="00306531">
      <w:pPr>
        <w:pStyle w:val="PL"/>
      </w:pPr>
      <w:r w:rsidRPr="00F11966">
        <w:t xml:space="preserve">          - PENDING</w:t>
      </w:r>
    </w:p>
    <w:p w:rsidR="00306531" w:rsidRPr="00F11966" w:rsidRDefault="00306531" w:rsidP="00306531">
      <w:pPr>
        <w:pStyle w:val="PL"/>
      </w:pPr>
      <w:r w:rsidRPr="00F11966">
        <w:t xml:space="preserve">      - type: string</w:t>
      </w:r>
    </w:p>
    <w:p w:rsidR="00306531" w:rsidRPr="00F11966" w:rsidRDefault="00306531" w:rsidP="00306531">
      <w:pPr>
        <w:pStyle w:val="PL"/>
      </w:pPr>
      <w:r w:rsidRPr="00F11966">
        <w:t xml:space="preserve">        description: &gt;</w:t>
      </w:r>
    </w:p>
    <w:p w:rsidR="00306531" w:rsidRPr="00F11966" w:rsidRDefault="00306531" w:rsidP="00306531">
      <w:pPr>
        <w:pStyle w:val="PL"/>
      </w:pPr>
      <w:r w:rsidRPr="00F11966">
        <w:t xml:space="preserve">          This string provides forward-compatibility with future</w:t>
      </w:r>
    </w:p>
    <w:p w:rsidR="00306531" w:rsidRPr="00F11966" w:rsidRDefault="00306531" w:rsidP="00306531">
      <w:pPr>
        <w:pStyle w:val="PL"/>
      </w:pPr>
      <w:r w:rsidRPr="00F11966">
        <w:t xml:space="preserve">          extensions to the enumeration but is not used to encode</w:t>
      </w:r>
    </w:p>
    <w:p w:rsidR="00306531" w:rsidRPr="00F11966" w:rsidRDefault="00306531" w:rsidP="00306531">
      <w:pPr>
        <w:pStyle w:val="PL"/>
      </w:pPr>
      <w:r w:rsidRPr="00F11966">
        <w:t xml:space="preserve">          content defined in the present version of this API.</w:t>
      </w:r>
    </w:p>
    <w:p w:rsidR="00306531" w:rsidRPr="00F11966" w:rsidRDefault="00306531" w:rsidP="00306531">
      <w:pPr>
        <w:pStyle w:val="PL"/>
      </w:pPr>
      <w:r w:rsidRPr="00F11966">
        <w:t xml:space="preserve">      description: &gt;</w:t>
      </w:r>
    </w:p>
    <w:p w:rsidR="00306531" w:rsidRPr="00F11966" w:rsidRDefault="00306531" w:rsidP="00306531">
      <w:pPr>
        <w:pStyle w:val="PL"/>
      </w:pPr>
      <w:r w:rsidRPr="00F11966">
        <w:t xml:space="preserve">        Possible values are</w:t>
      </w:r>
    </w:p>
    <w:p w:rsidR="00306531" w:rsidRPr="00F11966" w:rsidRDefault="00306531" w:rsidP="00306531">
      <w:pPr>
        <w:pStyle w:val="PL"/>
      </w:pPr>
      <w:r w:rsidRPr="00F11966">
        <w:lastRenderedPageBreak/>
        <w:t xml:space="preserve">        - "EAP_SUCCESS": The NSSAA status is EAP-Success.</w:t>
      </w:r>
    </w:p>
    <w:p w:rsidR="00306531" w:rsidRPr="00F11966" w:rsidRDefault="00306531" w:rsidP="00306531">
      <w:pPr>
        <w:pStyle w:val="PL"/>
      </w:pPr>
      <w:r w:rsidRPr="00F11966">
        <w:t xml:space="preserve">        - "EAP_FAILURE": The NSSAA status is EAP-Failure.</w:t>
      </w:r>
    </w:p>
    <w:p w:rsidR="00306531" w:rsidRPr="00F11966" w:rsidRDefault="00306531" w:rsidP="00306531">
      <w:pPr>
        <w:pStyle w:val="PL"/>
      </w:pPr>
      <w:r w:rsidRPr="00F11966">
        <w:t xml:space="preserve">        - "PENDING": The NSSAA status is Pending.</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STRUCTURED DATA TYPES</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pPr>
    </w:p>
    <w:p w:rsidR="00E92CBF" w:rsidRPr="00F11966" w:rsidRDefault="00E92CBF" w:rsidP="00E92CBF">
      <w:pPr>
        <w:pStyle w:val="PL"/>
        <w:rPr>
          <w:lang w:val="en-US"/>
        </w:rPr>
      </w:pPr>
      <w:r w:rsidRPr="00F11966">
        <w:rPr>
          <w:lang w:val="en-US"/>
        </w:rPr>
        <w:t xml:space="preserve">    Snssai:</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sst:</w:t>
      </w:r>
    </w:p>
    <w:p w:rsidR="00E92CBF" w:rsidRPr="00F11966" w:rsidRDefault="00E92CBF" w:rsidP="00E92CBF">
      <w:pPr>
        <w:pStyle w:val="PL"/>
        <w:rPr>
          <w:lang w:val="en-US"/>
        </w:rPr>
      </w:pPr>
      <w:r w:rsidRPr="00F11966">
        <w:rPr>
          <w:lang w:val="en-US"/>
        </w:rPr>
        <w:t xml:space="preserve">          type: integer</w:t>
      </w:r>
    </w:p>
    <w:p w:rsidR="00E92CBF" w:rsidRPr="00F11966" w:rsidRDefault="00E92CBF" w:rsidP="00E92CBF">
      <w:pPr>
        <w:pStyle w:val="PL"/>
        <w:rPr>
          <w:lang w:val="en-US"/>
        </w:rPr>
      </w:pPr>
      <w:r w:rsidRPr="00F11966">
        <w:rPr>
          <w:lang w:val="en-US"/>
        </w:rPr>
        <w:t xml:space="preserve">          minimum: 0</w:t>
      </w:r>
    </w:p>
    <w:p w:rsidR="00E92CBF" w:rsidRPr="00F11966" w:rsidRDefault="00E92CBF" w:rsidP="00E92CBF">
      <w:pPr>
        <w:pStyle w:val="PL"/>
        <w:rPr>
          <w:lang w:val="en-US"/>
        </w:rPr>
      </w:pPr>
      <w:r w:rsidRPr="00F11966">
        <w:rPr>
          <w:lang w:val="en-US"/>
        </w:rPr>
        <w:t xml:space="preserve">          maximum: 255</w:t>
      </w:r>
    </w:p>
    <w:p w:rsidR="00E92CBF" w:rsidRPr="00F11966" w:rsidRDefault="00E92CBF" w:rsidP="00E92CBF">
      <w:pPr>
        <w:pStyle w:val="PL"/>
        <w:rPr>
          <w:lang w:val="en-US"/>
        </w:rPr>
      </w:pPr>
      <w:r w:rsidRPr="00F11966">
        <w:rPr>
          <w:lang w:val="en-US"/>
        </w:rPr>
        <w:t xml:space="preserve">        sd:</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t xml:space="preserve">          pattern: </w:t>
      </w:r>
      <w:r w:rsidRPr="00F11966">
        <w:rPr>
          <w:rFonts w:cs="Arial"/>
          <w:szCs w:val="18"/>
        </w:rPr>
        <w:t>'^[A-Fa-f0-9]{6}$'</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rPr>
          <w:lang w:val="en-US"/>
        </w:rPr>
      </w:pPr>
      <w:r w:rsidRPr="00F11966">
        <w:rPr>
          <w:lang w:val="en-US"/>
        </w:rPr>
        <w:t xml:space="preserve">        - sst</w:t>
      </w:r>
    </w:p>
    <w:p w:rsidR="00532ED7" w:rsidRPr="00F11966" w:rsidRDefault="00532ED7" w:rsidP="00E92CBF">
      <w:pPr>
        <w:pStyle w:val="PL"/>
        <w:rPr>
          <w:lang w:val="en-US"/>
        </w:rPr>
      </w:pPr>
    </w:p>
    <w:p w:rsidR="00E92CBF" w:rsidRPr="00F11966" w:rsidRDefault="00E92CBF" w:rsidP="00E92CBF">
      <w:pPr>
        <w:pStyle w:val="PL"/>
        <w:rPr>
          <w:lang w:val="en-US"/>
        </w:rPr>
      </w:pPr>
      <w:r w:rsidRPr="00F11966">
        <w:rPr>
          <w:lang w:val="en-US"/>
        </w:rPr>
        <w:t xml:space="preserve">    PlmnId:</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mcc:</w:t>
      </w:r>
    </w:p>
    <w:p w:rsidR="00E92CBF" w:rsidRPr="00F11966" w:rsidRDefault="00E92CBF" w:rsidP="00E92CBF">
      <w:pPr>
        <w:pStyle w:val="PL"/>
        <w:rPr>
          <w:lang w:val="en-US"/>
        </w:rPr>
      </w:pPr>
      <w:r w:rsidRPr="00F11966">
        <w:rPr>
          <w:lang w:val="en-US"/>
        </w:rPr>
        <w:t xml:space="preserve">          $ref: '#/components/schemas/Mcc'</w:t>
      </w:r>
    </w:p>
    <w:p w:rsidR="00E92CBF" w:rsidRPr="00F11966" w:rsidRDefault="00E92CBF" w:rsidP="00E92CBF">
      <w:pPr>
        <w:pStyle w:val="PL"/>
        <w:rPr>
          <w:lang w:val="en-US"/>
        </w:rPr>
      </w:pPr>
      <w:r w:rsidRPr="00F11966">
        <w:rPr>
          <w:lang w:val="en-US"/>
        </w:rPr>
        <w:t xml:space="preserve">        mnc:</w:t>
      </w:r>
    </w:p>
    <w:p w:rsidR="00E92CBF" w:rsidRPr="00F11966" w:rsidRDefault="00E92CBF" w:rsidP="00E92CBF">
      <w:pPr>
        <w:pStyle w:val="PL"/>
        <w:rPr>
          <w:lang w:val="en-US"/>
        </w:rPr>
      </w:pPr>
      <w:r w:rsidRPr="00F11966">
        <w:rPr>
          <w:lang w:val="en-US"/>
        </w:rPr>
        <w:t xml:space="preserve">          $ref: '#/components/schemas/Mnc'</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rPr>
          <w:lang w:val="en-US"/>
        </w:rPr>
      </w:pPr>
      <w:r w:rsidRPr="00F11966">
        <w:rPr>
          <w:lang w:val="en-US"/>
        </w:rPr>
        <w:t xml:space="preserve">        - mcc</w:t>
      </w:r>
    </w:p>
    <w:p w:rsidR="00E92CBF" w:rsidRPr="00F11966" w:rsidRDefault="00E92CBF" w:rsidP="00E92CBF">
      <w:pPr>
        <w:pStyle w:val="PL"/>
        <w:rPr>
          <w:lang w:val="en-US"/>
        </w:rPr>
      </w:pPr>
      <w:r w:rsidRPr="00F11966">
        <w:rPr>
          <w:lang w:val="en-US"/>
        </w:rPr>
        <w:t xml:space="preserve">        - mnc</w:t>
      </w:r>
    </w:p>
    <w:p w:rsidR="00E92CBF" w:rsidRPr="00F11966" w:rsidRDefault="00E92CBF" w:rsidP="00E92CBF">
      <w:pPr>
        <w:pStyle w:val="PL"/>
        <w:rPr>
          <w:lang w:val="en-US"/>
        </w:rPr>
      </w:pPr>
      <w:r w:rsidRPr="00F11966">
        <w:rPr>
          <w:lang w:val="en-US"/>
        </w:rPr>
        <w:t xml:space="preserve">    PlmnIdRm:</w:t>
      </w:r>
    </w:p>
    <w:p w:rsidR="00025A13" w:rsidRPr="00F11966" w:rsidRDefault="00025A13" w:rsidP="00025A13">
      <w:pPr>
        <w:pStyle w:val="PL"/>
        <w:rPr>
          <w:lang w:val="en-US"/>
        </w:rPr>
      </w:pPr>
      <w:r w:rsidRPr="00F11966">
        <w:rPr>
          <w:lang w:val="en-US"/>
        </w:rPr>
        <w:t xml:space="preserve">      anyOf:</w:t>
      </w:r>
    </w:p>
    <w:p w:rsidR="00025A13" w:rsidRPr="00F11966" w:rsidRDefault="00025A13" w:rsidP="00025A13">
      <w:pPr>
        <w:pStyle w:val="PL"/>
        <w:rPr>
          <w:lang w:val="en-US"/>
        </w:rPr>
      </w:pPr>
      <w:r w:rsidRPr="00F11966">
        <w:rPr>
          <w:lang w:val="en-US"/>
        </w:rPr>
        <w:t xml:space="preserve">        - $ref: '#/components/schemas/PlmnId'</w:t>
      </w:r>
    </w:p>
    <w:p w:rsidR="00D17B01" w:rsidRPr="00F11966" w:rsidRDefault="00025A13" w:rsidP="00E92CBF">
      <w:pPr>
        <w:pStyle w:val="PL"/>
        <w:rPr>
          <w:lang w:val="en-US"/>
        </w:rPr>
      </w:pPr>
      <w:r w:rsidRPr="00F11966">
        <w:rPr>
          <w:lang w:val="en-US"/>
        </w:rPr>
        <w:t xml:space="preserve">        - $ref: '#/components/schemas/NullValue'</w:t>
      </w:r>
    </w:p>
    <w:p w:rsidR="00E92CBF" w:rsidRPr="00F11966" w:rsidRDefault="00E92CBF" w:rsidP="00E92CBF">
      <w:pPr>
        <w:pStyle w:val="PL"/>
        <w:rPr>
          <w:lang w:val="en-US"/>
        </w:rPr>
      </w:pPr>
      <w:r w:rsidRPr="00F11966">
        <w:rPr>
          <w:lang w:val="en-US"/>
        </w:rPr>
        <w:t xml:space="preserve">    Tai:</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plmnId:</w:t>
      </w:r>
    </w:p>
    <w:p w:rsidR="00E92CBF" w:rsidRPr="00F11966" w:rsidRDefault="00E92CBF" w:rsidP="00E92CBF">
      <w:pPr>
        <w:pStyle w:val="PL"/>
        <w:rPr>
          <w:lang w:val="en-US"/>
        </w:rPr>
      </w:pPr>
      <w:r w:rsidRPr="00F11966">
        <w:rPr>
          <w:lang w:val="en-US"/>
        </w:rPr>
        <w:t xml:space="preserve">          $ref: '#/components/schemas/PlmnId'</w:t>
      </w:r>
    </w:p>
    <w:p w:rsidR="00E92CBF" w:rsidRPr="00F11966" w:rsidRDefault="00E92CBF" w:rsidP="00E92CBF">
      <w:pPr>
        <w:pStyle w:val="PL"/>
        <w:rPr>
          <w:lang w:val="en-US"/>
        </w:rPr>
      </w:pPr>
      <w:r w:rsidRPr="00F11966">
        <w:rPr>
          <w:lang w:val="en-US"/>
        </w:rPr>
        <w:t xml:space="preserve">        tac:</w:t>
      </w:r>
    </w:p>
    <w:p w:rsidR="00E92CBF" w:rsidRPr="00F11966" w:rsidRDefault="00E92CBF" w:rsidP="00E92CBF">
      <w:pPr>
        <w:pStyle w:val="PL"/>
        <w:rPr>
          <w:lang w:val="en-US"/>
        </w:rPr>
      </w:pPr>
      <w:r w:rsidRPr="00F11966">
        <w:rPr>
          <w:lang w:val="en-US"/>
        </w:rPr>
        <w:t xml:space="preserve">          $ref: '#/components/schemas/Tac'</w:t>
      </w:r>
    </w:p>
    <w:p w:rsidR="00E92CBF" w:rsidRPr="00F11966" w:rsidRDefault="00E92CBF" w:rsidP="00E92CBF">
      <w:pPr>
        <w:pStyle w:val="PL"/>
        <w:rPr>
          <w:lang w:val="en-US"/>
        </w:rPr>
      </w:pPr>
      <w:r w:rsidRPr="00F11966">
        <w:rPr>
          <w:lang w:val="en-US"/>
        </w:rPr>
        <w:t xml:space="preserve">        nid:</w:t>
      </w:r>
    </w:p>
    <w:p w:rsidR="00E92CBF" w:rsidRPr="00F11966" w:rsidRDefault="00E92CBF" w:rsidP="00E92CBF">
      <w:pPr>
        <w:pStyle w:val="PL"/>
        <w:rPr>
          <w:lang w:val="en-US"/>
        </w:rPr>
      </w:pPr>
      <w:r w:rsidRPr="00F11966">
        <w:rPr>
          <w:lang w:val="en-US"/>
        </w:rPr>
        <w:t xml:space="preserve">          $ref: '#/components/schemas/Nid'</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rPr>
          <w:lang w:val="en-US"/>
        </w:rPr>
      </w:pPr>
      <w:r w:rsidRPr="00F11966">
        <w:rPr>
          <w:lang w:val="en-US"/>
        </w:rPr>
        <w:t xml:space="preserve">        - plmnId</w:t>
      </w:r>
    </w:p>
    <w:p w:rsidR="00E92CBF" w:rsidRPr="00F11966" w:rsidRDefault="00E92CBF" w:rsidP="00E92CBF">
      <w:pPr>
        <w:pStyle w:val="PL"/>
        <w:rPr>
          <w:lang w:val="en-US"/>
        </w:rPr>
      </w:pPr>
      <w:r w:rsidRPr="00F11966">
        <w:rPr>
          <w:lang w:val="en-US"/>
        </w:rPr>
        <w:t xml:space="preserve">        - tac</w:t>
      </w:r>
    </w:p>
    <w:p w:rsidR="00E92CBF" w:rsidRPr="00F11966" w:rsidRDefault="00E92CBF" w:rsidP="00E92CBF">
      <w:pPr>
        <w:pStyle w:val="PL"/>
        <w:rPr>
          <w:lang w:val="en-US"/>
        </w:rPr>
      </w:pPr>
      <w:r w:rsidRPr="00F11966">
        <w:rPr>
          <w:lang w:val="en-US"/>
        </w:rPr>
        <w:t xml:space="preserve">    TaiRm:</w:t>
      </w:r>
    </w:p>
    <w:p w:rsidR="00025A13" w:rsidRPr="00F11966" w:rsidRDefault="00025A13" w:rsidP="00025A13">
      <w:pPr>
        <w:pStyle w:val="PL"/>
        <w:rPr>
          <w:lang w:val="en-US"/>
        </w:rPr>
      </w:pPr>
      <w:r w:rsidRPr="00F11966">
        <w:rPr>
          <w:lang w:val="en-US"/>
        </w:rPr>
        <w:t xml:space="preserve">      anyOf:</w:t>
      </w:r>
    </w:p>
    <w:p w:rsidR="00025A13" w:rsidRPr="00F11966" w:rsidRDefault="00025A13" w:rsidP="00025A13">
      <w:pPr>
        <w:pStyle w:val="PL"/>
        <w:rPr>
          <w:lang w:val="en-US"/>
        </w:rPr>
      </w:pPr>
      <w:r w:rsidRPr="00F11966">
        <w:rPr>
          <w:lang w:val="en-US"/>
        </w:rPr>
        <w:t xml:space="preserve">        - $ref: '#/components/schemas/Tai'</w:t>
      </w:r>
    </w:p>
    <w:p w:rsidR="00D17B01" w:rsidRPr="00F11966" w:rsidRDefault="00025A13" w:rsidP="00E92CBF">
      <w:pPr>
        <w:pStyle w:val="PL"/>
        <w:rPr>
          <w:lang w:val="en-US"/>
        </w:rPr>
      </w:pPr>
      <w:r w:rsidRPr="00F11966">
        <w:rPr>
          <w:lang w:val="en-US"/>
        </w:rPr>
        <w:t xml:space="preserve">        - $ref: '#/components/schemas/NullValue'</w:t>
      </w:r>
    </w:p>
    <w:p w:rsidR="00E92CBF" w:rsidRPr="00F11966" w:rsidRDefault="00E92CBF" w:rsidP="00E92CBF">
      <w:pPr>
        <w:pStyle w:val="PL"/>
        <w:rPr>
          <w:lang w:val="en-US"/>
        </w:rPr>
      </w:pPr>
      <w:r w:rsidRPr="00F11966">
        <w:rPr>
          <w:lang w:val="en-US"/>
        </w:rPr>
        <w:t xml:space="preserve">    Ecgi:</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plmnId:</w:t>
      </w:r>
    </w:p>
    <w:p w:rsidR="00E92CBF" w:rsidRPr="00F11966" w:rsidRDefault="00E92CBF" w:rsidP="00E92CBF">
      <w:pPr>
        <w:pStyle w:val="PL"/>
        <w:rPr>
          <w:lang w:val="en-US"/>
        </w:rPr>
      </w:pPr>
      <w:r w:rsidRPr="00F11966">
        <w:rPr>
          <w:lang w:val="en-US"/>
        </w:rPr>
        <w:t xml:space="preserve">          $ref: '#/components/schemas/PlmnId'</w:t>
      </w:r>
    </w:p>
    <w:p w:rsidR="00E92CBF" w:rsidRPr="00F11966" w:rsidRDefault="00E92CBF" w:rsidP="00E92CBF">
      <w:pPr>
        <w:pStyle w:val="PL"/>
        <w:rPr>
          <w:lang w:val="en-US"/>
        </w:rPr>
      </w:pPr>
      <w:r w:rsidRPr="00F11966">
        <w:rPr>
          <w:lang w:val="en-US"/>
        </w:rPr>
        <w:t xml:space="preserve">          # PLMN Identity</w:t>
      </w:r>
    </w:p>
    <w:p w:rsidR="00E92CBF" w:rsidRPr="00F11966" w:rsidRDefault="00E92CBF" w:rsidP="00E92CBF">
      <w:pPr>
        <w:pStyle w:val="PL"/>
        <w:rPr>
          <w:lang w:val="en-US"/>
        </w:rPr>
      </w:pPr>
      <w:r w:rsidRPr="00F11966">
        <w:rPr>
          <w:lang w:val="en-US"/>
        </w:rPr>
        <w:t xml:space="preserve">        eutraCellId:</w:t>
      </w:r>
    </w:p>
    <w:p w:rsidR="00E92CBF" w:rsidRPr="00F11966" w:rsidRDefault="00E92CBF" w:rsidP="00E92CBF">
      <w:pPr>
        <w:pStyle w:val="PL"/>
        <w:rPr>
          <w:lang w:val="en-US"/>
        </w:rPr>
      </w:pPr>
      <w:r w:rsidRPr="00F11966">
        <w:rPr>
          <w:lang w:val="en-US"/>
        </w:rPr>
        <w:t xml:space="preserve">          $ref: '#/components/schemas/EutraCellId'</w:t>
      </w:r>
    </w:p>
    <w:p w:rsidR="00E92CBF" w:rsidRPr="00F11966" w:rsidRDefault="00E92CBF" w:rsidP="00E92CBF">
      <w:pPr>
        <w:pStyle w:val="PL"/>
        <w:rPr>
          <w:lang w:val="en-US"/>
        </w:rPr>
      </w:pPr>
      <w:r w:rsidRPr="00F11966">
        <w:rPr>
          <w:lang w:val="en-US"/>
        </w:rPr>
        <w:t xml:space="preserve">        nid:</w:t>
      </w:r>
    </w:p>
    <w:p w:rsidR="00E92CBF" w:rsidRPr="00F11966" w:rsidRDefault="00E92CBF" w:rsidP="00E92CBF">
      <w:pPr>
        <w:pStyle w:val="PL"/>
        <w:rPr>
          <w:lang w:val="en-US"/>
        </w:rPr>
      </w:pPr>
      <w:r w:rsidRPr="00F11966">
        <w:rPr>
          <w:lang w:val="en-US"/>
        </w:rPr>
        <w:t xml:space="preserve">          $ref: '#/components/schemas/Nid'</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rPr>
          <w:lang w:val="en-US"/>
        </w:rPr>
      </w:pPr>
      <w:r w:rsidRPr="00F11966">
        <w:rPr>
          <w:lang w:val="en-US"/>
        </w:rPr>
        <w:t xml:space="preserve">        - plmnId</w:t>
      </w:r>
    </w:p>
    <w:p w:rsidR="00E92CBF" w:rsidRPr="00F11966" w:rsidRDefault="00E92CBF" w:rsidP="00E92CBF">
      <w:pPr>
        <w:pStyle w:val="PL"/>
        <w:rPr>
          <w:lang w:val="en-US"/>
        </w:rPr>
      </w:pPr>
      <w:r w:rsidRPr="00F11966">
        <w:rPr>
          <w:lang w:val="en-US"/>
        </w:rPr>
        <w:t xml:space="preserve">        - eutraCellId</w:t>
      </w:r>
    </w:p>
    <w:p w:rsidR="00E92CBF" w:rsidRPr="00F11966" w:rsidRDefault="00E92CBF" w:rsidP="00E92CBF">
      <w:pPr>
        <w:pStyle w:val="PL"/>
        <w:rPr>
          <w:lang w:val="en-US"/>
        </w:rPr>
      </w:pPr>
      <w:r w:rsidRPr="00F11966">
        <w:rPr>
          <w:lang w:val="en-US"/>
        </w:rPr>
        <w:t xml:space="preserve">    EcgiRm:</w:t>
      </w:r>
    </w:p>
    <w:p w:rsidR="00025A13" w:rsidRPr="00F11966" w:rsidRDefault="00025A13" w:rsidP="00025A13">
      <w:pPr>
        <w:pStyle w:val="PL"/>
        <w:rPr>
          <w:lang w:val="en-US"/>
        </w:rPr>
      </w:pPr>
      <w:r w:rsidRPr="00F11966">
        <w:rPr>
          <w:lang w:val="en-US"/>
        </w:rPr>
        <w:t xml:space="preserve">      anyOf:</w:t>
      </w:r>
    </w:p>
    <w:p w:rsidR="00025A13" w:rsidRPr="00F11966" w:rsidRDefault="00025A13" w:rsidP="00025A13">
      <w:pPr>
        <w:pStyle w:val="PL"/>
        <w:rPr>
          <w:lang w:val="en-US"/>
        </w:rPr>
      </w:pPr>
      <w:r w:rsidRPr="00F11966">
        <w:rPr>
          <w:lang w:val="en-US"/>
        </w:rPr>
        <w:t xml:space="preserve">        - $ref: '#/components/schemas/Ecgi'</w:t>
      </w:r>
    </w:p>
    <w:p w:rsidR="00E92CBF" w:rsidRPr="00F11966" w:rsidRDefault="00025A13" w:rsidP="00E92CBF">
      <w:pPr>
        <w:pStyle w:val="PL"/>
        <w:rPr>
          <w:lang w:val="en-US"/>
        </w:rPr>
      </w:pPr>
      <w:r w:rsidRPr="00F11966">
        <w:rPr>
          <w:lang w:val="en-US"/>
        </w:rPr>
        <w:t xml:space="preserve">        - $ref: '#/components/schemas/NullValue'</w:t>
      </w:r>
    </w:p>
    <w:p w:rsidR="00E92CBF" w:rsidRPr="00F11966" w:rsidRDefault="00E92CBF" w:rsidP="00E92CBF">
      <w:pPr>
        <w:pStyle w:val="PL"/>
        <w:rPr>
          <w:lang w:val="en-US"/>
        </w:rPr>
      </w:pPr>
      <w:r w:rsidRPr="00F11966">
        <w:rPr>
          <w:lang w:val="en-US"/>
        </w:rPr>
        <w:t xml:space="preserve">    Ncgi:</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plmnId:</w:t>
      </w:r>
    </w:p>
    <w:p w:rsidR="00E92CBF" w:rsidRPr="00F11966" w:rsidRDefault="00E92CBF" w:rsidP="00E92CBF">
      <w:pPr>
        <w:pStyle w:val="PL"/>
        <w:rPr>
          <w:lang w:val="en-US"/>
        </w:rPr>
      </w:pPr>
      <w:r w:rsidRPr="00F11966">
        <w:rPr>
          <w:lang w:val="en-US"/>
        </w:rPr>
        <w:t xml:space="preserve">          $ref: '#/components/schemas/PlmnId'</w:t>
      </w:r>
    </w:p>
    <w:p w:rsidR="00E92CBF" w:rsidRPr="00F11966" w:rsidRDefault="00E92CBF" w:rsidP="00E92CBF">
      <w:pPr>
        <w:pStyle w:val="PL"/>
        <w:rPr>
          <w:lang w:val="en-US"/>
        </w:rPr>
      </w:pPr>
      <w:r w:rsidRPr="00F11966">
        <w:rPr>
          <w:lang w:val="en-US"/>
        </w:rPr>
        <w:t xml:space="preserve">        nrCellId:</w:t>
      </w:r>
    </w:p>
    <w:p w:rsidR="00E92CBF" w:rsidRPr="00F11966" w:rsidRDefault="00E92CBF" w:rsidP="00E92CBF">
      <w:pPr>
        <w:pStyle w:val="PL"/>
        <w:rPr>
          <w:lang w:val="en-US"/>
        </w:rPr>
      </w:pPr>
      <w:r w:rsidRPr="00F11966">
        <w:rPr>
          <w:lang w:val="en-US"/>
        </w:rPr>
        <w:t xml:space="preserve">          $ref: '#/components/schemas/NrCellId'</w:t>
      </w:r>
    </w:p>
    <w:p w:rsidR="00E92CBF" w:rsidRPr="00F11966" w:rsidRDefault="00E92CBF" w:rsidP="00E92CBF">
      <w:pPr>
        <w:pStyle w:val="PL"/>
        <w:rPr>
          <w:lang w:val="en-US"/>
        </w:rPr>
      </w:pPr>
      <w:r w:rsidRPr="00F11966">
        <w:rPr>
          <w:lang w:val="en-US"/>
        </w:rPr>
        <w:t xml:space="preserve">        nid:</w:t>
      </w:r>
    </w:p>
    <w:p w:rsidR="00E92CBF" w:rsidRPr="00F11966" w:rsidRDefault="00E92CBF" w:rsidP="00E92CBF">
      <w:pPr>
        <w:pStyle w:val="PL"/>
        <w:rPr>
          <w:lang w:val="en-US"/>
        </w:rPr>
      </w:pPr>
      <w:r w:rsidRPr="00F11966">
        <w:rPr>
          <w:lang w:val="en-US"/>
        </w:rPr>
        <w:t xml:space="preserve">          $ref: '#/components/schemas/Nid'</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rPr>
          <w:lang w:val="en-US"/>
        </w:rPr>
      </w:pPr>
      <w:r w:rsidRPr="00F11966">
        <w:rPr>
          <w:lang w:val="en-US"/>
        </w:rPr>
        <w:lastRenderedPageBreak/>
        <w:t xml:space="preserve">        - plmnId</w:t>
      </w:r>
    </w:p>
    <w:p w:rsidR="00E92CBF" w:rsidRPr="00F11966" w:rsidRDefault="00E92CBF" w:rsidP="00E92CBF">
      <w:pPr>
        <w:pStyle w:val="PL"/>
        <w:rPr>
          <w:lang w:val="en-US"/>
        </w:rPr>
      </w:pPr>
      <w:r w:rsidRPr="00F11966">
        <w:rPr>
          <w:lang w:val="en-US"/>
        </w:rPr>
        <w:t xml:space="preserve">        - nrCellId</w:t>
      </w:r>
    </w:p>
    <w:p w:rsidR="00E92CBF" w:rsidRPr="00F11966" w:rsidRDefault="00E92CBF" w:rsidP="00E92CBF">
      <w:pPr>
        <w:pStyle w:val="PL"/>
        <w:rPr>
          <w:lang w:val="en-US"/>
        </w:rPr>
      </w:pPr>
      <w:r w:rsidRPr="00F11966">
        <w:rPr>
          <w:lang w:val="en-US"/>
        </w:rPr>
        <w:t xml:space="preserve">    NcgiRm:</w:t>
      </w:r>
    </w:p>
    <w:p w:rsidR="00025A13" w:rsidRPr="00F11966" w:rsidRDefault="00025A13" w:rsidP="00025A13">
      <w:pPr>
        <w:pStyle w:val="PL"/>
        <w:rPr>
          <w:lang w:val="en-US"/>
        </w:rPr>
      </w:pPr>
      <w:r w:rsidRPr="00F11966">
        <w:rPr>
          <w:lang w:val="en-US"/>
        </w:rPr>
        <w:t xml:space="preserve">      anyOf:</w:t>
      </w:r>
    </w:p>
    <w:p w:rsidR="00025A13" w:rsidRPr="00F11966" w:rsidRDefault="00025A13" w:rsidP="00025A13">
      <w:pPr>
        <w:pStyle w:val="PL"/>
        <w:rPr>
          <w:lang w:val="en-US"/>
        </w:rPr>
      </w:pPr>
      <w:r w:rsidRPr="00F11966">
        <w:rPr>
          <w:lang w:val="en-US"/>
        </w:rPr>
        <w:t xml:space="preserve">        - $ref: '#/components/schemas/Ncgi'</w:t>
      </w:r>
    </w:p>
    <w:p w:rsidR="00D17B01" w:rsidRPr="00F11966" w:rsidRDefault="00025A13" w:rsidP="00E92CBF">
      <w:pPr>
        <w:pStyle w:val="PL"/>
        <w:rPr>
          <w:lang w:val="en-US"/>
        </w:rPr>
      </w:pPr>
      <w:r w:rsidRPr="00F11966">
        <w:rPr>
          <w:lang w:val="en-US"/>
        </w:rPr>
        <w:t xml:space="preserve">        - $ref: '#/components/schemas/NullValue'</w:t>
      </w:r>
    </w:p>
    <w:p w:rsidR="00E92CBF" w:rsidRPr="00F11966" w:rsidRDefault="00E92CBF" w:rsidP="00E92CBF">
      <w:pPr>
        <w:pStyle w:val="PL"/>
        <w:rPr>
          <w:lang w:val="en-US"/>
        </w:rPr>
      </w:pPr>
      <w:r w:rsidRPr="00F11966">
        <w:rPr>
          <w:lang w:val="en-US"/>
        </w:rPr>
        <w:t xml:space="preserve">    UserLocation:</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eutraLocation:</w:t>
      </w:r>
    </w:p>
    <w:p w:rsidR="00E92CBF" w:rsidRPr="00F11966" w:rsidRDefault="00E92CBF" w:rsidP="00E92CBF">
      <w:pPr>
        <w:pStyle w:val="PL"/>
        <w:rPr>
          <w:lang w:val="en-US"/>
        </w:rPr>
      </w:pPr>
      <w:r w:rsidRPr="00F11966">
        <w:rPr>
          <w:lang w:val="en-US"/>
        </w:rPr>
        <w:t xml:space="preserve">          $ref: '#/components/schemas/EutraLocation'</w:t>
      </w:r>
    </w:p>
    <w:p w:rsidR="00E92CBF" w:rsidRPr="00F11966" w:rsidRDefault="00E92CBF" w:rsidP="00E92CBF">
      <w:pPr>
        <w:pStyle w:val="PL"/>
        <w:rPr>
          <w:lang w:val="en-US"/>
        </w:rPr>
      </w:pPr>
      <w:r w:rsidRPr="00F11966">
        <w:rPr>
          <w:lang w:val="en-US"/>
        </w:rPr>
        <w:t xml:space="preserve">        nrLocation:</w:t>
      </w:r>
    </w:p>
    <w:p w:rsidR="00E92CBF" w:rsidRPr="00F11966" w:rsidRDefault="00E92CBF" w:rsidP="00E92CBF">
      <w:pPr>
        <w:pStyle w:val="PL"/>
        <w:rPr>
          <w:lang w:val="en-US"/>
        </w:rPr>
      </w:pPr>
      <w:r w:rsidRPr="00F11966">
        <w:rPr>
          <w:lang w:val="en-US"/>
        </w:rPr>
        <w:t xml:space="preserve">          $ref: '#/components/schemas/NrLocation'</w:t>
      </w:r>
    </w:p>
    <w:p w:rsidR="00E92CBF" w:rsidRPr="00F11966" w:rsidRDefault="00E92CBF" w:rsidP="00E92CBF">
      <w:pPr>
        <w:pStyle w:val="PL"/>
        <w:rPr>
          <w:lang w:val="en-US"/>
        </w:rPr>
      </w:pPr>
      <w:r w:rsidRPr="00F11966">
        <w:rPr>
          <w:lang w:val="en-US"/>
        </w:rPr>
        <w:t xml:space="preserve">        n3gaLocation:</w:t>
      </w:r>
    </w:p>
    <w:p w:rsidR="00E92CBF" w:rsidRPr="00F11966" w:rsidRDefault="00E92CBF" w:rsidP="00E92CBF">
      <w:pPr>
        <w:pStyle w:val="PL"/>
        <w:rPr>
          <w:lang w:val="en-US"/>
        </w:rPr>
      </w:pPr>
      <w:r w:rsidRPr="00F11966">
        <w:rPr>
          <w:lang w:val="en-US"/>
        </w:rPr>
        <w:t xml:space="preserve">          $ref: '#/components/schemas/N3gaLocation'</w:t>
      </w:r>
    </w:p>
    <w:p w:rsidR="00E92CBF" w:rsidRPr="00F11966" w:rsidRDefault="00E92CBF" w:rsidP="00E92CBF">
      <w:pPr>
        <w:pStyle w:val="PL"/>
        <w:rPr>
          <w:lang w:val="en-US"/>
        </w:rPr>
      </w:pPr>
      <w:r w:rsidRPr="00F11966">
        <w:rPr>
          <w:lang w:val="en-US"/>
        </w:rPr>
        <w:t xml:space="preserve">    EutraLocation:</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tai:</w:t>
      </w:r>
    </w:p>
    <w:p w:rsidR="00E92CBF" w:rsidRPr="00F11966" w:rsidRDefault="00E92CBF" w:rsidP="00E92CBF">
      <w:pPr>
        <w:pStyle w:val="PL"/>
        <w:rPr>
          <w:lang w:val="en-US"/>
        </w:rPr>
      </w:pPr>
      <w:r w:rsidRPr="00F11966">
        <w:rPr>
          <w:lang w:val="en-US"/>
        </w:rPr>
        <w:t xml:space="preserve">          $ref: '#/components/schemas/Tai'</w:t>
      </w:r>
    </w:p>
    <w:p w:rsidR="00E92CBF" w:rsidRPr="00F11966" w:rsidRDefault="00E92CBF" w:rsidP="00E92CBF">
      <w:pPr>
        <w:pStyle w:val="PL"/>
        <w:rPr>
          <w:lang w:val="en-US"/>
        </w:rPr>
      </w:pPr>
      <w:r w:rsidRPr="00F11966">
        <w:rPr>
          <w:lang w:val="en-US"/>
        </w:rPr>
        <w:t xml:space="preserve">        ecgi:</w:t>
      </w:r>
    </w:p>
    <w:p w:rsidR="00E92CBF" w:rsidRPr="00F11966" w:rsidRDefault="00E92CBF" w:rsidP="00E92CBF">
      <w:pPr>
        <w:pStyle w:val="PL"/>
        <w:rPr>
          <w:lang w:val="en-US"/>
        </w:rPr>
      </w:pPr>
      <w:r w:rsidRPr="00F11966">
        <w:rPr>
          <w:lang w:val="en-US"/>
        </w:rPr>
        <w:t xml:space="preserve">          $ref: '#/components/schemas/Ecgi'</w:t>
      </w:r>
    </w:p>
    <w:p w:rsidR="00E92CBF" w:rsidRPr="00F11966" w:rsidRDefault="00E92CBF" w:rsidP="00E92CBF">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rsidR="00E92CBF" w:rsidRPr="00F11966" w:rsidRDefault="00E92CBF" w:rsidP="00E92CBF">
      <w:pPr>
        <w:pStyle w:val="PL"/>
        <w:rPr>
          <w:lang w:val="en-US" w:eastAsia="zh-CN"/>
        </w:rPr>
      </w:pPr>
      <w:r w:rsidRPr="00F11966">
        <w:rPr>
          <w:lang w:val="en-US"/>
        </w:rPr>
        <w:t xml:space="preserve">          type: </w:t>
      </w:r>
      <w:r w:rsidRPr="00F11966">
        <w:rPr>
          <w:rFonts w:hint="eastAsia"/>
          <w:lang w:val="en-US" w:eastAsia="zh-CN"/>
        </w:rPr>
        <w:t>boolean</w:t>
      </w:r>
    </w:p>
    <w:p w:rsidR="00E92CBF" w:rsidRPr="00F11966" w:rsidRDefault="00E92CBF" w:rsidP="00E92CBF">
      <w:pPr>
        <w:pStyle w:val="PL"/>
        <w:rPr>
          <w:lang w:val="en-US"/>
        </w:rPr>
      </w:pPr>
      <w:r w:rsidRPr="00F11966">
        <w:rPr>
          <w:lang w:val="en-US" w:eastAsia="zh-CN"/>
        </w:rPr>
        <w:t xml:space="preserve">          default: false</w:t>
      </w:r>
    </w:p>
    <w:p w:rsidR="00E92CBF" w:rsidRPr="00F11966" w:rsidRDefault="00E92CBF" w:rsidP="00E92CBF">
      <w:pPr>
        <w:pStyle w:val="PL"/>
        <w:rPr>
          <w:lang w:val="en-US"/>
        </w:rPr>
      </w:pPr>
      <w:r w:rsidRPr="00F11966">
        <w:rPr>
          <w:lang w:val="en-US"/>
        </w:rPr>
        <w:t xml:space="preserve">        </w:t>
      </w:r>
      <w:r w:rsidRPr="00F11966">
        <w:rPr>
          <w:szCs w:val="16"/>
        </w:rPr>
        <w:t>ageOfLocationInformation</w:t>
      </w:r>
      <w:r w:rsidRPr="00F11966">
        <w:rPr>
          <w:lang w:val="en-US"/>
        </w:rPr>
        <w:t>:</w:t>
      </w:r>
    </w:p>
    <w:p w:rsidR="00E92CBF" w:rsidRPr="00F11966" w:rsidRDefault="00E92CBF" w:rsidP="00E92CBF">
      <w:pPr>
        <w:pStyle w:val="PL"/>
        <w:rPr>
          <w:lang w:val="en-US"/>
        </w:rPr>
      </w:pPr>
      <w:r w:rsidRPr="00F11966">
        <w:rPr>
          <w:lang w:val="en-US"/>
        </w:rPr>
        <w:t xml:space="preserve">          type: integer</w:t>
      </w:r>
    </w:p>
    <w:p w:rsidR="00E92CBF" w:rsidRPr="00F11966" w:rsidRDefault="00E92CBF" w:rsidP="00E92CBF">
      <w:pPr>
        <w:pStyle w:val="PL"/>
        <w:rPr>
          <w:lang w:val="en-US"/>
        </w:rPr>
      </w:pPr>
      <w:r w:rsidRPr="00F11966">
        <w:rPr>
          <w:lang w:val="en-US"/>
        </w:rPr>
        <w:t xml:space="preserve">          minimum: 0</w:t>
      </w:r>
    </w:p>
    <w:p w:rsidR="00E92CBF" w:rsidRPr="00F11966" w:rsidRDefault="00E92CBF" w:rsidP="00E92CBF">
      <w:pPr>
        <w:pStyle w:val="PL"/>
        <w:rPr>
          <w:lang w:val="en-US"/>
        </w:rPr>
      </w:pPr>
      <w:r w:rsidRPr="00F11966">
        <w:rPr>
          <w:lang w:val="en-US"/>
        </w:rPr>
        <w:t xml:space="preserve">          maximum: 32767</w:t>
      </w:r>
    </w:p>
    <w:p w:rsidR="00E92CBF" w:rsidRPr="00F11966" w:rsidRDefault="00E92CBF" w:rsidP="00E92CBF">
      <w:pPr>
        <w:pStyle w:val="PL"/>
        <w:rPr>
          <w:lang w:val="en-US"/>
        </w:rPr>
      </w:pPr>
      <w:r w:rsidRPr="00F11966">
        <w:rPr>
          <w:lang w:val="en-US"/>
        </w:rPr>
        <w:t xml:space="preserve">        ueLocationTimestamp:</w:t>
      </w:r>
    </w:p>
    <w:p w:rsidR="00E92CBF" w:rsidRPr="00F11966" w:rsidRDefault="00E92CBF" w:rsidP="00E92CBF">
      <w:pPr>
        <w:pStyle w:val="PL"/>
        <w:rPr>
          <w:lang w:val="en-US"/>
        </w:rPr>
      </w:pPr>
      <w:r w:rsidRPr="00F11966">
        <w:rPr>
          <w:lang w:val="en-US"/>
        </w:rPr>
        <w:t xml:space="preserve">          $ref: '#/components/schemas/</w:t>
      </w:r>
      <w:r w:rsidRPr="00F11966">
        <w:t>DateTime</w:t>
      </w:r>
      <w:r w:rsidRPr="00F11966">
        <w:rPr>
          <w:lang w:val="en-US"/>
        </w:rPr>
        <w:t>'</w:t>
      </w:r>
    </w:p>
    <w:p w:rsidR="00E92CBF" w:rsidRPr="00F11966" w:rsidRDefault="00E92CBF" w:rsidP="00E92CBF">
      <w:pPr>
        <w:pStyle w:val="PL"/>
        <w:rPr>
          <w:lang w:val="en-US"/>
        </w:rPr>
      </w:pPr>
      <w:r w:rsidRPr="00F11966">
        <w:rPr>
          <w:lang w:val="en-US"/>
        </w:rPr>
        <w:t xml:space="preserve">        </w:t>
      </w:r>
      <w:r w:rsidRPr="00F11966">
        <w:rPr>
          <w:szCs w:val="16"/>
        </w:rPr>
        <w:t>geographicalInformation</w:t>
      </w:r>
      <w:r w:rsidRPr="00F11966">
        <w:rPr>
          <w:lang w:val="en-US"/>
        </w:rPr>
        <w:t>:</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pattern: '^[0-9A-F]{16}$'</w:t>
      </w:r>
    </w:p>
    <w:p w:rsidR="00E92CBF" w:rsidRPr="00F11966" w:rsidRDefault="00E92CBF" w:rsidP="00E92CBF">
      <w:pPr>
        <w:pStyle w:val="PL"/>
        <w:rPr>
          <w:lang w:val="en-US"/>
        </w:rPr>
      </w:pPr>
      <w:r w:rsidRPr="00F11966">
        <w:rPr>
          <w:lang w:val="en-US"/>
        </w:rPr>
        <w:t xml:space="preserve">        </w:t>
      </w:r>
      <w:r w:rsidRPr="00F11966">
        <w:t>geodeticInformation</w:t>
      </w:r>
      <w:r w:rsidRPr="00F11966">
        <w:rPr>
          <w:lang w:val="en-US"/>
        </w:rPr>
        <w:t>:</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pattern: '^[0-9A-F]{20}$'</w:t>
      </w:r>
    </w:p>
    <w:p w:rsidR="00E92CBF" w:rsidRPr="00F11966" w:rsidRDefault="00E92CBF" w:rsidP="00E92CBF">
      <w:pPr>
        <w:pStyle w:val="PL"/>
        <w:rPr>
          <w:lang w:val="en-US"/>
        </w:rPr>
      </w:pPr>
      <w:r w:rsidRPr="00F11966">
        <w:rPr>
          <w:lang w:val="en-US"/>
        </w:rPr>
        <w:t xml:space="preserve">        </w:t>
      </w:r>
      <w:r w:rsidRPr="00F11966">
        <w:rPr>
          <w:lang w:val="fr-FR" w:eastAsia="zh-CN"/>
        </w:rPr>
        <w:t>globalNgenbId</w:t>
      </w:r>
      <w:r w:rsidRPr="00F11966">
        <w:rPr>
          <w:lang w:val="en-US"/>
        </w:rPr>
        <w:t>:</w:t>
      </w:r>
    </w:p>
    <w:p w:rsidR="00E92CBF" w:rsidRPr="00F11966" w:rsidRDefault="00E92CBF" w:rsidP="00E92CBF">
      <w:pPr>
        <w:pStyle w:val="PL"/>
        <w:rPr>
          <w:lang w:val="en-US"/>
        </w:rPr>
      </w:pPr>
      <w:r w:rsidRPr="00F11966">
        <w:rPr>
          <w:lang w:val="en-US"/>
        </w:rPr>
        <w:t xml:space="preserve">          $ref: '#/components/schemas/</w:t>
      </w:r>
      <w:r w:rsidRPr="00F11966">
        <w:t>GlobalRanNodeId'</w:t>
      </w:r>
    </w:p>
    <w:p w:rsidR="00E92CBF" w:rsidRPr="00F11966" w:rsidRDefault="00E92CBF" w:rsidP="00E92CBF">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rsidR="00E92CBF" w:rsidRPr="00F11966" w:rsidRDefault="00E92CBF" w:rsidP="00E92CBF">
      <w:pPr>
        <w:pStyle w:val="PL"/>
        <w:rPr>
          <w:lang w:val="en-US"/>
        </w:rPr>
      </w:pPr>
      <w:r w:rsidRPr="00F11966">
        <w:rPr>
          <w:lang w:val="en-US"/>
        </w:rPr>
        <w:t xml:space="preserve">          $ref: '#/components/schemas/</w:t>
      </w:r>
      <w:r w:rsidRPr="00F11966">
        <w:t>GlobalRanNodeId'</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rPr>
          <w:lang w:val="en-US"/>
        </w:rPr>
      </w:pPr>
      <w:r w:rsidRPr="00F11966">
        <w:rPr>
          <w:lang w:val="en-US"/>
        </w:rPr>
        <w:t xml:space="preserve">        - tai</w:t>
      </w:r>
    </w:p>
    <w:p w:rsidR="00E92CBF" w:rsidRPr="00F11966" w:rsidRDefault="00E92CBF" w:rsidP="00E92CBF">
      <w:pPr>
        <w:pStyle w:val="PL"/>
        <w:rPr>
          <w:lang w:val="en-US"/>
        </w:rPr>
      </w:pPr>
      <w:r w:rsidRPr="00F11966">
        <w:rPr>
          <w:lang w:val="en-US"/>
        </w:rPr>
        <w:t xml:space="preserve">        - ecgi</w:t>
      </w:r>
    </w:p>
    <w:p w:rsidR="00E92CBF" w:rsidRPr="00F11966" w:rsidRDefault="00E92CBF" w:rsidP="00E92CBF">
      <w:pPr>
        <w:pStyle w:val="PL"/>
        <w:rPr>
          <w:lang w:val="en-US"/>
        </w:rPr>
      </w:pPr>
      <w:r w:rsidRPr="00F11966">
        <w:rPr>
          <w:lang w:val="en-US"/>
        </w:rPr>
        <w:t xml:space="preserve">    EutraLocationRm:</w:t>
      </w:r>
    </w:p>
    <w:p w:rsidR="00025A13" w:rsidRPr="00F11966" w:rsidRDefault="00025A13" w:rsidP="00025A13">
      <w:pPr>
        <w:pStyle w:val="PL"/>
        <w:rPr>
          <w:lang w:val="en-US"/>
        </w:rPr>
      </w:pPr>
      <w:r w:rsidRPr="00F11966">
        <w:rPr>
          <w:lang w:val="en-US"/>
        </w:rPr>
        <w:t xml:space="preserve">      anyOf:</w:t>
      </w:r>
    </w:p>
    <w:p w:rsidR="00025A13" w:rsidRPr="00F11966" w:rsidRDefault="00025A13" w:rsidP="00025A13">
      <w:pPr>
        <w:pStyle w:val="PL"/>
        <w:rPr>
          <w:lang w:val="en-US"/>
        </w:rPr>
      </w:pPr>
      <w:r w:rsidRPr="00F11966">
        <w:rPr>
          <w:lang w:val="en-US"/>
        </w:rPr>
        <w:t xml:space="preserve">        - $ref: '#/components/schemas/EutraLocation'</w:t>
      </w:r>
    </w:p>
    <w:p w:rsidR="00D17B01" w:rsidRPr="00F11966" w:rsidRDefault="00025A13" w:rsidP="00E92CBF">
      <w:pPr>
        <w:pStyle w:val="PL"/>
        <w:rPr>
          <w:lang w:val="en-US"/>
        </w:rPr>
      </w:pPr>
      <w:r w:rsidRPr="00F11966">
        <w:rPr>
          <w:lang w:val="en-US"/>
        </w:rPr>
        <w:t xml:space="preserve">        - $ref: '#/components/schemas/NullValue'</w:t>
      </w:r>
    </w:p>
    <w:p w:rsidR="00E92CBF" w:rsidRPr="00F11966" w:rsidRDefault="00E92CBF" w:rsidP="00E92CBF">
      <w:pPr>
        <w:pStyle w:val="PL"/>
        <w:rPr>
          <w:lang w:val="en-US"/>
        </w:rPr>
      </w:pPr>
      <w:r w:rsidRPr="00F11966">
        <w:rPr>
          <w:lang w:val="en-US"/>
        </w:rPr>
        <w:t xml:space="preserve">    NrLocation:</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tai:</w:t>
      </w:r>
    </w:p>
    <w:p w:rsidR="00E92CBF" w:rsidRPr="00F11966" w:rsidRDefault="00E92CBF" w:rsidP="00E92CBF">
      <w:pPr>
        <w:pStyle w:val="PL"/>
        <w:rPr>
          <w:lang w:val="en-US"/>
        </w:rPr>
      </w:pPr>
      <w:r w:rsidRPr="00F11966">
        <w:rPr>
          <w:lang w:val="en-US"/>
        </w:rPr>
        <w:t xml:space="preserve">          $ref: '#/components/schemas/Tai'</w:t>
      </w:r>
    </w:p>
    <w:p w:rsidR="00E92CBF" w:rsidRPr="00F11966" w:rsidRDefault="00E92CBF" w:rsidP="00E92CBF">
      <w:pPr>
        <w:pStyle w:val="PL"/>
        <w:rPr>
          <w:lang w:val="en-US"/>
        </w:rPr>
      </w:pPr>
      <w:r w:rsidRPr="00F11966">
        <w:rPr>
          <w:lang w:val="en-US"/>
        </w:rPr>
        <w:t xml:space="preserve">        ncgi:</w:t>
      </w:r>
    </w:p>
    <w:p w:rsidR="00E92CBF" w:rsidRPr="00F11966" w:rsidRDefault="00E92CBF" w:rsidP="00E92CBF">
      <w:pPr>
        <w:pStyle w:val="PL"/>
        <w:rPr>
          <w:lang w:val="en-US"/>
        </w:rPr>
      </w:pPr>
      <w:r w:rsidRPr="00F11966">
        <w:rPr>
          <w:lang w:val="en-US"/>
        </w:rPr>
        <w:t xml:space="preserve">          $ref: '#/components/schemas/Ncgi'</w:t>
      </w:r>
    </w:p>
    <w:p w:rsidR="00E92CBF" w:rsidRPr="00F11966" w:rsidRDefault="00E92CBF" w:rsidP="00E92CBF">
      <w:pPr>
        <w:pStyle w:val="PL"/>
        <w:rPr>
          <w:lang w:val="en-US"/>
        </w:rPr>
      </w:pPr>
      <w:r w:rsidRPr="00F11966">
        <w:rPr>
          <w:lang w:val="en-US"/>
        </w:rPr>
        <w:t xml:space="preserve">        </w:t>
      </w:r>
      <w:r w:rsidRPr="00F11966">
        <w:rPr>
          <w:szCs w:val="16"/>
        </w:rPr>
        <w:t>ageOfLocationInformation</w:t>
      </w:r>
      <w:r w:rsidRPr="00F11966">
        <w:rPr>
          <w:lang w:val="en-US"/>
        </w:rPr>
        <w:t>:</w:t>
      </w:r>
    </w:p>
    <w:p w:rsidR="00E92CBF" w:rsidRPr="00F11966" w:rsidRDefault="00E92CBF" w:rsidP="00E92CBF">
      <w:pPr>
        <w:pStyle w:val="PL"/>
        <w:rPr>
          <w:lang w:val="en-US"/>
        </w:rPr>
      </w:pPr>
      <w:r w:rsidRPr="00F11966">
        <w:rPr>
          <w:lang w:val="en-US"/>
        </w:rPr>
        <w:t xml:space="preserve">          type: integer</w:t>
      </w:r>
    </w:p>
    <w:p w:rsidR="00E92CBF" w:rsidRPr="00F11966" w:rsidRDefault="00E92CBF" w:rsidP="00E92CBF">
      <w:pPr>
        <w:pStyle w:val="PL"/>
        <w:rPr>
          <w:lang w:val="en-US"/>
        </w:rPr>
      </w:pPr>
      <w:r w:rsidRPr="00F11966">
        <w:rPr>
          <w:lang w:val="en-US"/>
        </w:rPr>
        <w:t xml:space="preserve">          minimum: 0</w:t>
      </w:r>
    </w:p>
    <w:p w:rsidR="00E92CBF" w:rsidRPr="00F11966" w:rsidRDefault="00E92CBF" w:rsidP="00E92CBF">
      <w:pPr>
        <w:pStyle w:val="PL"/>
        <w:rPr>
          <w:lang w:val="en-US"/>
        </w:rPr>
      </w:pPr>
      <w:r w:rsidRPr="00F11966">
        <w:rPr>
          <w:lang w:val="en-US"/>
        </w:rPr>
        <w:t xml:space="preserve">          maximum: 32767</w:t>
      </w:r>
    </w:p>
    <w:p w:rsidR="00E92CBF" w:rsidRPr="00F11966" w:rsidRDefault="00E92CBF" w:rsidP="00E92CBF">
      <w:pPr>
        <w:pStyle w:val="PL"/>
        <w:rPr>
          <w:lang w:val="en-US"/>
        </w:rPr>
      </w:pPr>
      <w:r w:rsidRPr="00F11966">
        <w:rPr>
          <w:lang w:val="en-US"/>
        </w:rPr>
        <w:t xml:space="preserve">        ueLocationTimestamp:</w:t>
      </w:r>
    </w:p>
    <w:p w:rsidR="00E92CBF" w:rsidRPr="00F11966" w:rsidRDefault="00E92CBF" w:rsidP="00E92CBF">
      <w:pPr>
        <w:pStyle w:val="PL"/>
        <w:rPr>
          <w:lang w:val="en-US"/>
        </w:rPr>
      </w:pPr>
      <w:r w:rsidRPr="00F11966">
        <w:rPr>
          <w:lang w:val="en-US"/>
        </w:rPr>
        <w:t xml:space="preserve">          $ref: '#/components/schemas/</w:t>
      </w:r>
      <w:r w:rsidRPr="00F11966">
        <w:t>DateTime</w:t>
      </w:r>
      <w:r w:rsidRPr="00F11966">
        <w:rPr>
          <w:lang w:val="en-US"/>
        </w:rPr>
        <w:t>'</w:t>
      </w:r>
    </w:p>
    <w:p w:rsidR="00E92CBF" w:rsidRPr="00F11966" w:rsidRDefault="00E92CBF" w:rsidP="00E92CBF">
      <w:pPr>
        <w:pStyle w:val="PL"/>
        <w:rPr>
          <w:lang w:val="en-US"/>
        </w:rPr>
      </w:pPr>
      <w:r w:rsidRPr="00F11966">
        <w:rPr>
          <w:lang w:val="en-US"/>
        </w:rPr>
        <w:t xml:space="preserve">        </w:t>
      </w:r>
      <w:r w:rsidRPr="00F11966">
        <w:rPr>
          <w:szCs w:val="16"/>
        </w:rPr>
        <w:t>geographicalInformation</w:t>
      </w:r>
      <w:r w:rsidRPr="00F11966">
        <w:rPr>
          <w:lang w:val="en-US"/>
        </w:rPr>
        <w:t>:</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pattern: '^[0-9A-F]{16}$'</w:t>
      </w:r>
    </w:p>
    <w:p w:rsidR="00E92CBF" w:rsidRPr="00F11966" w:rsidRDefault="00E92CBF" w:rsidP="00E92CBF">
      <w:pPr>
        <w:pStyle w:val="PL"/>
        <w:rPr>
          <w:lang w:val="en-US"/>
        </w:rPr>
      </w:pPr>
      <w:r w:rsidRPr="00F11966">
        <w:rPr>
          <w:lang w:val="en-US"/>
        </w:rPr>
        <w:t xml:space="preserve">        </w:t>
      </w:r>
      <w:r w:rsidRPr="00F11966">
        <w:t>geodeticInformation</w:t>
      </w:r>
      <w:r w:rsidRPr="00F11966">
        <w:rPr>
          <w:lang w:val="en-US"/>
        </w:rPr>
        <w:t>:</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pattern: '^[0-9A-F]{20}$'</w:t>
      </w:r>
    </w:p>
    <w:p w:rsidR="00E92CBF" w:rsidRPr="00F11966" w:rsidRDefault="00E92CBF" w:rsidP="00E92CBF">
      <w:pPr>
        <w:pStyle w:val="PL"/>
        <w:rPr>
          <w:lang w:val="en-US"/>
        </w:rPr>
      </w:pPr>
      <w:r w:rsidRPr="00F11966">
        <w:rPr>
          <w:lang w:val="en-US"/>
        </w:rPr>
        <w:t xml:space="preserve">        globalGnbId:</w:t>
      </w:r>
    </w:p>
    <w:p w:rsidR="00E92CBF" w:rsidRPr="00F11966" w:rsidRDefault="00E92CBF" w:rsidP="00E92CBF">
      <w:pPr>
        <w:pStyle w:val="PL"/>
        <w:rPr>
          <w:lang w:val="en-US"/>
        </w:rPr>
      </w:pPr>
      <w:r w:rsidRPr="00F11966">
        <w:rPr>
          <w:lang w:val="en-US"/>
        </w:rPr>
        <w:t xml:space="preserve">          $ref: '#/components/schemas/GlobalRan</w:t>
      </w:r>
      <w:r w:rsidRPr="00F11966">
        <w:t>NodeId</w:t>
      </w:r>
      <w:r w:rsidRPr="00F11966">
        <w:rPr>
          <w:lang w:val="en-US"/>
        </w:rPr>
        <w:t>'</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rPr>
          <w:lang w:val="en-US"/>
        </w:rPr>
      </w:pPr>
      <w:r w:rsidRPr="00F11966">
        <w:rPr>
          <w:lang w:val="en-US"/>
        </w:rPr>
        <w:t xml:space="preserve">        - tai</w:t>
      </w:r>
    </w:p>
    <w:p w:rsidR="00E92CBF" w:rsidRPr="00F11966" w:rsidRDefault="00E92CBF" w:rsidP="00E92CBF">
      <w:pPr>
        <w:pStyle w:val="PL"/>
        <w:rPr>
          <w:lang w:val="en-US"/>
        </w:rPr>
      </w:pPr>
      <w:r w:rsidRPr="00F11966">
        <w:rPr>
          <w:lang w:val="en-US"/>
        </w:rPr>
        <w:t xml:space="preserve">        - ncgi</w:t>
      </w:r>
    </w:p>
    <w:p w:rsidR="00E92CBF" w:rsidRPr="00F11966" w:rsidRDefault="00E92CBF" w:rsidP="00E92CBF">
      <w:pPr>
        <w:pStyle w:val="PL"/>
        <w:rPr>
          <w:lang w:val="en-US"/>
        </w:rPr>
      </w:pPr>
      <w:r w:rsidRPr="00F11966">
        <w:rPr>
          <w:lang w:val="en-US"/>
        </w:rPr>
        <w:t xml:space="preserve">    NrLocationRm:</w:t>
      </w:r>
    </w:p>
    <w:p w:rsidR="00025A13" w:rsidRPr="00F11966" w:rsidRDefault="00025A13" w:rsidP="00025A13">
      <w:pPr>
        <w:pStyle w:val="PL"/>
        <w:rPr>
          <w:lang w:val="en-US"/>
        </w:rPr>
      </w:pPr>
      <w:r w:rsidRPr="00F11966">
        <w:rPr>
          <w:lang w:val="en-US"/>
        </w:rPr>
        <w:t xml:space="preserve">     anyOf:</w:t>
      </w:r>
    </w:p>
    <w:p w:rsidR="00025A13" w:rsidRPr="00F11966" w:rsidRDefault="00025A13" w:rsidP="00025A13">
      <w:pPr>
        <w:pStyle w:val="PL"/>
        <w:rPr>
          <w:lang w:val="en-US"/>
        </w:rPr>
      </w:pPr>
      <w:r w:rsidRPr="00F11966">
        <w:rPr>
          <w:lang w:val="en-US"/>
        </w:rPr>
        <w:t xml:space="preserve">        - $ref: '#/components/schemas/NrLocation'</w:t>
      </w:r>
    </w:p>
    <w:p w:rsidR="00D17B01" w:rsidRPr="00F11966" w:rsidRDefault="00025A13" w:rsidP="00E92CBF">
      <w:pPr>
        <w:pStyle w:val="PL"/>
        <w:rPr>
          <w:lang w:val="en-US"/>
        </w:rPr>
      </w:pPr>
      <w:r w:rsidRPr="00F11966">
        <w:rPr>
          <w:lang w:val="en-US"/>
        </w:rPr>
        <w:t xml:space="preserve">        - $ref: '#/components/schemas/NullValue'</w:t>
      </w:r>
    </w:p>
    <w:p w:rsidR="00E92CBF" w:rsidRPr="00F11966" w:rsidRDefault="00E92CBF" w:rsidP="00E92CBF">
      <w:pPr>
        <w:pStyle w:val="PL"/>
        <w:rPr>
          <w:lang w:val="en-US"/>
        </w:rPr>
      </w:pPr>
      <w:r w:rsidRPr="00F11966">
        <w:rPr>
          <w:lang w:val="en-US"/>
        </w:rPr>
        <w:t xml:space="preserve">    N3gaLocation:</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lastRenderedPageBreak/>
        <w:t xml:space="preserve">      properties:</w:t>
      </w:r>
    </w:p>
    <w:p w:rsidR="00E92CBF" w:rsidRPr="00F11966" w:rsidRDefault="00E92CBF" w:rsidP="00E92CBF">
      <w:pPr>
        <w:pStyle w:val="PL"/>
      </w:pPr>
      <w:r w:rsidRPr="00F11966">
        <w:t xml:space="preserve">        n3gppTai:</w:t>
      </w:r>
    </w:p>
    <w:p w:rsidR="00E92CBF" w:rsidRPr="00F11966" w:rsidRDefault="00E92CBF" w:rsidP="00E92CBF">
      <w:pPr>
        <w:pStyle w:val="PL"/>
      </w:pPr>
      <w:r w:rsidRPr="00F11966">
        <w:t xml:space="preserve">          $ref: '#/components/schemas/Tai'</w:t>
      </w:r>
    </w:p>
    <w:p w:rsidR="00E92CBF" w:rsidRPr="00F11966" w:rsidRDefault="00E92CBF" w:rsidP="00E92CBF">
      <w:pPr>
        <w:pStyle w:val="PL"/>
      </w:pPr>
      <w:r w:rsidRPr="00F11966">
        <w:t xml:space="preserve">        n3IwfId:</w:t>
      </w:r>
    </w:p>
    <w:p w:rsidR="00E92CBF" w:rsidRPr="00F11966" w:rsidRDefault="00E92CBF" w:rsidP="00E92CBF">
      <w:pPr>
        <w:pStyle w:val="PL"/>
      </w:pPr>
      <w:r w:rsidRPr="00F11966">
        <w:t xml:space="preserve">          type: string</w:t>
      </w:r>
    </w:p>
    <w:p w:rsidR="00E92CBF" w:rsidRPr="00F11966" w:rsidRDefault="00E92CBF" w:rsidP="00E92CBF">
      <w:pPr>
        <w:pStyle w:val="PL"/>
      </w:pPr>
      <w:r w:rsidRPr="00F11966">
        <w:t xml:space="preserve">          pattern: </w:t>
      </w:r>
      <w:r w:rsidRPr="00F11966">
        <w:rPr>
          <w:rFonts w:cs="Arial"/>
          <w:szCs w:val="18"/>
        </w:rPr>
        <w:t>'^[A-Fa-f0-9]+$'</w:t>
      </w:r>
    </w:p>
    <w:p w:rsidR="00E92CBF" w:rsidRPr="00F11966" w:rsidRDefault="00E92CBF" w:rsidP="00E92CBF">
      <w:pPr>
        <w:pStyle w:val="PL"/>
        <w:rPr>
          <w:lang w:val="en-US"/>
        </w:rPr>
      </w:pPr>
      <w:r w:rsidRPr="00F11966">
        <w:rPr>
          <w:lang w:val="en-US"/>
        </w:rPr>
        <w:t xml:space="preserve">        ueIpv4Addr:</w:t>
      </w:r>
    </w:p>
    <w:p w:rsidR="00E92CBF" w:rsidRPr="00F11966" w:rsidRDefault="00E92CBF" w:rsidP="00E92CBF">
      <w:pPr>
        <w:pStyle w:val="PL"/>
        <w:rPr>
          <w:lang w:val="en-US"/>
        </w:rPr>
      </w:pPr>
      <w:r w:rsidRPr="00F11966">
        <w:rPr>
          <w:lang w:val="en-US"/>
        </w:rPr>
        <w:t xml:space="preserve">          $ref: '#/components/schemas/Ipv4Addr'</w:t>
      </w:r>
    </w:p>
    <w:p w:rsidR="00E92CBF" w:rsidRPr="00F11966" w:rsidRDefault="00E92CBF" w:rsidP="00E92CBF">
      <w:pPr>
        <w:pStyle w:val="PL"/>
        <w:rPr>
          <w:lang w:val="en-US"/>
        </w:rPr>
      </w:pPr>
      <w:r w:rsidRPr="00F11966">
        <w:rPr>
          <w:lang w:val="en-US"/>
        </w:rPr>
        <w:t xml:space="preserve">        ueIpv6Addr:</w:t>
      </w:r>
    </w:p>
    <w:p w:rsidR="00E92CBF" w:rsidRPr="00F11966" w:rsidRDefault="00E92CBF" w:rsidP="00E92CBF">
      <w:pPr>
        <w:pStyle w:val="PL"/>
        <w:rPr>
          <w:lang w:val="en-US"/>
        </w:rPr>
      </w:pPr>
      <w:r w:rsidRPr="00F11966">
        <w:rPr>
          <w:lang w:val="en-US"/>
        </w:rPr>
        <w:t xml:space="preserve">          $ref: '#/components/schemas/Ipv6Addr'</w:t>
      </w:r>
    </w:p>
    <w:p w:rsidR="00E92CBF" w:rsidRPr="00F11966" w:rsidRDefault="00E92CBF" w:rsidP="00E92CBF">
      <w:pPr>
        <w:pStyle w:val="PL"/>
        <w:rPr>
          <w:lang w:val="en-US"/>
        </w:rPr>
      </w:pPr>
      <w:r w:rsidRPr="00F11966">
        <w:rPr>
          <w:lang w:val="en-US"/>
        </w:rPr>
        <w:t xml:space="preserve">        portNumber:</w:t>
      </w:r>
    </w:p>
    <w:p w:rsidR="00E92CBF" w:rsidRPr="00F11966" w:rsidRDefault="00E92CBF" w:rsidP="00E92CBF">
      <w:pPr>
        <w:pStyle w:val="PL"/>
        <w:rPr>
          <w:lang w:val="en-US"/>
        </w:rPr>
      </w:pPr>
      <w:r w:rsidRPr="00F11966">
        <w:rPr>
          <w:lang w:val="en-US"/>
        </w:rPr>
        <w:t xml:space="preserve">          $ref: '#/components/schemas/Uinteger'</w:t>
      </w:r>
    </w:p>
    <w:p w:rsidR="00A5706F" w:rsidRPr="00F11966" w:rsidRDefault="00A5706F" w:rsidP="00A5706F">
      <w:pPr>
        <w:pStyle w:val="PL"/>
        <w:rPr>
          <w:lang w:val="en-US"/>
        </w:rPr>
      </w:pPr>
      <w:r w:rsidRPr="00F11966">
        <w:rPr>
          <w:lang w:val="en-US"/>
        </w:rPr>
        <w:t xml:space="preserve">        tnapId:</w:t>
      </w:r>
    </w:p>
    <w:p w:rsidR="00A5706F" w:rsidRPr="00F11966" w:rsidRDefault="00A5706F" w:rsidP="00A5706F">
      <w:pPr>
        <w:pStyle w:val="PL"/>
        <w:rPr>
          <w:lang w:val="en-US"/>
        </w:rPr>
      </w:pPr>
      <w:r w:rsidRPr="00F11966">
        <w:rPr>
          <w:lang w:val="en-US"/>
        </w:rPr>
        <w:t xml:space="preserve">          $ref: '#/components/schemas/TnapId'</w:t>
      </w:r>
    </w:p>
    <w:p w:rsidR="00A5706F" w:rsidRPr="00F11966" w:rsidRDefault="00A5706F" w:rsidP="00A5706F">
      <w:pPr>
        <w:pStyle w:val="PL"/>
        <w:rPr>
          <w:lang w:val="en-US"/>
        </w:rPr>
      </w:pPr>
      <w:r w:rsidRPr="00F11966">
        <w:rPr>
          <w:lang w:val="en-US"/>
        </w:rPr>
        <w:t xml:space="preserve">        twapId:</w:t>
      </w:r>
    </w:p>
    <w:p w:rsidR="00A5706F" w:rsidRPr="00F11966" w:rsidRDefault="00A5706F" w:rsidP="00A5706F">
      <w:pPr>
        <w:pStyle w:val="PL"/>
        <w:rPr>
          <w:lang w:val="en-US"/>
        </w:rPr>
      </w:pPr>
      <w:r w:rsidRPr="00F11966">
        <w:rPr>
          <w:lang w:val="en-US"/>
        </w:rPr>
        <w:t xml:space="preserve">          $ref: '#/components/schemas/TwapId'</w:t>
      </w:r>
    </w:p>
    <w:p w:rsidR="00E92CBF" w:rsidRPr="00F11966" w:rsidRDefault="00E92CBF" w:rsidP="00E92CBF">
      <w:pPr>
        <w:pStyle w:val="PL"/>
        <w:rPr>
          <w:lang w:val="en-US"/>
        </w:rPr>
      </w:pPr>
      <w:r w:rsidRPr="00F11966">
        <w:rPr>
          <w:lang w:val="en-US"/>
        </w:rPr>
        <w:t xml:space="preserve">        hfcNodeId:</w:t>
      </w:r>
    </w:p>
    <w:p w:rsidR="00E92CBF" w:rsidRPr="00F11966" w:rsidRDefault="00E92CBF" w:rsidP="00E92CBF">
      <w:pPr>
        <w:pStyle w:val="PL"/>
        <w:rPr>
          <w:lang w:val="en-US"/>
        </w:rPr>
      </w:pPr>
      <w:r w:rsidRPr="00F11966">
        <w:rPr>
          <w:lang w:val="en-US"/>
        </w:rPr>
        <w:t xml:space="preserve">          $ref: '#/components/schemas/HfcNodeId'</w:t>
      </w:r>
    </w:p>
    <w:p w:rsidR="00E92CBF" w:rsidRPr="00F11966" w:rsidRDefault="00E92CBF" w:rsidP="00E92CBF">
      <w:pPr>
        <w:pStyle w:val="PL"/>
        <w:rPr>
          <w:lang w:val="en-US"/>
        </w:rPr>
      </w:pPr>
      <w:r w:rsidRPr="00F11966">
        <w:rPr>
          <w:lang w:val="en-US"/>
        </w:rPr>
        <w:t xml:space="preserve">        gli:</w:t>
      </w:r>
    </w:p>
    <w:p w:rsidR="00E92CBF" w:rsidRPr="00F11966" w:rsidRDefault="00E92CBF" w:rsidP="00E92CBF">
      <w:pPr>
        <w:pStyle w:val="PL"/>
        <w:rPr>
          <w:lang w:val="en-US"/>
        </w:rPr>
      </w:pPr>
      <w:r w:rsidRPr="00F11966">
        <w:rPr>
          <w:lang w:val="en-US"/>
        </w:rPr>
        <w:t xml:space="preserve">          $ref: '#/components/schemas/Gli'</w:t>
      </w:r>
    </w:p>
    <w:p w:rsidR="00866782" w:rsidRPr="00F11966" w:rsidRDefault="00866782" w:rsidP="00866782">
      <w:pPr>
        <w:pStyle w:val="PL"/>
        <w:rPr>
          <w:lang w:val="en-US"/>
        </w:rPr>
      </w:pPr>
      <w:r w:rsidRPr="00F11966">
        <w:rPr>
          <w:lang w:val="en-US"/>
        </w:rPr>
        <w:t xml:space="preserve">        </w:t>
      </w:r>
      <w:r w:rsidRPr="00F11966">
        <w:t>w5gbanLineType</w:t>
      </w:r>
      <w:r w:rsidRPr="00F11966">
        <w:rPr>
          <w:lang w:val="en-US"/>
        </w:rPr>
        <w:t>:</w:t>
      </w:r>
    </w:p>
    <w:p w:rsidR="00866782" w:rsidRPr="00F11966" w:rsidRDefault="00866782" w:rsidP="00866782">
      <w:pPr>
        <w:pStyle w:val="PL"/>
        <w:rPr>
          <w:lang w:val="en-US"/>
        </w:rPr>
      </w:pPr>
      <w:r w:rsidRPr="00F11966">
        <w:rPr>
          <w:lang w:val="en-US"/>
        </w:rPr>
        <w:t xml:space="preserve">          $ref: '#/components/schemas/LineType'</w:t>
      </w:r>
    </w:p>
    <w:p w:rsidR="0059735A" w:rsidRPr="00F11966" w:rsidRDefault="0059735A" w:rsidP="0059735A">
      <w:pPr>
        <w:pStyle w:val="PL"/>
        <w:rPr>
          <w:lang w:val="en-US"/>
        </w:rPr>
      </w:pPr>
      <w:r w:rsidRPr="00F11966">
        <w:rPr>
          <w:lang w:val="en-US"/>
        </w:rPr>
        <w:t xml:space="preserve">        gci:</w:t>
      </w:r>
    </w:p>
    <w:p w:rsidR="0059735A" w:rsidRPr="00F11966" w:rsidRDefault="0059735A" w:rsidP="0059735A">
      <w:pPr>
        <w:pStyle w:val="PL"/>
        <w:rPr>
          <w:lang w:val="en-US"/>
        </w:rPr>
      </w:pPr>
      <w:r w:rsidRPr="00F11966">
        <w:rPr>
          <w:lang w:val="en-US"/>
        </w:rPr>
        <w:t xml:space="preserve">          $ref: '#/components/schemas/Gci'</w:t>
      </w:r>
    </w:p>
    <w:p w:rsidR="00E92CBF" w:rsidRPr="00F11966" w:rsidRDefault="00E92CBF" w:rsidP="00E92CBF">
      <w:pPr>
        <w:pStyle w:val="PL"/>
      </w:pPr>
      <w:r w:rsidRPr="00F11966">
        <w:t xml:space="preserve">    UpSecurity:</w:t>
      </w:r>
    </w:p>
    <w:p w:rsidR="00E92CBF" w:rsidRPr="00F11966" w:rsidRDefault="00E92CBF" w:rsidP="00E92CBF">
      <w:pPr>
        <w:pStyle w:val="PL"/>
      </w:pPr>
      <w:r w:rsidRPr="00F11966">
        <w:t xml:space="preserve">      type: object</w:t>
      </w:r>
    </w:p>
    <w:p w:rsidR="00E92CBF" w:rsidRPr="00F11966" w:rsidRDefault="00E92CBF" w:rsidP="00E92CBF">
      <w:pPr>
        <w:pStyle w:val="PL"/>
      </w:pPr>
      <w:r w:rsidRPr="00F11966">
        <w:t xml:space="preserve">      properties:</w:t>
      </w:r>
    </w:p>
    <w:p w:rsidR="00E92CBF" w:rsidRPr="00F11966" w:rsidRDefault="00E92CBF" w:rsidP="00E92CBF">
      <w:pPr>
        <w:pStyle w:val="PL"/>
      </w:pPr>
      <w:r w:rsidRPr="00F11966">
        <w:t xml:space="preserve">        upIntegr:</w:t>
      </w:r>
    </w:p>
    <w:p w:rsidR="00E92CBF" w:rsidRPr="00F11966" w:rsidRDefault="00E92CBF" w:rsidP="00E92CBF">
      <w:pPr>
        <w:pStyle w:val="PL"/>
      </w:pPr>
      <w:r w:rsidRPr="00F11966">
        <w:t xml:space="preserve">          $ref: '#/components/schemas/UpIntegrity'</w:t>
      </w:r>
    </w:p>
    <w:p w:rsidR="00E92CBF" w:rsidRPr="00F11966" w:rsidRDefault="00E92CBF" w:rsidP="00E92CBF">
      <w:pPr>
        <w:pStyle w:val="PL"/>
      </w:pPr>
      <w:r w:rsidRPr="00F11966">
        <w:t xml:space="preserve">        upConfid:</w:t>
      </w:r>
    </w:p>
    <w:p w:rsidR="00E92CBF" w:rsidRPr="00F11966" w:rsidRDefault="00E92CBF" w:rsidP="00E92CBF">
      <w:pPr>
        <w:pStyle w:val="PL"/>
      </w:pPr>
      <w:r w:rsidRPr="00F11966">
        <w:t xml:space="preserve">          $ref: '#/components/schemas/UpConfidentiality'</w:t>
      </w:r>
    </w:p>
    <w:p w:rsidR="00E92CBF" w:rsidRPr="00F11966" w:rsidRDefault="00E92CBF" w:rsidP="00E92CBF">
      <w:pPr>
        <w:pStyle w:val="PL"/>
      </w:pPr>
      <w:r w:rsidRPr="00F11966">
        <w:t xml:space="preserve">      required:</w:t>
      </w:r>
    </w:p>
    <w:p w:rsidR="00E92CBF" w:rsidRPr="00F11966" w:rsidRDefault="00E92CBF" w:rsidP="00E92CBF">
      <w:pPr>
        <w:pStyle w:val="PL"/>
      </w:pPr>
      <w:r w:rsidRPr="00F11966">
        <w:t xml:space="preserve">        - upIntegr</w:t>
      </w:r>
    </w:p>
    <w:p w:rsidR="00E92CBF" w:rsidRPr="00F11966" w:rsidRDefault="00E92CBF" w:rsidP="00E92CBF">
      <w:pPr>
        <w:pStyle w:val="PL"/>
      </w:pPr>
      <w:r w:rsidRPr="00F11966">
        <w:t xml:space="preserve">        - upConfid</w:t>
      </w:r>
    </w:p>
    <w:p w:rsidR="00E92CBF" w:rsidRPr="00F11966" w:rsidRDefault="00E92CBF" w:rsidP="00E92CBF">
      <w:pPr>
        <w:pStyle w:val="PL"/>
      </w:pPr>
      <w:r w:rsidRPr="00F11966">
        <w:t xml:space="preserve">    UpSecurityRm:</w:t>
      </w:r>
    </w:p>
    <w:p w:rsidR="00025A13" w:rsidRPr="00F11966" w:rsidRDefault="00025A13" w:rsidP="00025A13">
      <w:pPr>
        <w:pStyle w:val="PL"/>
        <w:rPr>
          <w:lang w:val="en-US"/>
        </w:rPr>
      </w:pPr>
      <w:r w:rsidRPr="00F11966">
        <w:rPr>
          <w:lang w:val="en-US"/>
        </w:rPr>
        <w:t xml:space="preserve">     anyOf:</w:t>
      </w:r>
    </w:p>
    <w:p w:rsidR="00025A13" w:rsidRPr="00F11966" w:rsidRDefault="00025A13" w:rsidP="00025A13">
      <w:pPr>
        <w:pStyle w:val="PL"/>
        <w:rPr>
          <w:lang w:val="en-US"/>
        </w:rPr>
      </w:pPr>
      <w:r w:rsidRPr="00F11966">
        <w:rPr>
          <w:lang w:val="en-US"/>
        </w:rPr>
        <w:t xml:space="preserve">        - $ref: '#/components/schemas/UpSecurity'</w:t>
      </w:r>
    </w:p>
    <w:p w:rsidR="00D17B01" w:rsidRPr="00F11966" w:rsidRDefault="00025A13" w:rsidP="00E92CBF">
      <w:pPr>
        <w:pStyle w:val="PL"/>
        <w:rPr>
          <w:lang w:val="en-US"/>
        </w:rPr>
      </w:pPr>
      <w:r w:rsidRPr="00F11966">
        <w:rPr>
          <w:lang w:val="en-US"/>
        </w:rPr>
        <w:t xml:space="preserve">        - $ref: '#/components/schemas/NullValue'</w:t>
      </w:r>
    </w:p>
    <w:p w:rsidR="00E92CBF" w:rsidRPr="00F11966" w:rsidRDefault="00E92CBF" w:rsidP="00E92CBF">
      <w:pPr>
        <w:pStyle w:val="PL"/>
      </w:pPr>
      <w:r w:rsidRPr="00F11966">
        <w:t xml:space="preserve">    NgApCause:</w:t>
      </w:r>
    </w:p>
    <w:p w:rsidR="00E92CBF" w:rsidRPr="00F11966" w:rsidRDefault="00E92CBF" w:rsidP="00E92CBF">
      <w:pPr>
        <w:pStyle w:val="PL"/>
      </w:pPr>
      <w:r w:rsidRPr="00F11966">
        <w:t xml:space="preserve">      type: object</w:t>
      </w:r>
    </w:p>
    <w:p w:rsidR="00E92CBF" w:rsidRPr="00F11966" w:rsidRDefault="00E92CBF" w:rsidP="00E92CBF">
      <w:pPr>
        <w:pStyle w:val="PL"/>
      </w:pPr>
      <w:r w:rsidRPr="00F11966">
        <w:t xml:space="preserve">      properties:</w:t>
      </w:r>
    </w:p>
    <w:p w:rsidR="00E92CBF" w:rsidRPr="00F11966" w:rsidRDefault="00E92CBF" w:rsidP="00E92CBF">
      <w:pPr>
        <w:pStyle w:val="PL"/>
      </w:pPr>
      <w:r w:rsidRPr="00F11966">
        <w:t xml:space="preserve">        group:</w:t>
      </w:r>
    </w:p>
    <w:p w:rsidR="00E92CBF" w:rsidRPr="00F11966" w:rsidRDefault="00E92CBF" w:rsidP="00E92CBF">
      <w:pPr>
        <w:pStyle w:val="PL"/>
      </w:pPr>
      <w:r w:rsidRPr="00F11966">
        <w:t xml:space="preserve">          $ref: '#/components/schemas/Uinteger'</w:t>
      </w:r>
    </w:p>
    <w:p w:rsidR="00E92CBF" w:rsidRPr="00F11966" w:rsidRDefault="00E92CBF" w:rsidP="00E92CBF">
      <w:pPr>
        <w:pStyle w:val="PL"/>
      </w:pPr>
      <w:r w:rsidRPr="00F11966">
        <w:t xml:space="preserve">        value:</w:t>
      </w:r>
    </w:p>
    <w:p w:rsidR="00E92CBF" w:rsidRPr="00F11966" w:rsidRDefault="00E92CBF" w:rsidP="00E92CBF">
      <w:pPr>
        <w:pStyle w:val="PL"/>
      </w:pPr>
      <w:r w:rsidRPr="00F11966">
        <w:t xml:space="preserve">          $ref: '#/components/schemas/Uinteger'</w:t>
      </w:r>
    </w:p>
    <w:p w:rsidR="00E92CBF" w:rsidRPr="00F11966" w:rsidRDefault="00E92CBF" w:rsidP="00E92CBF">
      <w:pPr>
        <w:pStyle w:val="PL"/>
      </w:pPr>
      <w:r w:rsidRPr="00F11966">
        <w:t xml:space="preserve">      required:</w:t>
      </w:r>
    </w:p>
    <w:p w:rsidR="00E92CBF" w:rsidRPr="00F11966" w:rsidRDefault="00E92CBF" w:rsidP="00E92CBF">
      <w:pPr>
        <w:pStyle w:val="PL"/>
      </w:pPr>
      <w:r w:rsidRPr="00F11966">
        <w:t xml:space="preserve">        - group</w:t>
      </w:r>
    </w:p>
    <w:p w:rsidR="00E92CBF" w:rsidRPr="00F11966" w:rsidRDefault="00E92CBF" w:rsidP="00E92CBF">
      <w:pPr>
        <w:pStyle w:val="PL"/>
      </w:pPr>
      <w:r w:rsidRPr="00F11966">
        <w:t xml:space="preserve">        - value</w:t>
      </w:r>
    </w:p>
    <w:p w:rsidR="00E92CBF" w:rsidRPr="00F11966" w:rsidRDefault="00E92CBF" w:rsidP="00E92CBF">
      <w:pPr>
        <w:pStyle w:val="PL"/>
        <w:rPr>
          <w:lang w:val="en-US"/>
        </w:rPr>
      </w:pPr>
      <w:r w:rsidRPr="00F11966">
        <w:rPr>
          <w:lang w:val="en-US"/>
        </w:rPr>
        <w:t xml:space="preserve">    BackupAmfInfo:</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backupAmf:</w:t>
      </w:r>
    </w:p>
    <w:p w:rsidR="00E92CBF" w:rsidRPr="00F11966" w:rsidRDefault="00E92CBF" w:rsidP="00E92CBF">
      <w:pPr>
        <w:pStyle w:val="PL"/>
        <w:rPr>
          <w:lang w:val="en-US"/>
        </w:rPr>
      </w:pPr>
      <w:r w:rsidRPr="00F11966">
        <w:rPr>
          <w:lang w:val="en-US"/>
        </w:rPr>
        <w:t xml:space="preserve">          $ref: '#/components/schemas/AmfName'</w:t>
      </w:r>
    </w:p>
    <w:p w:rsidR="00E92CBF" w:rsidRPr="00F11966" w:rsidRDefault="00E92CBF" w:rsidP="00E92CBF">
      <w:pPr>
        <w:pStyle w:val="PL"/>
        <w:rPr>
          <w:lang w:val="en-US"/>
        </w:rPr>
      </w:pPr>
      <w:r w:rsidRPr="00F11966">
        <w:rPr>
          <w:lang w:val="en-US"/>
        </w:rPr>
        <w:t xml:space="preserve">        guamiList:</w:t>
      </w:r>
    </w:p>
    <w:p w:rsidR="00E92CBF" w:rsidRPr="00F11966" w:rsidRDefault="00E92CBF" w:rsidP="00E92CBF">
      <w:pPr>
        <w:pStyle w:val="PL"/>
        <w:rPr>
          <w:lang w:val="en-US"/>
        </w:rPr>
      </w:pPr>
      <w:r w:rsidRPr="00F11966">
        <w:rPr>
          <w:lang w:val="en-US"/>
        </w:rPr>
        <w:t xml:space="preserve">          type: array</w:t>
      </w:r>
    </w:p>
    <w:p w:rsidR="00E92CBF" w:rsidRPr="00F11966" w:rsidRDefault="00E92CBF" w:rsidP="00E92CBF">
      <w:pPr>
        <w:pStyle w:val="PL"/>
        <w:rPr>
          <w:lang w:val="en-US"/>
        </w:rPr>
      </w:pPr>
      <w:r w:rsidRPr="00F11966">
        <w:rPr>
          <w:lang w:val="en-US"/>
        </w:rPr>
        <w:t xml:space="preserve">          items:</w:t>
      </w:r>
    </w:p>
    <w:p w:rsidR="00E92CBF" w:rsidRPr="00F11966" w:rsidRDefault="00E92CBF" w:rsidP="00E92CBF">
      <w:pPr>
        <w:pStyle w:val="PL"/>
        <w:rPr>
          <w:lang w:val="en-US"/>
        </w:rPr>
      </w:pPr>
      <w:r w:rsidRPr="00F11966">
        <w:rPr>
          <w:lang w:val="en-US"/>
        </w:rPr>
        <w:t xml:space="preserve">            $ref: '#/components/schemas/Guami'</w:t>
      </w:r>
    </w:p>
    <w:p w:rsidR="00E92CBF" w:rsidRPr="00F11966" w:rsidRDefault="00E92CBF" w:rsidP="00E92CBF">
      <w:pPr>
        <w:pStyle w:val="PL"/>
        <w:rPr>
          <w:lang w:val="en-US" w:eastAsia="zh-CN"/>
        </w:rPr>
      </w:pPr>
      <w:r w:rsidRPr="00F11966">
        <w:rPr>
          <w:rFonts w:hint="eastAsia"/>
          <w:lang w:val="en-US" w:eastAsia="zh-CN"/>
        </w:rPr>
        <w:t xml:space="preserve">          minItems: 1</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rPr>
          <w:lang w:val="en-US"/>
        </w:rPr>
      </w:pPr>
      <w:r w:rsidRPr="00F11966">
        <w:rPr>
          <w:lang w:val="en-US"/>
        </w:rPr>
        <w:t xml:space="preserve">        - backupAmf</w:t>
      </w:r>
    </w:p>
    <w:p w:rsidR="00E92CBF" w:rsidRPr="00F11966" w:rsidRDefault="00E92CBF" w:rsidP="00E92CBF">
      <w:pPr>
        <w:pStyle w:val="PL"/>
        <w:rPr>
          <w:lang w:val="en-US"/>
        </w:rPr>
      </w:pPr>
      <w:r w:rsidRPr="00F11966">
        <w:rPr>
          <w:lang w:val="en-US"/>
        </w:rPr>
        <w:t xml:space="preserve">    RefToBinaryData:</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contentId:</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rPr>
          <w:lang w:val="en-US"/>
        </w:rPr>
      </w:pPr>
      <w:r w:rsidRPr="00F11966">
        <w:rPr>
          <w:lang w:val="en-US"/>
        </w:rPr>
        <w:t xml:space="preserve">        - contentId</w:t>
      </w:r>
    </w:p>
    <w:p w:rsidR="00E92CBF" w:rsidRPr="00F11966" w:rsidRDefault="00E92CBF" w:rsidP="00E92CBF">
      <w:pPr>
        <w:pStyle w:val="PL"/>
        <w:rPr>
          <w:lang w:val="en-US"/>
        </w:rPr>
      </w:pPr>
      <w:r w:rsidRPr="00F11966">
        <w:rPr>
          <w:lang w:val="en-US"/>
        </w:rPr>
        <w:t xml:space="preserve">    RefToBinaryDataRm:</w:t>
      </w:r>
    </w:p>
    <w:p w:rsidR="00025A13" w:rsidRPr="00F11966" w:rsidRDefault="00025A13" w:rsidP="00025A13">
      <w:pPr>
        <w:pStyle w:val="PL"/>
        <w:rPr>
          <w:lang w:val="en-US"/>
        </w:rPr>
      </w:pPr>
      <w:r w:rsidRPr="00F11966">
        <w:rPr>
          <w:lang w:val="en-US"/>
        </w:rPr>
        <w:t xml:space="preserve">     anyOf:</w:t>
      </w:r>
    </w:p>
    <w:p w:rsidR="00025A13" w:rsidRPr="00F11966" w:rsidRDefault="00025A13" w:rsidP="00025A13">
      <w:pPr>
        <w:pStyle w:val="PL"/>
        <w:rPr>
          <w:lang w:val="en-US"/>
        </w:rPr>
      </w:pPr>
      <w:r w:rsidRPr="00F11966">
        <w:rPr>
          <w:lang w:val="en-US"/>
        </w:rPr>
        <w:t xml:space="preserve">        - $ref: '#/components/schemas/RefToBinaryData'</w:t>
      </w:r>
    </w:p>
    <w:p w:rsidR="00D17B01" w:rsidRPr="00F11966" w:rsidRDefault="00025A13" w:rsidP="00E92CBF">
      <w:pPr>
        <w:pStyle w:val="PL"/>
        <w:rPr>
          <w:lang w:val="en-US"/>
        </w:rPr>
      </w:pPr>
      <w:r w:rsidRPr="00F11966">
        <w:rPr>
          <w:lang w:val="en-US"/>
        </w:rPr>
        <w:t xml:space="preserve">        - $ref: '#/components/schemas/NullValue'</w:t>
      </w:r>
    </w:p>
    <w:p w:rsidR="00E92CBF" w:rsidRPr="00F11966" w:rsidRDefault="00E92CBF" w:rsidP="00E92CBF">
      <w:pPr>
        <w:pStyle w:val="PL"/>
        <w:rPr>
          <w:lang w:val="en-US"/>
        </w:rPr>
      </w:pPr>
      <w:r w:rsidRPr="00F11966">
        <w:rPr>
          <w:lang w:val="en-US"/>
        </w:rPr>
        <w:t xml:space="preserve">    RouteToLocation:</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dnai:</w:t>
      </w:r>
    </w:p>
    <w:p w:rsidR="00E92CBF" w:rsidRPr="00F11966" w:rsidRDefault="00E92CBF" w:rsidP="00E92CBF">
      <w:pPr>
        <w:pStyle w:val="PL"/>
        <w:rPr>
          <w:lang w:val="en-US"/>
        </w:rPr>
      </w:pPr>
      <w:r w:rsidRPr="00F11966">
        <w:rPr>
          <w:lang w:val="en-US"/>
        </w:rPr>
        <w:t xml:space="preserve">          $ref: '#/components/schemas/Dnai'</w:t>
      </w:r>
    </w:p>
    <w:p w:rsidR="00E92CBF" w:rsidRPr="00F11966" w:rsidRDefault="00E92CBF" w:rsidP="00E92CBF">
      <w:pPr>
        <w:pStyle w:val="PL"/>
        <w:rPr>
          <w:lang w:val="en-US"/>
        </w:rPr>
      </w:pPr>
      <w:r w:rsidRPr="00F11966">
        <w:rPr>
          <w:lang w:val="en-US"/>
        </w:rPr>
        <w:t xml:space="preserve">        routeInfo:</w:t>
      </w:r>
    </w:p>
    <w:p w:rsidR="00E92CBF" w:rsidRPr="00F11966" w:rsidRDefault="00E92CBF" w:rsidP="00E92CBF">
      <w:pPr>
        <w:pStyle w:val="PL"/>
        <w:rPr>
          <w:lang w:val="en-US"/>
        </w:rPr>
      </w:pPr>
      <w:r w:rsidRPr="00F11966">
        <w:rPr>
          <w:lang w:val="en-US"/>
        </w:rPr>
        <w:t xml:space="preserve">          $ref: '#/components/schemas/RouteInformation'</w:t>
      </w:r>
    </w:p>
    <w:p w:rsidR="00E92CBF" w:rsidRPr="00F11966" w:rsidRDefault="00E92CBF" w:rsidP="00E92CBF">
      <w:pPr>
        <w:pStyle w:val="PL"/>
        <w:rPr>
          <w:lang w:val="en-US"/>
        </w:rPr>
      </w:pPr>
      <w:r w:rsidRPr="00F11966">
        <w:rPr>
          <w:lang w:val="en-US"/>
        </w:rPr>
        <w:lastRenderedPageBreak/>
        <w:t xml:space="preserve">        routeProfId:</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rPr>
          <w:lang w:val="en-US"/>
        </w:rPr>
      </w:pPr>
      <w:r w:rsidRPr="00F11966">
        <w:rPr>
          <w:lang w:val="en-US"/>
        </w:rPr>
        <w:t xml:space="preserve">        - dnai</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required: [ routeInfo ]</w:t>
      </w:r>
    </w:p>
    <w:p w:rsidR="00E92CBF" w:rsidRPr="00F11966" w:rsidRDefault="00E92CBF" w:rsidP="00E92CBF">
      <w:pPr>
        <w:pStyle w:val="PL"/>
      </w:pPr>
      <w:r w:rsidRPr="00F11966">
        <w:t xml:space="preserve">        - required: [ routeProfId ]</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RouteInformation:</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ipv4Addr:</w:t>
      </w:r>
    </w:p>
    <w:p w:rsidR="00E92CBF" w:rsidRPr="00F11966" w:rsidRDefault="00E92CBF" w:rsidP="00E92CBF">
      <w:pPr>
        <w:pStyle w:val="PL"/>
        <w:rPr>
          <w:lang w:val="en-US"/>
        </w:rPr>
      </w:pPr>
      <w:r w:rsidRPr="00F11966">
        <w:rPr>
          <w:lang w:val="en-US"/>
        </w:rPr>
        <w:t xml:space="preserve">          $ref: '#/components/schemas/Ipv4Addr'</w:t>
      </w:r>
    </w:p>
    <w:p w:rsidR="00E92CBF" w:rsidRPr="00F11966" w:rsidRDefault="00E92CBF" w:rsidP="00E92CBF">
      <w:pPr>
        <w:pStyle w:val="PL"/>
        <w:rPr>
          <w:lang w:val="en-US"/>
        </w:rPr>
      </w:pPr>
      <w:r w:rsidRPr="00F11966">
        <w:rPr>
          <w:lang w:val="en-US"/>
        </w:rPr>
        <w:t xml:space="preserve">        ipv6Addr:</w:t>
      </w:r>
    </w:p>
    <w:p w:rsidR="00E92CBF" w:rsidRPr="00F11966" w:rsidRDefault="00E92CBF" w:rsidP="00E92CBF">
      <w:pPr>
        <w:pStyle w:val="PL"/>
        <w:rPr>
          <w:lang w:val="en-US"/>
        </w:rPr>
      </w:pPr>
      <w:r w:rsidRPr="00F11966">
        <w:rPr>
          <w:lang w:val="en-US"/>
        </w:rPr>
        <w:t xml:space="preserve">          $ref: '#/components/schemas/Ipv6Addr'</w:t>
      </w:r>
    </w:p>
    <w:p w:rsidR="00E92CBF" w:rsidRPr="00F11966" w:rsidRDefault="00E92CBF" w:rsidP="00E92CBF">
      <w:pPr>
        <w:pStyle w:val="PL"/>
        <w:rPr>
          <w:lang w:val="en-US"/>
        </w:rPr>
      </w:pPr>
      <w:r w:rsidRPr="00F11966">
        <w:rPr>
          <w:lang w:val="en-US"/>
        </w:rPr>
        <w:t xml:space="preserve">        portNumber:</w:t>
      </w:r>
    </w:p>
    <w:p w:rsidR="00E92CBF" w:rsidRPr="00F11966" w:rsidRDefault="00E92CBF" w:rsidP="00E92CBF">
      <w:pPr>
        <w:pStyle w:val="PL"/>
        <w:rPr>
          <w:lang w:val="en-US"/>
        </w:rPr>
      </w:pPr>
      <w:r w:rsidRPr="00F11966">
        <w:rPr>
          <w:lang w:val="en-US"/>
        </w:rPr>
        <w:t xml:space="preserve">          $ref: '#/components/schemas/Uinteger'</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rPr>
          <w:lang w:val="en-US"/>
        </w:rPr>
      </w:pPr>
      <w:r w:rsidRPr="00F11966">
        <w:rPr>
          <w:lang w:val="en-US"/>
        </w:rPr>
        <w:t xml:space="preserve">        - portNumber</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pPr>
      <w:r w:rsidRPr="00F11966">
        <w:t xml:space="preserve">    SubscribedDefaultQos:</w:t>
      </w:r>
    </w:p>
    <w:p w:rsidR="00E92CBF" w:rsidRPr="00F11966" w:rsidRDefault="00E92CBF" w:rsidP="00E92CBF">
      <w:pPr>
        <w:pStyle w:val="PL"/>
      </w:pPr>
      <w:r w:rsidRPr="00F11966">
        <w:t xml:space="preserve">      type: object</w:t>
      </w:r>
    </w:p>
    <w:p w:rsidR="00E92CBF" w:rsidRPr="00F11966" w:rsidRDefault="00E92CBF" w:rsidP="00E92CBF">
      <w:pPr>
        <w:pStyle w:val="PL"/>
      </w:pPr>
      <w:r w:rsidRPr="00F11966">
        <w:t xml:space="preserve">      required:</w:t>
      </w:r>
    </w:p>
    <w:p w:rsidR="00E92CBF" w:rsidRPr="00F11966" w:rsidRDefault="00E92CBF" w:rsidP="00E92CBF">
      <w:pPr>
        <w:pStyle w:val="PL"/>
      </w:pPr>
      <w:r w:rsidRPr="00F11966">
        <w:t xml:space="preserve">        - 5qi</w:t>
      </w:r>
    </w:p>
    <w:p w:rsidR="00E92CBF" w:rsidRPr="00F11966" w:rsidRDefault="00E92CBF" w:rsidP="00E92CBF">
      <w:pPr>
        <w:pStyle w:val="PL"/>
      </w:pPr>
      <w:r w:rsidRPr="00F11966">
        <w:t xml:space="preserve">        - arp</w:t>
      </w:r>
    </w:p>
    <w:p w:rsidR="00E92CBF" w:rsidRPr="00F11966" w:rsidRDefault="00E92CBF" w:rsidP="00E92CBF">
      <w:pPr>
        <w:pStyle w:val="PL"/>
      </w:pPr>
      <w:r w:rsidRPr="00F11966">
        <w:t xml:space="preserve">      properties:</w:t>
      </w:r>
    </w:p>
    <w:p w:rsidR="00E92CBF" w:rsidRPr="00F11966" w:rsidRDefault="00E92CBF" w:rsidP="00E92CBF">
      <w:pPr>
        <w:pStyle w:val="PL"/>
      </w:pPr>
      <w:r w:rsidRPr="00F11966">
        <w:t xml:space="preserve">        5qi:</w:t>
      </w:r>
    </w:p>
    <w:p w:rsidR="00E92CBF" w:rsidRPr="00F11966" w:rsidRDefault="00E92CBF" w:rsidP="00E92CBF">
      <w:pPr>
        <w:pStyle w:val="PL"/>
      </w:pPr>
      <w:r w:rsidRPr="00F11966">
        <w:t xml:space="preserve">          $ref: '#/components/schemas/5Qi'</w:t>
      </w:r>
    </w:p>
    <w:p w:rsidR="00E92CBF" w:rsidRPr="00F11966" w:rsidRDefault="00E92CBF" w:rsidP="00E92CBF">
      <w:pPr>
        <w:pStyle w:val="PL"/>
      </w:pPr>
      <w:r w:rsidRPr="00F11966">
        <w:t xml:space="preserve">        arp:</w:t>
      </w:r>
    </w:p>
    <w:p w:rsidR="00E92CBF" w:rsidRPr="00F11966" w:rsidRDefault="00E92CBF" w:rsidP="00E92CBF">
      <w:pPr>
        <w:pStyle w:val="PL"/>
      </w:pPr>
      <w:r w:rsidRPr="00F11966">
        <w:t xml:space="preserve">          $ref: '#/components/schemas/Arp'</w:t>
      </w:r>
    </w:p>
    <w:p w:rsidR="00E92CBF" w:rsidRPr="00F11966" w:rsidRDefault="00E92CBF" w:rsidP="00E92CBF">
      <w:pPr>
        <w:pStyle w:val="PL"/>
        <w:rPr>
          <w:lang w:val="en-US"/>
        </w:rPr>
      </w:pPr>
      <w:r w:rsidRPr="00F11966">
        <w:rPr>
          <w:lang w:val="en-US"/>
        </w:rPr>
        <w:t xml:space="preserve">        priorityLevel:</w:t>
      </w:r>
    </w:p>
    <w:p w:rsidR="00E92CBF" w:rsidRPr="00F11966" w:rsidRDefault="00E92CBF" w:rsidP="00E92CBF">
      <w:pPr>
        <w:pStyle w:val="PL"/>
        <w:rPr>
          <w:lang w:val="en-US"/>
        </w:rPr>
      </w:pPr>
      <w:r w:rsidRPr="00F11966">
        <w:rPr>
          <w:lang w:val="en-US"/>
        </w:rPr>
        <w:t xml:space="preserve">          $ref: '#/components/schemas/5QiPriorityLevel'</w:t>
      </w:r>
    </w:p>
    <w:p w:rsidR="00E92CBF" w:rsidRPr="00F11966" w:rsidRDefault="00E92CBF" w:rsidP="00E92CBF">
      <w:pPr>
        <w:pStyle w:val="PL"/>
      </w:pPr>
      <w:r w:rsidRPr="00F11966">
        <w:t xml:space="preserve">    Area:</w:t>
      </w:r>
    </w:p>
    <w:p w:rsidR="00E92CBF" w:rsidRPr="00F11966" w:rsidRDefault="00E92CBF" w:rsidP="00E92CBF">
      <w:pPr>
        <w:pStyle w:val="PL"/>
      </w:pPr>
      <w:r w:rsidRPr="00F11966">
        <w:t xml:space="preserve">      type: object</w:t>
      </w:r>
    </w:p>
    <w:p w:rsidR="00E92CBF" w:rsidRPr="00F11966" w:rsidRDefault="00E92CBF" w:rsidP="00E92CBF">
      <w:pPr>
        <w:pStyle w:val="PL"/>
      </w:pPr>
      <w:r w:rsidRPr="00F11966">
        <w:t xml:space="preserve">      oneOf:</w:t>
      </w:r>
    </w:p>
    <w:p w:rsidR="00E92CBF" w:rsidRPr="00F11966" w:rsidRDefault="00E92CBF" w:rsidP="00E92CBF">
      <w:pPr>
        <w:pStyle w:val="PL"/>
      </w:pPr>
      <w:r w:rsidRPr="00F11966">
        <w:t xml:space="preserve">        - required:</w:t>
      </w:r>
    </w:p>
    <w:p w:rsidR="00E92CBF" w:rsidRPr="00F11966" w:rsidRDefault="00E92CBF" w:rsidP="00E92CBF">
      <w:pPr>
        <w:pStyle w:val="PL"/>
      </w:pPr>
      <w:r w:rsidRPr="00F11966">
        <w:t xml:space="preserve">          - tacs</w:t>
      </w:r>
    </w:p>
    <w:p w:rsidR="00E92CBF" w:rsidRPr="00F11966" w:rsidRDefault="00E92CBF" w:rsidP="00E92CBF">
      <w:pPr>
        <w:pStyle w:val="PL"/>
      </w:pPr>
      <w:r w:rsidRPr="00F11966">
        <w:t xml:space="preserve">        - required:</w:t>
      </w:r>
    </w:p>
    <w:p w:rsidR="00E92CBF" w:rsidRPr="00F11966" w:rsidRDefault="00E92CBF" w:rsidP="00E92CBF">
      <w:pPr>
        <w:pStyle w:val="PL"/>
      </w:pPr>
      <w:r w:rsidRPr="00F11966">
        <w:t xml:space="preserve">          - areaCode</w:t>
      </w:r>
    </w:p>
    <w:p w:rsidR="00E92CBF" w:rsidRPr="00F11966" w:rsidRDefault="00E92CBF" w:rsidP="00E92CBF">
      <w:pPr>
        <w:pStyle w:val="PL"/>
      </w:pPr>
      <w:r w:rsidRPr="00F11966">
        <w:t xml:space="preserve">      properties:</w:t>
      </w:r>
    </w:p>
    <w:p w:rsidR="00E92CBF" w:rsidRPr="00F11966" w:rsidRDefault="00E92CBF" w:rsidP="00E92CBF">
      <w:pPr>
        <w:pStyle w:val="PL"/>
      </w:pPr>
      <w:r w:rsidRPr="00F11966">
        <w:t xml:space="preserve">        tacs:</w:t>
      </w:r>
    </w:p>
    <w:p w:rsidR="00E92CBF" w:rsidRPr="00F11966" w:rsidRDefault="00E92CBF" w:rsidP="00E92CBF">
      <w:pPr>
        <w:pStyle w:val="PL"/>
      </w:pPr>
      <w:r w:rsidRPr="00F11966">
        <w:t xml:space="preserve">          type: array</w:t>
      </w:r>
    </w:p>
    <w:p w:rsidR="00E92CBF" w:rsidRPr="00F11966" w:rsidRDefault="00E92CBF" w:rsidP="00E92CBF">
      <w:pPr>
        <w:pStyle w:val="PL"/>
      </w:pPr>
      <w:r w:rsidRPr="00F11966">
        <w:t xml:space="preserve">          items:</w:t>
      </w:r>
    </w:p>
    <w:p w:rsidR="00E92CBF" w:rsidRPr="00F11966" w:rsidRDefault="00E92CBF" w:rsidP="00E92CBF">
      <w:pPr>
        <w:pStyle w:val="PL"/>
      </w:pPr>
      <w:r w:rsidRPr="00F11966">
        <w:t xml:space="preserve">            $ref: '#/components/schemas/Tac'</w:t>
      </w:r>
    </w:p>
    <w:p w:rsidR="00E92CBF" w:rsidRPr="00F11966" w:rsidRDefault="00E92CBF" w:rsidP="00E92CBF">
      <w:pPr>
        <w:pStyle w:val="PL"/>
      </w:pPr>
      <w:r w:rsidRPr="00F11966">
        <w:t xml:space="preserve">          minItems: 1</w:t>
      </w:r>
    </w:p>
    <w:p w:rsidR="00E92CBF" w:rsidRPr="00F11966" w:rsidRDefault="00E92CBF" w:rsidP="00E92CBF">
      <w:pPr>
        <w:pStyle w:val="PL"/>
      </w:pPr>
      <w:r w:rsidRPr="00F11966">
        <w:t xml:space="preserve">        areaCode:</w:t>
      </w:r>
    </w:p>
    <w:p w:rsidR="00E92CBF" w:rsidRPr="00F11966" w:rsidRDefault="00E92CBF" w:rsidP="00E92CBF">
      <w:pPr>
        <w:pStyle w:val="PL"/>
      </w:pPr>
      <w:r w:rsidRPr="00F11966">
        <w:t xml:space="preserve">            $ref: '#/components/schemas/AreaCode'</w:t>
      </w:r>
    </w:p>
    <w:p w:rsidR="00E92CBF" w:rsidRPr="00F11966" w:rsidRDefault="00E92CBF" w:rsidP="00E92CBF">
      <w:pPr>
        <w:pStyle w:val="PL"/>
      </w:pPr>
      <w:r w:rsidRPr="00F11966">
        <w:t xml:space="preserve">    ServiceAreaRestriction:</w:t>
      </w:r>
    </w:p>
    <w:p w:rsidR="00E92CBF" w:rsidRPr="00F11966" w:rsidRDefault="00E92CBF" w:rsidP="00E92CBF">
      <w:pPr>
        <w:pStyle w:val="PL"/>
      </w:pPr>
      <w:r w:rsidRPr="00F11966">
        <w:t xml:space="preserve">      type: object</w:t>
      </w:r>
    </w:p>
    <w:p w:rsidR="00E92CBF" w:rsidRPr="00F11966" w:rsidRDefault="00E92CBF" w:rsidP="00E92CBF">
      <w:pPr>
        <w:pStyle w:val="PL"/>
      </w:pPr>
      <w:r w:rsidRPr="00F11966">
        <w:t xml:space="preserve">      properties:</w:t>
      </w:r>
    </w:p>
    <w:p w:rsidR="00E92CBF" w:rsidRPr="00F11966" w:rsidRDefault="00E92CBF" w:rsidP="00E92CBF">
      <w:pPr>
        <w:pStyle w:val="PL"/>
      </w:pPr>
      <w:r w:rsidRPr="00F11966">
        <w:t xml:space="preserve">        restrictionType:</w:t>
      </w:r>
    </w:p>
    <w:p w:rsidR="00E92CBF" w:rsidRPr="00F11966" w:rsidRDefault="00E92CBF" w:rsidP="00E92CBF">
      <w:pPr>
        <w:pStyle w:val="PL"/>
      </w:pPr>
      <w:r w:rsidRPr="00F11966">
        <w:t xml:space="preserve">          $ref: '#/components/schemas/RestrictionType'</w:t>
      </w:r>
    </w:p>
    <w:p w:rsidR="00E92CBF" w:rsidRPr="00F11966" w:rsidRDefault="00E92CBF" w:rsidP="00E92CBF">
      <w:pPr>
        <w:pStyle w:val="PL"/>
      </w:pPr>
      <w:r w:rsidRPr="00F11966">
        <w:t xml:space="preserve">        areas:</w:t>
      </w:r>
    </w:p>
    <w:p w:rsidR="00E92CBF" w:rsidRPr="00F11966" w:rsidRDefault="00E92CBF" w:rsidP="00E92CBF">
      <w:pPr>
        <w:pStyle w:val="PL"/>
      </w:pPr>
      <w:r w:rsidRPr="00F11966">
        <w:t xml:space="preserve">          type: array</w:t>
      </w:r>
    </w:p>
    <w:p w:rsidR="00E92CBF" w:rsidRPr="00F11966" w:rsidRDefault="00E92CBF" w:rsidP="00E92CBF">
      <w:pPr>
        <w:pStyle w:val="PL"/>
      </w:pPr>
      <w:r w:rsidRPr="00F11966">
        <w:t xml:space="preserve">          items:</w:t>
      </w:r>
    </w:p>
    <w:p w:rsidR="00E92CBF" w:rsidRPr="00F11966" w:rsidRDefault="00E92CBF" w:rsidP="00E92CBF">
      <w:pPr>
        <w:pStyle w:val="PL"/>
      </w:pPr>
      <w:r w:rsidRPr="00F11966">
        <w:t xml:space="preserve">            $ref: '#/components/schemas/Area'</w:t>
      </w:r>
    </w:p>
    <w:p w:rsidR="00E92CBF" w:rsidRPr="00F11966" w:rsidRDefault="00E92CBF" w:rsidP="00E92CBF">
      <w:pPr>
        <w:pStyle w:val="PL"/>
      </w:pPr>
      <w:r w:rsidRPr="00F11966">
        <w:t xml:space="preserve">        maxNumOfTAs:</w:t>
      </w:r>
    </w:p>
    <w:p w:rsidR="00E92CBF" w:rsidRPr="00F11966" w:rsidRDefault="00E92CBF" w:rsidP="00E92CBF">
      <w:pPr>
        <w:pStyle w:val="PL"/>
      </w:pPr>
      <w:r w:rsidRPr="00F11966">
        <w:t xml:space="preserve">          $ref: '#/components/schemas/Uinteger'</w:t>
      </w:r>
    </w:p>
    <w:p w:rsidR="00E92CBF" w:rsidRPr="00F11966" w:rsidRDefault="00E92CBF" w:rsidP="00E92CBF">
      <w:pPr>
        <w:pStyle w:val="PL"/>
      </w:pPr>
      <w:r w:rsidRPr="00F11966">
        <w:t xml:space="preserve">        maxNumOfTAsForNotAllowedAreas:</w:t>
      </w:r>
    </w:p>
    <w:p w:rsidR="00E92CBF" w:rsidRPr="00F11966" w:rsidRDefault="00E92CBF" w:rsidP="00E92CBF">
      <w:pPr>
        <w:pStyle w:val="PL"/>
      </w:pPr>
      <w:r w:rsidRPr="00F11966">
        <w:t xml:space="preserve">          $ref: '#/components/schemas/Uinteger'</w:t>
      </w:r>
    </w:p>
    <w:p w:rsidR="00E92CBF" w:rsidRPr="00F11966" w:rsidRDefault="00E92CBF" w:rsidP="00E92CBF">
      <w:pPr>
        <w:pStyle w:val="PL"/>
      </w:pPr>
      <w:r w:rsidRPr="00F11966">
        <w:t xml:space="preserve">      allOf:</w:t>
      </w:r>
    </w:p>
    <w:p w:rsidR="00E92CBF" w:rsidRPr="00F11966" w:rsidRDefault="00E92CBF" w:rsidP="00E92CBF">
      <w:pPr>
        <w:pStyle w:val="PL"/>
      </w:pPr>
      <w:r w:rsidRPr="00F11966">
        <w:t xml:space="preserve">        #</w:t>
      </w:r>
    </w:p>
    <w:p w:rsidR="00E92CBF" w:rsidRPr="00F11966" w:rsidRDefault="00E92CBF" w:rsidP="00E92CBF">
      <w:pPr>
        <w:pStyle w:val="PL"/>
      </w:pPr>
      <w:r w:rsidRPr="00F11966">
        <w:t xml:space="preserve">        # 1st condition: restrictionType and areas attributes shall be either both absent</w:t>
      </w:r>
    </w:p>
    <w:p w:rsidR="00E92CBF" w:rsidRPr="00F11966" w:rsidRDefault="00E92CBF" w:rsidP="00E92CBF">
      <w:pPr>
        <w:pStyle w:val="PL"/>
      </w:pPr>
      <w:r w:rsidRPr="00F11966">
        <w:t xml:space="preserve">        #                or both present</w:t>
      </w:r>
    </w:p>
    <w:p w:rsidR="00E92CBF" w:rsidRPr="00F11966" w:rsidRDefault="00E92CBF" w:rsidP="00E92CBF">
      <w:pPr>
        <w:pStyle w:val="PL"/>
      </w:pPr>
      <w:r w:rsidRPr="00F11966">
        <w:t xml:space="preserve">        #</w:t>
      </w:r>
    </w:p>
    <w:p w:rsidR="00E92CBF" w:rsidRPr="00F11966" w:rsidRDefault="00E92CBF" w:rsidP="00E92CBF">
      <w:pPr>
        <w:pStyle w:val="PL"/>
      </w:pPr>
      <w:r w:rsidRPr="00F11966">
        <w:t xml:space="preserve">        - oneOf:</w:t>
      </w:r>
    </w:p>
    <w:p w:rsidR="00E92CBF" w:rsidRPr="00F11966" w:rsidRDefault="00E92CBF" w:rsidP="00E92CBF">
      <w:pPr>
        <w:pStyle w:val="PL"/>
      </w:pPr>
      <w:r w:rsidRPr="00F11966">
        <w:t xml:space="preserve">            - not:</w:t>
      </w:r>
    </w:p>
    <w:p w:rsidR="00E92CBF" w:rsidRPr="00F11966" w:rsidRDefault="00E92CBF" w:rsidP="00E92CBF">
      <w:pPr>
        <w:pStyle w:val="PL"/>
      </w:pPr>
      <w:r w:rsidRPr="00F11966">
        <w:t xml:space="preserve">                required: [ restrictionType ]</w:t>
      </w:r>
    </w:p>
    <w:p w:rsidR="00E92CBF" w:rsidRPr="00F11966" w:rsidRDefault="00E92CBF" w:rsidP="00E92CBF">
      <w:pPr>
        <w:pStyle w:val="PL"/>
      </w:pPr>
      <w:r w:rsidRPr="00F11966">
        <w:t xml:space="preserve">            - required: [ areas ]</w:t>
      </w:r>
    </w:p>
    <w:p w:rsidR="00E92CBF" w:rsidRPr="00F11966" w:rsidRDefault="00E92CBF" w:rsidP="00E92CBF">
      <w:pPr>
        <w:pStyle w:val="PL"/>
      </w:pPr>
      <w:r w:rsidRPr="00F11966">
        <w:t xml:space="preserve">        #</w:t>
      </w:r>
    </w:p>
    <w:p w:rsidR="00E92CBF" w:rsidRPr="00F11966" w:rsidRDefault="00E92CBF" w:rsidP="00E92CBF">
      <w:pPr>
        <w:pStyle w:val="PL"/>
      </w:pPr>
      <w:r w:rsidRPr="00F11966">
        <w:t xml:space="preserve">        # 2nd condition: if restrictionType takes value NOT_ALLOWED_AREAS,</w:t>
      </w:r>
    </w:p>
    <w:p w:rsidR="00E92CBF" w:rsidRPr="00F11966" w:rsidRDefault="00E92CBF" w:rsidP="00E92CBF">
      <w:pPr>
        <w:pStyle w:val="PL"/>
      </w:pPr>
      <w:r w:rsidRPr="00F11966">
        <w:t xml:space="preserve">        #                then maxNumOfTAs shall be absent</w:t>
      </w:r>
    </w:p>
    <w:p w:rsidR="00E92CBF" w:rsidRPr="00F11966" w:rsidRDefault="00E92CBF" w:rsidP="00E92CBF">
      <w:pPr>
        <w:pStyle w:val="PL"/>
      </w:pPr>
      <w:r w:rsidRPr="00F11966">
        <w:t xml:space="preserve">        #</w:t>
      </w:r>
    </w:p>
    <w:p w:rsidR="00E92CBF" w:rsidRPr="00F11966" w:rsidRDefault="00E92CBF" w:rsidP="00E92CBF">
      <w:pPr>
        <w:pStyle w:val="PL"/>
      </w:pPr>
      <w:r w:rsidRPr="00F11966">
        <w:t xml:space="preserve">        - anyOf:</w:t>
      </w:r>
    </w:p>
    <w:p w:rsidR="00E92CBF" w:rsidRPr="00F11966" w:rsidRDefault="00E92CBF" w:rsidP="00E92CBF">
      <w:pPr>
        <w:pStyle w:val="PL"/>
      </w:pPr>
      <w:r w:rsidRPr="00F11966">
        <w:t xml:space="preserve">            - not:</w:t>
      </w:r>
    </w:p>
    <w:p w:rsidR="00E92CBF" w:rsidRPr="00F11966" w:rsidRDefault="00E92CBF" w:rsidP="00E92CBF">
      <w:pPr>
        <w:pStyle w:val="PL"/>
      </w:pPr>
      <w:r w:rsidRPr="00F11966">
        <w:t xml:space="preserve">                required: [ restrictionType ]</w:t>
      </w:r>
    </w:p>
    <w:p w:rsidR="00E92CBF" w:rsidRPr="00F11966" w:rsidRDefault="00E92CBF" w:rsidP="00E92CBF">
      <w:pPr>
        <w:pStyle w:val="PL"/>
      </w:pPr>
      <w:r w:rsidRPr="00F11966">
        <w:t xml:space="preserve">                properties:</w:t>
      </w:r>
    </w:p>
    <w:p w:rsidR="00E92CBF" w:rsidRPr="00F11966" w:rsidRDefault="00E92CBF" w:rsidP="00E92CBF">
      <w:pPr>
        <w:pStyle w:val="PL"/>
      </w:pPr>
      <w:r w:rsidRPr="00F11966">
        <w:lastRenderedPageBreak/>
        <w:t xml:space="preserve">                  restrictionType:</w:t>
      </w:r>
    </w:p>
    <w:p w:rsidR="00E92CBF" w:rsidRPr="00F11966" w:rsidRDefault="00E92CBF" w:rsidP="00E92CBF">
      <w:pPr>
        <w:pStyle w:val="PL"/>
      </w:pPr>
      <w:r w:rsidRPr="00F11966">
        <w:t xml:space="preserve">                    type: string</w:t>
      </w:r>
    </w:p>
    <w:p w:rsidR="00E92CBF" w:rsidRPr="00F11966" w:rsidRDefault="00E92CBF" w:rsidP="00E92CBF">
      <w:pPr>
        <w:pStyle w:val="PL"/>
      </w:pPr>
      <w:r w:rsidRPr="00F11966">
        <w:t xml:space="preserve">                    enum: [ NOT_ALLOWED_AREAS ]</w:t>
      </w:r>
    </w:p>
    <w:p w:rsidR="00E92CBF" w:rsidRPr="00F11966" w:rsidRDefault="00E92CBF" w:rsidP="00E92CBF">
      <w:pPr>
        <w:pStyle w:val="PL"/>
      </w:pPr>
      <w:r w:rsidRPr="00F11966">
        <w:t xml:space="preserve">            - not:</w:t>
      </w:r>
    </w:p>
    <w:p w:rsidR="00E92CBF" w:rsidRPr="00F11966" w:rsidRDefault="00E92CBF" w:rsidP="00E92CBF">
      <w:pPr>
        <w:pStyle w:val="PL"/>
      </w:pPr>
      <w:r w:rsidRPr="00F11966">
        <w:t xml:space="preserve">                required: [ maxNumOfTAs ]</w:t>
      </w:r>
    </w:p>
    <w:p w:rsidR="00E92CBF" w:rsidRPr="00F11966" w:rsidRDefault="00E92CBF" w:rsidP="00E92CBF">
      <w:pPr>
        <w:pStyle w:val="PL"/>
      </w:pPr>
      <w:r w:rsidRPr="00F11966">
        <w:t xml:space="preserve">        #</w:t>
      </w:r>
    </w:p>
    <w:p w:rsidR="00E92CBF" w:rsidRPr="00F11966" w:rsidRDefault="00E92CBF" w:rsidP="00E92CBF">
      <w:pPr>
        <w:pStyle w:val="PL"/>
      </w:pPr>
      <w:r w:rsidRPr="00F11966">
        <w:t xml:space="preserve">        # 3rd condition: if restrictionType takes value ALLOWED_AREAS,</w:t>
      </w:r>
    </w:p>
    <w:p w:rsidR="00E92CBF" w:rsidRPr="00F11966" w:rsidRDefault="00E92CBF" w:rsidP="00E92CBF">
      <w:pPr>
        <w:pStyle w:val="PL"/>
      </w:pPr>
      <w:r w:rsidRPr="00F11966">
        <w:t xml:space="preserve">        #                then maxNumOfTAsForNotAllowedAreas shall be absent</w:t>
      </w:r>
    </w:p>
    <w:p w:rsidR="00E92CBF" w:rsidRPr="00F11966" w:rsidRDefault="00E92CBF" w:rsidP="00E92CBF">
      <w:pPr>
        <w:pStyle w:val="PL"/>
      </w:pPr>
      <w:r w:rsidRPr="00F11966">
        <w:t xml:space="preserve">        #</w:t>
      </w:r>
    </w:p>
    <w:p w:rsidR="00E92CBF" w:rsidRPr="00F11966" w:rsidRDefault="00E92CBF" w:rsidP="00E92CBF">
      <w:pPr>
        <w:pStyle w:val="PL"/>
      </w:pPr>
      <w:r w:rsidRPr="00F11966">
        <w:t xml:space="preserve">        - anyOf:</w:t>
      </w:r>
    </w:p>
    <w:p w:rsidR="00E92CBF" w:rsidRPr="00F11966" w:rsidRDefault="00E92CBF" w:rsidP="00E92CBF">
      <w:pPr>
        <w:pStyle w:val="PL"/>
      </w:pPr>
      <w:r w:rsidRPr="00F11966">
        <w:t xml:space="preserve">            - not:</w:t>
      </w:r>
    </w:p>
    <w:p w:rsidR="00E92CBF" w:rsidRPr="00F11966" w:rsidRDefault="00E92CBF" w:rsidP="00E92CBF">
      <w:pPr>
        <w:pStyle w:val="PL"/>
      </w:pPr>
      <w:r w:rsidRPr="00F11966">
        <w:t xml:space="preserve">                required: [ restrictionType ]</w:t>
      </w:r>
    </w:p>
    <w:p w:rsidR="00E92CBF" w:rsidRPr="00F11966" w:rsidRDefault="00E92CBF" w:rsidP="00E92CBF">
      <w:pPr>
        <w:pStyle w:val="PL"/>
      </w:pPr>
      <w:r w:rsidRPr="00F11966">
        <w:t xml:space="preserve">                properties:</w:t>
      </w:r>
    </w:p>
    <w:p w:rsidR="00E92CBF" w:rsidRPr="00F11966" w:rsidRDefault="00E92CBF" w:rsidP="00E92CBF">
      <w:pPr>
        <w:pStyle w:val="PL"/>
      </w:pPr>
      <w:r w:rsidRPr="00F11966">
        <w:t xml:space="preserve">                  restrictionType:</w:t>
      </w:r>
    </w:p>
    <w:p w:rsidR="00E92CBF" w:rsidRPr="00F11966" w:rsidRDefault="00E92CBF" w:rsidP="00E92CBF">
      <w:pPr>
        <w:pStyle w:val="PL"/>
      </w:pPr>
      <w:r w:rsidRPr="00F11966">
        <w:t xml:space="preserve">                    type: string</w:t>
      </w:r>
    </w:p>
    <w:p w:rsidR="00E92CBF" w:rsidRPr="00F11966" w:rsidRDefault="00E92CBF" w:rsidP="00E92CBF">
      <w:pPr>
        <w:pStyle w:val="PL"/>
      </w:pPr>
      <w:r w:rsidRPr="00F11966">
        <w:t xml:space="preserve">                    enum: [ ALLOWED_AREAS ]</w:t>
      </w:r>
    </w:p>
    <w:p w:rsidR="00E92CBF" w:rsidRPr="00F11966" w:rsidRDefault="00E92CBF" w:rsidP="00E92CBF">
      <w:pPr>
        <w:pStyle w:val="PL"/>
      </w:pPr>
      <w:r w:rsidRPr="00F11966">
        <w:t xml:space="preserve">            - not:</w:t>
      </w:r>
    </w:p>
    <w:p w:rsidR="00E92CBF" w:rsidRPr="00F11966" w:rsidRDefault="00E92CBF" w:rsidP="00E92CBF">
      <w:pPr>
        <w:pStyle w:val="PL"/>
      </w:pPr>
      <w:r w:rsidRPr="00F11966">
        <w:t xml:space="preserve">                required: [ maxNumOfTAsForNotAllowedAreas ]</w:t>
      </w:r>
    </w:p>
    <w:p w:rsidR="00E92CBF" w:rsidRPr="00F11966" w:rsidRDefault="00E92CBF" w:rsidP="00E92CBF">
      <w:pPr>
        <w:pStyle w:val="PL"/>
      </w:pPr>
      <w:r w:rsidRPr="00F11966">
        <w:t xml:space="preserve">    WirelineArea:</w:t>
      </w:r>
    </w:p>
    <w:p w:rsidR="00E92CBF" w:rsidRPr="00F11966" w:rsidRDefault="00E92CBF" w:rsidP="00E92CBF">
      <w:pPr>
        <w:pStyle w:val="PL"/>
      </w:pPr>
      <w:r w:rsidRPr="00F11966">
        <w:t xml:space="preserve">      type: object</w:t>
      </w:r>
    </w:p>
    <w:p w:rsidR="00E92CBF" w:rsidRPr="00F11966" w:rsidRDefault="00E92CBF" w:rsidP="00E92CBF">
      <w:pPr>
        <w:pStyle w:val="PL"/>
      </w:pPr>
      <w:r w:rsidRPr="00F11966">
        <w:t xml:space="preserve">      properties:</w:t>
      </w:r>
    </w:p>
    <w:p w:rsidR="00E92CBF" w:rsidRPr="00F11966" w:rsidRDefault="00E92CBF" w:rsidP="00E92CBF">
      <w:pPr>
        <w:pStyle w:val="PL"/>
      </w:pPr>
      <w:r w:rsidRPr="00F11966">
        <w:t xml:space="preserve">        globalLineIds:</w:t>
      </w:r>
    </w:p>
    <w:p w:rsidR="00E92CBF" w:rsidRPr="00F11966" w:rsidRDefault="00E92CBF" w:rsidP="00E92CBF">
      <w:pPr>
        <w:pStyle w:val="PL"/>
      </w:pPr>
      <w:r w:rsidRPr="00F11966">
        <w:t xml:space="preserve">          type: array</w:t>
      </w:r>
    </w:p>
    <w:p w:rsidR="00E92CBF" w:rsidRPr="00F11966" w:rsidRDefault="00E92CBF" w:rsidP="00E92CBF">
      <w:pPr>
        <w:pStyle w:val="PL"/>
      </w:pPr>
      <w:r w:rsidRPr="00F11966">
        <w:t xml:space="preserve">          items:</w:t>
      </w:r>
    </w:p>
    <w:p w:rsidR="00E92CBF" w:rsidRPr="00F11966" w:rsidRDefault="00E92CBF" w:rsidP="00E92CBF">
      <w:pPr>
        <w:pStyle w:val="PL"/>
      </w:pPr>
      <w:r w:rsidRPr="00F11966">
        <w:t xml:space="preserve">            $ref: '#/components/schemas/Gli'</w:t>
      </w:r>
    </w:p>
    <w:p w:rsidR="00E92CBF" w:rsidRPr="00F11966" w:rsidRDefault="00E92CBF" w:rsidP="00E92CBF">
      <w:pPr>
        <w:pStyle w:val="PL"/>
      </w:pPr>
      <w:r w:rsidRPr="00F11966">
        <w:t xml:space="preserve">          minItems: 1</w:t>
      </w:r>
    </w:p>
    <w:p w:rsidR="00E92CBF" w:rsidRPr="00F11966" w:rsidRDefault="00E92CBF" w:rsidP="00E92CBF">
      <w:pPr>
        <w:pStyle w:val="PL"/>
      </w:pPr>
      <w:r w:rsidRPr="00F11966">
        <w:t xml:space="preserve">        hfcNIds:</w:t>
      </w:r>
    </w:p>
    <w:p w:rsidR="00E92CBF" w:rsidRPr="00F11966" w:rsidRDefault="00E92CBF" w:rsidP="00E92CBF">
      <w:pPr>
        <w:pStyle w:val="PL"/>
      </w:pPr>
      <w:r w:rsidRPr="00F11966">
        <w:t xml:space="preserve">          type: array</w:t>
      </w:r>
    </w:p>
    <w:p w:rsidR="00E92CBF" w:rsidRPr="00F11966" w:rsidRDefault="00E92CBF" w:rsidP="00E92CBF">
      <w:pPr>
        <w:pStyle w:val="PL"/>
      </w:pPr>
      <w:r w:rsidRPr="00F11966">
        <w:t xml:space="preserve">          items:</w:t>
      </w:r>
    </w:p>
    <w:p w:rsidR="00E92CBF" w:rsidRPr="00F11966" w:rsidRDefault="00E92CBF" w:rsidP="00E92CBF">
      <w:pPr>
        <w:pStyle w:val="PL"/>
      </w:pPr>
      <w:r w:rsidRPr="00F11966">
        <w:t xml:space="preserve">            $ref: '#/components/schemas/HfcNId'</w:t>
      </w:r>
    </w:p>
    <w:p w:rsidR="00E92CBF" w:rsidRPr="00F11966" w:rsidRDefault="00E92CBF" w:rsidP="00E92CBF">
      <w:pPr>
        <w:pStyle w:val="PL"/>
      </w:pPr>
      <w:r w:rsidRPr="00F11966">
        <w:t xml:space="preserve">          minItems: 1</w:t>
      </w:r>
    </w:p>
    <w:p w:rsidR="00E92CBF" w:rsidRPr="00F11966" w:rsidRDefault="00E92CBF" w:rsidP="00E92CBF">
      <w:pPr>
        <w:pStyle w:val="PL"/>
      </w:pPr>
      <w:r w:rsidRPr="00F11966">
        <w:t xml:space="preserve">        areaCodeB:</w:t>
      </w:r>
    </w:p>
    <w:p w:rsidR="00E92CBF" w:rsidRPr="00F11966" w:rsidRDefault="00E92CBF" w:rsidP="00E92CBF">
      <w:pPr>
        <w:pStyle w:val="PL"/>
      </w:pPr>
      <w:r w:rsidRPr="00F11966">
        <w:t xml:space="preserve">          $ref: '#/components/schemas/AreaCode'</w:t>
      </w:r>
    </w:p>
    <w:p w:rsidR="00E92CBF" w:rsidRPr="00F11966" w:rsidRDefault="00E92CBF" w:rsidP="00E92CBF">
      <w:pPr>
        <w:pStyle w:val="PL"/>
      </w:pPr>
      <w:r w:rsidRPr="00F11966">
        <w:t xml:space="preserve">        areaCodeC:</w:t>
      </w:r>
    </w:p>
    <w:p w:rsidR="00E92CBF" w:rsidRPr="00F11966" w:rsidRDefault="00E92CBF" w:rsidP="00E92CBF">
      <w:pPr>
        <w:pStyle w:val="PL"/>
      </w:pPr>
      <w:r w:rsidRPr="00F11966">
        <w:t xml:space="preserve">          $ref: '#/components/schemas/AreaCode'</w:t>
      </w:r>
    </w:p>
    <w:p w:rsidR="00E92CBF" w:rsidRPr="00F11966" w:rsidRDefault="00E92CBF" w:rsidP="00E92CBF">
      <w:pPr>
        <w:pStyle w:val="PL"/>
      </w:pPr>
      <w:r w:rsidRPr="00F11966">
        <w:t xml:space="preserve">    WirelineServiceAreaRestriction:</w:t>
      </w:r>
    </w:p>
    <w:p w:rsidR="00E92CBF" w:rsidRPr="00F11966" w:rsidRDefault="00E92CBF" w:rsidP="00E92CBF">
      <w:pPr>
        <w:pStyle w:val="PL"/>
      </w:pPr>
      <w:r w:rsidRPr="00F11966">
        <w:t xml:space="preserve">      type: object</w:t>
      </w:r>
    </w:p>
    <w:p w:rsidR="00E92CBF" w:rsidRPr="00F11966" w:rsidRDefault="00E92CBF" w:rsidP="00E92CBF">
      <w:pPr>
        <w:pStyle w:val="PL"/>
      </w:pPr>
      <w:r w:rsidRPr="00F11966">
        <w:t xml:space="preserve">      properties:</w:t>
      </w:r>
    </w:p>
    <w:p w:rsidR="00E92CBF" w:rsidRPr="00F11966" w:rsidRDefault="00E92CBF" w:rsidP="00E92CBF">
      <w:pPr>
        <w:pStyle w:val="PL"/>
      </w:pPr>
      <w:r w:rsidRPr="00F11966">
        <w:t xml:space="preserve">        restrictionType:</w:t>
      </w:r>
    </w:p>
    <w:p w:rsidR="00E92CBF" w:rsidRPr="00F11966" w:rsidRDefault="00E92CBF" w:rsidP="00E92CBF">
      <w:pPr>
        <w:pStyle w:val="PL"/>
      </w:pPr>
      <w:r w:rsidRPr="00F11966">
        <w:t xml:space="preserve">          $ref: '#/components/schemas/RestrictionType'</w:t>
      </w:r>
    </w:p>
    <w:p w:rsidR="00E92CBF" w:rsidRPr="00F11966" w:rsidRDefault="00E92CBF" w:rsidP="00E92CBF">
      <w:pPr>
        <w:pStyle w:val="PL"/>
      </w:pPr>
      <w:r w:rsidRPr="00F11966">
        <w:t xml:space="preserve">        areas:</w:t>
      </w:r>
    </w:p>
    <w:p w:rsidR="00E92CBF" w:rsidRPr="00F11966" w:rsidRDefault="00E92CBF" w:rsidP="00E92CBF">
      <w:pPr>
        <w:pStyle w:val="PL"/>
      </w:pPr>
      <w:r w:rsidRPr="00F11966">
        <w:t xml:space="preserve">          type: array</w:t>
      </w:r>
    </w:p>
    <w:p w:rsidR="00E92CBF" w:rsidRPr="00F11966" w:rsidRDefault="00E92CBF" w:rsidP="00E92CBF">
      <w:pPr>
        <w:pStyle w:val="PL"/>
      </w:pPr>
      <w:r w:rsidRPr="00F11966">
        <w:t xml:space="preserve">          items:</w:t>
      </w:r>
    </w:p>
    <w:p w:rsidR="00E92CBF" w:rsidRPr="00F11966" w:rsidRDefault="00E92CBF" w:rsidP="00E92CBF">
      <w:pPr>
        <w:pStyle w:val="PL"/>
      </w:pPr>
      <w:r w:rsidRPr="00F11966">
        <w:t xml:space="preserve">            $ref: '#/components/schemas/WirelineArea'</w:t>
      </w:r>
    </w:p>
    <w:p w:rsidR="00E92CBF" w:rsidRPr="00F11966" w:rsidRDefault="00E92CBF" w:rsidP="00E92CBF">
      <w:pPr>
        <w:pStyle w:val="PL"/>
      </w:pPr>
      <w:r w:rsidRPr="00F11966">
        <w:t xml:space="preserve">    PresenceInfo:</w:t>
      </w:r>
    </w:p>
    <w:p w:rsidR="00E92CBF" w:rsidRPr="00F11966" w:rsidRDefault="00E92CBF" w:rsidP="00E92CBF">
      <w:pPr>
        <w:pStyle w:val="PL"/>
      </w:pPr>
      <w:r w:rsidRPr="00F11966">
        <w:t xml:space="preserve">      type: object</w:t>
      </w:r>
    </w:p>
    <w:p w:rsidR="00E92CBF" w:rsidRPr="00F11966" w:rsidRDefault="00E92CBF" w:rsidP="00E92CBF">
      <w:pPr>
        <w:pStyle w:val="PL"/>
      </w:pPr>
      <w:r w:rsidRPr="00F11966">
        <w:t xml:space="preserve">      properties:</w:t>
      </w:r>
    </w:p>
    <w:p w:rsidR="00E92CBF" w:rsidRPr="00F11966" w:rsidRDefault="00E92CBF" w:rsidP="00E92CBF">
      <w:pPr>
        <w:pStyle w:val="PL"/>
      </w:pPr>
      <w:r w:rsidRPr="00F11966">
        <w:t xml:space="preserve">        praId:</w:t>
      </w:r>
    </w:p>
    <w:p w:rsidR="00E92CBF" w:rsidRPr="00F11966" w:rsidRDefault="00E92CBF" w:rsidP="00E92CBF">
      <w:pPr>
        <w:pStyle w:val="PL"/>
      </w:pPr>
      <w:r w:rsidRPr="00F11966">
        <w:t xml:space="preserve">          type: string</w:t>
      </w:r>
    </w:p>
    <w:p w:rsidR="00810A0F" w:rsidRPr="00F11966" w:rsidRDefault="00810A0F" w:rsidP="00810A0F">
      <w:pPr>
        <w:pStyle w:val="PL"/>
      </w:pPr>
      <w:r w:rsidRPr="00F11966">
        <w:t xml:space="preserve">        additionalPraId:</w:t>
      </w:r>
    </w:p>
    <w:p w:rsidR="00810A0F" w:rsidRPr="00F11966" w:rsidRDefault="00810A0F" w:rsidP="00810A0F">
      <w:pPr>
        <w:pStyle w:val="PL"/>
      </w:pPr>
      <w:r w:rsidRPr="00F11966">
        <w:t xml:space="preserve">          type: string</w:t>
      </w:r>
    </w:p>
    <w:p w:rsidR="00E92CBF" w:rsidRPr="00F11966" w:rsidRDefault="00E92CBF" w:rsidP="00E92CBF">
      <w:pPr>
        <w:pStyle w:val="PL"/>
      </w:pPr>
      <w:r w:rsidRPr="00F11966">
        <w:t xml:space="preserve">        presenceState:</w:t>
      </w:r>
    </w:p>
    <w:p w:rsidR="00E92CBF" w:rsidRPr="00F11966" w:rsidRDefault="00E92CBF" w:rsidP="00E92CBF">
      <w:pPr>
        <w:pStyle w:val="PL"/>
      </w:pPr>
      <w:r w:rsidRPr="00F11966">
        <w:t xml:space="preserve">          $ref: '#/components/schemas/PresenceState'</w:t>
      </w:r>
    </w:p>
    <w:p w:rsidR="00E92CBF" w:rsidRPr="00F11966" w:rsidRDefault="00E92CBF" w:rsidP="00E92CBF">
      <w:pPr>
        <w:pStyle w:val="PL"/>
      </w:pPr>
      <w:r w:rsidRPr="00F11966">
        <w:t xml:space="preserve">        trackingAreaList:</w:t>
      </w:r>
    </w:p>
    <w:p w:rsidR="00E92CBF" w:rsidRPr="00F11966" w:rsidRDefault="00E92CBF" w:rsidP="00E92CBF">
      <w:pPr>
        <w:pStyle w:val="PL"/>
      </w:pPr>
      <w:r w:rsidRPr="00F11966">
        <w:t xml:space="preserve">          type: array</w:t>
      </w:r>
    </w:p>
    <w:p w:rsidR="00E92CBF" w:rsidRPr="00F11966" w:rsidRDefault="00E92CBF" w:rsidP="00E92CBF">
      <w:pPr>
        <w:pStyle w:val="PL"/>
      </w:pPr>
      <w:r w:rsidRPr="00F11966">
        <w:t xml:space="preserve">          items:</w:t>
      </w:r>
    </w:p>
    <w:p w:rsidR="00E92CBF" w:rsidRPr="00F11966" w:rsidRDefault="00E92CBF" w:rsidP="00E92CBF">
      <w:pPr>
        <w:pStyle w:val="PL"/>
      </w:pPr>
      <w:r w:rsidRPr="00F11966">
        <w:t xml:space="preserve">            $ref: '#/components/schemas/Tai'</w:t>
      </w:r>
    </w:p>
    <w:p w:rsidR="00E92CBF" w:rsidRPr="00F11966" w:rsidRDefault="00E92CBF" w:rsidP="00E92CBF">
      <w:pPr>
        <w:pStyle w:val="PL"/>
      </w:pPr>
      <w:r w:rsidRPr="00F11966">
        <w:t xml:space="preserve">          minItems: 1</w:t>
      </w:r>
    </w:p>
    <w:p w:rsidR="00E92CBF" w:rsidRPr="00F11966" w:rsidRDefault="00E92CBF" w:rsidP="00E92CBF">
      <w:pPr>
        <w:pStyle w:val="PL"/>
      </w:pPr>
      <w:r w:rsidRPr="00F11966">
        <w:t xml:space="preserve">        ecgiList:</w:t>
      </w:r>
    </w:p>
    <w:p w:rsidR="00E92CBF" w:rsidRPr="00F11966" w:rsidRDefault="00E92CBF" w:rsidP="00E92CBF">
      <w:pPr>
        <w:pStyle w:val="PL"/>
      </w:pPr>
      <w:r w:rsidRPr="00F11966">
        <w:t xml:space="preserve">          type: array</w:t>
      </w:r>
    </w:p>
    <w:p w:rsidR="00E92CBF" w:rsidRPr="00F11966" w:rsidRDefault="00E92CBF" w:rsidP="00E92CBF">
      <w:pPr>
        <w:pStyle w:val="PL"/>
      </w:pPr>
      <w:r w:rsidRPr="00F11966">
        <w:t xml:space="preserve">          items:</w:t>
      </w:r>
    </w:p>
    <w:p w:rsidR="00E92CBF" w:rsidRPr="00F11966" w:rsidRDefault="00E92CBF" w:rsidP="00E92CBF">
      <w:pPr>
        <w:pStyle w:val="PL"/>
      </w:pPr>
      <w:r w:rsidRPr="00F11966">
        <w:t xml:space="preserve">            $ref: '#/components/schemas/Ecgi'</w:t>
      </w:r>
    </w:p>
    <w:p w:rsidR="00E92CBF" w:rsidRPr="00F11966" w:rsidRDefault="00E92CBF" w:rsidP="00E92CBF">
      <w:pPr>
        <w:pStyle w:val="PL"/>
      </w:pPr>
      <w:r w:rsidRPr="00F11966">
        <w:t xml:space="preserve">          minItems: 1</w:t>
      </w:r>
    </w:p>
    <w:p w:rsidR="00E92CBF" w:rsidRPr="00F11966" w:rsidRDefault="00E92CBF" w:rsidP="00E92CBF">
      <w:pPr>
        <w:pStyle w:val="PL"/>
      </w:pPr>
      <w:r w:rsidRPr="00F11966">
        <w:t xml:space="preserve">        ncgiList:</w:t>
      </w:r>
    </w:p>
    <w:p w:rsidR="00E92CBF" w:rsidRPr="00F11966" w:rsidRDefault="00E92CBF" w:rsidP="00E92CBF">
      <w:pPr>
        <w:pStyle w:val="PL"/>
      </w:pPr>
      <w:r w:rsidRPr="00F11966">
        <w:t xml:space="preserve">          type: array</w:t>
      </w:r>
    </w:p>
    <w:p w:rsidR="00E92CBF" w:rsidRPr="00F11966" w:rsidRDefault="00E92CBF" w:rsidP="00E92CBF">
      <w:pPr>
        <w:pStyle w:val="PL"/>
      </w:pPr>
      <w:r w:rsidRPr="00F11966">
        <w:t xml:space="preserve">          items:</w:t>
      </w:r>
    </w:p>
    <w:p w:rsidR="00E92CBF" w:rsidRPr="00F11966" w:rsidRDefault="00E92CBF" w:rsidP="00E92CBF">
      <w:pPr>
        <w:pStyle w:val="PL"/>
      </w:pPr>
      <w:r w:rsidRPr="00F11966">
        <w:t xml:space="preserve">            $ref: '#/components/schemas/Ncgi'</w:t>
      </w:r>
    </w:p>
    <w:p w:rsidR="00E92CBF" w:rsidRPr="00F11966" w:rsidRDefault="00E92CBF" w:rsidP="00E92CBF">
      <w:pPr>
        <w:pStyle w:val="PL"/>
      </w:pPr>
      <w:r w:rsidRPr="00F11966">
        <w:t xml:space="preserve">          minItems: 1</w:t>
      </w:r>
    </w:p>
    <w:p w:rsidR="00E92CBF" w:rsidRPr="00F11966" w:rsidRDefault="00E92CBF" w:rsidP="00E92CBF">
      <w:pPr>
        <w:pStyle w:val="PL"/>
      </w:pPr>
      <w:r w:rsidRPr="00F11966">
        <w:t xml:space="preserve">        globalRanNodeIdList:</w:t>
      </w:r>
    </w:p>
    <w:p w:rsidR="00E92CBF" w:rsidRPr="00F11966" w:rsidRDefault="00E92CBF" w:rsidP="00E92CBF">
      <w:pPr>
        <w:pStyle w:val="PL"/>
      </w:pPr>
      <w:r w:rsidRPr="00F11966">
        <w:t xml:space="preserve">          type: array</w:t>
      </w:r>
    </w:p>
    <w:p w:rsidR="00E92CBF" w:rsidRPr="00F11966" w:rsidRDefault="00E92CBF" w:rsidP="00E92CBF">
      <w:pPr>
        <w:pStyle w:val="PL"/>
      </w:pPr>
      <w:r w:rsidRPr="00F11966">
        <w:t xml:space="preserve">          items:</w:t>
      </w:r>
    </w:p>
    <w:p w:rsidR="00E92CBF" w:rsidRPr="00F11966" w:rsidRDefault="00E92CBF" w:rsidP="00E92CBF">
      <w:pPr>
        <w:pStyle w:val="PL"/>
      </w:pPr>
      <w:r w:rsidRPr="00F11966">
        <w:t xml:space="preserve">            $ref: '#/components/schemas/GlobalRanNodeId'</w:t>
      </w:r>
    </w:p>
    <w:p w:rsidR="00E92CBF" w:rsidRPr="00F11966" w:rsidRDefault="00E92CBF" w:rsidP="00E92CBF">
      <w:pPr>
        <w:pStyle w:val="PL"/>
      </w:pPr>
      <w:r w:rsidRPr="00F11966">
        <w:rPr>
          <w:rFonts w:hint="eastAsia"/>
          <w:lang w:eastAsia="zh-CN"/>
        </w:rPr>
        <w:t xml:space="preserve">          minItems: 1</w:t>
      </w:r>
    </w:p>
    <w:p w:rsidR="00E92CBF" w:rsidRPr="00F11966" w:rsidRDefault="00E92CBF" w:rsidP="00E92CBF">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rsidR="00E92CBF" w:rsidRPr="00F11966" w:rsidRDefault="00E92CBF" w:rsidP="00E92CBF">
      <w:pPr>
        <w:pStyle w:val="PL"/>
      </w:pPr>
      <w:r w:rsidRPr="00F11966">
        <w:t xml:space="preserve">          type: array</w:t>
      </w:r>
    </w:p>
    <w:p w:rsidR="00E92CBF" w:rsidRPr="00F11966" w:rsidRDefault="00E92CBF" w:rsidP="00E92CBF">
      <w:pPr>
        <w:pStyle w:val="PL"/>
      </w:pPr>
      <w:r w:rsidRPr="00F11966">
        <w:t xml:space="preserve">          items:</w:t>
      </w:r>
    </w:p>
    <w:p w:rsidR="00E92CBF" w:rsidRPr="00F11966" w:rsidRDefault="00E92CBF" w:rsidP="00E92CBF">
      <w:pPr>
        <w:pStyle w:val="PL"/>
      </w:pPr>
      <w:r w:rsidRPr="00F11966">
        <w:t xml:space="preserve">            $ref: '#/components/schemas/GlobalRanNodeId'</w:t>
      </w:r>
    </w:p>
    <w:p w:rsidR="00E92CBF" w:rsidRPr="00F11966" w:rsidRDefault="00E92CBF" w:rsidP="00E92CBF">
      <w:pPr>
        <w:pStyle w:val="PL"/>
      </w:pPr>
      <w:r w:rsidRPr="00F11966">
        <w:rPr>
          <w:rFonts w:hint="eastAsia"/>
          <w:lang w:eastAsia="zh-CN"/>
        </w:rPr>
        <w:t xml:space="preserve">          minItems: 1</w:t>
      </w:r>
    </w:p>
    <w:p w:rsidR="00E92CBF" w:rsidRPr="00F11966" w:rsidRDefault="00E92CBF" w:rsidP="00E92CBF">
      <w:pPr>
        <w:pStyle w:val="PL"/>
      </w:pPr>
      <w:r w:rsidRPr="00F11966">
        <w:lastRenderedPageBreak/>
        <w:t xml:space="preserve">    PresenceInfoRm:</w:t>
      </w:r>
    </w:p>
    <w:p w:rsidR="00E92CBF" w:rsidRPr="00F11966" w:rsidRDefault="00E92CBF" w:rsidP="00E92CBF">
      <w:pPr>
        <w:pStyle w:val="PL"/>
      </w:pPr>
      <w:r w:rsidRPr="00F11966">
        <w:t xml:space="preserve">      type: object</w:t>
      </w:r>
    </w:p>
    <w:p w:rsidR="00E92CBF" w:rsidRPr="00F11966" w:rsidRDefault="00E92CBF" w:rsidP="00E92CBF">
      <w:pPr>
        <w:pStyle w:val="PL"/>
      </w:pPr>
      <w:r w:rsidRPr="00F11966">
        <w:t xml:space="preserve">      properties:</w:t>
      </w:r>
    </w:p>
    <w:p w:rsidR="00E92CBF" w:rsidRPr="00F11966" w:rsidRDefault="00E92CBF" w:rsidP="00E92CBF">
      <w:pPr>
        <w:pStyle w:val="PL"/>
      </w:pPr>
      <w:r w:rsidRPr="00F11966">
        <w:t xml:space="preserve">        praId:</w:t>
      </w:r>
    </w:p>
    <w:p w:rsidR="00E92CBF" w:rsidRPr="00F11966" w:rsidRDefault="00E92CBF" w:rsidP="00E92CBF">
      <w:pPr>
        <w:pStyle w:val="PL"/>
      </w:pPr>
      <w:r w:rsidRPr="00F11966">
        <w:t xml:space="preserve">          type: string</w:t>
      </w:r>
    </w:p>
    <w:p w:rsidR="00810A0F" w:rsidRPr="00F11966" w:rsidRDefault="00810A0F" w:rsidP="00810A0F">
      <w:pPr>
        <w:pStyle w:val="PL"/>
      </w:pPr>
      <w:r w:rsidRPr="00F11966">
        <w:t xml:space="preserve">        additionalPraId:</w:t>
      </w:r>
    </w:p>
    <w:p w:rsidR="00810A0F" w:rsidRPr="00F11966" w:rsidRDefault="00810A0F" w:rsidP="00810A0F">
      <w:pPr>
        <w:pStyle w:val="PL"/>
      </w:pPr>
      <w:r w:rsidRPr="00F11966">
        <w:t xml:space="preserve">          type: string</w:t>
      </w:r>
    </w:p>
    <w:p w:rsidR="00E92CBF" w:rsidRPr="00F11966" w:rsidRDefault="00E92CBF" w:rsidP="00E92CBF">
      <w:pPr>
        <w:pStyle w:val="PL"/>
      </w:pPr>
      <w:r w:rsidRPr="00F11966">
        <w:t xml:space="preserve">        presenceState:</w:t>
      </w:r>
    </w:p>
    <w:p w:rsidR="00E92CBF" w:rsidRPr="00F11966" w:rsidRDefault="00E92CBF" w:rsidP="00E92CBF">
      <w:pPr>
        <w:pStyle w:val="PL"/>
      </w:pPr>
      <w:r w:rsidRPr="00F11966">
        <w:t xml:space="preserve">          $ref: '#/components/schemas/PresenceState'</w:t>
      </w:r>
    </w:p>
    <w:p w:rsidR="00E92CBF" w:rsidRPr="00F11966" w:rsidRDefault="00E92CBF" w:rsidP="00E92CBF">
      <w:pPr>
        <w:pStyle w:val="PL"/>
      </w:pPr>
      <w:r w:rsidRPr="00F11966">
        <w:t xml:space="preserve">        trackingAreaList:</w:t>
      </w:r>
    </w:p>
    <w:p w:rsidR="00E92CBF" w:rsidRPr="00F11966" w:rsidRDefault="00E92CBF" w:rsidP="00E92CBF">
      <w:pPr>
        <w:pStyle w:val="PL"/>
      </w:pPr>
      <w:r w:rsidRPr="00F11966">
        <w:t xml:space="preserve">          type: array</w:t>
      </w:r>
    </w:p>
    <w:p w:rsidR="00E92CBF" w:rsidRPr="00F11966" w:rsidRDefault="00E92CBF" w:rsidP="00E92CBF">
      <w:pPr>
        <w:pStyle w:val="PL"/>
      </w:pPr>
      <w:r w:rsidRPr="00F11966">
        <w:t xml:space="preserve">          items:</w:t>
      </w:r>
    </w:p>
    <w:p w:rsidR="00E92CBF" w:rsidRPr="00F11966" w:rsidRDefault="00E92CBF" w:rsidP="00E92CBF">
      <w:pPr>
        <w:pStyle w:val="PL"/>
      </w:pPr>
      <w:r w:rsidRPr="00F11966">
        <w:t xml:space="preserve">            $ref: '#/components/schemas/Tai'</w:t>
      </w:r>
    </w:p>
    <w:p w:rsidR="00E92CBF" w:rsidRPr="00F11966" w:rsidRDefault="00E92CBF" w:rsidP="00E92CBF">
      <w:pPr>
        <w:pStyle w:val="PL"/>
      </w:pPr>
      <w:r w:rsidRPr="00F11966">
        <w:t xml:space="preserve">          minItems: 0</w:t>
      </w:r>
    </w:p>
    <w:p w:rsidR="00E92CBF" w:rsidRPr="00F11966" w:rsidRDefault="00E92CBF" w:rsidP="00E92CBF">
      <w:pPr>
        <w:pStyle w:val="PL"/>
      </w:pPr>
      <w:r w:rsidRPr="00F11966">
        <w:t xml:space="preserve">        ecgiList:</w:t>
      </w:r>
    </w:p>
    <w:p w:rsidR="00E92CBF" w:rsidRPr="00F11966" w:rsidRDefault="00E92CBF" w:rsidP="00E92CBF">
      <w:pPr>
        <w:pStyle w:val="PL"/>
      </w:pPr>
      <w:r w:rsidRPr="00F11966">
        <w:t xml:space="preserve">          type: array</w:t>
      </w:r>
    </w:p>
    <w:p w:rsidR="00E92CBF" w:rsidRPr="00F11966" w:rsidRDefault="00E92CBF" w:rsidP="00E92CBF">
      <w:pPr>
        <w:pStyle w:val="PL"/>
      </w:pPr>
      <w:r w:rsidRPr="00F11966">
        <w:t xml:space="preserve">          items:</w:t>
      </w:r>
    </w:p>
    <w:p w:rsidR="00E92CBF" w:rsidRPr="00F11966" w:rsidRDefault="00E92CBF" w:rsidP="00E92CBF">
      <w:pPr>
        <w:pStyle w:val="PL"/>
      </w:pPr>
      <w:r w:rsidRPr="00F11966">
        <w:t xml:space="preserve">            $ref: '#/components/schemas/Ecgi'</w:t>
      </w:r>
    </w:p>
    <w:p w:rsidR="00E92CBF" w:rsidRPr="00F11966" w:rsidRDefault="00E92CBF" w:rsidP="00E92CBF">
      <w:pPr>
        <w:pStyle w:val="PL"/>
      </w:pPr>
      <w:r w:rsidRPr="00F11966">
        <w:t xml:space="preserve">          minItems: 0</w:t>
      </w:r>
    </w:p>
    <w:p w:rsidR="00E92CBF" w:rsidRPr="00F11966" w:rsidRDefault="00E92CBF" w:rsidP="00E92CBF">
      <w:pPr>
        <w:pStyle w:val="PL"/>
      </w:pPr>
      <w:r w:rsidRPr="00F11966">
        <w:t xml:space="preserve">        ncgiList:</w:t>
      </w:r>
    </w:p>
    <w:p w:rsidR="00E92CBF" w:rsidRPr="00F11966" w:rsidRDefault="00E92CBF" w:rsidP="00E92CBF">
      <w:pPr>
        <w:pStyle w:val="PL"/>
      </w:pPr>
      <w:r w:rsidRPr="00F11966">
        <w:t xml:space="preserve">          type: array</w:t>
      </w:r>
    </w:p>
    <w:p w:rsidR="00E92CBF" w:rsidRPr="00F11966" w:rsidRDefault="00E92CBF" w:rsidP="00E92CBF">
      <w:pPr>
        <w:pStyle w:val="PL"/>
      </w:pPr>
      <w:r w:rsidRPr="00F11966">
        <w:t xml:space="preserve">          items:</w:t>
      </w:r>
    </w:p>
    <w:p w:rsidR="00E92CBF" w:rsidRPr="00F11966" w:rsidRDefault="00E92CBF" w:rsidP="00E92CBF">
      <w:pPr>
        <w:pStyle w:val="PL"/>
      </w:pPr>
      <w:r w:rsidRPr="00F11966">
        <w:t xml:space="preserve">            $ref: '#/components/schemas/Ncgi'</w:t>
      </w:r>
    </w:p>
    <w:p w:rsidR="00E92CBF" w:rsidRPr="00F11966" w:rsidRDefault="00E92CBF" w:rsidP="00E92CBF">
      <w:pPr>
        <w:pStyle w:val="PL"/>
      </w:pPr>
      <w:r w:rsidRPr="00F11966">
        <w:t xml:space="preserve">          minItems: 0</w:t>
      </w:r>
    </w:p>
    <w:p w:rsidR="00E92CBF" w:rsidRPr="00F11966" w:rsidRDefault="00E92CBF" w:rsidP="00E92CBF">
      <w:pPr>
        <w:pStyle w:val="PL"/>
      </w:pPr>
      <w:r w:rsidRPr="00F11966">
        <w:t xml:space="preserve">        globalRanNodeIdList:</w:t>
      </w:r>
    </w:p>
    <w:p w:rsidR="00E92CBF" w:rsidRPr="00F11966" w:rsidRDefault="00E92CBF" w:rsidP="00E92CBF">
      <w:pPr>
        <w:pStyle w:val="PL"/>
      </w:pPr>
      <w:r w:rsidRPr="00F11966">
        <w:t xml:space="preserve">          type: array</w:t>
      </w:r>
    </w:p>
    <w:p w:rsidR="00E92CBF" w:rsidRPr="00F11966" w:rsidRDefault="00E92CBF" w:rsidP="00E92CBF">
      <w:pPr>
        <w:pStyle w:val="PL"/>
      </w:pPr>
      <w:r w:rsidRPr="00F11966">
        <w:t xml:space="preserve">          items:</w:t>
      </w:r>
    </w:p>
    <w:p w:rsidR="00E92CBF" w:rsidRPr="00F11966" w:rsidRDefault="00E92CBF" w:rsidP="00E92CBF">
      <w:pPr>
        <w:pStyle w:val="PL"/>
      </w:pPr>
      <w:r w:rsidRPr="00F11966">
        <w:t xml:space="preserve">            $ref: '#/components/schemas/GlobalRanNodeId'</w:t>
      </w:r>
    </w:p>
    <w:p w:rsidR="00E92CBF" w:rsidRPr="00F11966" w:rsidRDefault="00E92CBF" w:rsidP="00E92CBF">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rsidR="00E92CBF" w:rsidRPr="00F11966" w:rsidRDefault="00E92CBF" w:rsidP="00E92CBF">
      <w:pPr>
        <w:pStyle w:val="PL"/>
      </w:pPr>
      <w:r w:rsidRPr="00F11966">
        <w:t xml:space="preserve">          type: array</w:t>
      </w:r>
    </w:p>
    <w:p w:rsidR="00E92CBF" w:rsidRPr="00F11966" w:rsidRDefault="00E92CBF" w:rsidP="00E92CBF">
      <w:pPr>
        <w:pStyle w:val="PL"/>
      </w:pPr>
      <w:r w:rsidRPr="00F11966">
        <w:t xml:space="preserve">          items:</w:t>
      </w:r>
    </w:p>
    <w:p w:rsidR="00E92CBF" w:rsidRPr="00F11966" w:rsidRDefault="00E92CBF" w:rsidP="00E92CBF">
      <w:pPr>
        <w:pStyle w:val="PL"/>
      </w:pPr>
      <w:r w:rsidRPr="00F11966">
        <w:t xml:space="preserve">            $ref: '#/components/schemas/GlobalRanNodeId'</w:t>
      </w:r>
    </w:p>
    <w:p w:rsidR="00E92CBF" w:rsidRPr="00F11966" w:rsidRDefault="00E92CBF" w:rsidP="00E92CBF">
      <w:pPr>
        <w:pStyle w:val="PL"/>
      </w:pPr>
      <w:r w:rsidRPr="00F11966">
        <w:rPr>
          <w:rFonts w:hint="eastAsia"/>
          <w:lang w:eastAsia="zh-CN"/>
        </w:rPr>
        <w:t xml:space="preserve">          minItems: 1</w:t>
      </w:r>
    </w:p>
    <w:p w:rsidR="00E92CBF" w:rsidRPr="00F11966" w:rsidRDefault="00E92CBF" w:rsidP="00E92CBF">
      <w:pPr>
        <w:pStyle w:val="PL"/>
      </w:pPr>
      <w:r w:rsidRPr="00F11966">
        <w:rPr>
          <w:lang w:val="en-US"/>
        </w:rPr>
        <w:t xml:space="preserve">      nullable: true</w:t>
      </w:r>
    </w:p>
    <w:p w:rsidR="00E92CBF" w:rsidRPr="00F11966" w:rsidRDefault="00E92CBF" w:rsidP="00E92CBF">
      <w:pPr>
        <w:pStyle w:val="PL"/>
      </w:pPr>
      <w:r w:rsidRPr="00F11966">
        <w:t xml:space="preserve">    GlobalRanNodeId:</w:t>
      </w:r>
    </w:p>
    <w:p w:rsidR="00E92CBF" w:rsidRPr="00F11966" w:rsidRDefault="00E92CBF" w:rsidP="00E92CBF">
      <w:pPr>
        <w:pStyle w:val="PL"/>
      </w:pPr>
      <w:r w:rsidRPr="00F11966">
        <w:t xml:space="preserve">      type: object</w:t>
      </w:r>
    </w:p>
    <w:p w:rsidR="00E92CBF" w:rsidRPr="00F11966" w:rsidRDefault="00E92CBF" w:rsidP="00E92CBF">
      <w:pPr>
        <w:pStyle w:val="PL"/>
      </w:pPr>
      <w:r w:rsidRPr="00F11966">
        <w:t xml:space="preserve">      properties:</w:t>
      </w:r>
    </w:p>
    <w:p w:rsidR="00E92CBF" w:rsidRPr="00F11966" w:rsidRDefault="00E92CBF" w:rsidP="00E92CBF">
      <w:pPr>
        <w:pStyle w:val="PL"/>
      </w:pPr>
      <w:r w:rsidRPr="00F11966">
        <w:t xml:space="preserve">        plmnId:</w:t>
      </w:r>
    </w:p>
    <w:p w:rsidR="00E92CBF" w:rsidRPr="00F11966" w:rsidRDefault="00E92CBF" w:rsidP="00E92CBF">
      <w:pPr>
        <w:pStyle w:val="PL"/>
      </w:pPr>
      <w:r w:rsidRPr="00F11966">
        <w:t xml:space="preserve">          $ref: '#/components/schemas/PlmnId'</w:t>
      </w:r>
    </w:p>
    <w:p w:rsidR="00E92CBF" w:rsidRPr="00F11966" w:rsidRDefault="00E92CBF" w:rsidP="00E92CBF">
      <w:pPr>
        <w:pStyle w:val="PL"/>
      </w:pPr>
      <w:r w:rsidRPr="00F11966">
        <w:t xml:space="preserve">        n3IwfId:</w:t>
      </w:r>
    </w:p>
    <w:p w:rsidR="00E92CBF" w:rsidRPr="00F11966" w:rsidRDefault="00E92CBF" w:rsidP="00E92CBF">
      <w:pPr>
        <w:pStyle w:val="PL"/>
      </w:pPr>
      <w:r w:rsidRPr="00F11966">
        <w:t xml:space="preserve">          $ref: '#/components/schemas/N3IwfId'</w:t>
      </w:r>
    </w:p>
    <w:p w:rsidR="00E92CBF" w:rsidRPr="00F11966" w:rsidRDefault="00E92CBF" w:rsidP="00E92CBF">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rsidR="00E92CBF" w:rsidRPr="00F11966" w:rsidRDefault="00E92CBF" w:rsidP="00E92CBF">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rsidR="00E92CBF" w:rsidRPr="00F11966" w:rsidRDefault="00E92CBF" w:rsidP="00E92CBF">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rsidR="00E92CBF" w:rsidRPr="00F11966" w:rsidRDefault="00E92CBF" w:rsidP="00E92CBF">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rsidR="00EC093A" w:rsidRPr="00F11966" w:rsidRDefault="00EC093A" w:rsidP="00EC093A">
      <w:pPr>
        <w:pStyle w:val="PL"/>
      </w:pPr>
      <w:r w:rsidRPr="00F11966">
        <w:t xml:space="preserve">        wagfId:</w:t>
      </w:r>
    </w:p>
    <w:p w:rsidR="00EC093A" w:rsidRPr="00F11966" w:rsidRDefault="00EC093A" w:rsidP="00EC093A">
      <w:pPr>
        <w:pStyle w:val="PL"/>
      </w:pPr>
      <w:r w:rsidRPr="00F11966">
        <w:t xml:space="preserve">          $ref: '#/components/schemas/WAgfId'</w:t>
      </w:r>
    </w:p>
    <w:p w:rsidR="00EC093A" w:rsidRPr="00F11966" w:rsidRDefault="00EC093A" w:rsidP="00EC093A">
      <w:pPr>
        <w:pStyle w:val="PL"/>
      </w:pPr>
      <w:r w:rsidRPr="00F11966">
        <w:t xml:space="preserve">        tngfId:</w:t>
      </w:r>
    </w:p>
    <w:p w:rsidR="00EC093A" w:rsidRPr="00F11966" w:rsidRDefault="00EC093A" w:rsidP="00EC093A">
      <w:pPr>
        <w:pStyle w:val="PL"/>
      </w:pPr>
      <w:r w:rsidRPr="00F11966">
        <w:t xml:space="preserve">          $ref: '#/components/schemas/TngfId'</w:t>
      </w:r>
    </w:p>
    <w:p w:rsidR="00E92CBF" w:rsidRPr="00F11966" w:rsidRDefault="00E92CBF" w:rsidP="00E92CBF">
      <w:pPr>
        <w:pStyle w:val="PL"/>
        <w:rPr>
          <w:lang w:val="en-US"/>
        </w:rPr>
      </w:pPr>
      <w:r w:rsidRPr="00F11966">
        <w:rPr>
          <w:lang w:val="en-US"/>
        </w:rPr>
        <w:t xml:space="preserve">        nid:</w:t>
      </w:r>
    </w:p>
    <w:p w:rsidR="00E92CBF" w:rsidRPr="00F11966" w:rsidRDefault="00E92CBF" w:rsidP="00E92CBF">
      <w:pPr>
        <w:pStyle w:val="PL"/>
        <w:rPr>
          <w:lang w:val="en-US"/>
        </w:rPr>
      </w:pPr>
      <w:r w:rsidRPr="00F11966">
        <w:rPr>
          <w:lang w:val="en-US"/>
        </w:rPr>
        <w:t xml:space="preserve">          $ref: '#/components/schemas/Nid'</w:t>
      </w:r>
    </w:p>
    <w:p w:rsidR="00E92CBF" w:rsidRPr="00F11966" w:rsidRDefault="00E92CBF" w:rsidP="00E92CBF">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rsidR="00E92CBF" w:rsidRPr="00F11966" w:rsidRDefault="00E92CBF" w:rsidP="00E92CBF">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rsidR="00E92CBF" w:rsidRPr="00F11966" w:rsidRDefault="00E92CBF" w:rsidP="00E92CBF">
      <w:pPr>
        <w:pStyle w:val="PL"/>
      </w:pPr>
      <w:r w:rsidRPr="00F11966">
        <w:t xml:space="preserve">      oneOf:</w:t>
      </w:r>
    </w:p>
    <w:p w:rsidR="00E92CBF" w:rsidRPr="00F11966" w:rsidRDefault="00E92CBF" w:rsidP="00E92CBF">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rsidR="00E92CBF" w:rsidRPr="00F11966" w:rsidRDefault="00E92CBF" w:rsidP="00E92CBF">
      <w:pPr>
        <w:pStyle w:val="PL"/>
      </w:pPr>
      <w:r w:rsidRPr="00F11966">
        <w:t xml:space="preserve">        - required: [ </w:t>
      </w:r>
      <w:r w:rsidRPr="00F11966">
        <w:rPr>
          <w:rFonts w:eastAsia="MS Mincho" w:cs="Arial" w:hint="eastAsia"/>
          <w:lang w:eastAsia="ja-JP"/>
        </w:rPr>
        <w:t>gNbId</w:t>
      </w:r>
      <w:r w:rsidRPr="00F11966">
        <w:t xml:space="preserve"> ]</w:t>
      </w:r>
    </w:p>
    <w:p w:rsidR="00E92CBF" w:rsidRPr="00F11966" w:rsidRDefault="00E92CBF" w:rsidP="00E92CBF">
      <w:pPr>
        <w:pStyle w:val="PL"/>
      </w:pPr>
      <w:r w:rsidRPr="00F11966">
        <w:t xml:space="preserve">        - required: [ </w:t>
      </w:r>
      <w:r w:rsidRPr="00F11966">
        <w:rPr>
          <w:rFonts w:eastAsia="MS Mincho" w:cs="Arial" w:hint="eastAsia"/>
          <w:lang w:eastAsia="ja-JP"/>
        </w:rPr>
        <w:t>ngeNbId</w:t>
      </w:r>
      <w:r w:rsidRPr="00F11966">
        <w:t xml:space="preserve"> ]</w:t>
      </w:r>
    </w:p>
    <w:p w:rsidR="00EC093A" w:rsidRPr="00F11966" w:rsidRDefault="00EC093A" w:rsidP="00EC093A">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rsidR="00EC093A" w:rsidRPr="00F11966" w:rsidRDefault="00EC093A" w:rsidP="00EC093A">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rsidR="00E92CBF" w:rsidRPr="00F11966" w:rsidRDefault="00E92CBF" w:rsidP="00E92CBF">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rsidR="00E92CBF" w:rsidRPr="00F11966" w:rsidRDefault="00E92CBF" w:rsidP="00E92CBF">
      <w:pPr>
        <w:pStyle w:val="PL"/>
      </w:pPr>
      <w:r w:rsidRPr="00F11966">
        <w:t xml:space="preserve">      required:</w:t>
      </w:r>
    </w:p>
    <w:p w:rsidR="00E92CBF" w:rsidRPr="00F11966" w:rsidRDefault="00E92CBF" w:rsidP="00E92CBF">
      <w:pPr>
        <w:pStyle w:val="PL"/>
      </w:pPr>
      <w:r w:rsidRPr="00F11966">
        <w:t xml:space="preserve">        - plmnId</w:t>
      </w:r>
    </w:p>
    <w:p w:rsidR="00E92CBF" w:rsidRPr="00F11966" w:rsidRDefault="00E92CBF" w:rsidP="00E92CBF">
      <w:pPr>
        <w:pStyle w:val="PL"/>
      </w:pPr>
      <w:r w:rsidRPr="00F11966">
        <w:t xml:space="preserve">    GNbId:</w:t>
      </w:r>
    </w:p>
    <w:p w:rsidR="00E92CBF" w:rsidRPr="00F11966" w:rsidRDefault="00E92CBF" w:rsidP="00E92CBF">
      <w:pPr>
        <w:pStyle w:val="PL"/>
      </w:pPr>
      <w:r w:rsidRPr="00F11966">
        <w:t xml:space="preserve">      type: object</w:t>
      </w:r>
    </w:p>
    <w:p w:rsidR="00E92CBF" w:rsidRPr="00F11966" w:rsidRDefault="00E92CBF" w:rsidP="00E92CBF">
      <w:pPr>
        <w:pStyle w:val="PL"/>
      </w:pPr>
      <w:r w:rsidRPr="00F11966">
        <w:t xml:space="preserve">      properties:</w:t>
      </w:r>
    </w:p>
    <w:p w:rsidR="00E92CBF" w:rsidRPr="00F11966" w:rsidRDefault="00E92CBF" w:rsidP="00E92CBF">
      <w:pPr>
        <w:pStyle w:val="PL"/>
      </w:pPr>
      <w:r w:rsidRPr="00F11966">
        <w:t xml:space="preserve">        bitLength:</w:t>
      </w:r>
    </w:p>
    <w:p w:rsidR="00E92CBF" w:rsidRPr="00F11966" w:rsidRDefault="00E92CBF" w:rsidP="00E92CBF">
      <w:pPr>
        <w:pStyle w:val="PL"/>
      </w:pPr>
      <w:r w:rsidRPr="00F11966">
        <w:t xml:space="preserve">          type: integer</w:t>
      </w:r>
    </w:p>
    <w:p w:rsidR="00E92CBF" w:rsidRPr="00F11966" w:rsidRDefault="00E92CBF" w:rsidP="00E92CBF">
      <w:pPr>
        <w:pStyle w:val="PL"/>
      </w:pPr>
      <w:r w:rsidRPr="00F11966">
        <w:t xml:space="preserve">          minimum: 22</w:t>
      </w:r>
    </w:p>
    <w:p w:rsidR="00E92CBF" w:rsidRPr="00F11966" w:rsidRDefault="00E92CBF" w:rsidP="00E92CBF">
      <w:pPr>
        <w:pStyle w:val="PL"/>
      </w:pPr>
      <w:r w:rsidRPr="00F11966">
        <w:t xml:space="preserve">          maximum: 32</w:t>
      </w:r>
    </w:p>
    <w:p w:rsidR="00E92CBF" w:rsidRPr="00F11966" w:rsidRDefault="00E92CBF" w:rsidP="00E92CBF">
      <w:pPr>
        <w:pStyle w:val="PL"/>
        <w:rPr>
          <w:rFonts w:cs="Arial"/>
          <w:lang w:eastAsia="ja-JP"/>
        </w:rPr>
      </w:pPr>
      <w:r w:rsidRPr="00F11966">
        <w:t xml:space="preserve">        </w:t>
      </w:r>
      <w:r w:rsidRPr="00F11966">
        <w:rPr>
          <w:rFonts w:cs="Arial"/>
          <w:lang w:eastAsia="ja-JP"/>
        </w:rPr>
        <w:t>gNBValue:</w:t>
      </w:r>
    </w:p>
    <w:p w:rsidR="00E92CBF" w:rsidRPr="00F11966" w:rsidRDefault="00E92CBF" w:rsidP="00E92CBF">
      <w:pPr>
        <w:pStyle w:val="PL"/>
      </w:pPr>
      <w:r w:rsidRPr="00F11966">
        <w:t xml:space="preserve">          type: string</w:t>
      </w:r>
    </w:p>
    <w:p w:rsidR="00E92CBF" w:rsidRPr="00F11966" w:rsidRDefault="00E92CBF" w:rsidP="00E92CBF">
      <w:pPr>
        <w:pStyle w:val="PL"/>
      </w:pPr>
      <w:r w:rsidRPr="00F11966">
        <w:t xml:space="preserve">          pattern: '^[A-Fa-f0-9]{6,8}$'</w:t>
      </w:r>
    </w:p>
    <w:p w:rsidR="00E92CBF" w:rsidRPr="00F11966" w:rsidRDefault="00E92CBF" w:rsidP="00E92CBF">
      <w:pPr>
        <w:pStyle w:val="PL"/>
      </w:pPr>
      <w:r w:rsidRPr="00F11966">
        <w:t xml:space="preserve">      required:</w:t>
      </w:r>
    </w:p>
    <w:p w:rsidR="00E92CBF" w:rsidRPr="00F11966" w:rsidRDefault="00E92CBF" w:rsidP="00E92CBF">
      <w:pPr>
        <w:pStyle w:val="PL"/>
      </w:pPr>
      <w:r w:rsidRPr="00F11966">
        <w:t xml:space="preserve">        - bitLength</w:t>
      </w:r>
    </w:p>
    <w:p w:rsidR="00E92CBF" w:rsidRPr="00F11966" w:rsidRDefault="00E92CBF" w:rsidP="00E92CBF">
      <w:pPr>
        <w:pStyle w:val="PL"/>
        <w:rPr>
          <w:lang w:val="en-US"/>
        </w:rPr>
      </w:pPr>
      <w:r w:rsidRPr="00F11966">
        <w:t xml:space="preserve">        - </w:t>
      </w:r>
      <w:r w:rsidRPr="00F11966">
        <w:rPr>
          <w:rFonts w:cs="Arial"/>
          <w:lang w:eastAsia="ja-JP"/>
        </w:rPr>
        <w:t>gNBValue</w:t>
      </w:r>
    </w:p>
    <w:p w:rsidR="00E92CBF" w:rsidRPr="00F11966" w:rsidRDefault="00E92CBF" w:rsidP="00E92CBF">
      <w:pPr>
        <w:pStyle w:val="PL"/>
      </w:pPr>
      <w:r w:rsidRPr="00F11966">
        <w:t xml:space="preserve">    </w:t>
      </w:r>
      <w:r w:rsidRPr="00F11966">
        <w:rPr>
          <w:rFonts w:hint="eastAsia"/>
          <w:lang w:eastAsia="zh-CN"/>
        </w:rPr>
        <w:t>AtsssCapability</w:t>
      </w:r>
      <w:r w:rsidRPr="00F11966">
        <w:t>:</w:t>
      </w:r>
    </w:p>
    <w:p w:rsidR="00E92CBF" w:rsidRPr="00F11966" w:rsidRDefault="00E92CBF" w:rsidP="00E92CBF">
      <w:pPr>
        <w:pStyle w:val="PL"/>
      </w:pPr>
      <w:r w:rsidRPr="00F11966">
        <w:t xml:space="preserve">      type: object</w:t>
      </w:r>
    </w:p>
    <w:p w:rsidR="00E92CBF" w:rsidRPr="00F11966" w:rsidRDefault="00E92CBF" w:rsidP="00E92CBF">
      <w:pPr>
        <w:pStyle w:val="PL"/>
      </w:pPr>
      <w:r w:rsidRPr="00F11966">
        <w:t xml:space="preserve">      properties:</w:t>
      </w:r>
    </w:p>
    <w:p w:rsidR="00E92CBF" w:rsidRPr="00F11966" w:rsidRDefault="00E92CBF" w:rsidP="00E92CBF">
      <w:pPr>
        <w:pStyle w:val="PL"/>
      </w:pPr>
      <w:r w:rsidRPr="00F11966">
        <w:lastRenderedPageBreak/>
        <w:t xml:space="preserve">        </w:t>
      </w:r>
      <w:r w:rsidRPr="00F11966">
        <w:rPr>
          <w:rFonts w:hint="eastAsia"/>
          <w:lang w:eastAsia="zh-CN"/>
        </w:rPr>
        <w:t>atsssLL</w:t>
      </w:r>
      <w:r w:rsidRPr="00F11966">
        <w:t>:</w:t>
      </w:r>
    </w:p>
    <w:p w:rsidR="00E92CBF" w:rsidRPr="00F11966" w:rsidRDefault="00E92CBF" w:rsidP="00E92CBF">
      <w:pPr>
        <w:pStyle w:val="PL"/>
        <w:rPr>
          <w:lang w:eastAsia="zh-CN"/>
        </w:rPr>
      </w:pPr>
      <w:r w:rsidRPr="00F11966">
        <w:t xml:space="preserve">          type: </w:t>
      </w:r>
      <w:r w:rsidRPr="00F11966">
        <w:rPr>
          <w:rFonts w:hint="eastAsia"/>
          <w:lang w:eastAsia="zh-CN"/>
        </w:rPr>
        <w:t>boolean</w:t>
      </w:r>
    </w:p>
    <w:p w:rsidR="00E92CBF" w:rsidRPr="00F11966" w:rsidRDefault="00E92CBF" w:rsidP="00E92CBF">
      <w:pPr>
        <w:pStyle w:val="PL"/>
        <w:rPr>
          <w:lang w:eastAsia="zh-CN"/>
        </w:rPr>
      </w:pPr>
      <w:r w:rsidRPr="00F11966">
        <w:rPr>
          <w:rFonts w:hint="eastAsia"/>
          <w:lang w:eastAsia="zh-CN"/>
        </w:rPr>
        <w:t xml:space="preserve">          default: false</w:t>
      </w:r>
    </w:p>
    <w:p w:rsidR="00E92CBF" w:rsidRPr="00F11966" w:rsidRDefault="00E92CBF" w:rsidP="00E92CBF">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rsidR="00E92CBF" w:rsidRPr="00F11966" w:rsidRDefault="00E92CBF" w:rsidP="00E92CBF">
      <w:pPr>
        <w:pStyle w:val="PL"/>
        <w:rPr>
          <w:lang w:eastAsia="zh-CN"/>
        </w:rPr>
      </w:pPr>
      <w:r w:rsidRPr="00F11966">
        <w:t xml:space="preserve">          type: </w:t>
      </w:r>
      <w:r w:rsidRPr="00F11966">
        <w:rPr>
          <w:rFonts w:hint="eastAsia"/>
          <w:lang w:eastAsia="zh-CN"/>
        </w:rPr>
        <w:t>boolean</w:t>
      </w:r>
    </w:p>
    <w:p w:rsidR="00E92CBF" w:rsidRPr="00F11966" w:rsidRDefault="00E92CBF" w:rsidP="00E92CBF">
      <w:pPr>
        <w:pStyle w:val="PL"/>
        <w:rPr>
          <w:lang w:eastAsia="zh-CN"/>
        </w:rPr>
      </w:pPr>
      <w:r w:rsidRPr="00F11966">
        <w:rPr>
          <w:rFonts w:hint="eastAsia"/>
          <w:lang w:eastAsia="zh-CN"/>
        </w:rPr>
        <w:t xml:space="preserve">          default: false</w:t>
      </w:r>
    </w:p>
    <w:p w:rsidR="007433C1" w:rsidRPr="00F11966" w:rsidRDefault="007433C1" w:rsidP="007433C1">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rsidR="007433C1" w:rsidRPr="00F11966" w:rsidRDefault="007433C1" w:rsidP="007433C1">
      <w:pPr>
        <w:pStyle w:val="PL"/>
        <w:rPr>
          <w:lang w:eastAsia="zh-CN"/>
        </w:rPr>
      </w:pPr>
      <w:r w:rsidRPr="00F11966">
        <w:t xml:space="preserve">          type: </w:t>
      </w:r>
      <w:r w:rsidRPr="00F11966">
        <w:rPr>
          <w:rFonts w:hint="eastAsia"/>
          <w:lang w:eastAsia="zh-CN"/>
        </w:rPr>
        <w:t>boolean</w:t>
      </w:r>
    </w:p>
    <w:p w:rsidR="007433C1" w:rsidRPr="00F11966" w:rsidRDefault="007433C1" w:rsidP="007433C1">
      <w:pPr>
        <w:pStyle w:val="PL"/>
        <w:rPr>
          <w:lang w:eastAsia="zh-CN"/>
        </w:rPr>
      </w:pPr>
      <w:r w:rsidRPr="00F11966">
        <w:rPr>
          <w:rFonts w:hint="eastAsia"/>
          <w:lang w:eastAsia="zh-CN"/>
        </w:rPr>
        <w:t xml:space="preserve">          default: false</w:t>
      </w:r>
    </w:p>
    <w:p w:rsidR="00E92CBF" w:rsidRPr="00F11966" w:rsidRDefault="00E92CBF" w:rsidP="00E92CBF">
      <w:pPr>
        <w:pStyle w:val="PL"/>
      </w:pPr>
      <w:r w:rsidRPr="00F11966">
        <w:t xml:space="preserve">    PlmnIdNid:</w:t>
      </w:r>
    </w:p>
    <w:p w:rsidR="00E92CBF" w:rsidRPr="00F11966" w:rsidRDefault="00E92CBF" w:rsidP="00E92CBF">
      <w:pPr>
        <w:pStyle w:val="PL"/>
      </w:pPr>
      <w:r w:rsidRPr="00F11966">
        <w:t xml:space="preserve">      type: object</w:t>
      </w:r>
    </w:p>
    <w:p w:rsidR="00E92CBF" w:rsidRPr="00F11966" w:rsidRDefault="00E92CBF" w:rsidP="00E92CBF">
      <w:pPr>
        <w:pStyle w:val="PL"/>
      </w:pPr>
      <w:r w:rsidRPr="00F11966">
        <w:t xml:space="preserve">      required:</w:t>
      </w:r>
    </w:p>
    <w:p w:rsidR="00E92CBF" w:rsidRPr="00F11966" w:rsidRDefault="00E92CBF" w:rsidP="00E92CBF">
      <w:pPr>
        <w:pStyle w:val="PL"/>
      </w:pPr>
      <w:r w:rsidRPr="00F11966">
        <w:t xml:space="preserve">        - mcc</w:t>
      </w:r>
    </w:p>
    <w:p w:rsidR="00E92CBF" w:rsidRPr="00F11966" w:rsidRDefault="00E92CBF" w:rsidP="00E92CBF">
      <w:pPr>
        <w:pStyle w:val="PL"/>
      </w:pPr>
      <w:r w:rsidRPr="00F11966">
        <w:t xml:space="preserve">        - mnc</w:t>
      </w:r>
    </w:p>
    <w:p w:rsidR="00E92CBF" w:rsidRPr="00F11966" w:rsidRDefault="00E92CBF" w:rsidP="00E92CBF">
      <w:pPr>
        <w:pStyle w:val="PL"/>
      </w:pPr>
      <w:r w:rsidRPr="00F11966">
        <w:t xml:space="preserve">      properties:</w:t>
      </w:r>
    </w:p>
    <w:p w:rsidR="00E92CBF" w:rsidRPr="00F11966" w:rsidRDefault="00E92CBF" w:rsidP="00E92CBF">
      <w:pPr>
        <w:pStyle w:val="PL"/>
      </w:pPr>
      <w:r w:rsidRPr="00F11966">
        <w:t xml:space="preserve">        mcc:</w:t>
      </w:r>
    </w:p>
    <w:p w:rsidR="00E92CBF" w:rsidRPr="00F11966" w:rsidRDefault="00E92CBF" w:rsidP="00E92CBF">
      <w:pPr>
        <w:pStyle w:val="PL"/>
      </w:pPr>
      <w:r w:rsidRPr="00F11966">
        <w:t xml:space="preserve">          $ref: '#/components/schemas/Mcc'</w:t>
      </w:r>
    </w:p>
    <w:p w:rsidR="00E92CBF" w:rsidRPr="00F11966" w:rsidRDefault="00E92CBF" w:rsidP="00E92CBF">
      <w:pPr>
        <w:pStyle w:val="PL"/>
      </w:pPr>
      <w:r w:rsidRPr="00F11966">
        <w:t xml:space="preserve">        mnc:</w:t>
      </w:r>
    </w:p>
    <w:p w:rsidR="00E92CBF" w:rsidRPr="00F11966" w:rsidRDefault="00E92CBF" w:rsidP="00E92CBF">
      <w:pPr>
        <w:pStyle w:val="PL"/>
      </w:pPr>
      <w:r w:rsidRPr="00F11966">
        <w:t xml:space="preserve">          $ref: '#/components/schemas/Mnc'</w:t>
      </w:r>
    </w:p>
    <w:p w:rsidR="00E92CBF" w:rsidRPr="00F11966" w:rsidRDefault="00E92CBF" w:rsidP="00E92CBF">
      <w:pPr>
        <w:pStyle w:val="PL"/>
        <w:rPr>
          <w:rFonts w:cs="Arial"/>
          <w:lang w:eastAsia="ja-JP"/>
        </w:rPr>
      </w:pPr>
      <w:r w:rsidRPr="00F11966">
        <w:t xml:space="preserve">        nid</w:t>
      </w:r>
      <w:r w:rsidRPr="00F11966">
        <w:rPr>
          <w:rFonts w:cs="Arial"/>
          <w:lang w:eastAsia="ja-JP"/>
        </w:rPr>
        <w:t>:</w:t>
      </w:r>
    </w:p>
    <w:p w:rsidR="00E92CBF" w:rsidRPr="00F11966" w:rsidRDefault="00E92CBF" w:rsidP="00E92CBF">
      <w:pPr>
        <w:pStyle w:val="PL"/>
      </w:pPr>
      <w:r w:rsidRPr="00F11966">
        <w:t xml:space="preserve">          $ref: '#/components/schemas/Nid'</w:t>
      </w:r>
    </w:p>
    <w:p w:rsidR="00E92CBF" w:rsidRPr="00F11966" w:rsidRDefault="00E92CBF" w:rsidP="00E92CBF">
      <w:pPr>
        <w:pStyle w:val="PL"/>
      </w:pPr>
      <w:r w:rsidRPr="00F11966">
        <w:t xml:space="preserve">    </w:t>
      </w:r>
      <w:r w:rsidRPr="00F11966">
        <w:rPr>
          <w:lang w:eastAsia="zh-CN"/>
        </w:rPr>
        <w:t>SmallDataRateStatus</w:t>
      </w:r>
      <w:r w:rsidRPr="00F11966">
        <w:t>:</w:t>
      </w:r>
    </w:p>
    <w:p w:rsidR="00E92CBF" w:rsidRPr="00F11966" w:rsidRDefault="00E92CBF" w:rsidP="00E92CBF">
      <w:pPr>
        <w:pStyle w:val="PL"/>
      </w:pPr>
      <w:r w:rsidRPr="00F11966">
        <w:t xml:space="preserve">      type: object</w:t>
      </w:r>
    </w:p>
    <w:p w:rsidR="00E92CBF" w:rsidRPr="00F11966" w:rsidRDefault="00E92CBF" w:rsidP="00E92CBF">
      <w:pPr>
        <w:pStyle w:val="PL"/>
      </w:pPr>
      <w:r w:rsidRPr="00F11966">
        <w:t xml:space="preserve">      properties:</w:t>
      </w:r>
    </w:p>
    <w:p w:rsidR="00E92CBF" w:rsidRPr="00F11966" w:rsidRDefault="00E92CBF" w:rsidP="00E92CBF">
      <w:pPr>
        <w:pStyle w:val="PL"/>
      </w:pPr>
      <w:r w:rsidRPr="00F11966">
        <w:t xml:space="preserve">        </w:t>
      </w:r>
      <w:r w:rsidRPr="00F11966">
        <w:rPr>
          <w:lang w:eastAsia="zh-CN"/>
        </w:rPr>
        <w:t>remainPacketsUl</w:t>
      </w:r>
      <w:r w:rsidRPr="00F11966">
        <w:t>:</w:t>
      </w:r>
    </w:p>
    <w:p w:rsidR="00E92CBF" w:rsidRPr="00F11966" w:rsidRDefault="00E92CBF" w:rsidP="00E92CBF">
      <w:pPr>
        <w:pStyle w:val="PL"/>
        <w:rPr>
          <w:lang w:val="en-US"/>
        </w:rPr>
      </w:pPr>
      <w:r w:rsidRPr="00F11966">
        <w:rPr>
          <w:lang w:val="en-US"/>
        </w:rPr>
        <w:t xml:space="preserve">          type: integer</w:t>
      </w:r>
    </w:p>
    <w:p w:rsidR="00E92CBF" w:rsidRPr="00F11966" w:rsidRDefault="00E92CBF" w:rsidP="00E92CBF">
      <w:pPr>
        <w:pStyle w:val="PL"/>
        <w:rPr>
          <w:lang w:val="en-US"/>
        </w:rPr>
      </w:pPr>
      <w:r w:rsidRPr="00F11966">
        <w:rPr>
          <w:lang w:val="en-US"/>
        </w:rPr>
        <w:t xml:space="preserve">          minimum: 0</w:t>
      </w:r>
    </w:p>
    <w:p w:rsidR="00E92CBF" w:rsidRPr="00F11966" w:rsidRDefault="00E92CBF" w:rsidP="00E92CBF">
      <w:pPr>
        <w:pStyle w:val="PL"/>
        <w:rPr>
          <w:rFonts w:cs="Arial"/>
          <w:lang w:eastAsia="ja-JP"/>
        </w:rPr>
      </w:pPr>
      <w:r w:rsidRPr="00F11966">
        <w:t xml:space="preserve">        </w:t>
      </w:r>
      <w:r w:rsidRPr="00F11966">
        <w:rPr>
          <w:lang w:eastAsia="zh-CN"/>
        </w:rPr>
        <w:t>remainPacketsDl</w:t>
      </w:r>
      <w:r w:rsidRPr="00F11966">
        <w:rPr>
          <w:rFonts w:cs="Arial"/>
          <w:lang w:eastAsia="ja-JP"/>
        </w:rPr>
        <w:t>:</w:t>
      </w:r>
    </w:p>
    <w:p w:rsidR="00E92CBF" w:rsidRPr="00F11966" w:rsidRDefault="00E92CBF" w:rsidP="00E92CBF">
      <w:pPr>
        <w:pStyle w:val="PL"/>
        <w:rPr>
          <w:lang w:val="en-US"/>
        </w:rPr>
      </w:pPr>
      <w:r w:rsidRPr="00F11966">
        <w:rPr>
          <w:lang w:val="en-US"/>
        </w:rPr>
        <w:t xml:space="preserve">          type: integer</w:t>
      </w:r>
    </w:p>
    <w:p w:rsidR="00E92CBF" w:rsidRPr="00F11966" w:rsidRDefault="00E92CBF" w:rsidP="00E92CBF">
      <w:pPr>
        <w:pStyle w:val="PL"/>
        <w:rPr>
          <w:lang w:val="en-US"/>
        </w:rPr>
      </w:pPr>
      <w:r w:rsidRPr="00F11966">
        <w:rPr>
          <w:lang w:val="en-US"/>
        </w:rPr>
        <w:t xml:space="preserve">          minimum: 0</w:t>
      </w:r>
    </w:p>
    <w:p w:rsidR="00E92CBF" w:rsidRPr="00F11966" w:rsidRDefault="00E92CBF" w:rsidP="00E92CBF">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rsidR="00E92CBF" w:rsidRPr="00F11966" w:rsidRDefault="00E92CBF" w:rsidP="00E92CBF">
      <w:pPr>
        <w:pStyle w:val="PL"/>
        <w:rPr>
          <w:lang w:val="en-US"/>
        </w:rPr>
      </w:pPr>
      <w:r w:rsidRPr="00F11966">
        <w:rPr>
          <w:lang w:val="en-US"/>
        </w:rPr>
        <w:t xml:space="preserve">          $ref: </w:t>
      </w:r>
      <w:r w:rsidRPr="00F11966">
        <w:t>'#/components/schemas/DateTime'</w:t>
      </w:r>
    </w:p>
    <w:p w:rsidR="00E92CBF" w:rsidRPr="00F11966" w:rsidRDefault="00E92CBF" w:rsidP="00E92CBF">
      <w:pPr>
        <w:pStyle w:val="PL"/>
      </w:pPr>
      <w:r w:rsidRPr="00F11966">
        <w:t xml:space="preserve">        </w:t>
      </w:r>
      <w:r w:rsidRPr="00F11966">
        <w:rPr>
          <w:lang w:eastAsia="zh-CN"/>
        </w:rPr>
        <w:t>remainExReportsUl</w:t>
      </w:r>
      <w:r w:rsidRPr="00F11966">
        <w:t>:</w:t>
      </w:r>
    </w:p>
    <w:p w:rsidR="00E92CBF" w:rsidRPr="00F11966" w:rsidRDefault="00E92CBF" w:rsidP="00E92CBF">
      <w:pPr>
        <w:pStyle w:val="PL"/>
        <w:rPr>
          <w:lang w:val="en-US"/>
        </w:rPr>
      </w:pPr>
      <w:r w:rsidRPr="00F11966">
        <w:rPr>
          <w:lang w:val="en-US"/>
        </w:rPr>
        <w:t xml:space="preserve">          type: integer</w:t>
      </w:r>
    </w:p>
    <w:p w:rsidR="00E92CBF" w:rsidRPr="00F11966" w:rsidRDefault="00E92CBF" w:rsidP="00E92CBF">
      <w:pPr>
        <w:pStyle w:val="PL"/>
        <w:rPr>
          <w:lang w:val="en-US"/>
        </w:rPr>
      </w:pPr>
      <w:r w:rsidRPr="00F11966">
        <w:rPr>
          <w:lang w:val="en-US"/>
        </w:rPr>
        <w:t xml:space="preserve">          minimum: 0</w:t>
      </w:r>
    </w:p>
    <w:p w:rsidR="00E92CBF" w:rsidRPr="00F11966" w:rsidRDefault="00E92CBF" w:rsidP="00E92CBF">
      <w:pPr>
        <w:pStyle w:val="PL"/>
      </w:pPr>
      <w:r w:rsidRPr="00F11966">
        <w:t xml:space="preserve">        </w:t>
      </w:r>
      <w:r w:rsidRPr="00F11966">
        <w:rPr>
          <w:lang w:eastAsia="zh-CN"/>
        </w:rPr>
        <w:t>remainExReportsDl</w:t>
      </w:r>
      <w:r w:rsidRPr="00F11966">
        <w:t>:</w:t>
      </w:r>
    </w:p>
    <w:p w:rsidR="00E92CBF" w:rsidRPr="00F11966" w:rsidRDefault="00E92CBF" w:rsidP="00E92CBF">
      <w:pPr>
        <w:pStyle w:val="PL"/>
        <w:rPr>
          <w:lang w:val="en-US"/>
        </w:rPr>
      </w:pPr>
      <w:r w:rsidRPr="00F11966">
        <w:rPr>
          <w:lang w:val="en-US"/>
        </w:rPr>
        <w:t xml:space="preserve">          type: integer</w:t>
      </w:r>
    </w:p>
    <w:p w:rsidR="00E92CBF" w:rsidRPr="00F11966" w:rsidRDefault="00E92CBF" w:rsidP="00E92CBF">
      <w:pPr>
        <w:pStyle w:val="PL"/>
        <w:rPr>
          <w:lang w:val="en-US"/>
        </w:rPr>
      </w:pPr>
      <w:r w:rsidRPr="00F11966">
        <w:rPr>
          <w:lang w:val="en-US"/>
        </w:rPr>
        <w:t xml:space="preserve">          minimum: 0</w:t>
      </w:r>
    </w:p>
    <w:p w:rsidR="00E92CBF" w:rsidRPr="00F11966" w:rsidRDefault="00E92CBF" w:rsidP="00E92CBF">
      <w:pPr>
        <w:pStyle w:val="PL"/>
      </w:pPr>
      <w:r w:rsidRPr="00F11966">
        <w:t xml:space="preserve">    </w:t>
      </w:r>
      <w:r w:rsidRPr="00F11966">
        <w:rPr>
          <w:lang w:eastAsia="zh-CN"/>
        </w:rPr>
        <w:t>ApnRateStatus</w:t>
      </w:r>
      <w:r w:rsidRPr="00F11966">
        <w:t>:</w:t>
      </w:r>
    </w:p>
    <w:p w:rsidR="00E92CBF" w:rsidRPr="00F11966" w:rsidRDefault="00E92CBF" w:rsidP="00E92CBF">
      <w:pPr>
        <w:pStyle w:val="PL"/>
      </w:pPr>
      <w:r w:rsidRPr="00F11966">
        <w:t xml:space="preserve">      type: object</w:t>
      </w:r>
    </w:p>
    <w:p w:rsidR="00E92CBF" w:rsidRPr="00F11966" w:rsidRDefault="00E92CBF" w:rsidP="00E92CBF">
      <w:pPr>
        <w:pStyle w:val="PL"/>
      </w:pPr>
      <w:r w:rsidRPr="00F11966">
        <w:t xml:space="preserve">      properties:</w:t>
      </w:r>
    </w:p>
    <w:p w:rsidR="00E92CBF" w:rsidRPr="00F11966" w:rsidRDefault="00E92CBF" w:rsidP="00E92CBF">
      <w:pPr>
        <w:pStyle w:val="PL"/>
      </w:pPr>
      <w:r w:rsidRPr="00F11966">
        <w:t xml:space="preserve">        </w:t>
      </w:r>
      <w:r w:rsidRPr="00F11966">
        <w:rPr>
          <w:lang w:eastAsia="zh-CN"/>
        </w:rPr>
        <w:t>remainPacketsUl</w:t>
      </w:r>
      <w:r w:rsidRPr="00F11966">
        <w:t>:</w:t>
      </w:r>
    </w:p>
    <w:p w:rsidR="00E92CBF" w:rsidRPr="00F11966" w:rsidRDefault="00E92CBF" w:rsidP="00E92CBF">
      <w:pPr>
        <w:pStyle w:val="PL"/>
        <w:rPr>
          <w:lang w:val="en-US"/>
        </w:rPr>
      </w:pPr>
      <w:r w:rsidRPr="00F11966">
        <w:rPr>
          <w:lang w:val="en-US"/>
        </w:rPr>
        <w:t xml:space="preserve">          type: integer</w:t>
      </w:r>
    </w:p>
    <w:p w:rsidR="00E92CBF" w:rsidRPr="00F11966" w:rsidRDefault="00E92CBF" w:rsidP="00E92CBF">
      <w:pPr>
        <w:pStyle w:val="PL"/>
        <w:rPr>
          <w:lang w:val="en-US"/>
        </w:rPr>
      </w:pPr>
      <w:r w:rsidRPr="00F11966">
        <w:rPr>
          <w:lang w:val="en-US"/>
        </w:rPr>
        <w:t xml:space="preserve">          minimum: 0</w:t>
      </w:r>
    </w:p>
    <w:p w:rsidR="00E92CBF" w:rsidRPr="00F11966" w:rsidRDefault="00E92CBF" w:rsidP="00E92CBF">
      <w:pPr>
        <w:pStyle w:val="PL"/>
        <w:rPr>
          <w:rFonts w:cs="Arial"/>
          <w:lang w:eastAsia="ja-JP"/>
        </w:rPr>
      </w:pPr>
      <w:r w:rsidRPr="00F11966">
        <w:t xml:space="preserve">        </w:t>
      </w:r>
      <w:r w:rsidRPr="00F11966">
        <w:rPr>
          <w:lang w:eastAsia="zh-CN"/>
        </w:rPr>
        <w:t>remainPacketsDl</w:t>
      </w:r>
      <w:r w:rsidRPr="00F11966">
        <w:rPr>
          <w:rFonts w:cs="Arial"/>
          <w:lang w:eastAsia="ja-JP"/>
        </w:rPr>
        <w:t>:</w:t>
      </w:r>
    </w:p>
    <w:p w:rsidR="00E92CBF" w:rsidRPr="00F11966" w:rsidRDefault="00E92CBF" w:rsidP="00E92CBF">
      <w:pPr>
        <w:pStyle w:val="PL"/>
        <w:rPr>
          <w:lang w:val="en-US"/>
        </w:rPr>
      </w:pPr>
      <w:r w:rsidRPr="00F11966">
        <w:rPr>
          <w:lang w:val="en-US"/>
        </w:rPr>
        <w:t xml:space="preserve">          type: integer</w:t>
      </w:r>
    </w:p>
    <w:p w:rsidR="00E92CBF" w:rsidRPr="00F11966" w:rsidRDefault="00E92CBF" w:rsidP="00E92CBF">
      <w:pPr>
        <w:pStyle w:val="PL"/>
        <w:rPr>
          <w:lang w:val="en-US"/>
        </w:rPr>
      </w:pPr>
      <w:r w:rsidRPr="00F11966">
        <w:rPr>
          <w:lang w:val="en-US"/>
        </w:rPr>
        <w:t xml:space="preserve">          minimum: 0</w:t>
      </w:r>
    </w:p>
    <w:p w:rsidR="00E92CBF" w:rsidRPr="00F11966" w:rsidRDefault="00E92CBF" w:rsidP="00E92CBF">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rsidR="00E92CBF" w:rsidRPr="00F11966" w:rsidRDefault="00E92CBF" w:rsidP="00E92CBF">
      <w:pPr>
        <w:pStyle w:val="PL"/>
        <w:rPr>
          <w:lang w:val="en-US"/>
        </w:rPr>
      </w:pPr>
      <w:r w:rsidRPr="00F11966">
        <w:rPr>
          <w:lang w:val="en-US"/>
        </w:rPr>
        <w:t xml:space="preserve">          $ref: </w:t>
      </w:r>
      <w:r w:rsidRPr="00F11966">
        <w:t>'#/components/schemas/DateTime'</w:t>
      </w:r>
    </w:p>
    <w:p w:rsidR="00E92CBF" w:rsidRPr="00F11966" w:rsidRDefault="00E92CBF" w:rsidP="00E92CBF">
      <w:pPr>
        <w:pStyle w:val="PL"/>
      </w:pPr>
      <w:r w:rsidRPr="00F11966">
        <w:t xml:space="preserve">        </w:t>
      </w:r>
      <w:r w:rsidRPr="00F11966">
        <w:rPr>
          <w:lang w:eastAsia="zh-CN"/>
        </w:rPr>
        <w:t>remainExReportsUl</w:t>
      </w:r>
      <w:r w:rsidRPr="00F11966">
        <w:t>:</w:t>
      </w:r>
    </w:p>
    <w:p w:rsidR="00E92CBF" w:rsidRPr="00F11966" w:rsidRDefault="00E92CBF" w:rsidP="00E92CBF">
      <w:pPr>
        <w:pStyle w:val="PL"/>
        <w:rPr>
          <w:lang w:val="en-US"/>
        </w:rPr>
      </w:pPr>
      <w:r w:rsidRPr="00F11966">
        <w:rPr>
          <w:lang w:val="en-US"/>
        </w:rPr>
        <w:t xml:space="preserve">          type: integer</w:t>
      </w:r>
    </w:p>
    <w:p w:rsidR="00E92CBF" w:rsidRPr="00F11966" w:rsidRDefault="00E92CBF" w:rsidP="00E92CBF">
      <w:pPr>
        <w:pStyle w:val="PL"/>
        <w:rPr>
          <w:lang w:val="en-US"/>
        </w:rPr>
      </w:pPr>
      <w:r w:rsidRPr="00F11966">
        <w:rPr>
          <w:lang w:val="en-US"/>
        </w:rPr>
        <w:t xml:space="preserve">          minimum: 0</w:t>
      </w:r>
    </w:p>
    <w:p w:rsidR="00E92CBF" w:rsidRPr="00F11966" w:rsidRDefault="00E92CBF" w:rsidP="00E92CBF">
      <w:pPr>
        <w:pStyle w:val="PL"/>
      </w:pPr>
      <w:r w:rsidRPr="00F11966">
        <w:t xml:space="preserve">        </w:t>
      </w:r>
      <w:r w:rsidRPr="00F11966">
        <w:rPr>
          <w:lang w:eastAsia="zh-CN"/>
        </w:rPr>
        <w:t>remainExReportsDl</w:t>
      </w:r>
      <w:r w:rsidRPr="00F11966">
        <w:t>:</w:t>
      </w:r>
    </w:p>
    <w:p w:rsidR="00E92CBF" w:rsidRPr="00F11966" w:rsidRDefault="00E92CBF" w:rsidP="00E92CBF">
      <w:pPr>
        <w:pStyle w:val="PL"/>
        <w:rPr>
          <w:lang w:val="en-US"/>
        </w:rPr>
      </w:pPr>
      <w:r w:rsidRPr="00F11966">
        <w:rPr>
          <w:lang w:val="en-US"/>
        </w:rPr>
        <w:t xml:space="preserve">          type: integer</w:t>
      </w:r>
    </w:p>
    <w:p w:rsidR="00E92CBF" w:rsidRPr="00F11966" w:rsidRDefault="00E92CBF" w:rsidP="00E92CBF">
      <w:pPr>
        <w:pStyle w:val="PL"/>
        <w:rPr>
          <w:lang w:val="en-US"/>
        </w:rPr>
      </w:pPr>
      <w:r w:rsidRPr="00F11966">
        <w:rPr>
          <w:lang w:val="en-US"/>
        </w:rPr>
        <w:t xml:space="preserve">          minimum: 0</w:t>
      </w:r>
    </w:p>
    <w:p w:rsidR="00E92CBF" w:rsidRPr="00F11966" w:rsidRDefault="00E92CBF" w:rsidP="00E92CBF">
      <w:pPr>
        <w:pStyle w:val="PL"/>
      </w:pPr>
      <w:r w:rsidRPr="00F11966">
        <w:t xml:space="preserve">    </w:t>
      </w:r>
      <w:r w:rsidRPr="00F11966">
        <w:rPr>
          <w:lang w:eastAsia="zh-CN"/>
        </w:rPr>
        <w:t>HfcNodeId</w:t>
      </w:r>
      <w:r w:rsidRPr="00F11966">
        <w:t>:</w:t>
      </w:r>
    </w:p>
    <w:p w:rsidR="00E92CBF" w:rsidRPr="00F11966" w:rsidRDefault="00E92CBF" w:rsidP="00E92CBF">
      <w:pPr>
        <w:pStyle w:val="PL"/>
      </w:pPr>
      <w:r w:rsidRPr="00F11966">
        <w:t xml:space="preserve">      type: object</w:t>
      </w:r>
    </w:p>
    <w:p w:rsidR="00E92CBF" w:rsidRPr="00F11966" w:rsidRDefault="00E92CBF" w:rsidP="00E92CBF">
      <w:pPr>
        <w:pStyle w:val="PL"/>
        <w:rPr>
          <w:lang w:val="en-US"/>
        </w:rPr>
      </w:pPr>
      <w:r w:rsidRPr="00F11966">
        <w:t xml:space="preserve">      </w:t>
      </w:r>
      <w:r w:rsidRPr="00F11966">
        <w:rPr>
          <w:lang w:val="en-US"/>
        </w:rPr>
        <w:t>required:</w:t>
      </w:r>
    </w:p>
    <w:p w:rsidR="00E92CBF" w:rsidRPr="00F11966" w:rsidRDefault="00E92CBF" w:rsidP="00E92CBF">
      <w:pPr>
        <w:pStyle w:val="PL"/>
        <w:rPr>
          <w:lang w:val="en-US"/>
        </w:rPr>
      </w:pPr>
      <w:r w:rsidRPr="00F11966">
        <w:rPr>
          <w:lang w:val="en-US"/>
        </w:rPr>
        <w:t xml:space="preserve">        - </w:t>
      </w:r>
      <w:r w:rsidRPr="00F11966">
        <w:rPr>
          <w:lang w:eastAsia="zh-CN"/>
        </w:rPr>
        <w:t>hfcNId</w:t>
      </w:r>
    </w:p>
    <w:p w:rsidR="00E92CBF" w:rsidRPr="00F11966" w:rsidRDefault="00E92CBF" w:rsidP="00E92CBF">
      <w:pPr>
        <w:pStyle w:val="PL"/>
      </w:pPr>
      <w:r w:rsidRPr="00F11966">
        <w:t xml:space="preserve">      properties:</w:t>
      </w:r>
    </w:p>
    <w:p w:rsidR="00E92CBF" w:rsidRPr="00F11966" w:rsidRDefault="00E92CBF" w:rsidP="00E92CBF">
      <w:pPr>
        <w:pStyle w:val="PL"/>
      </w:pPr>
      <w:r w:rsidRPr="00F11966">
        <w:t xml:space="preserve">        </w:t>
      </w:r>
      <w:r w:rsidRPr="00F11966">
        <w:rPr>
          <w:lang w:eastAsia="zh-CN"/>
        </w:rPr>
        <w:t>hfcNId</w:t>
      </w:r>
      <w:r w:rsidRPr="00F11966">
        <w:t>:</w:t>
      </w:r>
    </w:p>
    <w:p w:rsidR="00E92CBF" w:rsidRPr="00F11966" w:rsidRDefault="00E92CBF" w:rsidP="00E92CBF">
      <w:pPr>
        <w:pStyle w:val="PL"/>
        <w:rPr>
          <w:lang w:val="en-US"/>
        </w:rPr>
      </w:pPr>
      <w:r w:rsidRPr="00F11966">
        <w:rPr>
          <w:lang w:val="en-US"/>
        </w:rPr>
        <w:t xml:space="preserve">          $ref: </w:t>
      </w:r>
      <w:r w:rsidRPr="00F11966">
        <w:t>'#/components/schemas/HfcNId'</w:t>
      </w:r>
    </w:p>
    <w:p w:rsidR="00E92CBF" w:rsidRPr="00F11966" w:rsidRDefault="00E92CBF" w:rsidP="00E92CBF">
      <w:pPr>
        <w:pStyle w:val="PL"/>
      </w:pPr>
      <w:r w:rsidRPr="00F11966">
        <w:t xml:space="preserve">    </w:t>
      </w:r>
      <w:r w:rsidRPr="00F11966">
        <w:rPr>
          <w:lang w:eastAsia="zh-CN"/>
        </w:rPr>
        <w:t>HfcNodeIdRm</w:t>
      </w:r>
      <w:r w:rsidRPr="00F11966">
        <w:t>:</w:t>
      </w:r>
    </w:p>
    <w:p w:rsidR="00025A13" w:rsidRPr="00F11966" w:rsidRDefault="00025A13" w:rsidP="00025A13">
      <w:pPr>
        <w:pStyle w:val="PL"/>
        <w:rPr>
          <w:lang w:val="en-US"/>
        </w:rPr>
      </w:pPr>
      <w:r w:rsidRPr="00F11966">
        <w:rPr>
          <w:lang w:val="en-US"/>
        </w:rPr>
        <w:t xml:space="preserve">     anyOf:</w:t>
      </w:r>
    </w:p>
    <w:p w:rsidR="00025A13" w:rsidRPr="00F11966" w:rsidRDefault="00025A13" w:rsidP="00025A13">
      <w:pPr>
        <w:pStyle w:val="PL"/>
        <w:rPr>
          <w:lang w:val="en-US"/>
        </w:rPr>
      </w:pPr>
      <w:r w:rsidRPr="00F11966">
        <w:rPr>
          <w:lang w:val="en-US"/>
        </w:rPr>
        <w:t xml:space="preserve">        - $ref: '#/components/schemas/HfcNodeId'</w:t>
      </w:r>
    </w:p>
    <w:p w:rsidR="00D17B01" w:rsidRPr="00F11966" w:rsidRDefault="00025A13" w:rsidP="00E92CBF">
      <w:pPr>
        <w:pStyle w:val="PL"/>
        <w:rPr>
          <w:lang w:val="en-US"/>
        </w:rPr>
      </w:pPr>
      <w:r w:rsidRPr="00F11966">
        <w:rPr>
          <w:lang w:val="en-US"/>
        </w:rPr>
        <w:t xml:space="preserve">        - $ref: '#/components/schemas/NullValue'</w:t>
      </w:r>
    </w:p>
    <w:p w:rsidR="00E92CBF" w:rsidRPr="00F11966" w:rsidRDefault="00E92CBF" w:rsidP="00E92CBF">
      <w:pPr>
        <w:pStyle w:val="PL"/>
      </w:pPr>
      <w:r w:rsidRPr="00F11966">
        <w:t xml:space="preserve">    ScheduledCommunicationTime:</w:t>
      </w:r>
    </w:p>
    <w:p w:rsidR="00E92CBF" w:rsidRPr="00F11966" w:rsidRDefault="00E92CBF" w:rsidP="00E92CBF">
      <w:pPr>
        <w:pStyle w:val="PL"/>
      </w:pPr>
      <w:r w:rsidRPr="00F11966">
        <w:t xml:space="preserve">      type: object</w:t>
      </w:r>
    </w:p>
    <w:p w:rsidR="00E92CBF" w:rsidRPr="00F11966" w:rsidRDefault="00E92CBF" w:rsidP="00E92CBF">
      <w:pPr>
        <w:pStyle w:val="PL"/>
      </w:pPr>
      <w:r w:rsidRPr="00F11966">
        <w:t xml:space="preserve">      properties:</w:t>
      </w:r>
    </w:p>
    <w:p w:rsidR="00E92CBF" w:rsidRPr="00F11966" w:rsidRDefault="00E92CBF" w:rsidP="00E92CBF">
      <w:pPr>
        <w:pStyle w:val="PL"/>
      </w:pPr>
      <w:r w:rsidRPr="00F11966">
        <w:t xml:space="preserve">        daysOfWeek:</w:t>
      </w:r>
    </w:p>
    <w:p w:rsidR="00E92CBF" w:rsidRPr="00F11966" w:rsidRDefault="00E92CBF" w:rsidP="00E92CBF">
      <w:pPr>
        <w:pStyle w:val="PL"/>
      </w:pPr>
      <w:r w:rsidRPr="00F11966">
        <w:t xml:space="preserve">          type: array</w:t>
      </w:r>
    </w:p>
    <w:p w:rsidR="00E92CBF" w:rsidRPr="00F11966" w:rsidRDefault="00E92CBF" w:rsidP="00E92CBF">
      <w:pPr>
        <w:pStyle w:val="PL"/>
      </w:pPr>
      <w:r w:rsidRPr="00F11966">
        <w:t xml:space="preserve">          items:</w:t>
      </w:r>
    </w:p>
    <w:p w:rsidR="00E92CBF" w:rsidRPr="00F11966" w:rsidRDefault="00E92CBF" w:rsidP="00E92CBF">
      <w:pPr>
        <w:pStyle w:val="PL"/>
      </w:pPr>
      <w:r w:rsidRPr="00F11966">
        <w:t xml:space="preserve">            $ref: '#/components/schemas/DayOfWeek'</w:t>
      </w:r>
    </w:p>
    <w:p w:rsidR="00E92CBF" w:rsidRPr="00F11966" w:rsidRDefault="00E92CBF" w:rsidP="00E92CBF">
      <w:pPr>
        <w:pStyle w:val="PL"/>
      </w:pPr>
      <w:r w:rsidRPr="00F11966">
        <w:t xml:space="preserve">          minItems: 1</w:t>
      </w:r>
    </w:p>
    <w:p w:rsidR="00E92CBF" w:rsidRPr="00F11966" w:rsidRDefault="00E92CBF" w:rsidP="00E92CBF">
      <w:pPr>
        <w:pStyle w:val="PL"/>
      </w:pPr>
      <w:r w:rsidRPr="00F11966">
        <w:t xml:space="preserve">          maxItems: 6</w:t>
      </w:r>
    </w:p>
    <w:p w:rsidR="00E92CBF" w:rsidRPr="00F11966" w:rsidRDefault="00E92CBF" w:rsidP="00E92CBF">
      <w:pPr>
        <w:pStyle w:val="PL"/>
      </w:pPr>
      <w:r w:rsidRPr="00F11966">
        <w:t xml:space="preserve">          description: Identifies the day(s) of the week. If absent, it indicates every day of the week.</w:t>
      </w:r>
    </w:p>
    <w:p w:rsidR="00E92CBF" w:rsidRPr="00F11966" w:rsidRDefault="00E92CBF" w:rsidP="00E92CBF">
      <w:pPr>
        <w:pStyle w:val="PL"/>
      </w:pPr>
      <w:r w:rsidRPr="00F11966">
        <w:t xml:space="preserve">        timeOfDayStart:</w:t>
      </w:r>
    </w:p>
    <w:p w:rsidR="00E92CBF" w:rsidRPr="00F11966" w:rsidRDefault="00E92CBF" w:rsidP="00E92CBF">
      <w:pPr>
        <w:pStyle w:val="PL"/>
      </w:pPr>
      <w:r w:rsidRPr="00F11966">
        <w:lastRenderedPageBreak/>
        <w:t xml:space="preserve">          $ref: '#/components/schemas/</w:t>
      </w:r>
      <w:r w:rsidRPr="00F11966">
        <w:rPr>
          <w:lang w:eastAsia="zh-CN"/>
        </w:rPr>
        <w:t>TimeOfDay</w:t>
      </w:r>
      <w:r w:rsidRPr="00F11966">
        <w:t>'</w:t>
      </w:r>
    </w:p>
    <w:p w:rsidR="00E92CBF" w:rsidRPr="00F11966" w:rsidRDefault="00E92CBF" w:rsidP="00E92CBF">
      <w:pPr>
        <w:pStyle w:val="PL"/>
      </w:pPr>
      <w:r w:rsidRPr="00F11966">
        <w:t xml:space="preserve">        timeOfDayEnd:</w:t>
      </w:r>
    </w:p>
    <w:p w:rsidR="00E92CBF" w:rsidRPr="00F11966" w:rsidRDefault="00E92CBF" w:rsidP="00E92CBF">
      <w:pPr>
        <w:pStyle w:val="PL"/>
      </w:pPr>
      <w:r w:rsidRPr="00F11966">
        <w:t xml:space="preserve">          $ref: '#/components/schemas/</w:t>
      </w:r>
      <w:r w:rsidRPr="00F11966">
        <w:rPr>
          <w:lang w:eastAsia="zh-CN"/>
        </w:rPr>
        <w:t>TimeOfDay</w:t>
      </w:r>
      <w:r w:rsidRPr="00F11966">
        <w:t>'</w:t>
      </w:r>
    </w:p>
    <w:p w:rsidR="00E92CBF" w:rsidRPr="00F11966" w:rsidRDefault="00E92CBF" w:rsidP="00E92CBF">
      <w:pPr>
        <w:pStyle w:val="PL"/>
      </w:pPr>
      <w:r w:rsidRPr="00F11966">
        <w:t xml:space="preserve">    ScheduledCommunicationTimeRm:</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$ref: '#/components/schemas/ScheduledCommunicationTime'</w:t>
      </w:r>
    </w:p>
    <w:p w:rsidR="00E92CBF" w:rsidRPr="00F11966" w:rsidRDefault="00E92CBF" w:rsidP="00E92CBF">
      <w:pPr>
        <w:pStyle w:val="PL"/>
      </w:pPr>
      <w:r w:rsidRPr="00F11966">
        <w:t xml:space="preserve">        - </w:t>
      </w:r>
      <w:r w:rsidRPr="00F11966">
        <w:rPr>
          <w:lang w:val="en-US"/>
        </w:rPr>
        <w:t>$ref: '#/components/schemas/NullValue'</w:t>
      </w:r>
    </w:p>
    <w:p w:rsidR="00E92CBF" w:rsidRPr="00F11966" w:rsidRDefault="00E92CBF" w:rsidP="00E92CBF">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rsidR="00E92CBF" w:rsidRPr="00F11966" w:rsidRDefault="00E92CBF" w:rsidP="00E92CBF">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rsidR="00E92CBF" w:rsidRPr="00F11966" w:rsidRDefault="00E92CBF" w:rsidP="00E92CBF">
      <w:pPr>
        <w:pStyle w:val="PL"/>
        <w:rPr>
          <w:lang w:eastAsia="zh-CN"/>
        </w:rPr>
      </w:pPr>
      <w:r w:rsidRPr="00F11966">
        <w:t xml:space="preserve">      properties:</w:t>
      </w:r>
    </w:p>
    <w:p w:rsidR="00E92CBF" w:rsidRPr="00F11966" w:rsidRDefault="00E92CBF" w:rsidP="00E92CBF">
      <w:pPr>
        <w:pStyle w:val="PL"/>
        <w:rPr>
          <w:lang w:eastAsia="zh-CN"/>
        </w:rPr>
      </w:pPr>
      <w:r w:rsidRPr="00F11966">
        <w:rPr>
          <w:rFonts w:hint="eastAsia"/>
          <w:lang w:eastAsia="zh-CN"/>
        </w:rPr>
        <w:t xml:space="preserve">        batteryInd:</w:t>
      </w:r>
    </w:p>
    <w:p w:rsidR="00E92CBF" w:rsidRPr="00F11966" w:rsidRDefault="00E92CBF" w:rsidP="00E92CBF">
      <w:pPr>
        <w:pStyle w:val="PL"/>
        <w:rPr>
          <w:lang w:eastAsia="zh-CN"/>
        </w:rPr>
      </w:pPr>
      <w:r w:rsidRPr="00F11966">
        <w:rPr>
          <w:lang w:eastAsia="zh-CN"/>
        </w:rPr>
        <w:t xml:space="preserve">          type: boolean</w:t>
      </w:r>
    </w:p>
    <w:p w:rsidR="00E92CBF" w:rsidRPr="00F11966" w:rsidRDefault="00E92CBF" w:rsidP="00E92CBF">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rsidR="00E92CBF" w:rsidRPr="00F11966" w:rsidRDefault="00E92CBF" w:rsidP="00E92CBF">
      <w:pPr>
        <w:pStyle w:val="PL"/>
        <w:rPr>
          <w:lang w:eastAsia="zh-CN"/>
        </w:rPr>
      </w:pPr>
      <w:r w:rsidRPr="00F11966">
        <w:rPr>
          <w:rFonts w:hint="eastAsia"/>
          <w:lang w:eastAsia="zh-CN"/>
        </w:rPr>
        <w:t xml:space="preserve">          </w:t>
      </w:r>
      <w:r w:rsidRPr="00F11966">
        <w:rPr>
          <w:lang w:eastAsia="zh-CN"/>
        </w:rPr>
        <w:t>type: boolean</w:t>
      </w:r>
    </w:p>
    <w:p w:rsidR="00E92CBF" w:rsidRPr="00F11966" w:rsidRDefault="00E92CBF" w:rsidP="00E92CBF">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rsidR="00E92CBF" w:rsidRPr="00F11966" w:rsidRDefault="00E92CBF" w:rsidP="00E92CBF">
      <w:pPr>
        <w:pStyle w:val="PL"/>
        <w:rPr>
          <w:lang w:eastAsia="zh-CN"/>
        </w:rPr>
      </w:pPr>
      <w:r w:rsidRPr="00F11966">
        <w:rPr>
          <w:rFonts w:hint="eastAsia"/>
          <w:lang w:eastAsia="zh-CN"/>
        </w:rPr>
        <w:t xml:space="preserve">          </w:t>
      </w:r>
      <w:r w:rsidRPr="00F11966">
        <w:rPr>
          <w:lang w:eastAsia="zh-CN"/>
        </w:rPr>
        <w:t>type: boolean</w:t>
      </w:r>
    </w:p>
    <w:p w:rsidR="00E92CBF" w:rsidRPr="00F11966" w:rsidRDefault="00E92CBF" w:rsidP="00E92CBF">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$ref: '#/components/schemas/BatteryIndication'</w:t>
      </w:r>
    </w:p>
    <w:p w:rsidR="00E92CBF" w:rsidRPr="00F11966" w:rsidRDefault="00E92CBF" w:rsidP="00E92CBF">
      <w:pPr>
        <w:pStyle w:val="PL"/>
      </w:pPr>
      <w:r w:rsidRPr="00F11966">
        <w:t xml:space="preserve">        - </w:t>
      </w:r>
      <w:r w:rsidRPr="00F11966">
        <w:rPr>
          <w:lang w:val="en-US"/>
        </w:rPr>
        <w:t>$ref: '#/components/schemas/NullValue'</w:t>
      </w:r>
    </w:p>
    <w:p w:rsidR="00E92CBF" w:rsidRPr="00F11966" w:rsidRDefault="00E92CBF" w:rsidP="00E92CBF">
      <w:pPr>
        <w:pStyle w:val="PL"/>
      </w:pPr>
      <w:r w:rsidRPr="00F11966">
        <w:t xml:space="preserve">    </w:t>
      </w:r>
      <w:r w:rsidRPr="00F11966">
        <w:rPr>
          <w:lang w:eastAsia="zh-CN"/>
        </w:rPr>
        <w:t>AcsInfo</w:t>
      </w:r>
      <w:r w:rsidRPr="00F11966">
        <w:t>:</w:t>
      </w:r>
    </w:p>
    <w:p w:rsidR="00E92CBF" w:rsidRPr="00F11966" w:rsidRDefault="00E92CBF" w:rsidP="00E92CBF">
      <w:pPr>
        <w:pStyle w:val="PL"/>
      </w:pPr>
      <w:r w:rsidRPr="00F11966">
        <w:t xml:space="preserve">      type: object</w:t>
      </w:r>
    </w:p>
    <w:p w:rsidR="00E92CBF" w:rsidRPr="00F11966" w:rsidRDefault="00E92CBF" w:rsidP="00E92CBF">
      <w:pPr>
        <w:pStyle w:val="PL"/>
      </w:pPr>
      <w:r w:rsidRPr="00F11966">
        <w:t xml:space="preserve">      properties:</w:t>
      </w:r>
    </w:p>
    <w:p w:rsidR="00E92CBF" w:rsidRPr="00F11966" w:rsidRDefault="00E92CBF" w:rsidP="00E92CBF">
      <w:pPr>
        <w:pStyle w:val="PL"/>
        <w:rPr>
          <w:rFonts w:cs="Arial"/>
          <w:lang w:eastAsia="ja-JP"/>
        </w:rPr>
      </w:pPr>
      <w:r w:rsidRPr="00F11966">
        <w:t xml:space="preserve">        </w:t>
      </w:r>
      <w:r w:rsidRPr="00F11966">
        <w:rPr>
          <w:lang w:eastAsia="zh-CN"/>
        </w:rPr>
        <w:t>acsUrl</w:t>
      </w:r>
      <w:r w:rsidRPr="00F11966">
        <w:rPr>
          <w:rFonts w:cs="Arial"/>
          <w:lang w:eastAsia="ja-JP"/>
        </w:rPr>
        <w:t>:</w:t>
      </w:r>
    </w:p>
    <w:p w:rsidR="00E92CBF" w:rsidRPr="00F11966" w:rsidRDefault="00E92CBF" w:rsidP="00E92CBF">
      <w:pPr>
        <w:pStyle w:val="PL"/>
      </w:pPr>
      <w:r w:rsidRPr="00F11966">
        <w:rPr>
          <w:lang w:val="en-US"/>
        </w:rPr>
        <w:t xml:space="preserve">          $ref: </w:t>
      </w:r>
      <w:r w:rsidRPr="00F11966">
        <w:t>'#/components/schemas/Uri'</w:t>
      </w:r>
    </w:p>
    <w:p w:rsidR="00E92CBF" w:rsidRPr="00F11966" w:rsidRDefault="00E92CBF" w:rsidP="00E92CBF">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rsidR="00E92CBF" w:rsidRPr="00F11966" w:rsidRDefault="00E92CBF" w:rsidP="00E92CBF">
      <w:pPr>
        <w:pStyle w:val="PL"/>
      </w:pPr>
      <w:r w:rsidRPr="00F11966">
        <w:rPr>
          <w:lang w:val="en-US"/>
        </w:rPr>
        <w:t xml:space="preserve">          $ref: </w:t>
      </w:r>
      <w:r w:rsidRPr="00F11966">
        <w:t>'#/components/schemas/Ipv4Addr'</w:t>
      </w:r>
    </w:p>
    <w:p w:rsidR="00E92CBF" w:rsidRPr="00F11966" w:rsidRDefault="00E92CBF" w:rsidP="00E92CBF">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rsidR="00E92CBF" w:rsidRPr="00F11966" w:rsidRDefault="00E92CBF" w:rsidP="00E92CBF">
      <w:pPr>
        <w:pStyle w:val="PL"/>
      </w:pPr>
      <w:r w:rsidRPr="00F11966">
        <w:rPr>
          <w:lang w:val="en-US"/>
        </w:rPr>
        <w:t xml:space="preserve">          $ref: </w:t>
      </w:r>
      <w:r w:rsidRPr="00F11966">
        <w:t>'#/components/schemas/Ipv6Addr'</w:t>
      </w:r>
    </w:p>
    <w:p w:rsidR="00E92CBF" w:rsidRPr="00F11966" w:rsidRDefault="00E92CBF" w:rsidP="00E92CBF">
      <w:pPr>
        <w:pStyle w:val="PL"/>
      </w:pPr>
      <w:r w:rsidRPr="00F11966">
        <w:t xml:space="preserve">    </w:t>
      </w:r>
      <w:r w:rsidRPr="00F11966">
        <w:rPr>
          <w:lang w:eastAsia="zh-CN"/>
        </w:rPr>
        <w:t>AcsInfoRm</w:t>
      </w:r>
      <w:r w:rsidRPr="00F11966">
        <w:t>:</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rsidR="00E92CBF" w:rsidRPr="00F11966" w:rsidRDefault="00E92CBF" w:rsidP="00E92CBF">
      <w:pPr>
        <w:pStyle w:val="PL"/>
      </w:pPr>
      <w:r w:rsidRPr="00F11966">
        <w:t xml:space="preserve">        - </w:t>
      </w:r>
      <w:r w:rsidRPr="00F11966">
        <w:rPr>
          <w:lang w:val="en-US"/>
        </w:rPr>
        <w:t>$ref: '#/components/schemas/NullValue'</w:t>
      </w:r>
    </w:p>
    <w:p w:rsidR="00E92CBF" w:rsidRPr="00F11966" w:rsidRDefault="00E92CBF" w:rsidP="00E92CBF">
      <w:pPr>
        <w:pStyle w:val="PL"/>
      </w:pPr>
      <w:r w:rsidRPr="00F11966">
        <w:t xml:space="preserve">    NrV2xAuth:</w:t>
      </w:r>
    </w:p>
    <w:p w:rsidR="00E92CBF" w:rsidRPr="00F11966" w:rsidRDefault="00E92CBF" w:rsidP="00E92CBF">
      <w:pPr>
        <w:pStyle w:val="PL"/>
      </w:pPr>
      <w:r w:rsidRPr="00F11966">
        <w:t xml:space="preserve">      type: object</w:t>
      </w:r>
    </w:p>
    <w:p w:rsidR="00E92CBF" w:rsidRPr="00F11966" w:rsidRDefault="00E92CBF" w:rsidP="00E92CBF">
      <w:pPr>
        <w:pStyle w:val="PL"/>
      </w:pPr>
      <w:r w:rsidRPr="00F11966">
        <w:t xml:space="preserve">      properties:</w:t>
      </w:r>
    </w:p>
    <w:p w:rsidR="00E92CBF" w:rsidRPr="00F11966" w:rsidRDefault="00E92CBF" w:rsidP="00E92CBF">
      <w:pPr>
        <w:pStyle w:val="PL"/>
        <w:rPr>
          <w:rFonts w:cs="Arial"/>
          <w:lang w:eastAsia="ja-JP"/>
        </w:rPr>
      </w:pPr>
      <w:r w:rsidRPr="00F11966">
        <w:t xml:space="preserve">        vehicleUeAuth</w:t>
      </w:r>
      <w:r w:rsidRPr="00F11966">
        <w:rPr>
          <w:rFonts w:cs="Arial"/>
          <w:lang w:eastAsia="ja-JP"/>
        </w:rPr>
        <w:t>:</w:t>
      </w:r>
    </w:p>
    <w:p w:rsidR="00E92CBF" w:rsidRPr="00F11966" w:rsidRDefault="00E92CBF" w:rsidP="00E92CBF">
      <w:pPr>
        <w:pStyle w:val="PL"/>
      </w:pPr>
      <w:r w:rsidRPr="00F11966">
        <w:rPr>
          <w:lang w:val="en-US"/>
        </w:rPr>
        <w:t xml:space="preserve">          $ref: </w:t>
      </w:r>
      <w:r w:rsidRPr="00F11966">
        <w:t>'#/components/schemas/UeAuth'</w:t>
      </w:r>
    </w:p>
    <w:p w:rsidR="00E92CBF" w:rsidRPr="00F11966" w:rsidRDefault="00E92CBF" w:rsidP="00E92CBF">
      <w:pPr>
        <w:pStyle w:val="PL"/>
        <w:rPr>
          <w:rFonts w:cs="Arial"/>
          <w:lang w:eastAsia="ja-JP"/>
        </w:rPr>
      </w:pPr>
      <w:r w:rsidRPr="00F11966">
        <w:t xml:space="preserve">        pedestrianUeAuth</w:t>
      </w:r>
      <w:r w:rsidRPr="00F11966">
        <w:rPr>
          <w:rFonts w:cs="Arial"/>
          <w:lang w:eastAsia="ja-JP"/>
        </w:rPr>
        <w:t>:</w:t>
      </w:r>
    </w:p>
    <w:p w:rsidR="00E92CBF" w:rsidRPr="00F11966" w:rsidRDefault="00E92CBF" w:rsidP="00E92CBF">
      <w:pPr>
        <w:pStyle w:val="PL"/>
      </w:pPr>
      <w:r w:rsidRPr="00F11966">
        <w:rPr>
          <w:lang w:val="en-US"/>
        </w:rPr>
        <w:t xml:space="preserve">          $ref: </w:t>
      </w:r>
      <w:r w:rsidRPr="00F11966">
        <w:t>'#/components/schemas/UeAuth'</w:t>
      </w:r>
    </w:p>
    <w:p w:rsidR="00E92CBF" w:rsidRPr="00F11966" w:rsidRDefault="00E92CBF" w:rsidP="00E92CBF">
      <w:pPr>
        <w:pStyle w:val="PL"/>
      </w:pPr>
      <w:r w:rsidRPr="00F11966">
        <w:t xml:space="preserve">    LteV2xAuth:</w:t>
      </w:r>
    </w:p>
    <w:p w:rsidR="00E92CBF" w:rsidRPr="00F11966" w:rsidRDefault="00E92CBF" w:rsidP="00E92CBF">
      <w:pPr>
        <w:pStyle w:val="PL"/>
      </w:pPr>
      <w:r w:rsidRPr="00F11966">
        <w:t xml:space="preserve">      type: object</w:t>
      </w:r>
    </w:p>
    <w:p w:rsidR="00E92CBF" w:rsidRPr="00F11966" w:rsidRDefault="00E92CBF" w:rsidP="00E92CBF">
      <w:pPr>
        <w:pStyle w:val="PL"/>
      </w:pPr>
      <w:r w:rsidRPr="00F11966">
        <w:t xml:space="preserve">      properties:</w:t>
      </w:r>
    </w:p>
    <w:p w:rsidR="00E92CBF" w:rsidRPr="00F11966" w:rsidRDefault="00E92CBF" w:rsidP="00E92CBF">
      <w:pPr>
        <w:pStyle w:val="PL"/>
        <w:rPr>
          <w:rFonts w:cs="Arial"/>
          <w:lang w:eastAsia="ja-JP"/>
        </w:rPr>
      </w:pPr>
      <w:r w:rsidRPr="00F11966">
        <w:t xml:space="preserve">        vehicleUeAuth</w:t>
      </w:r>
      <w:r w:rsidRPr="00F11966">
        <w:rPr>
          <w:rFonts w:cs="Arial"/>
          <w:lang w:eastAsia="ja-JP"/>
        </w:rPr>
        <w:t>:</w:t>
      </w:r>
    </w:p>
    <w:p w:rsidR="00E92CBF" w:rsidRPr="00F11966" w:rsidRDefault="00E92CBF" w:rsidP="00E92CBF">
      <w:pPr>
        <w:pStyle w:val="PL"/>
      </w:pPr>
      <w:r w:rsidRPr="00F11966">
        <w:rPr>
          <w:lang w:val="en-US"/>
        </w:rPr>
        <w:t xml:space="preserve">          $ref: </w:t>
      </w:r>
      <w:r w:rsidRPr="00F11966">
        <w:t>'#/components/schemas/UeAuth'</w:t>
      </w:r>
    </w:p>
    <w:p w:rsidR="00E92CBF" w:rsidRPr="00F11966" w:rsidRDefault="00E92CBF" w:rsidP="00E92CBF">
      <w:pPr>
        <w:pStyle w:val="PL"/>
        <w:rPr>
          <w:rFonts w:cs="Arial"/>
          <w:lang w:eastAsia="ja-JP"/>
        </w:rPr>
      </w:pPr>
      <w:r w:rsidRPr="00F11966">
        <w:t xml:space="preserve">        pedestrianUeAuth</w:t>
      </w:r>
      <w:r w:rsidRPr="00F11966">
        <w:rPr>
          <w:rFonts w:cs="Arial"/>
          <w:lang w:eastAsia="ja-JP"/>
        </w:rPr>
        <w:t>:</w:t>
      </w:r>
    </w:p>
    <w:p w:rsidR="00E92CBF" w:rsidRPr="00F11966" w:rsidRDefault="00E92CBF" w:rsidP="00E92CBF">
      <w:pPr>
        <w:pStyle w:val="PL"/>
      </w:pPr>
      <w:r w:rsidRPr="00F11966">
        <w:rPr>
          <w:lang w:val="en-US"/>
        </w:rPr>
        <w:t xml:space="preserve">          $ref: </w:t>
      </w:r>
      <w:r w:rsidRPr="00F11966">
        <w:t>'#/components/schemas/UeAuth'</w:t>
      </w:r>
    </w:p>
    <w:p w:rsidR="00E92CBF" w:rsidRPr="00F11966" w:rsidRDefault="00E92CBF" w:rsidP="00E92CBF">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rsidR="00E92CBF" w:rsidRPr="00F11966" w:rsidRDefault="00E92CBF" w:rsidP="00E92CBF">
      <w:pPr>
        <w:pStyle w:val="PL"/>
      </w:pPr>
      <w:r w:rsidRPr="00F11966">
        <w:t xml:space="preserve">      type: object</w:t>
      </w:r>
    </w:p>
    <w:p w:rsidR="00E92CBF" w:rsidRPr="00F11966" w:rsidRDefault="00E92CBF" w:rsidP="00E92CBF">
      <w:pPr>
        <w:pStyle w:val="PL"/>
        <w:rPr>
          <w:lang w:val="en-US"/>
        </w:rPr>
      </w:pPr>
      <w:r w:rsidRPr="00F11966">
        <w:t xml:space="preserve">      </w:t>
      </w:r>
      <w:r w:rsidRPr="00F11966">
        <w:rPr>
          <w:lang w:val="en-US"/>
        </w:rPr>
        <w:t>required:</w:t>
      </w:r>
    </w:p>
    <w:p w:rsidR="00E92CBF" w:rsidRPr="00F11966" w:rsidRDefault="00E92CBF" w:rsidP="00E92CBF">
      <w:pPr>
        <w:pStyle w:val="PL"/>
        <w:rPr>
          <w:lang w:val="en-US"/>
        </w:rPr>
      </w:pPr>
      <w:r w:rsidRPr="00F11966">
        <w:rPr>
          <w:lang w:val="en-US"/>
        </w:rPr>
        <w:t xml:space="preserve">        - </w:t>
      </w:r>
      <w:r w:rsidRPr="00F11966">
        <w:rPr>
          <w:lang w:eastAsia="zh-CN"/>
        </w:rPr>
        <w:t>pc5QosFlowList</w:t>
      </w:r>
    </w:p>
    <w:p w:rsidR="00E92CBF" w:rsidRPr="00F11966" w:rsidRDefault="00E92CBF" w:rsidP="00E92CBF">
      <w:pPr>
        <w:pStyle w:val="PL"/>
      </w:pPr>
      <w:r w:rsidRPr="00F11966">
        <w:t xml:space="preserve">      properties:</w:t>
      </w:r>
    </w:p>
    <w:p w:rsidR="00E92CBF" w:rsidRPr="00F11966" w:rsidRDefault="00E92CBF" w:rsidP="00E92CBF">
      <w:pPr>
        <w:pStyle w:val="PL"/>
        <w:rPr>
          <w:rFonts w:cs="Arial"/>
          <w:lang w:eastAsia="ja-JP"/>
        </w:rPr>
      </w:pPr>
      <w:r w:rsidRPr="00F11966">
        <w:t xml:space="preserve">        </w:t>
      </w:r>
      <w:r w:rsidRPr="00F11966">
        <w:rPr>
          <w:lang w:eastAsia="zh-CN"/>
        </w:rPr>
        <w:t>pc5QosFlowList</w:t>
      </w:r>
      <w:r w:rsidRPr="00F11966">
        <w:rPr>
          <w:rFonts w:cs="Arial"/>
          <w:lang w:eastAsia="ja-JP"/>
        </w:rPr>
        <w:t>:</w:t>
      </w:r>
    </w:p>
    <w:p w:rsidR="00E92CBF" w:rsidRPr="00F11966" w:rsidRDefault="00E92CBF" w:rsidP="00E92CBF">
      <w:pPr>
        <w:pStyle w:val="PL"/>
      </w:pPr>
      <w:r w:rsidRPr="00F11966">
        <w:t xml:space="preserve">          type: array</w:t>
      </w:r>
    </w:p>
    <w:p w:rsidR="00E92CBF" w:rsidRPr="00F11966" w:rsidRDefault="00E92CBF" w:rsidP="00E92CBF">
      <w:pPr>
        <w:pStyle w:val="PL"/>
      </w:pPr>
      <w:r w:rsidRPr="00F11966">
        <w:t xml:space="preserve">          items:</w:t>
      </w:r>
    </w:p>
    <w:p w:rsidR="00E92CBF" w:rsidRPr="00F11966" w:rsidRDefault="00E92CBF" w:rsidP="00E92CBF">
      <w:pPr>
        <w:pStyle w:val="PL"/>
      </w:pPr>
      <w:r w:rsidRPr="00F11966">
        <w:rPr>
          <w:lang w:val="en-US"/>
        </w:rPr>
        <w:t xml:space="preserve">            $ref: </w:t>
      </w:r>
      <w:r w:rsidRPr="00F11966">
        <w:t>'#/components/schemas/Pc5QosFlowItem'</w:t>
      </w:r>
    </w:p>
    <w:p w:rsidR="00E92CBF" w:rsidRPr="00F11966" w:rsidRDefault="00E92CBF" w:rsidP="00E92CBF">
      <w:pPr>
        <w:pStyle w:val="PL"/>
        <w:rPr>
          <w:rFonts w:cs="Arial"/>
          <w:lang w:eastAsia="ja-JP"/>
        </w:rPr>
      </w:pPr>
      <w:r w:rsidRPr="00F11966">
        <w:t xml:space="preserve">        </w:t>
      </w:r>
      <w:r w:rsidRPr="00F11966">
        <w:rPr>
          <w:lang w:eastAsia="zh-CN"/>
        </w:rPr>
        <w:t>pc5LinkAmbr</w:t>
      </w:r>
      <w:r w:rsidRPr="00F11966">
        <w:rPr>
          <w:rFonts w:cs="Arial"/>
          <w:lang w:eastAsia="ja-JP"/>
        </w:rPr>
        <w:t>:</w:t>
      </w:r>
    </w:p>
    <w:p w:rsidR="00E92CBF" w:rsidRPr="00F11966" w:rsidRDefault="00E92CBF" w:rsidP="00E92CBF">
      <w:pPr>
        <w:pStyle w:val="PL"/>
      </w:pPr>
      <w:r w:rsidRPr="00F11966">
        <w:rPr>
          <w:lang w:val="en-US"/>
        </w:rPr>
        <w:t xml:space="preserve">          $ref: </w:t>
      </w:r>
      <w:r w:rsidRPr="00F11966">
        <w:t>'#/components/schemas/BitRate'</w:t>
      </w:r>
    </w:p>
    <w:p w:rsidR="00E92CBF" w:rsidRPr="00F11966" w:rsidRDefault="00E92CBF" w:rsidP="00E92CBF">
      <w:pPr>
        <w:pStyle w:val="PL"/>
      </w:pPr>
      <w:r w:rsidRPr="00F11966">
        <w:t xml:space="preserve">    Pc5QosFlowItem:</w:t>
      </w:r>
    </w:p>
    <w:p w:rsidR="00E92CBF" w:rsidRPr="00F11966" w:rsidRDefault="00E92CBF" w:rsidP="00E92CBF">
      <w:pPr>
        <w:pStyle w:val="PL"/>
      </w:pPr>
      <w:r w:rsidRPr="00F11966">
        <w:t xml:space="preserve">      type: object</w:t>
      </w:r>
    </w:p>
    <w:p w:rsidR="00E92CBF" w:rsidRPr="00F11966" w:rsidRDefault="00E92CBF" w:rsidP="00E92CBF">
      <w:pPr>
        <w:pStyle w:val="PL"/>
        <w:rPr>
          <w:lang w:val="en-US"/>
        </w:rPr>
      </w:pPr>
      <w:r w:rsidRPr="00F11966">
        <w:t xml:space="preserve">      </w:t>
      </w:r>
      <w:r w:rsidRPr="00F11966">
        <w:rPr>
          <w:lang w:val="en-US"/>
        </w:rPr>
        <w:t>required:</w:t>
      </w:r>
    </w:p>
    <w:p w:rsidR="00E92CBF" w:rsidRPr="00F11966" w:rsidRDefault="00E92CBF" w:rsidP="00E92CBF">
      <w:pPr>
        <w:pStyle w:val="PL"/>
        <w:rPr>
          <w:lang w:val="en-US"/>
        </w:rPr>
      </w:pPr>
      <w:r w:rsidRPr="00F11966">
        <w:rPr>
          <w:lang w:val="en-US"/>
        </w:rPr>
        <w:t xml:space="preserve">        - </w:t>
      </w:r>
      <w:r w:rsidRPr="00F11966">
        <w:t>pqi</w:t>
      </w:r>
    </w:p>
    <w:p w:rsidR="00E92CBF" w:rsidRPr="00F11966" w:rsidRDefault="00E92CBF" w:rsidP="00E92CBF">
      <w:pPr>
        <w:pStyle w:val="PL"/>
      </w:pPr>
      <w:r w:rsidRPr="00F11966">
        <w:t xml:space="preserve">      properties:</w:t>
      </w:r>
    </w:p>
    <w:p w:rsidR="00E92CBF" w:rsidRPr="00F11966" w:rsidRDefault="00E92CBF" w:rsidP="00E92CBF">
      <w:pPr>
        <w:pStyle w:val="PL"/>
        <w:rPr>
          <w:rFonts w:cs="Arial"/>
          <w:lang w:eastAsia="ja-JP"/>
        </w:rPr>
      </w:pPr>
      <w:r w:rsidRPr="00F11966">
        <w:t xml:space="preserve">        pqi</w:t>
      </w:r>
      <w:r w:rsidRPr="00F11966">
        <w:rPr>
          <w:rFonts w:cs="Arial"/>
          <w:lang w:eastAsia="ja-JP"/>
        </w:rPr>
        <w:t>:</w:t>
      </w:r>
    </w:p>
    <w:p w:rsidR="00E92CBF" w:rsidRPr="00F11966" w:rsidRDefault="00E92CBF" w:rsidP="00E92CBF">
      <w:pPr>
        <w:pStyle w:val="PL"/>
      </w:pPr>
      <w:r w:rsidRPr="00F11966">
        <w:rPr>
          <w:lang w:val="en-US"/>
        </w:rPr>
        <w:t xml:space="preserve">          $ref: </w:t>
      </w:r>
      <w:r w:rsidRPr="00F11966">
        <w:t>'#/components/schemas/5Qi'</w:t>
      </w:r>
    </w:p>
    <w:p w:rsidR="00E92CBF" w:rsidRPr="00F11966" w:rsidRDefault="00E92CBF" w:rsidP="00E92CBF">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rsidR="00E92CBF" w:rsidRPr="00F11966" w:rsidRDefault="00E92CBF" w:rsidP="00E92CBF">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rsidR="00E92CBF" w:rsidRPr="00F11966" w:rsidRDefault="00E92CBF" w:rsidP="00E92CBF">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rsidR="00E92CBF" w:rsidRPr="00F11966" w:rsidRDefault="00E92CBF" w:rsidP="00E92CBF">
      <w:pPr>
        <w:pStyle w:val="PL"/>
      </w:pPr>
      <w:r w:rsidRPr="00F11966">
        <w:rPr>
          <w:lang w:val="en-US"/>
        </w:rPr>
        <w:t xml:space="preserve">          $ref: </w:t>
      </w:r>
      <w:r w:rsidRPr="00F11966">
        <w:t>'#/components/schemas/Uinteger'</w:t>
      </w:r>
    </w:p>
    <w:p w:rsidR="00E92CBF" w:rsidRPr="00F11966" w:rsidRDefault="00E92CBF" w:rsidP="00E92CBF">
      <w:pPr>
        <w:pStyle w:val="PL"/>
      </w:pPr>
      <w:r w:rsidRPr="00F11966">
        <w:t xml:space="preserve">    </w:t>
      </w:r>
      <w:r w:rsidRPr="00F11966">
        <w:rPr>
          <w:rFonts w:eastAsia="Batang" w:cs="Arial"/>
          <w:szCs w:val="18"/>
          <w:lang w:eastAsia="ja-JP"/>
        </w:rPr>
        <w:t>Pc5FlowBitRates</w:t>
      </w:r>
      <w:r w:rsidRPr="00F11966">
        <w:t>:</w:t>
      </w:r>
    </w:p>
    <w:p w:rsidR="00E92CBF" w:rsidRPr="00F11966" w:rsidRDefault="00E92CBF" w:rsidP="00E92CBF">
      <w:pPr>
        <w:pStyle w:val="PL"/>
      </w:pPr>
      <w:r w:rsidRPr="00F11966">
        <w:t xml:space="preserve">      type: object</w:t>
      </w:r>
    </w:p>
    <w:p w:rsidR="00E92CBF" w:rsidRPr="00F11966" w:rsidRDefault="00E92CBF" w:rsidP="00E92CBF">
      <w:pPr>
        <w:pStyle w:val="PL"/>
      </w:pPr>
      <w:r w:rsidRPr="00F11966">
        <w:t xml:space="preserve">      properties:</w:t>
      </w:r>
    </w:p>
    <w:p w:rsidR="00E92CBF" w:rsidRPr="00F11966" w:rsidRDefault="00E92CBF" w:rsidP="00E92CBF">
      <w:pPr>
        <w:pStyle w:val="PL"/>
        <w:rPr>
          <w:rFonts w:cs="Arial"/>
          <w:lang w:eastAsia="ja-JP"/>
        </w:rPr>
      </w:pPr>
      <w:r w:rsidRPr="00F11966">
        <w:t xml:space="preserve">        guaFbr</w:t>
      </w:r>
      <w:r w:rsidRPr="00F11966">
        <w:rPr>
          <w:rFonts w:cs="Arial"/>
          <w:lang w:eastAsia="ja-JP"/>
        </w:rPr>
        <w:t>:</w:t>
      </w:r>
    </w:p>
    <w:p w:rsidR="00E92CBF" w:rsidRPr="00F11966" w:rsidRDefault="00E92CBF" w:rsidP="00E92CBF">
      <w:pPr>
        <w:pStyle w:val="PL"/>
      </w:pPr>
      <w:r w:rsidRPr="00F11966">
        <w:rPr>
          <w:lang w:val="en-US"/>
        </w:rPr>
        <w:t xml:space="preserve">          $ref: </w:t>
      </w:r>
      <w:r w:rsidRPr="00F11966">
        <w:t>'#/components/schemas/BitRate'</w:t>
      </w:r>
    </w:p>
    <w:p w:rsidR="00E92CBF" w:rsidRPr="00F11966" w:rsidRDefault="00E92CBF" w:rsidP="00E92CBF">
      <w:pPr>
        <w:pStyle w:val="PL"/>
        <w:rPr>
          <w:rFonts w:cs="Arial"/>
          <w:lang w:eastAsia="ja-JP"/>
        </w:rPr>
      </w:pPr>
      <w:r w:rsidRPr="00F11966">
        <w:t xml:space="preserve">        maxFbr</w:t>
      </w:r>
      <w:r w:rsidRPr="00F11966">
        <w:rPr>
          <w:rFonts w:cs="Arial"/>
          <w:lang w:eastAsia="ja-JP"/>
        </w:rPr>
        <w:t>:</w:t>
      </w:r>
    </w:p>
    <w:p w:rsidR="00E92CBF" w:rsidRPr="00F11966" w:rsidRDefault="00E92CBF" w:rsidP="00E92CBF">
      <w:pPr>
        <w:pStyle w:val="PL"/>
      </w:pPr>
      <w:r w:rsidRPr="00F11966">
        <w:rPr>
          <w:lang w:val="en-US"/>
        </w:rPr>
        <w:t xml:space="preserve">          $ref: </w:t>
      </w:r>
      <w:r w:rsidRPr="00F11966">
        <w:t>'#/components/schemas/BitRate'</w:t>
      </w:r>
    </w:p>
    <w:p w:rsidR="00E92CBF" w:rsidRPr="00F11966" w:rsidRDefault="00E92CBF" w:rsidP="00E92CBF">
      <w:pPr>
        <w:pStyle w:val="PL"/>
        <w:rPr>
          <w:lang w:val="en-US"/>
        </w:rPr>
      </w:pPr>
      <w:r w:rsidRPr="00F11966">
        <w:rPr>
          <w:lang w:val="en-US"/>
        </w:rPr>
        <w:t xml:space="preserve">    UtraLocation:</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lastRenderedPageBreak/>
        <w:t xml:space="preserve">      oneOf:</w:t>
      </w:r>
    </w:p>
    <w:p w:rsidR="00E92CBF" w:rsidRPr="00F11966" w:rsidRDefault="00E92CBF" w:rsidP="00E92CBF">
      <w:pPr>
        <w:pStyle w:val="PL"/>
        <w:rPr>
          <w:lang w:val="en-US"/>
        </w:rPr>
      </w:pPr>
      <w:r w:rsidRPr="00F11966">
        <w:rPr>
          <w:lang w:val="en-US"/>
        </w:rPr>
        <w:t xml:space="preserve">        - required:</w:t>
      </w:r>
    </w:p>
    <w:p w:rsidR="00E92CBF" w:rsidRPr="00F11966" w:rsidRDefault="00E92CBF" w:rsidP="00E92CBF">
      <w:pPr>
        <w:pStyle w:val="PL"/>
        <w:rPr>
          <w:lang w:val="en-US"/>
        </w:rPr>
      </w:pPr>
      <w:r w:rsidRPr="00F11966">
        <w:rPr>
          <w:lang w:val="en-US"/>
        </w:rPr>
        <w:t xml:space="preserve">          - cgi</w:t>
      </w:r>
    </w:p>
    <w:p w:rsidR="00E92CBF" w:rsidRPr="00F11966" w:rsidRDefault="00E92CBF" w:rsidP="00E92CBF">
      <w:pPr>
        <w:pStyle w:val="PL"/>
        <w:rPr>
          <w:lang w:val="en-US"/>
        </w:rPr>
      </w:pPr>
      <w:r w:rsidRPr="00F11966">
        <w:rPr>
          <w:lang w:val="en-US"/>
        </w:rPr>
        <w:t xml:space="preserve">        - required:</w:t>
      </w:r>
    </w:p>
    <w:p w:rsidR="00E92CBF" w:rsidRPr="00F11966" w:rsidRDefault="00E92CBF" w:rsidP="00E92CBF">
      <w:pPr>
        <w:pStyle w:val="PL"/>
        <w:rPr>
          <w:lang w:val="en-US"/>
        </w:rPr>
      </w:pPr>
      <w:r w:rsidRPr="00F11966">
        <w:rPr>
          <w:lang w:val="en-US"/>
        </w:rPr>
        <w:t xml:space="preserve">          - sai</w:t>
      </w:r>
    </w:p>
    <w:p w:rsidR="00E92CBF" w:rsidRPr="00F11966" w:rsidRDefault="00E92CBF" w:rsidP="00E92CBF">
      <w:pPr>
        <w:pStyle w:val="PL"/>
        <w:rPr>
          <w:lang w:val="en-US"/>
        </w:rPr>
      </w:pPr>
      <w:r w:rsidRPr="00F11966">
        <w:rPr>
          <w:lang w:val="en-US"/>
        </w:rPr>
        <w:t xml:space="preserve">        - required:</w:t>
      </w:r>
    </w:p>
    <w:p w:rsidR="00E92CBF" w:rsidRPr="00F11966" w:rsidRDefault="00E92CBF" w:rsidP="00E92CBF">
      <w:pPr>
        <w:pStyle w:val="PL"/>
        <w:rPr>
          <w:lang w:val="en-US"/>
        </w:rPr>
      </w:pPr>
      <w:r w:rsidRPr="00F11966">
        <w:rPr>
          <w:lang w:val="en-US"/>
        </w:rPr>
        <w:t xml:space="preserve">          - rai</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cgi:</w:t>
      </w:r>
    </w:p>
    <w:p w:rsidR="00E92CBF" w:rsidRPr="00F11966" w:rsidRDefault="00E92CBF" w:rsidP="00E92CBF">
      <w:pPr>
        <w:pStyle w:val="PL"/>
        <w:rPr>
          <w:lang w:val="en-US"/>
        </w:rPr>
      </w:pPr>
      <w:r w:rsidRPr="00F11966">
        <w:rPr>
          <w:lang w:val="en-US"/>
        </w:rPr>
        <w:t xml:space="preserve">          $ref: '#/components/schemas/CellGlobalId'</w:t>
      </w:r>
    </w:p>
    <w:p w:rsidR="00E92CBF" w:rsidRPr="00F11966" w:rsidRDefault="00E92CBF" w:rsidP="00E92CBF">
      <w:pPr>
        <w:pStyle w:val="PL"/>
        <w:rPr>
          <w:lang w:val="en-US"/>
        </w:rPr>
      </w:pPr>
      <w:r w:rsidRPr="00F11966">
        <w:rPr>
          <w:lang w:val="en-US"/>
        </w:rPr>
        <w:t xml:space="preserve">        sai:</w:t>
      </w:r>
    </w:p>
    <w:p w:rsidR="00E92CBF" w:rsidRPr="00F11966" w:rsidRDefault="00E92CBF" w:rsidP="00E92CBF">
      <w:pPr>
        <w:pStyle w:val="PL"/>
        <w:rPr>
          <w:lang w:val="en-US"/>
        </w:rPr>
      </w:pPr>
      <w:r w:rsidRPr="00F11966">
        <w:rPr>
          <w:lang w:val="en-US"/>
        </w:rPr>
        <w:t xml:space="preserve">          $ref: '#/components/schemas/ServiceAreaId'</w:t>
      </w:r>
    </w:p>
    <w:p w:rsidR="00E92CBF" w:rsidRPr="00F11966" w:rsidRDefault="00E92CBF" w:rsidP="00E92CBF">
      <w:pPr>
        <w:pStyle w:val="PL"/>
        <w:rPr>
          <w:lang w:val="en-US"/>
        </w:rPr>
      </w:pPr>
      <w:r w:rsidRPr="00F11966">
        <w:rPr>
          <w:lang w:val="en-US"/>
        </w:rPr>
        <w:t xml:space="preserve">        lai:</w:t>
      </w:r>
    </w:p>
    <w:p w:rsidR="00E92CBF" w:rsidRPr="00F11966" w:rsidRDefault="00E92CBF" w:rsidP="00E92CBF">
      <w:pPr>
        <w:pStyle w:val="PL"/>
        <w:rPr>
          <w:lang w:val="en-US"/>
        </w:rPr>
      </w:pPr>
      <w:r w:rsidRPr="00F11966">
        <w:rPr>
          <w:lang w:val="en-US"/>
        </w:rPr>
        <w:t xml:space="preserve">          $ref: '#/components/schemas/LocationAreaId'</w:t>
      </w:r>
    </w:p>
    <w:p w:rsidR="00E92CBF" w:rsidRPr="00F11966" w:rsidRDefault="00E92CBF" w:rsidP="00E92CBF">
      <w:pPr>
        <w:pStyle w:val="PL"/>
        <w:rPr>
          <w:lang w:val="en-US"/>
        </w:rPr>
      </w:pPr>
      <w:r w:rsidRPr="00F11966">
        <w:rPr>
          <w:lang w:val="en-US"/>
        </w:rPr>
        <w:t xml:space="preserve">        rai:</w:t>
      </w:r>
    </w:p>
    <w:p w:rsidR="00E92CBF" w:rsidRPr="00F11966" w:rsidRDefault="00E92CBF" w:rsidP="00E92CBF">
      <w:pPr>
        <w:pStyle w:val="PL"/>
        <w:rPr>
          <w:lang w:val="en-US"/>
        </w:rPr>
      </w:pPr>
      <w:r w:rsidRPr="00F11966">
        <w:rPr>
          <w:lang w:val="en-US"/>
        </w:rPr>
        <w:t xml:space="preserve">          $ref: '#/components/schemas/RoutingAreaId'</w:t>
      </w:r>
    </w:p>
    <w:p w:rsidR="00E92CBF" w:rsidRPr="00F11966" w:rsidRDefault="00E92CBF" w:rsidP="00E92CBF">
      <w:pPr>
        <w:pStyle w:val="PL"/>
        <w:rPr>
          <w:lang w:val="en-US"/>
        </w:rPr>
      </w:pPr>
      <w:r w:rsidRPr="00F11966">
        <w:rPr>
          <w:lang w:val="en-US"/>
        </w:rPr>
        <w:t xml:space="preserve">        ageOfLocationInformation:</w:t>
      </w:r>
    </w:p>
    <w:p w:rsidR="00E92CBF" w:rsidRPr="00F11966" w:rsidRDefault="00E92CBF" w:rsidP="00E92CBF">
      <w:pPr>
        <w:pStyle w:val="PL"/>
        <w:rPr>
          <w:lang w:val="en-US"/>
        </w:rPr>
      </w:pPr>
      <w:r w:rsidRPr="00F11966">
        <w:rPr>
          <w:lang w:val="en-US"/>
        </w:rPr>
        <w:t xml:space="preserve">          type: integer</w:t>
      </w:r>
    </w:p>
    <w:p w:rsidR="00E92CBF" w:rsidRPr="00F11966" w:rsidRDefault="00E92CBF" w:rsidP="00E92CBF">
      <w:pPr>
        <w:pStyle w:val="PL"/>
        <w:rPr>
          <w:lang w:val="en-US"/>
        </w:rPr>
      </w:pPr>
      <w:r w:rsidRPr="00F11966">
        <w:rPr>
          <w:lang w:val="en-US"/>
        </w:rPr>
        <w:t xml:space="preserve">          minimum: 0</w:t>
      </w:r>
    </w:p>
    <w:p w:rsidR="00E92CBF" w:rsidRPr="00F11966" w:rsidRDefault="00E92CBF" w:rsidP="00E92CBF">
      <w:pPr>
        <w:pStyle w:val="PL"/>
        <w:rPr>
          <w:lang w:val="en-US"/>
        </w:rPr>
      </w:pPr>
      <w:r w:rsidRPr="00F11966">
        <w:rPr>
          <w:lang w:val="en-US"/>
        </w:rPr>
        <w:t xml:space="preserve">          maximum: 32767</w:t>
      </w:r>
    </w:p>
    <w:p w:rsidR="00E92CBF" w:rsidRPr="00F11966" w:rsidRDefault="00E92CBF" w:rsidP="00E92CBF">
      <w:pPr>
        <w:pStyle w:val="PL"/>
        <w:rPr>
          <w:lang w:val="en-US"/>
        </w:rPr>
      </w:pPr>
      <w:r w:rsidRPr="00F11966">
        <w:rPr>
          <w:lang w:val="en-US"/>
        </w:rPr>
        <w:t xml:space="preserve">        ueLocationTimestamp:</w:t>
      </w:r>
    </w:p>
    <w:p w:rsidR="00E92CBF" w:rsidRPr="00F11966" w:rsidRDefault="00E92CBF" w:rsidP="00E92CBF">
      <w:pPr>
        <w:pStyle w:val="PL"/>
        <w:rPr>
          <w:lang w:val="en-US"/>
        </w:rPr>
      </w:pPr>
      <w:r w:rsidRPr="00F11966">
        <w:rPr>
          <w:lang w:val="en-US"/>
        </w:rPr>
        <w:t xml:space="preserve">          $ref: '#/components/schemas/DateTime'</w:t>
      </w:r>
    </w:p>
    <w:p w:rsidR="00E92CBF" w:rsidRPr="00F11966" w:rsidRDefault="00E92CBF" w:rsidP="00E92CBF">
      <w:pPr>
        <w:pStyle w:val="PL"/>
        <w:rPr>
          <w:lang w:val="en-US"/>
        </w:rPr>
      </w:pPr>
      <w:r w:rsidRPr="00F11966">
        <w:rPr>
          <w:lang w:val="en-US"/>
        </w:rPr>
        <w:t xml:space="preserve">        geographicalInformation:</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pattern: '^[0-9A-F]{16}$'</w:t>
      </w:r>
    </w:p>
    <w:p w:rsidR="00E92CBF" w:rsidRPr="00F11966" w:rsidRDefault="00E92CBF" w:rsidP="00E92CBF">
      <w:pPr>
        <w:pStyle w:val="PL"/>
        <w:rPr>
          <w:lang w:val="en-US"/>
        </w:rPr>
      </w:pPr>
      <w:r w:rsidRPr="00F11966">
        <w:rPr>
          <w:lang w:val="en-US"/>
        </w:rPr>
        <w:t xml:space="preserve">        geodeticInformation:</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pattern: '^[0-9A-F]{20}$'</w:t>
      </w:r>
    </w:p>
    <w:p w:rsidR="00E92CBF" w:rsidRPr="00F11966" w:rsidRDefault="00E92CBF" w:rsidP="00E92CBF">
      <w:pPr>
        <w:pStyle w:val="PL"/>
        <w:rPr>
          <w:lang w:val="en-US"/>
        </w:rPr>
      </w:pPr>
      <w:r w:rsidRPr="00F11966">
        <w:rPr>
          <w:lang w:val="en-US"/>
        </w:rPr>
        <w:t xml:space="preserve">    GeraLocation:</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oneOf:</w:t>
      </w:r>
    </w:p>
    <w:p w:rsidR="00E92CBF" w:rsidRPr="00F11966" w:rsidRDefault="00E92CBF" w:rsidP="00E92CBF">
      <w:pPr>
        <w:pStyle w:val="PL"/>
        <w:rPr>
          <w:lang w:val="en-US"/>
        </w:rPr>
      </w:pPr>
      <w:r w:rsidRPr="00F11966">
        <w:rPr>
          <w:lang w:val="en-US"/>
        </w:rPr>
        <w:t xml:space="preserve">        - required:</w:t>
      </w:r>
    </w:p>
    <w:p w:rsidR="00E92CBF" w:rsidRPr="00F11966" w:rsidRDefault="00E92CBF" w:rsidP="00E92CBF">
      <w:pPr>
        <w:pStyle w:val="PL"/>
        <w:rPr>
          <w:lang w:val="en-US"/>
        </w:rPr>
      </w:pPr>
      <w:r w:rsidRPr="00F11966">
        <w:rPr>
          <w:lang w:val="en-US"/>
        </w:rPr>
        <w:t xml:space="preserve">          - cgi</w:t>
      </w:r>
    </w:p>
    <w:p w:rsidR="00E92CBF" w:rsidRPr="00F11966" w:rsidRDefault="00E92CBF" w:rsidP="00E92CBF">
      <w:pPr>
        <w:pStyle w:val="PL"/>
        <w:rPr>
          <w:lang w:val="en-US"/>
        </w:rPr>
      </w:pPr>
      <w:r w:rsidRPr="00F11966">
        <w:rPr>
          <w:lang w:val="en-US"/>
        </w:rPr>
        <w:t xml:space="preserve">        - required:</w:t>
      </w:r>
    </w:p>
    <w:p w:rsidR="00E92CBF" w:rsidRPr="00F11966" w:rsidRDefault="00E92CBF" w:rsidP="00E92CBF">
      <w:pPr>
        <w:pStyle w:val="PL"/>
        <w:rPr>
          <w:lang w:val="en-US"/>
        </w:rPr>
      </w:pPr>
      <w:r w:rsidRPr="00F11966">
        <w:rPr>
          <w:lang w:val="en-US"/>
        </w:rPr>
        <w:t xml:space="preserve">          - sai</w:t>
      </w:r>
    </w:p>
    <w:p w:rsidR="00E92CBF" w:rsidRPr="00F11966" w:rsidRDefault="00E92CBF" w:rsidP="00E92CBF">
      <w:pPr>
        <w:pStyle w:val="PL"/>
        <w:rPr>
          <w:lang w:val="en-US"/>
        </w:rPr>
      </w:pPr>
      <w:r w:rsidRPr="00F11966">
        <w:rPr>
          <w:lang w:val="en-US"/>
        </w:rPr>
        <w:t xml:space="preserve">        - required:</w:t>
      </w:r>
    </w:p>
    <w:p w:rsidR="00E92CBF" w:rsidRPr="00F11966" w:rsidRDefault="00E92CBF" w:rsidP="00E92CBF">
      <w:pPr>
        <w:pStyle w:val="PL"/>
        <w:rPr>
          <w:lang w:val="en-US"/>
        </w:rPr>
      </w:pPr>
      <w:r w:rsidRPr="00F11966">
        <w:rPr>
          <w:lang w:val="en-US"/>
        </w:rPr>
        <w:t xml:space="preserve">          - rai</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locationNumber:</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cgi:</w:t>
      </w:r>
    </w:p>
    <w:p w:rsidR="00E92CBF" w:rsidRPr="00F11966" w:rsidRDefault="00E92CBF" w:rsidP="00E92CBF">
      <w:pPr>
        <w:pStyle w:val="PL"/>
        <w:rPr>
          <w:lang w:val="en-US"/>
        </w:rPr>
      </w:pPr>
      <w:r w:rsidRPr="00F11966">
        <w:rPr>
          <w:lang w:val="en-US"/>
        </w:rPr>
        <w:t xml:space="preserve">          $ref: '#/components/schemas/CellGlobalId'</w:t>
      </w:r>
    </w:p>
    <w:p w:rsidR="00E92CBF" w:rsidRPr="00F11966" w:rsidRDefault="00E92CBF" w:rsidP="00E92CBF">
      <w:pPr>
        <w:pStyle w:val="PL"/>
        <w:rPr>
          <w:lang w:val="en-US"/>
        </w:rPr>
      </w:pPr>
      <w:r w:rsidRPr="00F11966">
        <w:rPr>
          <w:lang w:val="en-US"/>
        </w:rPr>
        <w:t xml:space="preserve">        sai:</w:t>
      </w:r>
    </w:p>
    <w:p w:rsidR="00E92CBF" w:rsidRPr="00F11966" w:rsidRDefault="00E92CBF" w:rsidP="00E92CBF">
      <w:pPr>
        <w:pStyle w:val="PL"/>
        <w:rPr>
          <w:lang w:val="en-US"/>
        </w:rPr>
      </w:pPr>
      <w:r w:rsidRPr="00F11966">
        <w:rPr>
          <w:lang w:val="en-US"/>
        </w:rPr>
        <w:t xml:space="preserve">          $ref: '#/components/schemas/ServiceAreaId'</w:t>
      </w:r>
    </w:p>
    <w:p w:rsidR="00E92CBF" w:rsidRPr="00F11966" w:rsidRDefault="00E92CBF" w:rsidP="00E92CBF">
      <w:pPr>
        <w:pStyle w:val="PL"/>
        <w:rPr>
          <w:lang w:val="en-US"/>
        </w:rPr>
      </w:pPr>
      <w:r w:rsidRPr="00F11966">
        <w:rPr>
          <w:lang w:val="en-US"/>
        </w:rPr>
        <w:t xml:space="preserve">        lai:</w:t>
      </w:r>
    </w:p>
    <w:p w:rsidR="00E92CBF" w:rsidRPr="00F11966" w:rsidRDefault="00E92CBF" w:rsidP="00E92CBF">
      <w:pPr>
        <w:pStyle w:val="PL"/>
        <w:rPr>
          <w:lang w:val="en-US"/>
        </w:rPr>
      </w:pPr>
      <w:r w:rsidRPr="00F11966">
        <w:rPr>
          <w:lang w:val="en-US"/>
        </w:rPr>
        <w:t xml:space="preserve">          $ref: '#/components/schemas/LocationAreaId'</w:t>
      </w:r>
    </w:p>
    <w:p w:rsidR="00E92CBF" w:rsidRPr="00F11966" w:rsidRDefault="00E92CBF" w:rsidP="00E92CBF">
      <w:pPr>
        <w:pStyle w:val="PL"/>
        <w:rPr>
          <w:lang w:val="en-US"/>
        </w:rPr>
      </w:pPr>
      <w:r w:rsidRPr="00F11966">
        <w:rPr>
          <w:lang w:val="en-US"/>
        </w:rPr>
        <w:t xml:space="preserve">        vlrNumber:</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mscNumber:</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ageOfLocationInformation:</w:t>
      </w:r>
    </w:p>
    <w:p w:rsidR="00E92CBF" w:rsidRPr="00F11966" w:rsidRDefault="00E92CBF" w:rsidP="00E92CBF">
      <w:pPr>
        <w:pStyle w:val="PL"/>
        <w:rPr>
          <w:lang w:val="en-US"/>
        </w:rPr>
      </w:pPr>
      <w:r w:rsidRPr="00F11966">
        <w:rPr>
          <w:lang w:val="en-US"/>
        </w:rPr>
        <w:t xml:space="preserve">          type: integer</w:t>
      </w:r>
    </w:p>
    <w:p w:rsidR="00E92CBF" w:rsidRPr="00F11966" w:rsidRDefault="00E92CBF" w:rsidP="00E92CBF">
      <w:pPr>
        <w:pStyle w:val="PL"/>
        <w:rPr>
          <w:lang w:val="en-US"/>
        </w:rPr>
      </w:pPr>
      <w:r w:rsidRPr="00F11966">
        <w:rPr>
          <w:lang w:val="en-US"/>
        </w:rPr>
        <w:t xml:space="preserve">          minimum: 0</w:t>
      </w:r>
    </w:p>
    <w:p w:rsidR="00E92CBF" w:rsidRPr="00F11966" w:rsidRDefault="00E92CBF" w:rsidP="00E92CBF">
      <w:pPr>
        <w:pStyle w:val="PL"/>
        <w:rPr>
          <w:lang w:val="en-US"/>
        </w:rPr>
      </w:pPr>
      <w:r w:rsidRPr="00F11966">
        <w:rPr>
          <w:lang w:val="en-US"/>
        </w:rPr>
        <w:t xml:space="preserve">          maximum: 32767</w:t>
      </w:r>
    </w:p>
    <w:p w:rsidR="00E92CBF" w:rsidRPr="00F11966" w:rsidRDefault="00E92CBF" w:rsidP="00E92CBF">
      <w:pPr>
        <w:pStyle w:val="PL"/>
        <w:rPr>
          <w:lang w:val="en-US"/>
        </w:rPr>
      </w:pPr>
      <w:r w:rsidRPr="00F11966">
        <w:rPr>
          <w:lang w:val="en-US"/>
        </w:rPr>
        <w:t xml:space="preserve">        ueLocationTimestamp:</w:t>
      </w:r>
    </w:p>
    <w:p w:rsidR="00E92CBF" w:rsidRPr="00F11966" w:rsidRDefault="00E92CBF" w:rsidP="00E92CBF">
      <w:pPr>
        <w:pStyle w:val="PL"/>
        <w:rPr>
          <w:lang w:val="en-US"/>
        </w:rPr>
      </w:pPr>
      <w:r w:rsidRPr="00F11966">
        <w:rPr>
          <w:lang w:val="en-US"/>
        </w:rPr>
        <w:t xml:space="preserve">          $ref: '#/components/schemas/DateTime'</w:t>
      </w:r>
    </w:p>
    <w:p w:rsidR="00E92CBF" w:rsidRPr="00F11966" w:rsidRDefault="00E92CBF" w:rsidP="00E92CBF">
      <w:pPr>
        <w:pStyle w:val="PL"/>
        <w:rPr>
          <w:lang w:val="en-US"/>
        </w:rPr>
      </w:pPr>
      <w:r w:rsidRPr="00F11966">
        <w:rPr>
          <w:lang w:val="en-US"/>
        </w:rPr>
        <w:t xml:space="preserve">        geographicalInformation:</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pattern: '^[0-9A-F]{16}$'</w:t>
      </w:r>
    </w:p>
    <w:p w:rsidR="00E92CBF" w:rsidRPr="00F11966" w:rsidRDefault="00E92CBF" w:rsidP="00E92CBF">
      <w:pPr>
        <w:pStyle w:val="PL"/>
        <w:rPr>
          <w:lang w:val="en-US"/>
        </w:rPr>
      </w:pPr>
      <w:r w:rsidRPr="00F11966">
        <w:rPr>
          <w:lang w:val="en-US"/>
        </w:rPr>
        <w:t xml:space="preserve">        geodeticInformation:</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pattern: '^[0-9A-F]{20}$'</w:t>
      </w:r>
    </w:p>
    <w:p w:rsidR="00E92CBF" w:rsidRPr="00F11966" w:rsidRDefault="00E92CBF" w:rsidP="00E92CBF">
      <w:pPr>
        <w:pStyle w:val="PL"/>
        <w:rPr>
          <w:lang w:val="en-US"/>
        </w:rPr>
      </w:pPr>
      <w:r w:rsidRPr="00F11966">
        <w:rPr>
          <w:lang w:val="en-US"/>
        </w:rPr>
        <w:t xml:space="preserve">    CellGlobalId:</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rPr>
          <w:lang w:val="en-US"/>
        </w:rPr>
      </w:pPr>
      <w:r w:rsidRPr="00F11966">
        <w:rPr>
          <w:lang w:val="en-US"/>
        </w:rPr>
        <w:t xml:space="preserve">        - plmnId</w:t>
      </w:r>
    </w:p>
    <w:p w:rsidR="00E92CBF" w:rsidRPr="00F11966" w:rsidRDefault="00E92CBF" w:rsidP="00E92CBF">
      <w:pPr>
        <w:pStyle w:val="PL"/>
        <w:rPr>
          <w:lang w:val="en-US"/>
        </w:rPr>
      </w:pPr>
      <w:r w:rsidRPr="00F11966">
        <w:rPr>
          <w:lang w:val="en-US"/>
        </w:rPr>
        <w:t xml:space="preserve">        - lac</w:t>
      </w:r>
    </w:p>
    <w:p w:rsidR="00E92CBF" w:rsidRPr="00F11966" w:rsidRDefault="00E92CBF" w:rsidP="00E92CBF">
      <w:pPr>
        <w:pStyle w:val="PL"/>
        <w:rPr>
          <w:lang w:val="en-US"/>
        </w:rPr>
      </w:pPr>
      <w:r w:rsidRPr="00F11966">
        <w:rPr>
          <w:lang w:val="en-US"/>
        </w:rPr>
        <w:t xml:space="preserve">        - cellId</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plmnId:</w:t>
      </w:r>
    </w:p>
    <w:p w:rsidR="00E92CBF" w:rsidRPr="00F11966" w:rsidRDefault="00E92CBF" w:rsidP="00E92CBF">
      <w:pPr>
        <w:pStyle w:val="PL"/>
        <w:rPr>
          <w:lang w:val="en-US"/>
        </w:rPr>
      </w:pPr>
      <w:r w:rsidRPr="00F11966">
        <w:rPr>
          <w:lang w:val="en-US"/>
        </w:rPr>
        <w:t xml:space="preserve">          $ref: '#/components/schemas/PlmnId'</w:t>
      </w:r>
    </w:p>
    <w:p w:rsidR="00E92CBF" w:rsidRPr="00F11966" w:rsidRDefault="00E92CBF" w:rsidP="00E92CBF">
      <w:pPr>
        <w:pStyle w:val="PL"/>
        <w:rPr>
          <w:lang w:val="en-US"/>
        </w:rPr>
      </w:pPr>
      <w:r w:rsidRPr="00F11966">
        <w:rPr>
          <w:lang w:val="en-US"/>
        </w:rPr>
        <w:t xml:space="preserve">        lac:</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cellId:</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pPr>
      <w:r w:rsidRPr="00F11966">
        <w:rPr>
          <w:lang w:val="en-US"/>
        </w:rPr>
        <w:t xml:space="preserve">          pattern: '^[A-Fa-f0-9]$'</w:t>
      </w:r>
    </w:p>
    <w:p w:rsidR="00E92CBF" w:rsidRPr="00F11966" w:rsidRDefault="00E92CBF" w:rsidP="00E92CBF">
      <w:pPr>
        <w:pStyle w:val="PL"/>
        <w:rPr>
          <w:lang w:val="en-US"/>
        </w:rPr>
      </w:pPr>
      <w:r w:rsidRPr="00F11966">
        <w:rPr>
          <w:lang w:val="en-US"/>
        </w:rPr>
        <w:t xml:space="preserve">    ServiceAreaId:</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lastRenderedPageBreak/>
        <w:t xml:space="preserve">      required:</w:t>
      </w:r>
    </w:p>
    <w:p w:rsidR="00E92CBF" w:rsidRPr="00F11966" w:rsidRDefault="00E92CBF" w:rsidP="00E92CBF">
      <w:pPr>
        <w:pStyle w:val="PL"/>
        <w:rPr>
          <w:lang w:val="en-US"/>
        </w:rPr>
      </w:pPr>
      <w:r w:rsidRPr="00F11966">
        <w:rPr>
          <w:lang w:val="en-US"/>
        </w:rPr>
        <w:t xml:space="preserve">        - plmnId</w:t>
      </w:r>
    </w:p>
    <w:p w:rsidR="00E92CBF" w:rsidRPr="00F11966" w:rsidRDefault="00E92CBF" w:rsidP="00E92CBF">
      <w:pPr>
        <w:pStyle w:val="PL"/>
        <w:rPr>
          <w:lang w:val="en-US"/>
        </w:rPr>
      </w:pPr>
      <w:r w:rsidRPr="00F11966">
        <w:rPr>
          <w:lang w:val="en-US"/>
        </w:rPr>
        <w:t xml:space="preserve">        - lac</w:t>
      </w:r>
    </w:p>
    <w:p w:rsidR="00E92CBF" w:rsidRPr="00F11966" w:rsidRDefault="00E92CBF" w:rsidP="00E92CBF">
      <w:pPr>
        <w:pStyle w:val="PL"/>
        <w:rPr>
          <w:lang w:val="en-US"/>
        </w:rPr>
      </w:pPr>
      <w:r w:rsidRPr="00F11966">
        <w:rPr>
          <w:lang w:val="en-US"/>
        </w:rPr>
        <w:t xml:space="preserve">        - sac</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plmnId:</w:t>
      </w:r>
    </w:p>
    <w:p w:rsidR="00E92CBF" w:rsidRPr="00F11966" w:rsidRDefault="00E92CBF" w:rsidP="00E92CBF">
      <w:pPr>
        <w:pStyle w:val="PL"/>
        <w:rPr>
          <w:lang w:val="en-US"/>
        </w:rPr>
      </w:pPr>
      <w:r w:rsidRPr="00F11966">
        <w:rPr>
          <w:lang w:val="en-US"/>
        </w:rPr>
        <w:t xml:space="preserve">          $ref: '#/components/schemas/PlmnId'</w:t>
      </w:r>
    </w:p>
    <w:p w:rsidR="00E92CBF" w:rsidRPr="00F11966" w:rsidRDefault="00E92CBF" w:rsidP="00E92CBF">
      <w:pPr>
        <w:pStyle w:val="PL"/>
        <w:rPr>
          <w:lang w:val="en-US"/>
        </w:rPr>
      </w:pPr>
      <w:r w:rsidRPr="00F11966">
        <w:rPr>
          <w:lang w:val="en-US"/>
        </w:rPr>
        <w:t xml:space="preserve">        lac:</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pPr>
      <w:r w:rsidRPr="00F11966">
        <w:rPr>
          <w:lang w:val="en-US"/>
        </w:rPr>
        <w:t xml:space="preserve">          pattern: '^[A-Fa-f0-9]$'</w:t>
      </w:r>
    </w:p>
    <w:p w:rsidR="00E92CBF" w:rsidRPr="00F11966" w:rsidRDefault="00E92CBF" w:rsidP="00E92CBF">
      <w:pPr>
        <w:pStyle w:val="PL"/>
        <w:rPr>
          <w:lang w:val="en-US"/>
        </w:rPr>
      </w:pPr>
      <w:r w:rsidRPr="00F11966">
        <w:rPr>
          <w:lang w:val="en-US"/>
        </w:rPr>
        <w:t xml:space="preserve">        sac:</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pPr>
      <w:r w:rsidRPr="00F11966">
        <w:rPr>
          <w:lang w:val="en-US"/>
        </w:rPr>
        <w:t xml:space="preserve">          pattern: '^[A-Fa-f0-9]$'</w:t>
      </w:r>
    </w:p>
    <w:p w:rsidR="00E92CBF" w:rsidRPr="00F11966" w:rsidRDefault="00E92CBF" w:rsidP="00E92CBF">
      <w:pPr>
        <w:pStyle w:val="PL"/>
        <w:rPr>
          <w:lang w:val="en-US"/>
        </w:rPr>
      </w:pPr>
      <w:r w:rsidRPr="00F11966">
        <w:rPr>
          <w:lang w:val="en-US"/>
        </w:rPr>
        <w:t xml:space="preserve">    LocationAreaId:</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rPr>
          <w:lang w:val="en-US"/>
        </w:rPr>
      </w:pPr>
      <w:r w:rsidRPr="00F11966">
        <w:rPr>
          <w:lang w:val="en-US"/>
        </w:rPr>
        <w:t xml:space="preserve">        - plmnId</w:t>
      </w:r>
    </w:p>
    <w:p w:rsidR="00E92CBF" w:rsidRPr="00F11966" w:rsidRDefault="00E92CBF" w:rsidP="00E92CBF">
      <w:pPr>
        <w:pStyle w:val="PL"/>
        <w:rPr>
          <w:lang w:val="en-US"/>
        </w:rPr>
      </w:pPr>
      <w:r w:rsidRPr="00F11966">
        <w:rPr>
          <w:lang w:val="en-US"/>
        </w:rPr>
        <w:t xml:space="preserve">        - lac</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plmnId:</w:t>
      </w:r>
    </w:p>
    <w:p w:rsidR="00E92CBF" w:rsidRPr="00F11966" w:rsidRDefault="00E92CBF" w:rsidP="00E92CBF">
      <w:pPr>
        <w:pStyle w:val="PL"/>
        <w:rPr>
          <w:lang w:val="en-US"/>
        </w:rPr>
      </w:pPr>
      <w:r w:rsidRPr="00F11966">
        <w:rPr>
          <w:lang w:val="en-US"/>
        </w:rPr>
        <w:t xml:space="preserve">          $ref: '#/components/schemas/PlmnId'</w:t>
      </w:r>
    </w:p>
    <w:p w:rsidR="00E92CBF" w:rsidRPr="00F11966" w:rsidRDefault="00E92CBF" w:rsidP="00E92CBF">
      <w:pPr>
        <w:pStyle w:val="PL"/>
        <w:rPr>
          <w:lang w:val="en-US"/>
        </w:rPr>
      </w:pPr>
      <w:r w:rsidRPr="00F11966">
        <w:rPr>
          <w:lang w:val="en-US"/>
        </w:rPr>
        <w:t xml:space="preserve">        lac:</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pPr>
      <w:r w:rsidRPr="00F11966">
        <w:rPr>
          <w:lang w:val="en-US"/>
        </w:rPr>
        <w:t xml:space="preserve">          pattern: '^[A-Fa-f0-9]$'</w:t>
      </w:r>
    </w:p>
    <w:p w:rsidR="00E92CBF" w:rsidRPr="00F11966" w:rsidRDefault="00E92CBF" w:rsidP="00E92CBF">
      <w:pPr>
        <w:pStyle w:val="PL"/>
        <w:rPr>
          <w:lang w:val="en-US"/>
        </w:rPr>
      </w:pPr>
      <w:r w:rsidRPr="00F11966">
        <w:rPr>
          <w:lang w:val="en-US"/>
        </w:rPr>
        <w:t xml:space="preserve">    RoutingAreaId:</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rPr>
          <w:lang w:val="en-US"/>
        </w:rPr>
      </w:pPr>
      <w:r w:rsidRPr="00F11966">
        <w:rPr>
          <w:lang w:val="en-US"/>
        </w:rPr>
        <w:t xml:space="preserve">        - plmnId</w:t>
      </w:r>
    </w:p>
    <w:p w:rsidR="00E92CBF" w:rsidRPr="00F11966" w:rsidRDefault="00E92CBF" w:rsidP="00E92CBF">
      <w:pPr>
        <w:pStyle w:val="PL"/>
        <w:rPr>
          <w:lang w:val="en-US"/>
        </w:rPr>
      </w:pPr>
      <w:r w:rsidRPr="00F11966">
        <w:rPr>
          <w:lang w:val="en-US"/>
        </w:rPr>
        <w:t xml:space="preserve">        - lac</w:t>
      </w:r>
    </w:p>
    <w:p w:rsidR="00E92CBF" w:rsidRPr="00F11966" w:rsidRDefault="00E92CBF" w:rsidP="00E92CBF">
      <w:pPr>
        <w:pStyle w:val="PL"/>
        <w:rPr>
          <w:lang w:val="en-US"/>
        </w:rPr>
      </w:pPr>
      <w:r w:rsidRPr="00F11966">
        <w:rPr>
          <w:lang w:val="en-US"/>
        </w:rPr>
        <w:t xml:space="preserve">        - rac</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plmnId:</w:t>
      </w:r>
    </w:p>
    <w:p w:rsidR="00E92CBF" w:rsidRPr="00F11966" w:rsidRDefault="00E92CBF" w:rsidP="00E92CBF">
      <w:pPr>
        <w:pStyle w:val="PL"/>
        <w:rPr>
          <w:lang w:val="en-US"/>
        </w:rPr>
      </w:pPr>
      <w:r w:rsidRPr="00F11966">
        <w:rPr>
          <w:lang w:val="en-US"/>
        </w:rPr>
        <w:t xml:space="preserve">          $ref: '#/components/schemas/PlmnId'</w:t>
      </w:r>
    </w:p>
    <w:p w:rsidR="00E92CBF" w:rsidRPr="00F11966" w:rsidRDefault="00E92CBF" w:rsidP="00E92CBF">
      <w:pPr>
        <w:pStyle w:val="PL"/>
        <w:rPr>
          <w:lang w:val="en-US"/>
        </w:rPr>
      </w:pPr>
      <w:r w:rsidRPr="00F11966">
        <w:rPr>
          <w:lang w:val="en-US"/>
        </w:rPr>
        <w:t xml:space="preserve">        lac:</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pPr>
      <w:r w:rsidRPr="00F11966">
        <w:rPr>
          <w:lang w:val="en-US"/>
        </w:rPr>
        <w:t xml:space="preserve">          pattern: '^[A-Fa-f0-9]$'</w:t>
      </w:r>
    </w:p>
    <w:p w:rsidR="00E92CBF" w:rsidRPr="00F11966" w:rsidRDefault="00E92CBF" w:rsidP="00E92CBF">
      <w:pPr>
        <w:pStyle w:val="PL"/>
        <w:rPr>
          <w:lang w:val="en-US"/>
        </w:rPr>
      </w:pPr>
      <w:r w:rsidRPr="00F11966">
        <w:rPr>
          <w:lang w:val="en-US"/>
        </w:rPr>
        <w:t xml:space="preserve">        rac:</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pPr>
      <w:r w:rsidRPr="00F11966">
        <w:rPr>
          <w:lang w:val="en-US"/>
        </w:rPr>
        <w:t xml:space="preserve">          pattern: '^[A-Fa-f0-9]$'</w:t>
      </w:r>
    </w:p>
    <w:p w:rsidR="00E92CBF" w:rsidRPr="00F11966" w:rsidRDefault="00E92CBF" w:rsidP="00E92CBF">
      <w:pPr>
        <w:pStyle w:val="PL"/>
      </w:pPr>
      <w:r w:rsidRPr="00F11966">
        <w:t xml:space="preserve">    DddTrafficDescriptor:</w:t>
      </w:r>
    </w:p>
    <w:p w:rsidR="00E92CBF" w:rsidRPr="00F11966" w:rsidRDefault="00E92CBF" w:rsidP="00E92CBF">
      <w:pPr>
        <w:pStyle w:val="PL"/>
      </w:pPr>
      <w:r w:rsidRPr="00F11966">
        <w:t xml:space="preserve">      type: object</w:t>
      </w:r>
    </w:p>
    <w:p w:rsidR="00E92CBF" w:rsidRPr="00F11966" w:rsidRDefault="00E92CBF" w:rsidP="00E92CBF">
      <w:pPr>
        <w:pStyle w:val="PL"/>
      </w:pPr>
      <w:r w:rsidRPr="00F11966">
        <w:t xml:space="preserve">      properties:</w:t>
      </w:r>
    </w:p>
    <w:p w:rsidR="00E92CBF" w:rsidRPr="00F11966" w:rsidRDefault="00E92CBF" w:rsidP="00E92CBF">
      <w:pPr>
        <w:pStyle w:val="PL"/>
      </w:pPr>
      <w:r w:rsidRPr="00F11966">
        <w:t xml:space="preserve">        ipv4Addr:</w:t>
      </w:r>
    </w:p>
    <w:p w:rsidR="00E92CBF" w:rsidRPr="00F11966" w:rsidRDefault="00E92CBF" w:rsidP="00E92CBF">
      <w:pPr>
        <w:pStyle w:val="PL"/>
      </w:pPr>
      <w:r w:rsidRPr="00F11966">
        <w:t xml:space="preserve">          $ref: 'TS29571_CommonData.yaml#/components/schemas/Ipv4Addr'</w:t>
      </w:r>
    </w:p>
    <w:p w:rsidR="00E92CBF" w:rsidRPr="00F11966" w:rsidRDefault="00E92CBF" w:rsidP="00E92CBF">
      <w:pPr>
        <w:pStyle w:val="PL"/>
      </w:pPr>
      <w:r w:rsidRPr="00F11966">
        <w:t xml:space="preserve">        ipv6Addr:</w:t>
      </w:r>
    </w:p>
    <w:p w:rsidR="00E92CBF" w:rsidRPr="00F11966" w:rsidRDefault="00E92CBF" w:rsidP="00E92CBF">
      <w:pPr>
        <w:pStyle w:val="PL"/>
      </w:pPr>
      <w:r w:rsidRPr="00F11966">
        <w:t xml:space="preserve">          $ref: 'TS29571_CommonData.yaml#/components/schemas/Ipv6Addr'</w:t>
      </w:r>
    </w:p>
    <w:p w:rsidR="00E92CBF" w:rsidRPr="00F11966" w:rsidRDefault="00E92CBF" w:rsidP="00E92CBF">
      <w:pPr>
        <w:pStyle w:val="PL"/>
      </w:pPr>
      <w:r w:rsidRPr="00F11966">
        <w:t xml:space="preserve">        port</w:t>
      </w:r>
      <w:r w:rsidRPr="00F11966">
        <w:rPr>
          <w:lang w:val="en-US" w:eastAsia="zh-CN"/>
        </w:rPr>
        <w:t>Number</w:t>
      </w:r>
      <w:r w:rsidRPr="00F11966">
        <w:t>:</w:t>
      </w:r>
    </w:p>
    <w:p w:rsidR="00E92CBF" w:rsidRPr="00F11966" w:rsidRDefault="00E92CBF" w:rsidP="00E92CBF">
      <w:pPr>
        <w:pStyle w:val="PL"/>
      </w:pPr>
      <w:r w:rsidRPr="00F11966">
        <w:t xml:space="preserve">          $ref: 'TS29571_CommonData.yaml#/components/schemas/Uinteger'</w:t>
      </w:r>
    </w:p>
    <w:p w:rsidR="00E92CBF" w:rsidRPr="00F11966" w:rsidRDefault="00E92CBF" w:rsidP="00E92CBF">
      <w:pPr>
        <w:pStyle w:val="PL"/>
      </w:pPr>
      <w:r w:rsidRPr="00F11966">
        <w:t xml:space="preserve">        macAddr:</w:t>
      </w:r>
    </w:p>
    <w:p w:rsidR="00E92CBF" w:rsidRPr="00F11966" w:rsidRDefault="00E92CBF" w:rsidP="00E92CBF">
      <w:pPr>
        <w:pStyle w:val="PL"/>
      </w:pPr>
      <w:r w:rsidRPr="00F11966">
        <w:t xml:space="preserve">          $ref: 'TS29571_CommonData.yaml#/components/schemas/MacAddr48'</w:t>
      </w:r>
    </w:p>
    <w:p w:rsidR="00E92CBF" w:rsidRPr="00F11966" w:rsidRDefault="00E92CBF" w:rsidP="00E92CBF">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rsidR="00E92CBF" w:rsidRPr="00F11966" w:rsidRDefault="00E92CBF" w:rsidP="00E92CBF">
      <w:pPr>
        <w:pStyle w:val="PL"/>
        <w:rPr>
          <w:lang w:eastAsia="zh-CN"/>
        </w:rPr>
      </w:pPr>
      <w:r w:rsidRPr="00F11966">
        <w:rPr>
          <w:lang w:eastAsia="zh-CN"/>
        </w:rPr>
        <w:t xml:space="preserve">      type: object</w:t>
      </w:r>
    </w:p>
    <w:p w:rsidR="00E92CBF" w:rsidRPr="00F11966" w:rsidRDefault="00E92CBF" w:rsidP="00E92CBF">
      <w:pPr>
        <w:pStyle w:val="PL"/>
        <w:rPr>
          <w:lang w:eastAsia="zh-CN"/>
        </w:rPr>
      </w:pPr>
      <w:r w:rsidRPr="00F11966">
        <w:rPr>
          <w:lang w:eastAsia="zh-CN"/>
        </w:rPr>
        <w:t xml:space="preserve">      required:</w:t>
      </w:r>
    </w:p>
    <w:p w:rsidR="00E92CBF" w:rsidRPr="00F11966" w:rsidRDefault="00E92CBF" w:rsidP="00E92CBF">
      <w:pPr>
        <w:pStyle w:val="PL"/>
        <w:rPr>
          <w:lang w:eastAsia="zh-CN"/>
        </w:rPr>
      </w:pPr>
      <w:r w:rsidRPr="00F11966">
        <w:rPr>
          <w:lang w:eastAsia="zh-CN"/>
        </w:rPr>
        <w:t xml:space="preserve">        - counter</w:t>
      </w:r>
    </w:p>
    <w:p w:rsidR="00E92CBF" w:rsidRPr="00F11966" w:rsidRDefault="00E92CBF" w:rsidP="00E92CBF">
      <w:pPr>
        <w:pStyle w:val="PL"/>
        <w:rPr>
          <w:lang w:eastAsia="zh-CN"/>
        </w:rPr>
      </w:pPr>
      <w:r w:rsidRPr="00F11966">
        <w:t xml:space="preserve">      properties:</w:t>
      </w:r>
    </w:p>
    <w:p w:rsidR="00E92CBF" w:rsidRPr="00F11966" w:rsidRDefault="00E92CBF" w:rsidP="00E92CBF">
      <w:pPr>
        <w:pStyle w:val="PL"/>
        <w:rPr>
          <w:lang w:eastAsia="zh-CN"/>
        </w:rPr>
      </w:pPr>
      <w:r w:rsidRPr="00F11966">
        <w:rPr>
          <w:lang w:eastAsia="zh-CN"/>
        </w:rPr>
        <w:t xml:space="preserve">        counter:</w:t>
      </w:r>
    </w:p>
    <w:p w:rsidR="00E92CBF" w:rsidRPr="00F11966" w:rsidRDefault="00E92CBF" w:rsidP="00E92CBF">
      <w:pPr>
        <w:pStyle w:val="PL"/>
        <w:rPr>
          <w:lang w:eastAsia="zh-CN"/>
        </w:rPr>
      </w:pPr>
      <w:r w:rsidRPr="00F11966">
        <w:rPr>
          <w:lang w:eastAsia="zh-CN"/>
        </w:rPr>
        <w:t xml:space="preserve">          type: </w:t>
      </w:r>
      <w:r w:rsidRPr="00F11966">
        <w:rPr>
          <w:lang w:val="en-US"/>
        </w:rPr>
        <w:t>integer</w:t>
      </w:r>
    </w:p>
    <w:p w:rsidR="00E92CBF" w:rsidRPr="00F11966" w:rsidRDefault="00E92CBF" w:rsidP="00E92CBF">
      <w:pPr>
        <w:pStyle w:val="PL"/>
        <w:rPr>
          <w:lang w:eastAsia="zh-CN"/>
        </w:rPr>
      </w:pPr>
      <w:r w:rsidRPr="00F11966">
        <w:rPr>
          <w:lang w:eastAsia="zh-CN"/>
        </w:rPr>
        <w:t xml:space="preserve">        </w:t>
      </w:r>
      <w:r w:rsidRPr="00F11966">
        <w:t>timeStamp</w:t>
      </w:r>
      <w:r w:rsidRPr="00F11966">
        <w:rPr>
          <w:lang w:eastAsia="zh-CN"/>
        </w:rPr>
        <w:t>:</w:t>
      </w:r>
    </w:p>
    <w:p w:rsidR="00E92CBF" w:rsidRPr="00F11966" w:rsidRDefault="00E92CBF" w:rsidP="00E92CBF">
      <w:pPr>
        <w:pStyle w:val="PL"/>
        <w:rPr>
          <w:lang w:eastAsia="zh-CN"/>
        </w:rPr>
      </w:pPr>
      <w:r w:rsidRPr="00F11966">
        <w:rPr>
          <w:lang w:eastAsia="zh-CN"/>
        </w:rPr>
        <w:t xml:space="preserve">          </w:t>
      </w:r>
      <w:r w:rsidRPr="00F11966">
        <w:rPr>
          <w:lang w:val="en-US"/>
        </w:rPr>
        <w:t>$ref: '#/components/schemas/</w:t>
      </w:r>
      <w:r w:rsidRPr="00F11966">
        <w:t>DateTime</w:t>
      </w:r>
      <w:r w:rsidRPr="00F11966">
        <w:rPr>
          <w:lang w:val="en-US"/>
        </w:rPr>
        <w:t>'</w:t>
      </w:r>
    </w:p>
    <w:p w:rsidR="00B6220F" w:rsidRPr="00F11966" w:rsidRDefault="00B6220F" w:rsidP="00B6220F">
      <w:pPr>
        <w:pStyle w:val="PL"/>
        <w:rPr>
          <w:lang w:eastAsia="zh-CN"/>
        </w:rPr>
      </w:pPr>
      <w:r w:rsidRPr="00F11966">
        <w:rPr>
          <w:lang w:eastAsia="zh-CN"/>
        </w:rPr>
        <w:t xml:space="preserve">    NssaaStatus:</w:t>
      </w:r>
    </w:p>
    <w:p w:rsidR="00B6220F" w:rsidRPr="00F11966" w:rsidRDefault="00B6220F" w:rsidP="00B6220F">
      <w:pPr>
        <w:pStyle w:val="PL"/>
        <w:rPr>
          <w:lang w:eastAsia="zh-CN"/>
        </w:rPr>
      </w:pPr>
      <w:r w:rsidRPr="00F11966">
        <w:rPr>
          <w:lang w:eastAsia="zh-CN"/>
        </w:rPr>
        <w:t xml:space="preserve">      type: object</w:t>
      </w:r>
    </w:p>
    <w:p w:rsidR="00B6220F" w:rsidRPr="00F11966" w:rsidRDefault="00B6220F" w:rsidP="00B6220F">
      <w:pPr>
        <w:pStyle w:val="PL"/>
        <w:rPr>
          <w:lang w:eastAsia="zh-CN"/>
        </w:rPr>
      </w:pPr>
      <w:r w:rsidRPr="00F11966">
        <w:rPr>
          <w:lang w:eastAsia="zh-CN"/>
        </w:rPr>
        <w:t xml:space="preserve">      required:</w:t>
      </w:r>
    </w:p>
    <w:p w:rsidR="00B6220F" w:rsidRPr="00F11966" w:rsidRDefault="00B6220F" w:rsidP="00B6220F">
      <w:pPr>
        <w:pStyle w:val="PL"/>
        <w:rPr>
          <w:lang w:eastAsia="zh-CN"/>
        </w:rPr>
      </w:pPr>
      <w:r w:rsidRPr="00F11966">
        <w:rPr>
          <w:lang w:eastAsia="zh-CN"/>
        </w:rPr>
        <w:t xml:space="preserve">        - snssai</w:t>
      </w:r>
    </w:p>
    <w:p w:rsidR="00B6220F" w:rsidRPr="00F11966" w:rsidRDefault="00B6220F" w:rsidP="00B6220F">
      <w:pPr>
        <w:pStyle w:val="PL"/>
        <w:rPr>
          <w:lang w:eastAsia="zh-CN"/>
        </w:rPr>
      </w:pPr>
      <w:r w:rsidRPr="00F11966">
        <w:rPr>
          <w:lang w:eastAsia="zh-CN"/>
        </w:rPr>
        <w:t xml:space="preserve">        - </w:t>
      </w:r>
      <w:r w:rsidRPr="00F11966">
        <w:t>status</w:t>
      </w:r>
    </w:p>
    <w:p w:rsidR="00B6220F" w:rsidRPr="00F11966" w:rsidRDefault="00B6220F" w:rsidP="00B6220F">
      <w:pPr>
        <w:pStyle w:val="PL"/>
        <w:rPr>
          <w:lang w:eastAsia="zh-CN"/>
        </w:rPr>
      </w:pPr>
      <w:r w:rsidRPr="00F11966">
        <w:t xml:space="preserve">      properties:</w:t>
      </w:r>
    </w:p>
    <w:p w:rsidR="00B6220F" w:rsidRPr="00F11966" w:rsidRDefault="00B6220F" w:rsidP="00B6220F">
      <w:pPr>
        <w:pStyle w:val="PL"/>
        <w:rPr>
          <w:lang w:eastAsia="zh-CN"/>
        </w:rPr>
      </w:pPr>
      <w:r w:rsidRPr="00F11966">
        <w:rPr>
          <w:lang w:eastAsia="zh-CN"/>
        </w:rPr>
        <w:t xml:space="preserve">        snssai:</w:t>
      </w:r>
    </w:p>
    <w:p w:rsidR="00B6220F" w:rsidRPr="00F11966" w:rsidRDefault="00B6220F" w:rsidP="00B6220F">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rsidR="00B6220F" w:rsidRPr="00F11966" w:rsidRDefault="00B6220F" w:rsidP="00B6220F">
      <w:pPr>
        <w:pStyle w:val="PL"/>
        <w:rPr>
          <w:lang w:eastAsia="zh-CN"/>
        </w:rPr>
      </w:pPr>
      <w:r w:rsidRPr="00F11966">
        <w:rPr>
          <w:lang w:eastAsia="zh-CN"/>
        </w:rPr>
        <w:t xml:space="preserve">        </w:t>
      </w:r>
      <w:r w:rsidRPr="00F11966">
        <w:t>status</w:t>
      </w:r>
      <w:r w:rsidRPr="00F11966">
        <w:rPr>
          <w:lang w:eastAsia="zh-CN"/>
        </w:rPr>
        <w:t>:</w:t>
      </w:r>
    </w:p>
    <w:p w:rsidR="00B6220F" w:rsidRPr="00F11966" w:rsidRDefault="00B6220F" w:rsidP="00B6220F">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rsidR="00B6220F" w:rsidRPr="00F11966" w:rsidRDefault="00B6220F" w:rsidP="00B6220F">
      <w:pPr>
        <w:pStyle w:val="PL"/>
        <w:rPr>
          <w:lang w:val="en-US"/>
        </w:rPr>
      </w:pPr>
      <w:r w:rsidRPr="00F11966">
        <w:rPr>
          <w:lang w:val="en-US"/>
        </w:rPr>
        <w:t xml:space="preserve">    </w:t>
      </w:r>
      <w:r w:rsidRPr="00F11966">
        <w:rPr>
          <w:lang w:eastAsia="zh-CN"/>
        </w:rPr>
        <w:t>NssaaStatusRm</w:t>
      </w:r>
      <w:r w:rsidRPr="00F11966">
        <w:rPr>
          <w:lang w:val="en-US"/>
        </w:rPr>
        <w:t>:</w:t>
      </w:r>
    </w:p>
    <w:p w:rsidR="00B6220F" w:rsidRPr="00F11966" w:rsidRDefault="00B6220F" w:rsidP="00B6220F">
      <w:pPr>
        <w:pStyle w:val="PL"/>
        <w:rPr>
          <w:lang w:val="en-US"/>
        </w:rPr>
      </w:pPr>
      <w:r w:rsidRPr="00F11966">
        <w:rPr>
          <w:lang w:val="en-US"/>
        </w:rPr>
        <w:t xml:space="preserve">      anyOf:</w:t>
      </w:r>
    </w:p>
    <w:p w:rsidR="00B6220F" w:rsidRPr="00F11966" w:rsidRDefault="00B6220F" w:rsidP="00B6220F">
      <w:pPr>
        <w:pStyle w:val="PL"/>
        <w:rPr>
          <w:lang w:val="en-US"/>
        </w:rPr>
      </w:pPr>
      <w:r w:rsidRPr="00F11966">
        <w:rPr>
          <w:lang w:val="en-US"/>
        </w:rPr>
        <w:t xml:space="preserve">        - $ref: '#/components/schemas/</w:t>
      </w:r>
      <w:r w:rsidRPr="00F11966">
        <w:rPr>
          <w:lang w:eastAsia="zh-CN"/>
        </w:rPr>
        <w:t>NssaaStatus</w:t>
      </w:r>
      <w:r w:rsidRPr="00F11966">
        <w:rPr>
          <w:lang w:val="en-US"/>
        </w:rPr>
        <w:t>'</w:t>
      </w:r>
    </w:p>
    <w:p w:rsidR="00B6220F" w:rsidRPr="00F11966" w:rsidRDefault="00B6220F" w:rsidP="00B6220F">
      <w:pPr>
        <w:pStyle w:val="PL"/>
        <w:rPr>
          <w:lang w:val="en-US"/>
        </w:rPr>
      </w:pPr>
      <w:r w:rsidRPr="00F11966">
        <w:rPr>
          <w:lang w:val="en-US"/>
        </w:rPr>
        <w:t xml:space="preserve">        - $ref: '#/components/schemas/NullValue'</w:t>
      </w:r>
    </w:p>
    <w:p w:rsidR="00A5706F" w:rsidRPr="00F11966" w:rsidRDefault="00A5706F" w:rsidP="00A5706F">
      <w:pPr>
        <w:pStyle w:val="PL"/>
        <w:rPr>
          <w:rFonts w:eastAsia="SimSun"/>
          <w:lang w:eastAsia="zh-CN"/>
        </w:rPr>
      </w:pPr>
      <w:r w:rsidRPr="00F11966">
        <w:rPr>
          <w:lang w:eastAsia="zh-CN"/>
        </w:rPr>
        <w:t xml:space="preserve">    TnapId:</w:t>
      </w:r>
    </w:p>
    <w:p w:rsidR="00A5706F" w:rsidRPr="00F11966" w:rsidRDefault="00A5706F" w:rsidP="00A5706F">
      <w:pPr>
        <w:pStyle w:val="PL"/>
        <w:rPr>
          <w:lang w:eastAsia="zh-CN"/>
        </w:rPr>
      </w:pPr>
      <w:r w:rsidRPr="00F11966">
        <w:rPr>
          <w:lang w:eastAsia="zh-CN"/>
        </w:rPr>
        <w:t xml:space="preserve">      type: object</w:t>
      </w:r>
    </w:p>
    <w:p w:rsidR="00A5706F" w:rsidRPr="00F11966" w:rsidRDefault="00A5706F" w:rsidP="00A5706F">
      <w:pPr>
        <w:pStyle w:val="PL"/>
        <w:rPr>
          <w:lang w:eastAsia="zh-CN"/>
        </w:rPr>
      </w:pPr>
      <w:r w:rsidRPr="00F11966">
        <w:t xml:space="preserve">      properties:</w:t>
      </w:r>
    </w:p>
    <w:p w:rsidR="00A5706F" w:rsidRPr="00F11966" w:rsidRDefault="00A5706F" w:rsidP="00A5706F">
      <w:pPr>
        <w:pStyle w:val="PL"/>
      </w:pPr>
      <w:r w:rsidRPr="00F11966">
        <w:t xml:space="preserve">        ssId:</w:t>
      </w:r>
    </w:p>
    <w:p w:rsidR="00A5706F" w:rsidRPr="00F11966" w:rsidRDefault="00A5706F" w:rsidP="00A5706F">
      <w:pPr>
        <w:pStyle w:val="PL"/>
      </w:pPr>
      <w:r w:rsidRPr="00F11966">
        <w:t xml:space="preserve">          type: string</w:t>
      </w:r>
    </w:p>
    <w:p w:rsidR="00A5706F" w:rsidRPr="00F11966" w:rsidRDefault="00A5706F" w:rsidP="00A5706F">
      <w:pPr>
        <w:pStyle w:val="PL"/>
      </w:pPr>
      <w:r w:rsidRPr="00F11966">
        <w:lastRenderedPageBreak/>
        <w:t xml:space="preserve">        bssId:</w:t>
      </w:r>
    </w:p>
    <w:p w:rsidR="00A5706F" w:rsidRPr="00F11966" w:rsidRDefault="00A5706F" w:rsidP="00A5706F">
      <w:pPr>
        <w:pStyle w:val="PL"/>
      </w:pPr>
      <w:r w:rsidRPr="00F11966">
        <w:t xml:space="preserve">          type: string</w:t>
      </w:r>
    </w:p>
    <w:p w:rsidR="00A5706F" w:rsidRPr="00F11966" w:rsidRDefault="00A5706F" w:rsidP="00A5706F">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rsidR="00A5706F" w:rsidRPr="00F11966" w:rsidRDefault="00A5706F" w:rsidP="00A5706F">
      <w:pPr>
        <w:pStyle w:val="PL"/>
        <w:rPr>
          <w:lang w:val="en-US"/>
        </w:rPr>
      </w:pPr>
      <w:r w:rsidRPr="00F11966">
        <w:rPr>
          <w:lang w:val="en-US"/>
        </w:rPr>
        <w:t xml:space="preserve">          $ref: '#/components/schemas/Bytes'</w:t>
      </w:r>
    </w:p>
    <w:p w:rsidR="00A5706F" w:rsidRPr="00F11966" w:rsidRDefault="00A5706F" w:rsidP="00A5706F">
      <w:pPr>
        <w:pStyle w:val="PL"/>
        <w:rPr>
          <w:lang w:eastAsia="zh-CN"/>
        </w:rPr>
      </w:pPr>
      <w:r w:rsidRPr="00F11966">
        <w:rPr>
          <w:lang w:eastAsia="zh-CN"/>
        </w:rPr>
        <w:t xml:space="preserve">    TnapIdRm:</w:t>
      </w:r>
    </w:p>
    <w:p w:rsidR="00A5706F" w:rsidRPr="00F11966" w:rsidRDefault="00A5706F" w:rsidP="00A5706F">
      <w:pPr>
        <w:pStyle w:val="PL"/>
        <w:rPr>
          <w:lang w:eastAsia="zh-CN"/>
        </w:rPr>
      </w:pPr>
      <w:r w:rsidRPr="00F11966">
        <w:rPr>
          <w:lang w:val="en-US"/>
        </w:rPr>
        <w:t xml:space="preserve">      anyOf:</w:t>
      </w:r>
    </w:p>
    <w:p w:rsidR="00A5706F" w:rsidRPr="00F11966" w:rsidRDefault="00A5706F" w:rsidP="00A5706F">
      <w:pPr>
        <w:pStyle w:val="PL"/>
        <w:rPr>
          <w:lang w:val="en-US"/>
        </w:rPr>
      </w:pPr>
      <w:r w:rsidRPr="00F11966">
        <w:rPr>
          <w:lang w:val="en-US"/>
        </w:rPr>
        <w:t xml:space="preserve">        - $ref: '#/components/schemas/</w:t>
      </w:r>
      <w:r w:rsidRPr="00F11966">
        <w:rPr>
          <w:lang w:eastAsia="zh-CN"/>
        </w:rPr>
        <w:t>TnapId</w:t>
      </w:r>
      <w:r w:rsidRPr="00F11966">
        <w:rPr>
          <w:lang w:val="en-US"/>
        </w:rPr>
        <w:t>'</w:t>
      </w:r>
    </w:p>
    <w:p w:rsidR="00A5706F" w:rsidRPr="00F11966" w:rsidRDefault="00A5706F" w:rsidP="00A5706F">
      <w:pPr>
        <w:pStyle w:val="PL"/>
        <w:rPr>
          <w:lang w:val="en-US"/>
        </w:rPr>
      </w:pPr>
      <w:r w:rsidRPr="00F11966">
        <w:rPr>
          <w:lang w:val="en-US"/>
        </w:rPr>
        <w:t xml:space="preserve">        - $ref: '#/components/schemas/NullValue'</w:t>
      </w:r>
    </w:p>
    <w:p w:rsidR="00A5706F" w:rsidRPr="00F11966" w:rsidRDefault="00A5706F" w:rsidP="00A5706F">
      <w:pPr>
        <w:pStyle w:val="PL"/>
        <w:rPr>
          <w:rFonts w:eastAsia="SimSun"/>
          <w:lang w:eastAsia="zh-CN"/>
        </w:rPr>
      </w:pPr>
      <w:r w:rsidRPr="00F11966">
        <w:rPr>
          <w:lang w:eastAsia="zh-CN"/>
        </w:rPr>
        <w:t xml:space="preserve">    TwapId:</w:t>
      </w:r>
    </w:p>
    <w:p w:rsidR="00A5706F" w:rsidRPr="00F11966" w:rsidRDefault="00A5706F" w:rsidP="00A5706F">
      <w:pPr>
        <w:pStyle w:val="PL"/>
        <w:rPr>
          <w:lang w:eastAsia="zh-CN"/>
        </w:rPr>
      </w:pPr>
      <w:r w:rsidRPr="00F11966">
        <w:rPr>
          <w:lang w:eastAsia="zh-CN"/>
        </w:rPr>
        <w:t xml:space="preserve">      type: object</w:t>
      </w:r>
    </w:p>
    <w:p w:rsidR="00A5706F" w:rsidRPr="00F11966" w:rsidRDefault="00A5706F" w:rsidP="00A5706F">
      <w:pPr>
        <w:pStyle w:val="PL"/>
        <w:rPr>
          <w:lang w:eastAsia="zh-CN"/>
        </w:rPr>
      </w:pPr>
      <w:r w:rsidRPr="00F11966">
        <w:rPr>
          <w:lang w:eastAsia="zh-CN"/>
        </w:rPr>
        <w:t xml:space="preserve">      required:</w:t>
      </w:r>
    </w:p>
    <w:p w:rsidR="00A5706F" w:rsidRPr="00F11966" w:rsidRDefault="00A5706F" w:rsidP="00A5706F">
      <w:pPr>
        <w:pStyle w:val="PL"/>
        <w:rPr>
          <w:lang w:eastAsia="zh-CN"/>
        </w:rPr>
      </w:pPr>
      <w:r w:rsidRPr="00F11966">
        <w:rPr>
          <w:lang w:eastAsia="zh-CN"/>
        </w:rPr>
        <w:t xml:space="preserve">        - </w:t>
      </w:r>
      <w:r w:rsidR="00C35CE3" w:rsidRPr="00F11966">
        <w:rPr>
          <w:lang w:eastAsia="zh-CN"/>
        </w:rPr>
        <w:t>ss</w:t>
      </w:r>
      <w:r w:rsidR="00C35CE3">
        <w:rPr>
          <w:lang w:eastAsia="zh-CN"/>
        </w:rPr>
        <w:t>I</w:t>
      </w:r>
      <w:r w:rsidR="00C35CE3" w:rsidRPr="00F11966">
        <w:rPr>
          <w:lang w:eastAsia="zh-CN"/>
        </w:rPr>
        <w:t>d</w:t>
      </w:r>
    </w:p>
    <w:p w:rsidR="00A5706F" w:rsidRPr="00F11966" w:rsidRDefault="00A5706F" w:rsidP="00A5706F">
      <w:pPr>
        <w:pStyle w:val="PL"/>
        <w:rPr>
          <w:lang w:eastAsia="zh-CN"/>
        </w:rPr>
      </w:pPr>
      <w:r w:rsidRPr="00F11966">
        <w:t xml:space="preserve">      properties:</w:t>
      </w:r>
    </w:p>
    <w:p w:rsidR="00A5706F" w:rsidRPr="00F11966" w:rsidRDefault="00A5706F" w:rsidP="00A5706F">
      <w:pPr>
        <w:pStyle w:val="PL"/>
      </w:pPr>
      <w:r w:rsidRPr="00F11966">
        <w:t xml:space="preserve">        ssId:</w:t>
      </w:r>
    </w:p>
    <w:p w:rsidR="00A5706F" w:rsidRPr="00F11966" w:rsidRDefault="00A5706F" w:rsidP="00A5706F">
      <w:pPr>
        <w:pStyle w:val="PL"/>
      </w:pPr>
      <w:r w:rsidRPr="00F11966">
        <w:t xml:space="preserve">          type: string</w:t>
      </w:r>
    </w:p>
    <w:p w:rsidR="00A5706F" w:rsidRPr="00F11966" w:rsidRDefault="00A5706F" w:rsidP="00A5706F">
      <w:pPr>
        <w:pStyle w:val="PL"/>
      </w:pPr>
      <w:r w:rsidRPr="00F11966">
        <w:t xml:space="preserve">        bssId:</w:t>
      </w:r>
    </w:p>
    <w:p w:rsidR="00A5706F" w:rsidRPr="00F11966" w:rsidRDefault="00A5706F" w:rsidP="00A5706F">
      <w:pPr>
        <w:pStyle w:val="PL"/>
      </w:pPr>
      <w:r w:rsidRPr="00F11966">
        <w:t xml:space="preserve">          type: string</w:t>
      </w:r>
    </w:p>
    <w:p w:rsidR="00A5706F" w:rsidRPr="00F11966" w:rsidRDefault="00A5706F" w:rsidP="00A5706F">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rsidR="00A5706F" w:rsidRPr="00F11966" w:rsidRDefault="00A5706F" w:rsidP="00A5706F">
      <w:pPr>
        <w:pStyle w:val="PL"/>
        <w:rPr>
          <w:lang w:val="en-US"/>
        </w:rPr>
      </w:pPr>
      <w:r w:rsidRPr="00F11966">
        <w:rPr>
          <w:lang w:val="en-US"/>
        </w:rPr>
        <w:t xml:space="preserve">          $ref: '#/components/schemas/Bytes'</w:t>
      </w:r>
    </w:p>
    <w:p w:rsidR="00A5706F" w:rsidRPr="00F11966" w:rsidRDefault="00A5706F" w:rsidP="00A5706F">
      <w:pPr>
        <w:pStyle w:val="PL"/>
        <w:rPr>
          <w:rFonts w:eastAsia="SimSun"/>
          <w:lang w:eastAsia="zh-CN"/>
        </w:rPr>
      </w:pPr>
      <w:r w:rsidRPr="00F11966">
        <w:rPr>
          <w:lang w:eastAsia="zh-CN"/>
        </w:rPr>
        <w:t xml:space="preserve">    TwapIdRm:</w:t>
      </w:r>
    </w:p>
    <w:p w:rsidR="00A5706F" w:rsidRPr="00F11966" w:rsidRDefault="00A5706F" w:rsidP="00A5706F">
      <w:pPr>
        <w:pStyle w:val="PL"/>
        <w:rPr>
          <w:lang w:eastAsia="zh-CN"/>
        </w:rPr>
      </w:pPr>
      <w:r w:rsidRPr="00F11966">
        <w:rPr>
          <w:lang w:val="en-US"/>
        </w:rPr>
        <w:t xml:space="preserve">      anyOf:</w:t>
      </w:r>
    </w:p>
    <w:p w:rsidR="00A5706F" w:rsidRPr="00F11966" w:rsidRDefault="00A5706F" w:rsidP="00A5706F">
      <w:pPr>
        <w:pStyle w:val="PL"/>
        <w:rPr>
          <w:lang w:val="en-US"/>
        </w:rPr>
      </w:pPr>
      <w:r w:rsidRPr="00F11966">
        <w:rPr>
          <w:lang w:val="en-US"/>
        </w:rPr>
        <w:t xml:space="preserve">        - $ref: '#/components/schemas/</w:t>
      </w:r>
      <w:r w:rsidRPr="00F11966">
        <w:rPr>
          <w:lang w:eastAsia="zh-CN"/>
        </w:rPr>
        <w:t>TwapId</w:t>
      </w:r>
      <w:r w:rsidRPr="00F11966">
        <w:rPr>
          <w:lang w:val="en-US"/>
        </w:rPr>
        <w:t>'</w:t>
      </w:r>
    </w:p>
    <w:p w:rsidR="00A5706F" w:rsidRPr="00F11966" w:rsidRDefault="00A5706F" w:rsidP="00A5706F">
      <w:pPr>
        <w:pStyle w:val="PL"/>
        <w:rPr>
          <w:rFonts w:eastAsia="SimSun"/>
          <w:lang w:eastAsia="zh-CN"/>
        </w:rPr>
      </w:pPr>
      <w:r w:rsidRPr="00F11966">
        <w:rPr>
          <w:lang w:val="en-US"/>
        </w:rPr>
        <w:t xml:space="preserve">        - $ref: '#/components/schemas/NullValue'</w:t>
      </w:r>
    </w:p>
    <w:p w:rsidR="002922AB" w:rsidRPr="00F11966" w:rsidRDefault="002922AB" w:rsidP="002922AB">
      <w:pPr>
        <w:pStyle w:val="PL"/>
      </w:pPr>
      <w:r w:rsidRPr="00F11966">
        <w:t xml:space="preserve">    LineType:</w:t>
      </w:r>
    </w:p>
    <w:p w:rsidR="002922AB" w:rsidRPr="00F11966" w:rsidRDefault="002922AB" w:rsidP="002922AB">
      <w:pPr>
        <w:pStyle w:val="PL"/>
      </w:pPr>
      <w:r w:rsidRPr="00F11966">
        <w:t xml:space="preserve">      anyOf:</w:t>
      </w:r>
    </w:p>
    <w:p w:rsidR="002922AB" w:rsidRPr="00F11966" w:rsidRDefault="002922AB" w:rsidP="002922AB">
      <w:pPr>
        <w:pStyle w:val="PL"/>
      </w:pPr>
      <w:r w:rsidRPr="00F11966">
        <w:t xml:space="preserve">      - type: string</w:t>
      </w:r>
    </w:p>
    <w:p w:rsidR="002922AB" w:rsidRPr="00F11966" w:rsidRDefault="002922AB" w:rsidP="002922AB">
      <w:pPr>
        <w:pStyle w:val="PL"/>
      </w:pPr>
      <w:r w:rsidRPr="00F11966">
        <w:t xml:space="preserve">        enum:</w:t>
      </w:r>
    </w:p>
    <w:p w:rsidR="002922AB" w:rsidRPr="00F11966" w:rsidRDefault="002922AB" w:rsidP="002922AB">
      <w:pPr>
        <w:pStyle w:val="PL"/>
      </w:pPr>
      <w:r w:rsidRPr="00F11966">
        <w:t xml:space="preserve">          - DSL</w:t>
      </w:r>
    </w:p>
    <w:p w:rsidR="002922AB" w:rsidRPr="00F11966" w:rsidRDefault="002922AB" w:rsidP="002922AB">
      <w:pPr>
        <w:pStyle w:val="PL"/>
      </w:pPr>
      <w:r w:rsidRPr="00F11966">
        <w:t xml:space="preserve">          - PON</w:t>
      </w:r>
    </w:p>
    <w:p w:rsidR="002922AB" w:rsidRPr="00F11966" w:rsidRDefault="002922AB" w:rsidP="002922AB">
      <w:pPr>
        <w:pStyle w:val="PL"/>
      </w:pPr>
      <w:r w:rsidRPr="00F11966">
        <w:t xml:space="preserve">      - type: string</w:t>
      </w:r>
    </w:p>
    <w:p w:rsidR="002922AB" w:rsidRPr="00F11966" w:rsidRDefault="002922AB" w:rsidP="002922AB">
      <w:pPr>
        <w:pStyle w:val="PL"/>
      </w:pPr>
      <w:r w:rsidRPr="00F11966">
        <w:t xml:space="preserve">        description: &gt;</w:t>
      </w:r>
    </w:p>
    <w:p w:rsidR="002922AB" w:rsidRPr="00F11966" w:rsidRDefault="002922AB" w:rsidP="002922AB">
      <w:pPr>
        <w:pStyle w:val="PL"/>
      </w:pPr>
      <w:r w:rsidRPr="00F11966">
        <w:t xml:space="preserve">          This string provides forward-compatibility with future</w:t>
      </w:r>
    </w:p>
    <w:p w:rsidR="002922AB" w:rsidRPr="00F11966" w:rsidRDefault="002922AB" w:rsidP="002922AB">
      <w:pPr>
        <w:pStyle w:val="PL"/>
      </w:pPr>
      <w:r w:rsidRPr="00F11966">
        <w:t xml:space="preserve">          extensions to the enumeration but is not used to encode</w:t>
      </w:r>
    </w:p>
    <w:p w:rsidR="002922AB" w:rsidRPr="00F11966" w:rsidRDefault="002922AB" w:rsidP="002922AB">
      <w:pPr>
        <w:pStyle w:val="PL"/>
      </w:pPr>
      <w:r w:rsidRPr="00F11966">
        <w:t xml:space="preserve">          content defined in the present version of this API.</w:t>
      </w:r>
    </w:p>
    <w:p w:rsidR="002922AB" w:rsidRPr="00F11966" w:rsidRDefault="002922AB" w:rsidP="002922AB">
      <w:pPr>
        <w:pStyle w:val="PL"/>
      </w:pPr>
      <w:r w:rsidRPr="00F11966">
        <w:t xml:space="preserve">      description: &gt;</w:t>
      </w:r>
    </w:p>
    <w:p w:rsidR="002922AB" w:rsidRPr="00F11966" w:rsidRDefault="002922AB" w:rsidP="002922AB">
      <w:pPr>
        <w:pStyle w:val="PL"/>
      </w:pPr>
      <w:r w:rsidRPr="00F11966">
        <w:t xml:space="preserve">        Possible values are</w:t>
      </w:r>
    </w:p>
    <w:p w:rsidR="002922AB" w:rsidRPr="00F11966" w:rsidRDefault="002922AB" w:rsidP="002922AB">
      <w:pPr>
        <w:pStyle w:val="PL"/>
      </w:pPr>
      <w:r w:rsidRPr="00F11966">
        <w:t xml:space="preserve">        - DSL: Identifies a DSL line</w:t>
      </w:r>
    </w:p>
    <w:p w:rsidR="002922AB" w:rsidRPr="00F11966" w:rsidRDefault="002922AB" w:rsidP="002922AB">
      <w:pPr>
        <w:pStyle w:val="PL"/>
      </w:pPr>
      <w:r w:rsidRPr="00F11966">
        <w:t xml:space="preserve">        - PON: Identifies a PON line</w:t>
      </w:r>
    </w:p>
    <w:p w:rsidR="002922AB" w:rsidRPr="00F11966" w:rsidRDefault="002922AB" w:rsidP="002922AB">
      <w:pPr>
        <w:pStyle w:val="PL"/>
      </w:pPr>
      <w:r w:rsidRPr="00F11966">
        <w:t xml:space="preserve">    LineTypeRm:</w:t>
      </w:r>
    </w:p>
    <w:p w:rsidR="002922AB" w:rsidRPr="00F11966" w:rsidRDefault="002922AB" w:rsidP="002922AB">
      <w:pPr>
        <w:pStyle w:val="PL"/>
      </w:pPr>
      <w:r w:rsidRPr="00F11966">
        <w:t xml:space="preserve">      anyOf:</w:t>
      </w:r>
    </w:p>
    <w:p w:rsidR="002922AB" w:rsidRPr="00F11966" w:rsidRDefault="002922AB" w:rsidP="002922AB">
      <w:pPr>
        <w:pStyle w:val="PL"/>
      </w:pPr>
      <w:r w:rsidRPr="00F11966">
        <w:t xml:space="preserve">        - $ref: '#/components/schemas/LineType'</w:t>
      </w:r>
    </w:p>
    <w:p w:rsidR="002922AB" w:rsidRPr="00F11966" w:rsidRDefault="002922AB" w:rsidP="002922AB">
      <w:pPr>
        <w:pStyle w:val="PL"/>
        <w:rPr>
          <w:lang w:val="en-US"/>
        </w:rPr>
      </w:pPr>
      <w:r w:rsidRPr="00F11966">
        <w:rPr>
          <w:lang w:val="en-US"/>
        </w:rPr>
        <w:t xml:space="preserve">        - $ref: '#/components/schemas/NullValue'</w:t>
      </w:r>
    </w:p>
    <w:p w:rsidR="002922AB" w:rsidRPr="00F11966" w:rsidRDefault="002922AB" w:rsidP="00532ED7">
      <w:pPr>
        <w:pStyle w:val="PL"/>
        <w:rPr>
          <w:lang w:val="en-US"/>
        </w:rPr>
      </w:pPr>
    </w:p>
    <w:p w:rsidR="00532ED7" w:rsidRPr="00F11966" w:rsidRDefault="00532ED7" w:rsidP="00532ED7">
      <w:pPr>
        <w:pStyle w:val="PL"/>
      </w:pPr>
      <w:r w:rsidRPr="00F11966">
        <w:t xml:space="preserve">    SnssaiExtension:</w:t>
      </w:r>
    </w:p>
    <w:p w:rsidR="00532ED7" w:rsidRPr="00F11966" w:rsidRDefault="00532ED7" w:rsidP="00532ED7">
      <w:pPr>
        <w:pStyle w:val="PL"/>
      </w:pPr>
      <w:r w:rsidRPr="00F11966">
        <w:t xml:space="preserve">      description:</w:t>
      </w:r>
      <w:r w:rsidRPr="00F11966">
        <w:rPr>
          <w:rFonts w:cs="Arial"/>
          <w:szCs w:val="18"/>
        </w:rPr>
        <w:t xml:space="preserve"> Extensions to the Snssai data type</w:t>
      </w:r>
    </w:p>
    <w:p w:rsidR="00532ED7" w:rsidRPr="00F11966" w:rsidRDefault="00532ED7" w:rsidP="00532ED7">
      <w:pPr>
        <w:pStyle w:val="PL"/>
      </w:pPr>
      <w:r w:rsidRPr="00F11966">
        <w:t xml:space="preserve">      type: object</w:t>
      </w:r>
    </w:p>
    <w:p w:rsidR="00532ED7" w:rsidRPr="00F11966" w:rsidRDefault="00532ED7" w:rsidP="00532ED7">
      <w:pPr>
        <w:pStyle w:val="PL"/>
      </w:pPr>
      <w:r w:rsidRPr="00F11966">
        <w:t xml:space="preserve">      properties:</w:t>
      </w:r>
    </w:p>
    <w:p w:rsidR="00532ED7" w:rsidRPr="00F11966" w:rsidRDefault="00532ED7" w:rsidP="00532ED7">
      <w:pPr>
        <w:pStyle w:val="PL"/>
      </w:pPr>
      <w:r w:rsidRPr="00F11966">
        <w:t xml:space="preserve">        sdRanges:</w:t>
      </w:r>
    </w:p>
    <w:p w:rsidR="00532ED7" w:rsidRPr="00F11966" w:rsidRDefault="00532ED7" w:rsidP="00532ED7">
      <w:pPr>
        <w:pStyle w:val="PL"/>
      </w:pPr>
      <w:r w:rsidRPr="00F11966">
        <w:t xml:space="preserve">          type: array</w:t>
      </w:r>
    </w:p>
    <w:p w:rsidR="00532ED7" w:rsidRPr="00F11966" w:rsidRDefault="00532ED7" w:rsidP="00532ED7">
      <w:pPr>
        <w:pStyle w:val="PL"/>
      </w:pPr>
      <w:r w:rsidRPr="00F11966">
        <w:t xml:space="preserve">          items:</w:t>
      </w:r>
    </w:p>
    <w:p w:rsidR="00532ED7" w:rsidRPr="00F11966" w:rsidRDefault="00532ED7" w:rsidP="00532ED7">
      <w:pPr>
        <w:pStyle w:val="PL"/>
      </w:pPr>
      <w:r w:rsidRPr="00F11966">
        <w:t xml:space="preserve">            $ref: '</w:t>
      </w:r>
      <w:r w:rsidRPr="00F11966">
        <w:rPr>
          <w:lang w:val="en-US"/>
        </w:rPr>
        <w:t>#/components/schemas/SdRange</w:t>
      </w:r>
      <w:r w:rsidRPr="00F11966">
        <w:t>'</w:t>
      </w:r>
    </w:p>
    <w:p w:rsidR="00532ED7" w:rsidRPr="00F11966" w:rsidRDefault="00532ED7" w:rsidP="00532ED7">
      <w:pPr>
        <w:pStyle w:val="PL"/>
      </w:pPr>
      <w:r w:rsidRPr="00F11966">
        <w:t xml:space="preserve">          minItems: 1</w:t>
      </w:r>
    </w:p>
    <w:p w:rsidR="00532ED7" w:rsidRPr="00F11966" w:rsidRDefault="00532ED7" w:rsidP="00532ED7">
      <w:pPr>
        <w:pStyle w:val="PL"/>
      </w:pPr>
      <w:r w:rsidRPr="00F11966">
        <w:t xml:space="preserve">        wildcardSd:</w:t>
      </w:r>
    </w:p>
    <w:p w:rsidR="00532ED7" w:rsidRPr="00F11966" w:rsidRDefault="00532ED7" w:rsidP="00532ED7">
      <w:pPr>
        <w:pStyle w:val="PL"/>
      </w:pPr>
      <w:r w:rsidRPr="00F11966">
        <w:t xml:space="preserve">          type: boolean</w:t>
      </w:r>
    </w:p>
    <w:p w:rsidR="00532ED7" w:rsidRPr="00F11966" w:rsidRDefault="00532ED7" w:rsidP="00532ED7">
      <w:pPr>
        <w:pStyle w:val="PL"/>
      </w:pPr>
      <w:r w:rsidRPr="00F11966">
        <w:t xml:space="preserve">          default: false</w:t>
      </w:r>
    </w:p>
    <w:p w:rsidR="00532ED7" w:rsidRPr="00F11966" w:rsidRDefault="00532ED7" w:rsidP="00532ED7">
      <w:pPr>
        <w:pStyle w:val="PL"/>
      </w:pPr>
    </w:p>
    <w:p w:rsidR="00532ED7" w:rsidRPr="00F11966" w:rsidRDefault="00532ED7" w:rsidP="00532ED7">
      <w:pPr>
        <w:pStyle w:val="PL"/>
      </w:pPr>
      <w:r w:rsidRPr="00F11966">
        <w:t xml:space="preserve">    SdRange:</w:t>
      </w:r>
    </w:p>
    <w:p w:rsidR="00532ED7" w:rsidRPr="00F11966" w:rsidRDefault="00532ED7" w:rsidP="00532ED7">
      <w:pPr>
        <w:pStyle w:val="PL"/>
      </w:pPr>
      <w:r w:rsidRPr="00F11966">
        <w:t xml:space="preserve">      description:</w:t>
      </w:r>
      <w:r w:rsidRPr="00F11966">
        <w:rPr>
          <w:rFonts w:cs="Arial"/>
          <w:szCs w:val="18"/>
        </w:rPr>
        <w:t xml:space="preserve"> A range of SDs (Slice Differentiators)</w:t>
      </w:r>
    </w:p>
    <w:p w:rsidR="00532ED7" w:rsidRPr="00F11966" w:rsidRDefault="00532ED7" w:rsidP="00532ED7">
      <w:pPr>
        <w:pStyle w:val="PL"/>
      </w:pPr>
      <w:r w:rsidRPr="00F11966">
        <w:t xml:space="preserve">      type: object</w:t>
      </w:r>
    </w:p>
    <w:p w:rsidR="00532ED7" w:rsidRPr="00F11966" w:rsidRDefault="00532ED7" w:rsidP="00532ED7">
      <w:pPr>
        <w:pStyle w:val="PL"/>
      </w:pPr>
      <w:r w:rsidRPr="00F11966">
        <w:t xml:space="preserve">      properties:</w:t>
      </w:r>
    </w:p>
    <w:p w:rsidR="00532ED7" w:rsidRPr="00F11966" w:rsidRDefault="00532ED7" w:rsidP="00532ED7">
      <w:pPr>
        <w:pStyle w:val="PL"/>
      </w:pPr>
      <w:r w:rsidRPr="00F11966">
        <w:t xml:space="preserve">        start:</w:t>
      </w:r>
    </w:p>
    <w:p w:rsidR="00532ED7" w:rsidRPr="00F11966" w:rsidRDefault="00532ED7" w:rsidP="00532ED7">
      <w:pPr>
        <w:pStyle w:val="PL"/>
      </w:pPr>
      <w:r w:rsidRPr="00F11966">
        <w:t xml:space="preserve">          type: string</w:t>
      </w:r>
    </w:p>
    <w:p w:rsidR="00532ED7" w:rsidRPr="00F11966" w:rsidRDefault="00532ED7" w:rsidP="00532ED7">
      <w:pPr>
        <w:pStyle w:val="PL"/>
      </w:pPr>
      <w:r w:rsidRPr="00F11966">
        <w:t xml:space="preserve">          pattern: </w:t>
      </w:r>
      <w:r w:rsidRPr="00F11966">
        <w:rPr>
          <w:rFonts w:cs="Arial"/>
          <w:szCs w:val="18"/>
        </w:rPr>
        <w:t>'^[A-Fa-f0-9]{6}$'</w:t>
      </w:r>
    </w:p>
    <w:p w:rsidR="00532ED7" w:rsidRPr="00F11966" w:rsidRDefault="00532ED7" w:rsidP="00532ED7">
      <w:pPr>
        <w:pStyle w:val="PL"/>
      </w:pPr>
      <w:r w:rsidRPr="00F11966">
        <w:t xml:space="preserve">        end:</w:t>
      </w:r>
    </w:p>
    <w:p w:rsidR="00532ED7" w:rsidRPr="00F11966" w:rsidRDefault="00532ED7" w:rsidP="00532ED7">
      <w:pPr>
        <w:pStyle w:val="PL"/>
      </w:pPr>
      <w:r w:rsidRPr="00F11966">
        <w:t xml:space="preserve">          type: string</w:t>
      </w:r>
    </w:p>
    <w:p w:rsidR="00532ED7" w:rsidRPr="00F11966" w:rsidRDefault="00532ED7" w:rsidP="00532ED7">
      <w:pPr>
        <w:pStyle w:val="PL"/>
      </w:pPr>
      <w:r w:rsidRPr="00F11966">
        <w:t xml:space="preserve">          pattern: </w:t>
      </w:r>
      <w:r w:rsidRPr="00F11966">
        <w:rPr>
          <w:rFonts w:cs="Arial"/>
          <w:szCs w:val="18"/>
        </w:rPr>
        <w:t>'^[A-Fa-f0-9]{6}$'</w:t>
      </w:r>
    </w:p>
    <w:p w:rsidR="00E92CBF" w:rsidRPr="00F11966" w:rsidRDefault="00E92CBF" w:rsidP="00E92CBF">
      <w:pPr>
        <w:pStyle w:val="PL"/>
        <w:rPr>
          <w:lang w:val="en-US"/>
        </w:rPr>
      </w:pPr>
    </w:p>
    <w:p w:rsidR="00B724D5" w:rsidRPr="00F11966" w:rsidRDefault="00B724D5" w:rsidP="00B724D5">
      <w:pPr>
        <w:pStyle w:val="PL"/>
        <w:rPr>
          <w:lang w:val="en-US"/>
        </w:rPr>
      </w:pPr>
      <w:r w:rsidRPr="00F11966">
        <w:rPr>
          <w:lang w:val="en-US"/>
        </w:rPr>
        <w:t>#</w:t>
      </w:r>
    </w:p>
    <w:p w:rsidR="00B724D5" w:rsidRPr="00F11966" w:rsidRDefault="00B724D5" w:rsidP="00B724D5">
      <w:pPr>
        <w:pStyle w:val="PL"/>
        <w:rPr>
          <w:lang w:val="en-US"/>
        </w:rPr>
      </w:pPr>
      <w:r w:rsidRPr="00F11966">
        <w:rPr>
          <w:lang w:val="en-US"/>
        </w:rPr>
        <w:t xml:space="preserve"># </w:t>
      </w:r>
      <w:r w:rsidRPr="00F11966">
        <w:rPr>
          <w:lang w:eastAsia="zh-CN"/>
        </w:rPr>
        <w:t>Data types describing alternative data types or combinations of data types</w:t>
      </w:r>
    </w:p>
    <w:p w:rsidR="00B724D5" w:rsidRPr="00F11966" w:rsidRDefault="00B724D5" w:rsidP="00B724D5">
      <w:pPr>
        <w:pStyle w:val="PL"/>
        <w:rPr>
          <w:lang w:val="en-US"/>
        </w:rPr>
      </w:pPr>
      <w:r w:rsidRPr="00F11966">
        <w:rPr>
          <w:lang w:val="en-US"/>
        </w:rPr>
        <w:t>#</w:t>
      </w:r>
    </w:p>
    <w:p w:rsidR="00B724D5" w:rsidRPr="00F11966" w:rsidRDefault="00B724D5" w:rsidP="00B724D5">
      <w:pPr>
        <w:pStyle w:val="PL"/>
      </w:pPr>
      <w:r w:rsidRPr="00F11966">
        <w:t xml:space="preserve">    ExtSnssai:</w:t>
      </w:r>
    </w:p>
    <w:p w:rsidR="00B724D5" w:rsidRPr="00F11966" w:rsidRDefault="00B724D5" w:rsidP="00B724D5">
      <w:pPr>
        <w:pStyle w:val="PL"/>
        <w:rPr>
          <w:lang w:val="en-US"/>
        </w:rPr>
      </w:pPr>
      <w:r w:rsidRPr="00F11966">
        <w:t xml:space="preserve">    </w:t>
      </w:r>
      <w:r w:rsidRPr="00F11966">
        <w:rPr>
          <w:lang w:val="en-US"/>
        </w:rPr>
        <w:t xml:space="preserve">  allOf:</w:t>
      </w:r>
    </w:p>
    <w:p w:rsidR="00B724D5" w:rsidRPr="00F11966" w:rsidRDefault="00B724D5" w:rsidP="00B724D5">
      <w:pPr>
        <w:pStyle w:val="PL"/>
        <w:rPr>
          <w:lang w:val="en-US"/>
        </w:rPr>
      </w:pPr>
      <w:r w:rsidRPr="00F11966">
        <w:t xml:space="preserve">    </w:t>
      </w:r>
      <w:r w:rsidRPr="00F11966">
        <w:rPr>
          <w:lang w:val="en-US"/>
        </w:rPr>
        <w:t xml:space="preserve">    - $ref: '#/components/schemas/Snssai'</w:t>
      </w:r>
    </w:p>
    <w:p w:rsidR="00B724D5" w:rsidRPr="00F11966" w:rsidRDefault="00B724D5" w:rsidP="00B724D5">
      <w:pPr>
        <w:pStyle w:val="PL"/>
        <w:rPr>
          <w:lang w:val="en-US"/>
        </w:rPr>
      </w:pPr>
      <w:r w:rsidRPr="00F11966">
        <w:t xml:space="preserve">    </w:t>
      </w:r>
      <w:r w:rsidRPr="00F11966">
        <w:rPr>
          <w:lang w:val="en-US"/>
        </w:rPr>
        <w:t xml:space="preserve">    - $ref: '#/components/schemas/SnssaiExtension'</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Data Types related to 5G QoS as defined in clause 5.5</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SIMPLE DATA TYPES</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pPr>
      <w:r w:rsidRPr="00F11966">
        <w:t>#</w:t>
      </w:r>
    </w:p>
    <w:p w:rsidR="00E92CBF" w:rsidRPr="00F11966" w:rsidRDefault="00E92CBF" w:rsidP="00E92CBF">
      <w:pPr>
        <w:pStyle w:val="PL"/>
      </w:pPr>
      <w:r w:rsidRPr="00F11966">
        <w:t xml:space="preserve">    Qfi:</w:t>
      </w:r>
    </w:p>
    <w:p w:rsidR="00E92CBF" w:rsidRPr="00F11966" w:rsidRDefault="00E92CBF" w:rsidP="00E92CBF">
      <w:pPr>
        <w:pStyle w:val="PL"/>
      </w:pPr>
      <w:r w:rsidRPr="00F11966">
        <w:t xml:space="preserve">      type: integer</w:t>
      </w:r>
    </w:p>
    <w:p w:rsidR="00E92CBF" w:rsidRPr="00F11966" w:rsidRDefault="00E92CBF" w:rsidP="00E92CBF">
      <w:pPr>
        <w:pStyle w:val="PL"/>
        <w:rPr>
          <w:lang w:val="de-DE"/>
        </w:rPr>
      </w:pPr>
      <w:r w:rsidRPr="00F11966">
        <w:rPr>
          <w:lang w:val="en-US"/>
        </w:rPr>
        <w:t xml:space="preserve">      </w:t>
      </w:r>
      <w:r w:rsidRPr="00F11966">
        <w:rPr>
          <w:lang w:val="de-DE"/>
        </w:rPr>
        <w:t>minimum: 0</w:t>
      </w:r>
    </w:p>
    <w:p w:rsidR="00E92CBF" w:rsidRPr="00F11966" w:rsidRDefault="00E92CBF" w:rsidP="00E92CBF">
      <w:pPr>
        <w:pStyle w:val="PL"/>
        <w:rPr>
          <w:lang w:val="de-DE"/>
        </w:rPr>
      </w:pPr>
      <w:r w:rsidRPr="00F11966">
        <w:rPr>
          <w:lang w:val="de-DE"/>
        </w:rPr>
        <w:t xml:space="preserve">      maximum: 63</w:t>
      </w:r>
    </w:p>
    <w:p w:rsidR="00E92CBF" w:rsidRPr="00F11966" w:rsidRDefault="00E92CBF" w:rsidP="00E92CBF">
      <w:pPr>
        <w:pStyle w:val="PL"/>
      </w:pPr>
      <w:r w:rsidRPr="00F11966">
        <w:t xml:space="preserve">    QfiRm:</w:t>
      </w:r>
    </w:p>
    <w:p w:rsidR="00E92CBF" w:rsidRPr="00F11966" w:rsidRDefault="00E92CBF" w:rsidP="00E92CBF">
      <w:pPr>
        <w:pStyle w:val="PL"/>
      </w:pPr>
      <w:r w:rsidRPr="00F11966">
        <w:t xml:space="preserve">      type: integer</w:t>
      </w:r>
    </w:p>
    <w:p w:rsidR="00E92CBF" w:rsidRPr="00F11966" w:rsidRDefault="00E92CBF" w:rsidP="00E92CBF">
      <w:pPr>
        <w:pStyle w:val="PL"/>
        <w:rPr>
          <w:lang w:val="de-DE"/>
        </w:rPr>
      </w:pPr>
      <w:r w:rsidRPr="00F11966">
        <w:rPr>
          <w:lang w:val="en-US"/>
        </w:rPr>
        <w:t xml:space="preserve">      </w:t>
      </w:r>
      <w:r w:rsidRPr="00F11966">
        <w:rPr>
          <w:lang w:val="de-DE"/>
        </w:rPr>
        <w:t>minimum: 0</w:t>
      </w:r>
    </w:p>
    <w:p w:rsidR="00E92CBF" w:rsidRPr="00F11966" w:rsidRDefault="00E92CBF" w:rsidP="00E92CBF">
      <w:pPr>
        <w:pStyle w:val="PL"/>
        <w:rPr>
          <w:lang w:val="de-DE"/>
        </w:rPr>
      </w:pPr>
      <w:r w:rsidRPr="00F11966">
        <w:rPr>
          <w:lang w:val="de-DE"/>
        </w:rPr>
        <w:t xml:space="preserve">      maximum: 63</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de-DE"/>
        </w:rPr>
      </w:pPr>
      <w:r w:rsidRPr="00F11966">
        <w:rPr>
          <w:lang w:val="de-DE"/>
        </w:rPr>
        <w:t xml:space="preserve">    5Qi:</w:t>
      </w:r>
    </w:p>
    <w:p w:rsidR="00E92CBF" w:rsidRPr="00F11966" w:rsidRDefault="00E92CBF" w:rsidP="00E92CBF">
      <w:pPr>
        <w:pStyle w:val="PL"/>
        <w:rPr>
          <w:lang w:val="de-DE"/>
        </w:rPr>
      </w:pPr>
      <w:r w:rsidRPr="00F11966">
        <w:rPr>
          <w:lang w:val="de-DE"/>
        </w:rPr>
        <w:t xml:space="preserve">      type: integer</w:t>
      </w:r>
    </w:p>
    <w:p w:rsidR="00E92CBF" w:rsidRPr="00F11966" w:rsidRDefault="00E92CBF" w:rsidP="00E92CBF">
      <w:pPr>
        <w:pStyle w:val="PL"/>
        <w:rPr>
          <w:lang w:val="de-DE"/>
        </w:rPr>
      </w:pPr>
      <w:r w:rsidRPr="00F11966">
        <w:rPr>
          <w:lang w:val="de-DE"/>
        </w:rPr>
        <w:t xml:space="preserve">      minimum: 0</w:t>
      </w:r>
    </w:p>
    <w:p w:rsidR="00E92CBF" w:rsidRPr="00F11966" w:rsidRDefault="00E92CBF" w:rsidP="00E92CBF">
      <w:pPr>
        <w:pStyle w:val="PL"/>
        <w:rPr>
          <w:lang w:val="en-US"/>
        </w:rPr>
      </w:pPr>
      <w:r w:rsidRPr="00F11966">
        <w:rPr>
          <w:lang w:val="de-DE"/>
        </w:rPr>
        <w:t xml:space="preserve">      </w:t>
      </w:r>
      <w:r w:rsidRPr="00F11966">
        <w:t>maximum: 255</w:t>
      </w:r>
    </w:p>
    <w:p w:rsidR="00E92CBF" w:rsidRPr="00F11966" w:rsidRDefault="00E92CBF" w:rsidP="00E92CBF">
      <w:pPr>
        <w:pStyle w:val="PL"/>
        <w:rPr>
          <w:lang w:val="de-DE"/>
        </w:rPr>
      </w:pPr>
      <w:r w:rsidRPr="00F11966">
        <w:rPr>
          <w:lang w:val="de-DE"/>
        </w:rPr>
        <w:t xml:space="preserve">    5QiRm:</w:t>
      </w:r>
    </w:p>
    <w:p w:rsidR="00E92CBF" w:rsidRPr="00F11966" w:rsidRDefault="00E92CBF" w:rsidP="00E92CBF">
      <w:pPr>
        <w:pStyle w:val="PL"/>
        <w:rPr>
          <w:lang w:val="de-DE"/>
        </w:rPr>
      </w:pPr>
      <w:r w:rsidRPr="00F11966">
        <w:rPr>
          <w:lang w:val="de-DE"/>
        </w:rPr>
        <w:t xml:space="preserve">      type: integer</w:t>
      </w:r>
    </w:p>
    <w:p w:rsidR="00E92CBF" w:rsidRPr="00F11966" w:rsidRDefault="00E92CBF" w:rsidP="00E92CBF">
      <w:pPr>
        <w:pStyle w:val="PL"/>
        <w:rPr>
          <w:lang w:val="de-DE"/>
        </w:rPr>
      </w:pPr>
      <w:r w:rsidRPr="00F11966">
        <w:rPr>
          <w:lang w:val="de-DE"/>
        </w:rPr>
        <w:t xml:space="preserve">      minimum: 0</w:t>
      </w:r>
    </w:p>
    <w:p w:rsidR="00E92CBF" w:rsidRPr="00F11966" w:rsidRDefault="00E92CBF" w:rsidP="00E92CBF">
      <w:pPr>
        <w:pStyle w:val="PL"/>
        <w:rPr>
          <w:lang w:val="en-US"/>
        </w:rPr>
      </w:pPr>
      <w:r w:rsidRPr="00F11966">
        <w:rPr>
          <w:lang w:val="de-DE"/>
        </w:rPr>
        <w:t xml:space="preserve">      </w:t>
      </w:r>
      <w:r w:rsidRPr="00F11966">
        <w:t>maximum: 255</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pPr>
      <w:r w:rsidRPr="00F11966">
        <w:t xml:space="preserve">    BitRate:</w:t>
      </w:r>
    </w:p>
    <w:p w:rsidR="00E92CBF" w:rsidRPr="00F11966" w:rsidRDefault="00E92CBF" w:rsidP="00E92CBF">
      <w:pPr>
        <w:pStyle w:val="PL"/>
      </w:pPr>
      <w:r w:rsidRPr="00F11966">
        <w:t xml:space="preserve">      type: string</w:t>
      </w:r>
    </w:p>
    <w:p w:rsidR="00E92CBF" w:rsidRPr="00F11966" w:rsidRDefault="00E92CBF" w:rsidP="00E92CBF">
      <w:pPr>
        <w:pStyle w:val="PL"/>
      </w:pPr>
      <w:r w:rsidRPr="00F11966">
        <w:t xml:space="preserve">      pattern: '^\d+(\.\d+)? (bps|Kbps|Mbps|Gbps|Tbps)$'</w:t>
      </w:r>
    </w:p>
    <w:p w:rsidR="00E92CBF" w:rsidRPr="00F11966" w:rsidRDefault="00E92CBF" w:rsidP="00E92CBF">
      <w:pPr>
        <w:pStyle w:val="PL"/>
      </w:pPr>
      <w:r w:rsidRPr="00F11966">
        <w:t xml:space="preserve">    BitRateRm:</w:t>
      </w:r>
    </w:p>
    <w:p w:rsidR="00E92CBF" w:rsidRPr="00F11966" w:rsidRDefault="00E92CBF" w:rsidP="00E92CBF">
      <w:pPr>
        <w:pStyle w:val="PL"/>
      </w:pPr>
      <w:r w:rsidRPr="00F11966">
        <w:t xml:space="preserve">      type: string</w:t>
      </w:r>
    </w:p>
    <w:p w:rsidR="00E92CBF" w:rsidRPr="00F11966" w:rsidRDefault="00E92CBF" w:rsidP="00E92CBF">
      <w:pPr>
        <w:pStyle w:val="PL"/>
      </w:pPr>
      <w:r w:rsidRPr="00F11966">
        <w:t xml:space="preserve">      pattern: '^\d+(\.\d+)? (bps|Kbps|Mbps|Gbps|Tbps)$'</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pPr>
      <w:r w:rsidRPr="00F11966">
        <w:t xml:space="preserve">    ArpPriorityLevelRm:</w:t>
      </w:r>
    </w:p>
    <w:p w:rsidR="00E92CBF" w:rsidRPr="00F11966" w:rsidRDefault="00E92CBF" w:rsidP="00E92CBF">
      <w:pPr>
        <w:pStyle w:val="PL"/>
      </w:pPr>
      <w:r w:rsidRPr="00F11966">
        <w:t xml:space="preserve">      type: integer</w:t>
      </w:r>
    </w:p>
    <w:p w:rsidR="00E92CBF" w:rsidRPr="00F11966" w:rsidRDefault="00E92CBF" w:rsidP="00E92CBF">
      <w:pPr>
        <w:pStyle w:val="PL"/>
      </w:pPr>
      <w:r w:rsidRPr="00F11966">
        <w:rPr>
          <w:lang w:val="en-US"/>
        </w:rPr>
        <w:t xml:space="preserve">      </w:t>
      </w:r>
      <w:r w:rsidRPr="00F11966">
        <w:t>minimum: 1</w:t>
      </w:r>
    </w:p>
    <w:p w:rsidR="00E92CBF" w:rsidRPr="00F11966" w:rsidRDefault="00E92CBF" w:rsidP="00E92CBF">
      <w:pPr>
        <w:pStyle w:val="PL"/>
      </w:pPr>
      <w:r w:rsidRPr="00F11966">
        <w:t xml:space="preserve">      maximum: 15</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pPr>
      <w:r w:rsidRPr="00F11966">
        <w:t xml:space="preserve">    ArpPriorityLevel:</w:t>
      </w:r>
    </w:p>
    <w:p w:rsidR="00E92CBF" w:rsidRPr="00F11966" w:rsidRDefault="00E92CBF" w:rsidP="00E92CBF">
      <w:pPr>
        <w:pStyle w:val="PL"/>
      </w:pPr>
      <w:r w:rsidRPr="00F11966">
        <w:t xml:space="preserve">      type: integer</w:t>
      </w:r>
    </w:p>
    <w:p w:rsidR="00E92CBF" w:rsidRPr="00F11966" w:rsidRDefault="00E92CBF" w:rsidP="00E92CBF">
      <w:pPr>
        <w:pStyle w:val="PL"/>
      </w:pPr>
      <w:r w:rsidRPr="00F11966">
        <w:rPr>
          <w:lang w:val="en-US"/>
        </w:rPr>
        <w:t xml:space="preserve">      </w:t>
      </w:r>
      <w:r w:rsidRPr="00F11966">
        <w:t>minimum: 1</w:t>
      </w:r>
    </w:p>
    <w:p w:rsidR="00E92CBF" w:rsidRPr="00F11966" w:rsidRDefault="00E92CBF" w:rsidP="00E92CBF">
      <w:pPr>
        <w:pStyle w:val="PL"/>
        <w:rPr>
          <w:lang w:val="en-US"/>
        </w:rPr>
      </w:pPr>
      <w:r w:rsidRPr="00F11966">
        <w:t xml:space="preserve">      maximum: 15</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description: nullable true shall not be used for this attribute</w:t>
      </w:r>
    </w:p>
    <w:p w:rsidR="00E92CBF" w:rsidRPr="00F11966" w:rsidRDefault="00E92CBF" w:rsidP="00E92CBF">
      <w:pPr>
        <w:pStyle w:val="PL"/>
      </w:pPr>
      <w:r w:rsidRPr="00F11966">
        <w:t xml:space="preserve">    5QiPriorityLevel:</w:t>
      </w:r>
    </w:p>
    <w:p w:rsidR="00E92CBF" w:rsidRPr="00F11966" w:rsidRDefault="00E92CBF" w:rsidP="00E92CBF">
      <w:pPr>
        <w:pStyle w:val="PL"/>
      </w:pPr>
      <w:r w:rsidRPr="00F11966">
        <w:t xml:space="preserve">      type: integer</w:t>
      </w:r>
    </w:p>
    <w:p w:rsidR="00E92CBF" w:rsidRPr="00F11966" w:rsidRDefault="00E92CBF" w:rsidP="00E92CBF">
      <w:pPr>
        <w:pStyle w:val="PL"/>
      </w:pPr>
      <w:r w:rsidRPr="00F11966">
        <w:rPr>
          <w:lang w:val="en-US"/>
        </w:rPr>
        <w:t xml:space="preserve">      </w:t>
      </w:r>
      <w:r w:rsidRPr="00F11966">
        <w:t>minimum: 1</w:t>
      </w:r>
    </w:p>
    <w:p w:rsidR="00E92CBF" w:rsidRPr="00F11966" w:rsidRDefault="00E92CBF" w:rsidP="00E92CBF">
      <w:pPr>
        <w:pStyle w:val="PL"/>
        <w:rPr>
          <w:lang w:val="en-US"/>
        </w:rPr>
      </w:pPr>
      <w:r w:rsidRPr="00F11966">
        <w:t xml:space="preserve">      maximum: 127</w:t>
      </w:r>
    </w:p>
    <w:p w:rsidR="00E92CBF" w:rsidRPr="00F11966" w:rsidRDefault="00E92CBF" w:rsidP="00E92CBF">
      <w:pPr>
        <w:pStyle w:val="PL"/>
      </w:pPr>
      <w:r w:rsidRPr="00F11966">
        <w:t xml:space="preserve">    5QiPriorityLevelRm:</w:t>
      </w:r>
    </w:p>
    <w:p w:rsidR="00E92CBF" w:rsidRPr="00F11966" w:rsidRDefault="00E92CBF" w:rsidP="00E92CBF">
      <w:pPr>
        <w:pStyle w:val="PL"/>
      </w:pPr>
      <w:r w:rsidRPr="00F11966">
        <w:t xml:space="preserve">      type: integer</w:t>
      </w:r>
    </w:p>
    <w:p w:rsidR="00E92CBF" w:rsidRPr="00F11966" w:rsidRDefault="00E92CBF" w:rsidP="00E92CBF">
      <w:pPr>
        <w:pStyle w:val="PL"/>
      </w:pPr>
      <w:r w:rsidRPr="00F11966">
        <w:rPr>
          <w:lang w:val="en-US"/>
        </w:rPr>
        <w:t xml:space="preserve">      </w:t>
      </w:r>
      <w:r w:rsidRPr="00F11966">
        <w:t>minimum: 1</w:t>
      </w:r>
    </w:p>
    <w:p w:rsidR="00E92CBF" w:rsidRPr="00F11966" w:rsidRDefault="00E92CBF" w:rsidP="00E92CBF">
      <w:pPr>
        <w:pStyle w:val="PL"/>
        <w:rPr>
          <w:lang w:val="en-US"/>
        </w:rPr>
      </w:pPr>
      <w:r w:rsidRPr="00F11966">
        <w:t xml:space="preserve">      maximum: 127</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pPr>
      <w:r w:rsidRPr="00F11966">
        <w:t xml:space="preserve">    PacketDelBudget:</w:t>
      </w:r>
    </w:p>
    <w:p w:rsidR="00E92CBF" w:rsidRPr="00F11966" w:rsidRDefault="00E92CBF" w:rsidP="00E92CBF">
      <w:pPr>
        <w:pStyle w:val="PL"/>
      </w:pPr>
      <w:r w:rsidRPr="00F11966">
        <w:t xml:space="preserve">      type: integer</w:t>
      </w:r>
    </w:p>
    <w:p w:rsidR="00E92CBF" w:rsidRPr="00F11966" w:rsidRDefault="00E92CBF" w:rsidP="00E92CBF">
      <w:pPr>
        <w:pStyle w:val="PL"/>
      </w:pPr>
      <w:r w:rsidRPr="00F11966">
        <w:t xml:space="preserve">      minimum: 1</w:t>
      </w:r>
    </w:p>
    <w:p w:rsidR="00E92CBF" w:rsidRPr="00F11966" w:rsidRDefault="00E92CBF" w:rsidP="00E92CBF">
      <w:pPr>
        <w:pStyle w:val="PL"/>
      </w:pPr>
      <w:r w:rsidRPr="00F11966">
        <w:t xml:space="preserve">    PacketDelBudgetRm:</w:t>
      </w:r>
    </w:p>
    <w:p w:rsidR="00E92CBF" w:rsidRPr="00F11966" w:rsidRDefault="00E92CBF" w:rsidP="00E92CBF">
      <w:pPr>
        <w:pStyle w:val="PL"/>
      </w:pPr>
      <w:r w:rsidRPr="00F11966">
        <w:t xml:space="preserve">      type: integer</w:t>
      </w:r>
    </w:p>
    <w:p w:rsidR="00E92CBF" w:rsidRPr="00F11966" w:rsidRDefault="00E92CBF" w:rsidP="00E92CBF">
      <w:pPr>
        <w:pStyle w:val="PL"/>
      </w:pPr>
      <w:r w:rsidRPr="00F11966">
        <w:t xml:space="preserve">      minimum: 1</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pPr>
      <w:r w:rsidRPr="00F11966">
        <w:t xml:space="preserve">    PacketErrRate:</w:t>
      </w:r>
    </w:p>
    <w:p w:rsidR="00E92CBF" w:rsidRPr="00F11966" w:rsidRDefault="00E92CBF" w:rsidP="00E92CBF">
      <w:pPr>
        <w:pStyle w:val="PL"/>
      </w:pPr>
      <w:r w:rsidRPr="00F11966">
        <w:t xml:space="preserve">      type: string</w:t>
      </w:r>
    </w:p>
    <w:p w:rsidR="00E92CBF" w:rsidRPr="00F11966" w:rsidRDefault="00E92CBF" w:rsidP="00E92CBF">
      <w:pPr>
        <w:pStyle w:val="PL"/>
      </w:pPr>
      <w:r w:rsidRPr="00F11966">
        <w:t xml:space="preserve">      pattern: '^([0-9]E-[0-9])$'</w:t>
      </w:r>
    </w:p>
    <w:p w:rsidR="00E92CBF" w:rsidRPr="00F11966" w:rsidRDefault="00E92CBF" w:rsidP="00E92CBF">
      <w:pPr>
        <w:pStyle w:val="PL"/>
      </w:pPr>
      <w:r w:rsidRPr="00F11966">
        <w:t xml:space="preserve">    PacketErrRateRm:</w:t>
      </w:r>
    </w:p>
    <w:p w:rsidR="00E92CBF" w:rsidRPr="00F11966" w:rsidRDefault="00E92CBF" w:rsidP="00E92CBF">
      <w:pPr>
        <w:pStyle w:val="PL"/>
      </w:pPr>
      <w:r w:rsidRPr="00F11966">
        <w:t xml:space="preserve">      type: string</w:t>
      </w:r>
    </w:p>
    <w:p w:rsidR="00E92CBF" w:rsidRPr="00F11966" w:rsidRDefault="00E92CBF" w:rsidP="00E92CBF">
      <w:pPr>
        <w:pStyle w:val="PL"/>
      </w:pPr>
      <w:r w:rsidRPr="00F11966">
        <w:t xml:space="preserve">      pattern: '^([0-9]E-[0-9])$'</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pPr>
      <w:r w:rsidRPr="00F11966">
        <w:t xml:space="preserve">    PacketLossRate:</w:t>
      </w:r>
    </w:p>
    <w:p w:rsidR="00E92CBF" w:rsidRPr="00F11966" w:rsidRDefault="00E92CBF" w:rsidP="00E92CBF">
      <w:pPr>
        <w:pStyle w:val="PL"/>
      </w:pPr>
      <w:r w:rsidRPr="00F11966">
        <w:t xml:space="preserve">      type: integer</w:t>
      </w:r>
    </w:p>
    <w:p w:rsidR="00E92CBF" w:rsidRPr="00F11966" w:rsidRDefault="00E92CBF" w:rsidP="00E92CBF">
      <w:pPr>
        <w:pStyle w:val="PL"/>
      </w:pPr>
      <w:r w:rsidRPr="00F11966">
        <w:t xml:space="preserve">      minimum: 0</w:t>
      </w:r>
    </w:p>
    <w:p w:rsidR="00E92CBF" w:rsidRPr="00F11966" w:rsidRDefault="00E92CBF" w:rsidP="00E92CBF">
      <w:pPr>
        <w:pStyle w:val="PL"/>
      </w:pPr>
      <w:r w:rsidRPr="00F11966">
        <w:t xml:space="preserve">      </w:t>
      </w:r>
      <w:r w:rsidRPr="00F11966">
        <w:rPr>
          <w:lang w:val="en-US"/>
        </w:rPr>
        <w:t>maximum</w:t>
      </w:r>
      <w:r w:rsidRPr="00F11966">
        <w:t>: 1000</w:t>
      </w:r>
    </w:p>
    <w:p w:rsidR="00E92CBF" w:rsidRPr="00F11966" w:rsidRDefault="00E92CBF" w:rsidP="00E92CBF">
      <w:pPr>
        <w:pStyle w:val="PL"/>
      </w:pPr>
      <w:r w:rsidRPr="00F11966">
        <w:t xml:space="preserve">    PacketLossRateRm:</w:t>
      </w:r>
    </w:p>
    <w:p w:rsidR="00E92CBF" w:rsidRPr="00F11966" w:rsidRDefault="00E92CBF" w:rsidP="00E92CBF">
      <w:pPr>
        <w:pStyle w:val="PL"/>
      </w:pPr>
      <w:r w:rsidRPr="00F11966">
        <w:t xml:space="preserve">      type: integer</w:t>
      </w:r>
    </w:p>
    <w:p w:rsidR="00E92CBF" w:rsidRPr="00F11966" w:rsidRDefault="00E92CBF" w:rsidP="00E92CBF">
      <w:pPr>
        <w:pStyle w:val="PL"/>
      </w:pPr>
      <w:r w:rsidRPr="00F11966">
        <w:t xml:space="preserve">      minimum: 0</w:t>
      </w:r>
    </w:p>
    <w:p w:rsidR="00E92CBF" w:rsidRPr="00F11966" w:rsidRDefault="00E92CBF" w:rsidP="00E92CBF">
      <w:pPr>
        <w:pStyle w:val="PL"/>
      </w:pPr>
      <w:r w:rsidRPr="00F11966">
        <w:t xml:space="preserve">      </w:t>
      </w:r>
      <w:r w:rsidRPr="00F11966">
        <w:rPr>
          <w:lang w:val="en-US"/>
        </w:rPr>
        <w:t>maximum</w:t>
      </w:r>
      <w:r w:rsidRPr="00F11966">
        <w:t>: 1000</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pPr>
      <w:r w:rsidRPr="00F11966">
        <w:t xml:space="preserve">    AverWindow:</w:t>
      </w:r>
    </w:p>
    <w:p w:rsidR="00E92CBF" w:rsidRPr="00F11966" w:rsidRDefault="00E92CBF" w:rsidP="00E92CBF">
      <w:pPr>
        <w:pStyle w:val="PL"/>
      </w:pPr>
      <w:r w:rsidRPr="00F11966">
        <w:t xml:space="preserve">      type: integer</w:t>
      </w:r>
    </w:p>
    <w:p w:rsidR="00E92CBF" w:rsidRPr="00F11966" w:rsidRDefault="00E92CBF" w:rsidP="00E92CBF">
      <w:pPr>
        <w:pStyle w:val="PL"/>
      </w:pPr>
      <w:r w:rsidRPr="00F11966">
        <w:t xml:space="preserve">      minimum: 1</w:t>
      </w:r>
    </w:p>
    <w:p w:rsidR="00E92CBF" w:rsidRPr="00F11966" w:rsidRDefault="00E92CBF" w:rsidP="00E92CBF">
      <w:pPr>
        <w:pStyle w:val="PL"/>
      </w:pPr>
      <w:r w:rsidRPr="00F11966">
        <w:t xml:space="preserve">      maximum: 4095</w:t>
      </w:r>
    </w:p>
    <w:p w:rsidR="00E92CBF" w:rsidRPr="00F11966" w:rsidRDefault="00E92CBF" w:rsidP="00E92CBF">
      <w:pPr>
        <w:pStyle w:val="PL"/>
      </w:pPr>
      <w:r w:rsidRPr="00F11966">
        <w:t xml:space="preserve">      default: 2000</w:t>
      </w:r>
    </w:p>
    <w:p w:rsidR="00E92CBF" w:rsidRPr="00F11966" w:rsidRDefault="00E92CBF" w:rsidP="00E92CBF">
      <w:pPr>
        <w:pStyle w:val="PL"/>
      </w:pPr>
      <w:r w:rsidRPr="00F11966">
        <w:lastRenderedPageBreak/>
        <w:t xml:space="preserve">    AverWindowRm:</w:t>
      </w:r>
    </w:p>
    <w:p w:rsidR="00E92CBF" w:rsidRPr="00F11966" w:rsidRDefault="00E92CBF" w:rsidP="00E92CBF">
      <w:pPr>
        <w:pStyle w:val="PL"/>
      </w:pPr>
      <w:r w:rsidRPr="00F11966">
        <w:t xml:space="preserve">      type: integer</w:t>
      </w:r>
    </w:p>
    <w:p w:rsidR="00E92CBF" w:rsidRPr="00F11966" w:rsidRDefault="00E92CBF" w:rsidP="00E92CBF">
      <w:pPr>
        <w:pStyle w:val="PL"/>
      </w:pPr>
      <w:r w:rsidRPr="00F11966">
        <w:t xml:space="preserve">      maximum: 4095</w:t>
      </w:r>
    </w:p>
    <w:p w:rsidR="00E92CBF" w:rsidRPr="00F11966" w:rsidRDefault="00E92CBF" w:rsidP="00E92CBF">
      <w:pPr>
        <w:pStyle w:val="PL"/>
      </w:pPr>
      <w:r w:rsidRPr="00F11966">
        <w:t xml:space="preserve">      default: 2000</w:t>
      </w:r>
    </w:p>
    <w:p w:rsidR="00E92CBF" w:rsidRPr="00F11966" w:rsidRDefault="00E92CBF" w:rsidP="00E92CBF">
      <w:pPr>
        <w:pStyle w:val="PL"/>
      </w:pPr>
      <w:r w:rsidRPr="00F11966">
        <w:t xml:space="preserve">      minimum: 1</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pPr>
      <w:r w:rsidRPr="00F11966">
        <w:t xml:space="preserve">    MaxDataBurstVol:</w:t>
      </w:r>
    </w:p>
    <w:p w:rsidR="00E92CBF" w:rsidRPr="00F11966" w:rsidRDefault="00E92CBF" w:rsidP="00E92CBF">
      <w:pPr>
        <w:pStyle w:val="PL"/>
      </w:pPr>
      <w:r w:rsidRPr="00F11966">
        <w:t xml:space="preserve">      type: integer</w:t>
      </w:r>
    </w:p>
    <w:p w:rsidR="00E92CBF" w:rsidRPr="00F11966" w:rsidRDefault="00E92CBF" w:rsidP="00E92CBF">
      <w:pPr>
        <w:pStyle w:val="PL"/>
      </w:pPr>
      <w:r w:rsidRPr="00F11966">
        <w:t xml:space="preserve">      minimum: 1</w:t>
      </w:r>
    </w:p>
    <w:p w:rsidR="00E92CBF" w:rsidRPr="00F11966" w:rsidRDefault="00E92CBF" w:rsidP="00E92CBF">
      <w:pPr>
        <w:pStyle w:val="PL"/>
      </w:pPr>
      <w:r w:rsidRPr="00F11966">
        <w:t xml:space="preserve">      maximum: 4095</w:t>
      </w:r>
    </w:p>
    <w:p w:rsidR="00E92CBF" w:rsidRPr="00F11966" w:rsidRDefault="00E92CBF" w:rsidP="00E92CBF">
      <w:pPr>
        <w:pStyle w:val="PL"/>
      </w:pPr>
      <w:r w:rsidRPr="00F11966">
        <w:t xml:space="preserve">    MaxDataBurstVolRm:</w:t>
      </w:r>
    </w:p>
    <w:p w:rsidR="00E92CBF" w:rsidRPr="00F11966" w:rsidRDefault="00E92CBF" w:rsidP="00E92CBF">
      <w:pPr>
        <w:pStyle w:val="PL"/>
      </w:pPr>
      <w:r w:rsidRPr="00F11966">
        <w:t xml:space="preserve">      type: integer</w:t>
      </w:r>
    </w:p>
    <w:p w:rsidR="00E92CBF" w:rsidRPr="00F11966" w:rsidRDefault="00E92CBF" w:rsidP="00E92CBF">
      <w:pPr>
        <w:pStyle w:val="PL"/>
      </w:pPr>
      <w:r w:rsidRPr="00F11966">
        <w:t xml:space="preserve">      minimum: 1</w:t>
      </w:r>
    </w:p>
    <w:p w:rsidR="00E92CBF" w:rsidRPr="00F11966" w:rsidRDefault="00E92CBF" w:rsidP="00E92CBF">
      <w:pPr>
        <w:pStyle w:val="PL"/>
      </w:pPr>
      <w:r w:rsidRPr="00F11966">
        <w:t xml:space="preserve">      maximum: 4095</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pPr>
      <w:r w:rsidRPr="00F11966">
        <w:t xml:space="preserve">    SamplingRatio:</w:t>
      </w:r>
    </w:p>
    <w:p w:rsidR="00E92CBF" w:rsidRPr="00F11966" w:rsidRDefault="00E92CBF" w:rsidP="00E92CBF">
      <w:pPr>
        <w:pStyle w:val="PL"/>
      </w:pPr>
      <w:r w:rsidRPr="00F11966">
        <w:t xml:space="preserve">      type: integer</w:t>
      </w:r>
    </w:p>
    <w:p w:rsidR="00E92CBF" w:rsidRPr="00F11966" w:rsidRDefault="00E92CBF" w:rsidP="00E92CBF">
      <w:pPr>
        <w:pStyle w:val="PL"/>
      </w:pPr>
      <w:r w:rsidRPr="00F11966">
        <w:t xml:space="preserve">      minimum: 1</w:t>
      </w:r>
    </w:p>
    <w:p w:rsidR="00E92CBF" w:rsidRPr="00F11966" w:rsidRDefault="00E92CBF" w:rsidP="00E92CBF">
      <w:pPr>
        <w:pStyle w:val="PL"/>
      </w:pPr>
      <w:r w:rsidRPr="00F11966">
        <w:t xml:space="preserve">      maximum: 100</w:t>
      </w:r>
    </w:p>
    <w:p w:rsidR="00E92CBF" w:rsidRPr="00F11966" w:rsidRDefault="00E92CBF" w:rsidP="00E92CBF">
      <w:pPr>
        <w:pStyle w:val="PL"/>
      </w:pPr>
      <w:r w:rsidRPr="00F11966">
        <w:t xml:space="preserve">    SamplingRatioRm:</w:t>
      </w:r>
    </w:p>
    <w:p w:rsidR="00E92CBF" w:rsidRPr="00F11966" w:rsidRDefault="00E92CBF" w:rsidP="00E92CBF">
      <w:pPr>
        <w:pStyle w:val="PL"/>
      </w:pPr>
      <w:r w:rsidRPr="00F11966">
        <w:t xml:space="preserve">      type: integer</w:t>
      </w:r>
    </w:p>
    <w:p w:rsidR="00E92CBF" w:rsidRPr="00F11966" w:rsidRDefault="00E92CBF" w:rsidP="00E92CBF">
      <w:pPr>
        <w:pStyle w:val="PL"/>
      </w:pPr>
      <w:r w:rsidRPr="00F11966">
        <w:t xml:space="preserve">      minimum: 1</w:t>
      </w:r>
    </w:p>
    <w:p w:rsidR="00E92CBF" w:rsidRPr="00F11966" w:rsidRDefault="00E92CBF" w:rsidP="00E92CBF">
      <w:pPr>
        <w:pStyle w:val="PL"/>
      </w:pPr>
      <w:r w:rsidRPr="00F11966">
        <w:t xml:space="preserve">      maximum: 100</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pPr>
      <w:r w:rsidRPr="00F11966">
        <w:t xml:space="preserve">    RgWirelineCharacteristics:</w:t>
      </w:r>
    </w:p>
    <w:p w:rsidR="00E92CBF" w:rsidRPr="00F11966" w:rsidRDefault="00E92CBF" w:rsidP="00E92CBF">
      <w:pPr>
        <w:pStyle w:val="PL"/>
      </w:pPr>
      <w:r w:rsidRPr="00F11966">
        <w:rPr>
          <w:lang w:val="en-US"/>
        </w:rPr>
        <w:t xml:space="preserve">      $ref: '#/components/schemas/Bytes'</w:t>
      </w:r>
    </w:p>
    <w:p w:rsidR="00E92CBF" w:rsidRPr="00F11966" w:rsidRDefault="00E92CBF" w:rsidP="00E92CBF">
      <w:pPr>
        <w:pStyle w:val="PL"/>
      </w:pPr>
      <w:r w:rsidRPr="00F11966">
        <w:t xml:space="preserve">    RgWirelineCharacteristicsRm:</w:t>
      </w:r>
    </w:p>
    <w:p w:rsidR="00E92CBF" w:rsidRPr="00F11966" w:rsidRDefault="00E92CBF" w:rsidP="00E92CBF">
      <w:pPr>
        <w:pStyle w:val="PL"/>
        <w:rPr>
          <w:lang w:val="en-US" w:eastAsia="zh-CN"/>
        </w:rPr>
      </w:pPr>
      <w:r w:rsidRPr="00F11966">
        <w:rPr>
          <w:lang w:val="en-US"/>
        </w:rPr>
        <w:t xml:space="preserve">      </w:t>
      </w:r>
      <w:r w:rsidR="00192133" w:rsidRPr="00F11966">
        <w:rPr>
          <w:lang w:val="en-US" w:eastAsia="zh-CN"/>
        </w:rPr>
        <w:t>anyOf</w:t>
      </w:r>
      <w:r w:rsidRPr="00F11966">
        <w:rPr>
          <w:lang w:val="en-US" w:eastAsia="zh-CN"/>
        </w:rPr>
        <w:t>:</w:t>
      </w:r>
    </w:p>
    <w:p w:rsidR="00E92CBF" w:rsidRPr="00F11966" w:rsidRDefault="00E92CBF" w:rsidP="00E92CBF">
      <w:pPr>
        <w:pStyle w:val="PL"/>
      </w:pPr>
      <w:r w:rsidRPr="00F11966">
        <w:rPr>
          <w:lang w:val="en-US"/>
        </w:rPr>
        <w:t xml:space="preserve">        - $ref: '#/components/schemas/</w:t>
      </w:r>
      <w:r w:rsidRPr="00F11966">
        <w:t>RgWirelineCharacteristics</w:t>
      </w:r>
      <w:r w:rsidRPr="00F11966">
        <w:rPr>
          <w:lang w:val="en-US"/>
        </w:rPr>
        <w:t>'</w:t>
      </w:r>
    </w:p>
    <w:p w:rsidR="00E92CBF" w:rsidRPr="00F11966" w:rsidRDefault="00E92CBF" w:rsidP="00E92CBF">
      <w:pPr>
        <w:pStyle w:val="PL"/>
      </w:pPr>
      <w:r w:rsidRPr="00F11966">
        <w:rPr>
          <w:lang w:val="en-US"/>
        </w:rPr>
        <w:t xml:space="preserve">        - </w:t>
      </w:r>
      <w:r w:rsidR="00192133" w:rsidRPr="00F11966">
        <w:rPr>
          <w:lang w:val="en-US"/>
        </w:rPr>
        <w:t>$ref: '#/components/schemas/NullValue'</w:t>
      </w:r>
    </w:p>
    <w:p w:rsidR="00E92CBF" w:rsidRPr="00F11966" w:rsidRDefault="00E92CBF" w:rsidP="00E92CBF">
      <w:pPr>
        <w:pStyle w:val="PL"/>
      </w:pPr>
      <w:r w:rsidRPr="00F11966">
        <w:t xml:space="preserve">    ExtMaxDataBurstVol:</w:t>
      </w:r>
    </w:p>
    <w:p w:rsidR="00E92CBF" w:rsidRPr="00F11966" w:rsidRDefault="00E92CBF" w:rsidP="00E92CBF">
      <w:pPr>
        <w:pStyle w:val="PL"/>
      </w:pPr>
      <w:r w:rsidRPr="00F11966">
        <w:t xml:space="preserve">      type: integer</w:t>
      </w:r>
    </w:p>
    <w:p w:rsidR="00E92CBF" w:rsidRPr="00F11966" w:rsidRDefault="00E92CBF" w:rsidP="00E92CBF">
      <w:pPr>
        <w:pStyle w:val="PL"/>
      </w:pPr>
      <w:r w:rsidRPr="00F11966">
        <w:t xml:space="preserve">      minimum: 4096</w:t>
      </w:r>
    </w:p>
    <w:p w:rsidR="00E92CBF" w:rsidRPr="00F11966" w:rsidRDefault="00E92CBF" w:rsidP="00E92CBF">
      <w:pPr>
        <w:pStyle w:val="PL"/>
      </w:pPr>
      <w:r w:rsidRPr="00F11966">
        <w:t xml:space="preserve">      maximum: 2000000</w:t>
      </w:r>
    </w:p>
    <w:p w:rsidR="00E92CBF" w:rsidRPr="00F11966" w:rsidRDefault="00E92CBF" w:rsidP="00E92CBF">
      <w:pPr>
        <w:pStyle w:val="PL"/>
      </w:pPr>
      <w:r w:rsidRPr="00F11966">
        <w:t xml:space="preserve">    ExtMaxDataBurstVolRm:</w:t>
      </w:r>
    </w:p>
    <w:p w:rsidR="00E92CBF" w:rsidRPr="00F11966" w:rsidRDefault="00E92CBF" w:rsidP="00E92CBF">
      <w:pPr>
        <w:pStyle w:val="PL"/>
      </w:pPr>
      <w:r w:rsidRPr="00F11966">
        <w:t xml:space="preserve">      type: integer</w:t>
      </w:r>
    </w:p>
    <w:p w:rsidR="00E92CBF" w:rsidRPr="00F11966" w:rsidRDefault="00E92CBF" w:rsidP="00E92CBF">
      <w:pPr>
        <w:pStyle w:val="PL"/>
      </w:pPr>
      <w:r w:rsidRPr="00F11966">
        <w:t xml:space="preserve">      minimum: 4096</w:t>
      </w:r>
    </w:p>
    <w:p w:rsidR="00E92CBF" w:rsidRPr="00F11966" w:rsidRDefault="00E92CBF" w:rsidP="00E92CBF">
      <w:pPr>
        <w:pStyle w:val="PL"/>
      </w:pPr>
      <w:r w:rsidRPr="00F11966">
        <w:t xml:space="preserve">      maximum: 2000000</w:t>
      </w:r>
    </w:p>
    <w:p w:rsidR="00E92CBF" w:rsidRPr="00F11966" w:rsidRDefault="00E92CBF" w:rsidP="00E92CBF">
      <w:pPr>
        <w:pStyle w:val="PL"/>
        <w:rPr>
          <w:lang w:val="en-US"/>
        </w:rPr>
      </w:pPr>
      <w:r w:rsidRPr="00F11966">
        <w:rPr>
          <w:lang w:val="en-US"/>
        </w:rPr>
        <w:t xml:space="preserve">      nullable: true</w:t>
      </w:r>
    </w:p>
    <w:p w:rsidR="00A04F3F" w:rsidRPr="00F11966" w:rsidRDefault="00A04F3F" w:rsidP="00A04F3F">
      <w:pPr>
        <w:pStyle w:val="PL"/>
      </w:pPr>
      <w:r w:rsidRPr="00F11966">
        <w:t xml:space="preserve">    ExtPacketDelBudget:</w:t>
      </w:r>
    </w:p>
    <w:p w:rsidR="00A04F3F" w:rsidRPr="00F11966" w:rsidRDefault="00A04F3F" w:rsidP="00A04F3F">
      <w:pPr>
        <w:pStyle w:val="PL"/>
      </w:pPr>
      <w:r w:rsidRPr="00F11966">
        <w:t xml:space="preserve">      type: integer</w:t>
      </w:r>
    </w:p>
    <w:p w:rsidR="00A04F3F" w:rsidRPr="00F11966" w:rsidRDefault="00A04F3F" w:rsidP="00A04F3F">
      <w:pPr>
        <w:pStyle w:val="PL"/>
      </w:pPr>
      <w:r w:rsidRPr="00F11966">
        <w:t xml:space="preserve">      minimum: 1</w:t>
      </w:r>
    </w:p>
    <w:p w:rsidR="00A04F3F" w:rsidRPr="00F11966" w:rsidRDefault="00A04F3F" w:rsidP="00A04F3F">
      <w:pPr>
        <w:pStyle w:val="PL"/>
      </w:pPr>
      <w:r w:rsidRPr="00F11966">
        <w:t xml:space="preserve">    ExtPacketDelBudgetRm:</w:t>
      </w:r>
    </w:p>
    <w:p w:rsidR="00A04F3F" w:rsidRPr="00F11966" w:rsidRDefault="00A04F3F" w:rsidP="00A04F3F">
      <w:pPr>
        <w:pStyle w:val="PL"/>
      </w:pPr>
      <w:r w:rsidRPr="00F11966">
        <w:t xml:space="preserve">      type: integer</w:t>
      </w:r>
    </w:p>
    <w:p w:rsidR="00A04F3F" w:rsidRPr="00F11966" w:rsidRDefault="00A04F3F" w:rsidP="00A04F3F">
      <w:pPr>
        <w:pStyle w:val="PL"/>
      </w:pPr>
      <w:r w:rsidRPr="00F11966">
        <w:t xml:space="preserve">      minimum: 1</w:t>
      </w:r>
    </w:p>
    <w:p w:rsidR="00A04F3F" w:rsidRPr="00F11966" w:rsidRDefault="00A04F3F" w:rsidP="00A04F3F">
      <w:pPr>
        <w:pStyle w:val="PL"/>
      </w:pPr>
      <w:r w:rsidRPr="00F11966">
        <w:rPr>
          <w:lang w:val="en-US"/>
        </w:rPr>
        <w:t xml:space="preserve">      nullable: true</w:t>
      </w:r>
    </w:p>
    <w:p w:rsidR="00E92CBF" w:rsidRPr="00F11966" w:rsidRDefault="00E92CBF" w:rsidP="00E92CBF">
      <w:pPr>
        <w:pStyle w:val="PL"/>
      </w:pPr>
    </w:p>
    <w:p w:rsidR="00E92CBF" w:rsidRPr="00F11966" w:rsidRDefault="00E92CBF" w:rsidP="00E92CBF">
      <w:pPr>
        <w:pStyle w:val="PL"/>
      </w:pPr>
      <w:r w:rsidRPr="00F11966">
        <w:t>#</w:t>
      </w:r>
    </w:p>
    <w:p w:rsidR="00E92CBF" w:rsidRPr="00F11966" w:rsidRDefault="00E92CBF" w:rsidP="00E92CBF">
      <w:pPr>
        <w:pStyle w:val="PL"/>
        <w:rPr>
          <w:lang w:val="en-US"/>
        </w:rPr>
      </w:pPr>
      <w:r w:rsidRPr="00F11966">
        <w:rPr>
          <w:lang w:val="en-US"/>
        </w:rPr>
        <w:t># ENUMERATED DATA TYPES</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p>
    <w:p w:rsidR="00E92CBF" w:rsidRPr="00F11966" w:rsidRDefault="00E92CBF" w:rsidP="00E92CBF">
      <w:pPr>
        <w:pStyle w:val="PL"/>
      </w:pPr>
      <w:r w:rsidRPr="00F11966">
        <w:t xml:space="preserve">    PreemptionCapability:</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enum:</w:t>
      </w:r>
    </w:p>
    <w:p w:rsidR="00E92CBF" w:rsidRPr="00F11966" w:rsidRDefault="00E92CBF" w:rsidP="00E92CBF">
      <w:pPr>
        <w:pStyle w:val="PL"/>
      </w:pPr>
      <w:r w:rsidRPr="00F11966">
        <w:t xml:space="preserve">            - NOT_PREEMPT</w:t>
      </w:r>
    </w:p>
    <w:p w:rsidR="00E92CBF" w:rsidRPr="00F11966" w:rsidRDefault="00E92CBF" w:rsidP="00E92CBF">
      <w:pPr>
        <w:pStyle w:val="PL"/>
      </w:pPr>
      <w:r w:rsidRPr="00F11966">
        <w:t xml:space="preserve">            - MAY_PREEMPT</w:t>
      </w:r>
    </w:p>
    <w:p w:rsidR="00E92CBF" w:rsidRPr="00F11966" w:rsidRDefault="00E92CBF" w:rsidP="00E92CBF">
      <w:pPr>
        <w:pStyle w:val="PL"/>
        <w:rPr>
          <w:lang w:val="en-US"/>
        </w:rPr>
      </w:pPr>
      <w:r w:rsidRPr="00F11966">
        <w:rPr>
          <w:lang w:val="en-US"/>
        </w:rPr>
        <w:t xml:space="preserve">        - type: string</w:t>
      </w:r>
    </w:p>
    <w:p w:rsidR="00E92CBF" w:rsidRPr="00F11966" w:rsidRDefault="00E92CBF" w:rsidP="00E92CBF">
      <w:pPr>
        <w:pStyle w:val="PL"/>
      </w:pPr>
      <w:r w:rsidRPr="00F11966">
        <w:t xml:space="preserve">    PreemptionCapabilityRm:</w:t>
      </w:r>
    </w:p>
    <w:p w:rsidR="00E92CBF" w:rsidRPr="00F11966" w:rsidRDefault="00E92CBF" w:rsidP="00E92CBF">
      <w:pPr>
        <w:pStyle w:val="PL"/>
      </w:pPr>
      <w:r w:rsidRPr="00F11966">
        <w:t xml:space="preserve">      anyOf:</w:t>
      </w:r>
    </w:p>
    <w:p w:rsidR="00E92CBF" w:rsidRPr="00F11966" w:rsidRDefault="00E92CBF" w:rsidP="00E92CBF">
      <w:pPr>
        <w:pStyle w:val="PL"/>
        <w:rPr>
          <w:lang w:val="en-US"/>
        </w:rPr>
      </w:pPr>
      <w:r w:rsidRPr="00F11966">
        <w:t xml:space="preserve">        - </w:t>
      </w:r>
      <w:r w:rsidRPr="00F11966">
        <w:rPr>
          <w:lang w:val="en-US"/>
        </w:rPr>
        <w:t>$ref: '#/components/schemas/PreemptionCapability'</w:t>
      </w:r>
    </w:p>
    <w:p w:rsidR="00E92CBF" w:rsidRPr="00F11966" w:rsidRDefault="00E92CBF" w:rsidP="00E92CBF">
      <w:pPr>
        <w:pStyle w:val="PL"/>
      </w:pPr>
      <w:r w:rsidRPr="00F11966">
        <w:rPr>
          <w:lang w:val="en-US"/>
        </w:rPr>
        <w:t xml:space="preserve">        - $ref: '#/components/schemas/NullValue'</w:t>
      </w:r>
    </w:p>
    <w:p w:rsidR="00E92CBF" w:rsidRPr="00F11966" w:rsidRDefault="00E92CBF" w:rsidP="00E92CBF">
      <w:pPr>
        <w:pStyle w:val="PL"/>
      </w:pPr>
      <w:r w:rsidRPr="00F11966">
        <w:t xml:space="preserve">    PreemptionVulnerability:</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enum:</w:t>
      </w:r>
    </w:p>
    <w:p w:rsidR="00E92CBF" w:rsidRPr="00F11966" w:rsidRDefault="00E92CBF" w:rsidP="00E92CBF">
      <w:pPr>
        <w:pStyle w:val="PL"/>
      </w:pPr>
      <w:r w:rsidRPr="00F11966">
        <w:t xml:space="preserve">            - NOT_PREEMPTABLE</w:t>
      </w:r>
    </w:p>
    <w:p w:rsidR="00E92CBF" w:rsidRPr="00F11966" w:rsidRDefault="00E92CBF" w:rsidP="00E92CBF">
      <w:pPr>
        <w:pStyle w:val="PL"/>
      </w:pPr>
      <w:r w:rsidRPr="00F11966">
        <w:t xml:space="preserve">            - PREEMPTABLE</w:t>
      </w:r>
    </w:p>
    <w:p w:rsidR="00E92CBF" w:rsidRPr="00F11966" w:rsidRDefault="00E92CBF" w:rsidP="00E92CBF">
      <w:pPr>
        <w:pStyle w:val="PL"/>
        <w:rPr>
          <w:lang w:val="en-US"/>
        </w:rPr>
      </w:pPr>
      <w:r w:rsidRPr="00F11966">
        <w:rPr>
          <w:lang w:val="en-US"/>
        </w:rPr>
        <w:t xml:space="preserve">        - type: string</w:t>
      </w:r>
    </w:p>
    <w:p w:rsidR="00E92CBF" w:rsidRPr="00F11966" w:rsidRDefault="00E92CBF" w:rsidP="00E92CBF">
      <w:pPr>
        <w:pStyle w:val="PL"/>
      </w:pPr>
      <w:r w:rsidRPr="00F11966">
        <w:t xml:space="preserve">    PreemptionVulnerabilityRm:</w:t>
      </w:r>
    </w:p>
    <w:p w:rsidR="00E92CBF" w:rsidRPr="00F11966" w:rsidRDefault="00E92CBF" w:rsidP="00E92CBF">
      <w:pPr>
        <w:pStyle w:val="PL"/>
      </w:pPr>
      <w:r w:rsidRPr="00F11966">
        <w:t xml:space="preserve">      anyOf:</w:t>
      </w:r>
    </w:p>
    <w:p w:rsidR="00E92CBF" w:rsidRPr="00F11966" w:rsidRDefault="00E92CBF" w:rsidP="00E92CBF">
      <w:pPr>
        <w:pStyle w:val="PL"/>
        <w:rPr>
          <w:lang w:val="en-US"/>
        </w:rPr>
      </w:pPr>
      <w:r w:rsidRPr="00F11966">
        <w:t xml:space="preserve">        - </w:t>
      </w:r>
      <w:r w:rsidRPr="00F11966">
        <w:rPr>
          <w:lang w:val="en-US"/>
        </w:rPr>
        <w:t>$ref: '#/components/schemas/PreemptionVulnerability'</w:t>
      </w:r>
    </w:p>
    <w:p w:rsidR="00E92CBF" w:rsidRPr="00F11966" w:rsidRDefault="00E92CBF" w:rsidP="00E92CBF">
      <w:pPr>
        <w:pStyle w:val="PL"/>
      </w:pPr>
      <w:r w:rsidRPr="00F11966">
        <w:rPr>
          <w:lang w:val="en-US"/>
        </w:rPr>
        <w:t xml:space="preserve">        - $ref: '#/components/schemas/NullValue'</w:t>
      </w:r>
    </w:p>
    <w:p w:rsidR="00E92CBF" w:rsidRPr="00F11966" w:rsidRDefault="00E92CBF" w:rsidP="00E92CBF">
      <w:pPr>
        <w:pStyle w:val="PL"/>
        <w:rPr>
          <w:lang w:val="en-US"/>
        </w:rPr>
      </w:pPr>
      <w:r w:rsidRPr="00F11966">
        <w:rPr>
          <w:lang w:val="en-US"/>
        </w:rPr>
        <w:t xml:space="preserve">    ReflectiveQoSAttribute:</w:t>
      </w:r>
    </w:p>
    <w:p w:rsidR="00E92CBF" w:rsidRPr="00F11966" w:rsidRDefault="00E92CBF" w:rsidP="00E92CBF">
      <w:pPr>
        <w:pStyle w:val="PL"/>
        <w:rPr>
          <w:lang w:val="en-US"/>
        </w:rPr>
      </w:pPr>
      <w:r w:rsidRPr="00F11966">
        <w:rPr>
          <w:lang w:val="en-US"/>
        </w:rPr>
        <w:t xml:space="preserve">      anyOf:</w:t>
      </w:r>
    </w:p>
    <w:p w:rsidR="00E92CBF" w:rsidRPr="00F11966" w:rsidRDefault="00E92CBF" w:rsidP="00E92CBF">
      <w:pPr>
        <w:pStyle w:val="PL"/>
        <w:rPr>
          <w:lang w:val="en-US"/>
        </w:rPr>
      </w:pPr>
      <w:r w:rsidRPr="00F11966">
        <w:rPr>
          <w:lang w:val="en-US"/>
        </w:rPr>
        <w:t xml:space="preserve">        - type: string</w:t>
      </w:r>
    </w:p>
    <w:p w:rsidR="00E92CBF" w:rsidRPr="00F11966" w:rsidRDefault="00E92CBF" w:rsidP="00E92CBF">
      <w:pPr>
        <w:pStyle w:val="PL"/>
        <w:rPr>
          <w:lang w:val="en-US"/>
        </w:rPr>
      </w:pPr>
      <w:r w:rsidRPr="00F11966">
        <w:rPr>
          <w:lang w:val="en-US"/>
        </w:rPr>
        <w:t xml:space="preserve">          enum:</w:t>
      </w:r>
    </w:p>
    <w:p w:rsidR="00E92CBF" w:rsidRPr="00F11966" w:rsidRDefault="00E92CBF" w:rsidP="00E92CBF">
      <w:pPr>
        <w:pStyle w:val="PL"/>
        <w:rPr>
          <w:lang w:val="en-US"/>
        </w:rPr>
      </w:pPr>
      <w:r w:rsidRPr="00F11966">
        <w:rPr>
          <w:lang w:val="en-US"/>
        </w:rPr>
        <w:t xml:space="preserve">            - RQOS</w:t>
      </w:r>
    </w:p>
    <w:p w:rsidR="00E92CBF" w:rsidRPr="00F11966" w:rsidRDefault="00E92CBF" w:rsidP="00E92CBF">
      <w:pPr>
        <w:pStyle w:val="PL"/>
        <w:rPr>
          <w:lang w:val="en-US"/>
        </w:rPr>
      </w:pPr>
      <w:r w:rsidRPr="00F11966">
        <w:rPr>
          <w:lang w:val="en-US"/>
        </w:rPr>
        <w:lastRenderedPageBreak/>
        <w:t xml:space="preserve">            - NO_RQOS</w:t>
      </w:r>
    </w:p>
    <w:p w:rsidR="00E92CBF" w:rsidRPr="00F11966" w:rsidRDefault="00E92CBF" w:rsidP="00E92CBF">
      <w:pPr>
        <w:pStyle w:val="PL"/>
        <w:rPr>
          <w:lang w:val="en-US"/>
        </w:rPr>
      </w:pPr>
      <w:r w:rsidRPr="00F11966">
        <w:rPr>
          <w:lang w:val="en-US"/>
        </w:rPr>
        <w:t xml:space="preserve">        - type: string</w:t>
      </w:r>
    </w:p>
    <w:p w:rsidR="00E92CBF" w:rsidRPr="00F11966" w:rsidRDefault="00E92CBF" w:rsidP="00E92CBF">
      <w:pPr>
        <w:pStyle w:val="PL"/>
        <w:rPr>
          <w:lang w:val="en-US"/>
        </w:rPr>
      </w:pPr>
      <w:r w:rsidRPr="00F11966">
        <w:rPr>
          <w:lang w:val="en-US"/>
        </w:rPr>
        <w:t xml:space="preserve">    ReflectiveQoSAttributeRm:</w:t>
      </w:r>
    </w:p>
    <w:p w:rsidR="00E92CBF" w:rsidRPr="00F11966" w:rsidRDefault="00E92CBF" w:rsidP="00E92CBF">
      <w:pPr>
        <w:pStyle w:val="PL"/>
        <w:rPr>
          <w:lang w:val="en-US"/>
        </w:rPr>
      </w:pPr>
      <w:r w:rsidRPr="00F11966">
        <w:rPr>
          <w:lang w:val="en-US"/>
        </w:rPr>
        <w:t xml:space="preserve">      anyOf:</w:t>
      </w:r>
    </w:p>
    <w:p w:rsidR="00E92CBF" w:rsidRPr="00F11966" w:rsidRDefault="00E92CBF" w:rsidP="00E92CBF">
      <w:pPr>
        <w:pStyle w:val="PL"/>
        <w:rPr>
          <w:lang w:val="en-US"/>
        </w:rPr>
      </w:pPr>
      <w:r w:rsidRPr="00F11966">
        <w:t xml:space="preserve">        - </w:t>
      </w:r>
      <w:r w:rsidRPr="00F11966">
        <w:rPr>
          <w:lang w:val="en-US"/>
        </w:rPr>
        <w:t>$ref: '#/components/schemas/ReflectiveQoSAttribute'</w:t>
      </w:r>
    </w:p>
    <w:p w:rsidR="00E92CBF" w:rsidRPr="00F11966" w:rsidRDefault="00E92CBF" w:rsidP="00E92CBF">
      <w:pPr>
        <w:pStyle w:val="PL"/>
      </w:pPr>
      <w:r w:rsidRPr="00F11966">
        <w:rPr>
          <w:lang w:val="en-US"/>
        </w:rPr>
        <w:t xml:space="preserve">        - $ref: '#/components/schemas/NullValue'</w:t>
      </w:r>
    </w:p>
    <w:p w:rsidR="00E92CBF" w:rsidRPr="00F11966" w:rsidRDefault="00E92CBF" w:rsidP="00E92CBF">
      <w:pPr>
        <w:pStyle w:val="PL"/>
      </w:pPr>
      <w:r w:rsidRPr="00F11966">
        <w:t xml:space="preserve">    NotificationControl:</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enum:</w:t>
      </w:r>
    </w:p>
    <w:p w:rsidR="00E92CBF" w:rsidRPr="00F11966" w:rsidRDefault="00E92CBF" w:rsidP="00E92CBF">
      <w:pPr>
        <w:pStyle w:val="PL"/>
      </w:pPr>
      <w:r w:rsidRPr="00F11966">
        <w:t xml:space="preserve">            - REQUESTED</w:t>
      </w:r>
    </w:p>
    <w:p w:rsidR="00E92CBF" w:rsidRPr="00F11966" w:rsidRDefault="00E92CBF" w:rsidP="00E92CBF">
      <w:pPr>
        <w:pStyle w:val="PL"/>
      </w:pPr>
      <w:r w:rsidRPr="00F11966">
        <w:t xml:space="preserve">            - NOT_REQUESTED</w:t>
      </w:r>
    </w:p>
    <w:p w:rsidR="00E92CBF" w:rsidRPr="00F11966" w:rsidRDefault="00E92CBF" w:rsidP="00E92CBF">
      <w:pPr>
        <w:pStyle w:val="PL"/>
        <w:rPr>
          <w:lang w:val="en-US"/>
        </w:rPr>
      </w:pPr>
      <w:r w:rsidRPr="00F11966">
        <w:rPr>
          <w:lang w:val="en-US"/>
        </w:rPr>
        <w:t xml:space="preserve">        - type: string</w:t>
      </w:r>
    </w:p>
    <w:p w:rsidR="00E92CBF" w:rsidRPr="00F11966" w:rsidRDefault="00E92CBF" w:rsidP="00E92CBF">
      <w:pPr>
        <w:pStyle w:val="PL"/>
      </w:pPr>
      <w:r w:rsidRPr="00F11966">
        <w:t xml:space="preserve">    NotificationControlRm:</w:t>
      </w:r>
    </w:p>
    <w:p w:rsidR="00E92CBF" w:rsidRPr="00F11966" w:rsidRDefault="00E92CBF" w:rsidP="00E92CBF">
      <w:pPr>
        <w:pStyle w:val="PL"/>
      </w:pPr>
      <w:r w:rsidRPr="00F11966">
        <w:t xml:space="preserve">      anyOf:</w:t>
      </w:r>
    </w:p>
    <w:p w:rsidR="00E92CBF" w:rsidRPr="00F11966" w:rsidRDefault="00E92CBF" w:rsidP="00E92CBF">
      <w:pPr>
        <w:pStyle w:val="PL"/>
        <w:rPr>
          <w:lang w:val="en-US"/>
        </w:rPr>
      </w:pPr>
      <w:r w:rsidRPr="00F11966">
        <w:t xml:space="preserve">        - </w:t>
      </w:r>
      <w:r w:rsidRPr="00F11966">
        <w:rPr>
          <w:lang w:val="en-US"/>
        </w:rPr>
        <w:t>$ref: '#/components/schemas/NotificationControl'</w:t>
      </w:r>
    </w:p>
    <w:p w:rsidR="00E92CBF" w:rsidRPr="00F11966" w:rsidRDefault="00E92CBF" w:rsidP="00E92CBF">
      <w:pPr>
        <w:pStyle w:val="PL"/>
      </w:pPr>
      <w:r w:rsidRPr="00F11966">
        <w:rPr>
          <w:lang w:val="en-US"/>
        </w:rPr>
        <w:t xml:space="preserve">        - $ref: '#/components/schemas/NullValue'</w:t>
      </w:r>
    </w:p>
    <w:p w:rsidR="00E92CBF" w:rsidRPr="00F11966" w:rsidRDefault="00E92CBF" w:rsidP="00E92CBF">
      <w:pPr>
        <w:pStyle w:val="PL"/>
      </w:pPr>
      <w:r w:rsidRPr="00F11966">
        <w:t xml:space="preserve">    QosResourceType:</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enum:</w:t>
      </w:r>
    </w:p>
    <w:p w:rsidR="00E92CBF" w:rsidRPr="00F11966" w:rsidRDefault="00E92CBF" w:rsidP="00E92CBF">
      <w:pPr>
        <w:pStyle w:val="PL"/>
      </w:pPr>
      <w:r w:rsidRPr="00F11966">
        <w:t xml:space="preserve">            - NON_GBR</w:t>
      </w:r>
    </w:p>
    <w:p w:rsidR="00E92CBF" w:rsidRPr="00F11966" w:rsidRDefault="00E92CBF" w:rsidP="00E92CBF">
      <w:pPr>
        <w:pStyle w:val="PL"/>
      </w:pPr>
      <w:r w:rsidRPr="00F11966">
        <w:t xml:space="preserve">            - NON_CRITICAL_GBR</w:t>
      </w:r>
    </w:p>
    <w:p w:rsidR="00E92CBF" w:rsidRPr="00F11966" w:rsidRDefault="00E92CBF" w:rsidP="00E92CBF">
      <w:pPr>
        <w:pStyle w:val="PL"/>
      </w:pPr>
      <w:r w:rsidRPr="00F11966">
        <w:t xml:space="preserve">            - CRITICAL_GBR</w:t>
      </w:r>
    </w:p>
    <w:p w:rsidR="00E92CBF" w:rsidRPr="00F11966" w:rsidRDefault="00E92CBF" w:rsidP="00E92CBF">
      <w:pPr>
        <w:pStyle w:val="PL"/>
        <w:rPr>
          <w:lang w:val="en-US"/>
        </w:rPr>
      </w:pPr>
      <w:r w:rsidRPr="00F11966">
        <w:rPr>
          <w:lang w:val="en-US"/>
        </w:rPr>
        <w:t xml:space="preserve">        - type: string</w:t>
      </w:r>
    </w:p>
    <w:p w:rsidR="00E92CBF" w:rsidRPr="00F11966" w:rsidRDefault="00E92CBF" w:rsidP="00E92CBF">
      <w:pPr>
        <w:pStyle w:val="PL"/>
      </w:pPr>
      <w:r w:rsidRPr="00F11966">
        <w:t xml:space="preserve">    QosResourceTypeRm:</w:t>
      </w:r>
    </w:p>
    <w:p w:rsidR="00E92CBF" w:rsidRPr="00F11966" w:rsidRDefault="00E92CBF" w:rsidP="00E92CBF">
      <w:pPr>
        <w:pStyle w:val="PL"/>
      </w:pPr>
      <w:r w:rsidRPr="00F11966">
        <w:t xml:space="preserve">      anyOf:</w:t>
      </w:r>
    </w:p>
    <w:p w:rsidR="00E92CBF" w:rsidRPr="00F11966" w:rsidRDefault="00E92CBF" w:rsidP="00E92CBF">
      <w:pPr>
        <w:pStyle w:val="PL"/>
        <w:rPr>
          <w:lang w:val="en-US"/>
        </w:rPr>
      </w:pPr>
      <w:r w:rsidRPr="00F11966">
        <w:t xml:space="preserve">        - </w:t>
      </w:r>
      <w:r w:rsidRPr="00F11966">
        <w:rPr>
          <w:lang w:val="en-US"/>
        </w:rPr>
        <w:t>$ref: '#/components/schemas/QosResourceType'</w:t>
      </w:r>
    </w:p>
    <w:p w:rsidR="00E92CBF" w:rsidRPr="00F11966" w:rsidRDefault="00E92CBF" w:rsidP="00E92CBF">
      <w:pPr>
        <w:pStyle w:val="PL"/>
      </w:pPr>
      <w:r w:rsidRPr="00F11966">
        <w:rPr>
          <w:lang w:val="en-US"/>
        </w:rPr>
        <w:t xml:space="preserve">        - $ref: '#/components/schemas/NullValue'</w:t>
      </w:r>
    </w:p>
    <w:p w:rsidR="00E92CBF" w:rsidRPr="00F11966" w:rsidRDefault="00E92CBF" w:rsidP="00E92CBF">
      <w:pPr>
        <w:pStyle w:val="PL"/>
      </w:pPr>
      <w:r w:rsidRPr="00F11966">
        <w:t xml:space="preserve">    AdditionalQosFlowInfo:</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anyOf:</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enum:</w:t>
      </w:r>
    </w:p>
    <w:p w:rsidR="00E92CBF" w:rsidRPr="00F11966" w:rsidRDefault="00E92CBF" w:rsidP="00E92CBF">
      <w:pPr>
        <w:pStyle w:val="PL"/>
      </w:pPr>
      <w:r w:rsidRPr="00F11966">
        <w:t xml:space="preserve">                - MORE_LIKELY</w:t>
      </w:r>
    </w:p>
    <w:p w:rsidR="00E92CBF" w:rsidRPr="00F11966" w:rsidRDefault="00E92CBF" w:rsidP="00E92CBF">
      <w:pPr>
        <w:pStyle w:val="PL"/>
        <w:rPr>
          <w:lang w:val="en-US"/>
        </w:rPr>
      </w:pPr>
      <w:r w:rsidRPr="00F11966">
        <w:rPr>
          <w:lang w:val="en-US"/>
        </w:rPr>
        <w:t xml:space="preserve">            - type: string</w:t>
      </w:r>
    </w:p>
    <w:p w:rsidR="00E92CBF" w:rsidRPr="00F11966" w:rsidRDefault="00E92CBF" w:rsidP="00E92CBF">
      <w:pPr>
        <w:pStyle w:val="PL"/>
        <w:rPr>
          <w:lang w:val="en-US"/>
        </w:rPr>
      </w:pPr>
      <w:r w:rsidRPr="00F11966">
        <w:rPr>
          <w:lang w:val="en-US"/>
        </w:rPr>
        <w:t xml:space="preserve">        - $ref: '#/components/schemas/NullValue'</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STRUCTURED DATA TYPES</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 xml:space="preserve">    Arp:</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priorityLevel:</w:t>
      </w:r>
    </w:p>
    <w:p w:rsidR="00E92CBF" w:rsidRPr="00F11966" w:rsidRDefault="00E92CBF" w:rsidP="00E92CBF">
      <w:pPr>
        <w:pStyle w:val="PL"/>
        <w:rPr>
          <w:lang w:val="en-US"/>
        </w:rPr>
      </w:pPr>
      <w:r w:rsidRPr="00F11966">
        <w:rPr>
          <w:lang w:val="en-US"/>
        </w:rPr>
        <w:t xml:space="preserve">          $ref: '#/components/schemas/ArpPriorityLevel'</w:t>
      </w:r>
    </w:p>
    <w:p w:rsidR="00E92CBF" w:rsidRPr="00F11966" w:rsidRDefault="00E92CBF" w:rsidP="00E92CBF">
      <w:pPr>
        <w:pStyle w:val="PL"/>
        <w:rPr>
          <w:lang w:val="en-US"/>
        </w:rPr>
      </w:pPr>
      <w:r w:rsidRPr="00F11966">
        <w:rPr>
          <w:lang w:val="en-US"/>
        </w:rPr>
        <w:t xml:space="preserve">        preemptCap:</w:t>
      </w:r>
    </w:p>
    <w:p w:rsidR="00E92CBF" w:rsidRPr="00F11966" w:rsidRDefault="00E92CBF" w:rsidP="00E92CBF">
      <w:pPr>
        <w:pStyle w:val="PL"/>
        <w:rPr>
          <w:lang w:val="en-US"/>
        </w:rPr>
      </w:pPr>
      <w:r w:rsidRPr="00F11966">
        <w:rPr>
          <w:lang w:val="en-US"/>
        </w:rPr>
        <w:t xml:space="preserve">          $ref: '#/components/schemas/PreemptionCapability'</w:t>
      </w:r>
    </w:p>
    <w:p w:rsidR="00E92CBF" w:rsidRPr="00F11966" w:rsidRDefault="00E92CBF" w:rsidP="00E92CBF">
      <w:pPr>
        <w:pStyle w:val="PL"/>
        <w:rPr>
          <w:lang w:val="en-US"/>
        </w:rPr>
      </w:pPr>
      <w:r w:rsidRPr="00F11966">
        <w:rPr>
          <w:lang w:val="en-US"/>
        </w:rPr>
        <w:t xml:space="preserve">        preemptVuln:</w:t>
      </w:r>
    </w:p>
    <w:p w:rsidR="00E92CBF" w:rsidRPr="00F11966" w:rsidRDefault="00E92CBF" w:rsidP="00E92CBF">
      <w:pPr>
        <w:pStyle w:val="PL"/>
        <w:rPr>
          <w:lang w:val="en-US"/>
        </w:rPr>
      </w:pPr>
      <w:r w:rsidRPr="00F11966">
        <w:rPr>
          <w:lang w:val="en-US"/>
        </w:rPr>
        <w:t xml:space="preserve">          $ref: '#/components/schemas/PreemptionVulnerability'</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rPr>
          <w:lang w:val="en-US"/>
        </w:rPr>
      </w:pPr>
      <w:r w:rsidRPr="00F11966">
        <w:rPr>
          <w:lang w:val="en-US"/>
        </w:rPr>
        <w:t xml:space="preserve">        - priorityLevel</w:t>
      </w:r>
    </w:p>
    <w:p w:rsidR="00E92CBF" w:rsidRPr="00F11966" w:rsidRDefault="00E92CBF" w:rsidP="00E92CBF">
      <w:pPr>
        <w:pStyle w:val="PL"/>
        <w:rPr>
          <w:lang w:val="en-US"/>
        </w:rPr>
      </w:pPr>
      <w:r w:rsidRPr="00F11966">
        <w:rPr>
          <w:lang w:val="en-US"/>
        </w:rPr>
        <w:t xml:space="preserve">        - preemptCap</w:t>
      </w:r>
    </w:p>
    <w:p w:rsidR="00E92CBF" w:rsidRPr="00F11966" w:rsidRDefault="00E92CBF" w:rsidP="00E92CBF">
      <w:pPr>
        <w:pStyle w:val="PL"/>
        <w:rPr>
          <w:lang w:val="en-US"/>
        </w:rPr>
      </w:pPr>
      <w:r w:rsidRPr="00F11966">
        <w:rPr>
          <w:lang w:val="en-US"/>
        </w:rPr>
        <w:t xml:space="preserve">        - preemptVuln</w:t>
      </w:r>
    </w:p>
    <w:p w:rsidR="00E92CBF" w:rsidRPr="00F11966" w:rsidRDefault="00E92CBF" w:rsidP="00E92CBF">
      <w:pPr>
        <w:pStyle w:val="PL"/>
        <w:rPr>
          <w:lang w:val="en-US"/>
        </w:rPr>
      </w:pPr>
      <w:r w:rsidRPr="00F11966">
        <w:rPr>
          <w:lang w:val="en-US"/>
        </w:rPr>
        <w:t xml:space="preserve">    ArpRm:</w:t>
      </w:r>
    </w:p>
    <w:p w:rsidR="00192133" w:rsidRPr="00F11966" w:rsidRDefault="00192133" w:rsidP="00192133">
      <w:pPr>
        <w:pStyle w:val="PL"/>
        <w:rPr>
          <w:lang w:val="en-US"/>
        </w:rPr>
      </w:pPr>
      <w:r w:rsidRPr="00F11966">
        <w:rPr>
          <w:lang w:val="en-US"/>
        </w:rPr>
        <w:t xml:space="preserve">      anyOf:</w:t>
      </w:r>
    </w:p>
    <w:p w:rsidR="00192133" w:rsidRPr="00F11966" w:rsidRDefault="00192133" w:rsidP="00192133">
      <w:pPr>
        <w:pStyle w:val="PL"/>
        <w:rPr>
          <w:lang w:val="en-US"/>
        </w:rPr>
      </w:pPr>
      <w:r w:rsidRPr="00F11966">
        <w:rPr>
          <w:lang w:val="en-US"/>
        </w:rPr>
        <w:t xml:space="preserve">        - $ref: '#/components/schemas/Arp'</w:t>
      </w:r>
    </w:p>
    <w:p w:rsidR="00192133" w:rsidRPr="00F11966" w:rsidRDefault="00192133" w:rsidP="00192133">
      <w:pPr>
        <w:pStyle w:val="PL"/>
        <w:rPr>
          <w:lang w:val="en-US"/>
        </w:rPr>
      </w:pPr>
      <w:r w:rsidRPr="00F11966">
        <w:rPr>
          <w:lang w:val="en-US"/>
        </w:rPr>
        <w:t xml:space="preserve">        - $ref: '#/components/schemas/NullValue'</w:t>
      </w:r>
    </w:p>
    <w:p w:rsidR="00E92CBF" w:rsidRPr="00F11966" w:rsidRDefault="00E92CBF" w:rsidP="00E92CBF">
      <w:pPr>
        <w:pStyle w:val="PL"/>
        <w:rPr>
          <w:lang w:val="en-US"/>
        </w:rPr>
      </w:pPr>
      <w:r w:rsidRPr="00F11966">
        <w:rPr>
          <w:lang w:val="en-US"/>
        </w:rPr>
        <w:t xml:space="preserve">    Ambr:</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uplink:</w:t>
      </w:r>
    </w:p>
    <w:p w:rsidR="00E92CBF" w:rsidRPr="00F11966" w:rsidRDefault="00E92CBF" w:rsidP="00E92CBF">
      <w:pPr>
        <w:pStyle w:val="PL"/>
        <w:rPr>
          <w:lang w:val="en-US"/>
        </w:rPr>
      </w:pPr>
      <w:r w:rsidRPr="00F11966">
        <w:rPr>
          <w:lang w:val="en-US"/>
        </w:rPr>
        <w:t xml:space="preserve">          $ref: '#/components/schemas/BitRate'</w:t>
      </w:r>
    </w:p>
    <w:p w:rsidR="00E92CBF" w:rsidRPr="00F11966" w:rsidRDefault="00E92CBF" w:rsidP="00E92CBF">
      <w:pPr>
        <w:pStyle w:val="PL"/>
        <w:rPr>
          <w:lang w:val="en-US"/>
        </w:rPr>
      </w:pPr>
      <w:r w:rsidRPr="00F11966">
        <w:rPr>
          <w:lang w:val="en-US"/>
        </w:rPr>
        <w:t xml:space="preserve">        downlink:</w:t>
      </w:r>
    </w:p>
    <w:p w:rsidR="00E92CBF" w:rsidRPr="00F11966" w:rsidRDefault="00E92CBF" w:rsidP="00E92CBF">
      <w:pPr>
        <w:pStyle w:val="PL"/>
        <w:rPr>
          <w:lang w:val="en-US"/>
        </w:rPr>
      </w:pPr>
      <w:r w:rsidRPr="00F11966">
        <w:rPr>
          <w:lang w:val="en-US"/>
        </w:rPr>
        <w:t xml:space="preserve">          $ref: '#/components/schemas/BitRate'</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rPr>
          <w:lang w:val="en-US"/>
        </w:rPr>
      </w:pPr>
      <w:r w:rsidRPr="00F11966">
        <w:rPr>
          <w:lang w:val="en-US"/>
        </w:rPr>
        <w:t xml:space="preserve">        - uplink</w:t>
      </w:r>
    </w:p>
    <w:p w:rsidR="00E92CBF" w:rsidRPr="00F11966" w:rsidRDefault="00E92CBF" w:rsidP="00E92CBF">
      <w:pPr>
        <w:pStyle w:val="PL"/>
        <w:rPr>
          <w:lang w:val="en-US"/>
        </w:rPr>
      </w:pPr>
      <w:r w:rsidRPr="00F11966">
        <w:rPr>
          <w:lang w:val="en-US"/>
        </w:rPr>
        <w:t xml:space="preserve">        - downlink</w:t>
      </w:r>
    </w:p>
    <w:p w:rsidR="00E92CBF" w:rsidRPr="00F11966" w:rsidRDefault="00E92CBF" w:rsidP="00E92CBF">
      <w:pPr>
        <w:pStyle w:val="PL"/>
        <w:rPr>
          <w:lang w:val="en-US"/>
        </w:rPr>
      </w:pPr>
      <w:r w:rsidRPr="00F11966">
        <w:rPr>
          <w:lang w:val="en-US"/>
        </w:rPr>
        <w:t xml:space="preserve">    AmbrRm:</w:t>
      </w:r>
    </w:p>
    <w:p w:rsidR="00192133" w:rsidRPr="00F11966" w:rsidRDefault="00192133" w:rsidP="00192133">
      <w:pPr>
        <w:pStyle w:val="PL"/>
        <w:rPr>
          <w:lang w:val="en-US"/>
        </w:rPr>
      </w:pPr>
      <w:r w:rsidRPr="00F11966">
        <w:rPr>
          <w:lang w:val="en-US"/>
        </w:rPr>
        <w:t xml:space="preserve">      anyOf:</w:t>
      </w:r>
    </w:p>
    <w:p w:rsidR="00192133" w:rsidRPr="00F11966" w:rsidRDefault="00192133" w:rsidP="00192133">
      <w:pPr>
        <w:pStyle w:val="PL"/>
        <w:rPr>
          <w:lang w:val="en-US"/>
        </w:rPr>
      </w:pPr>
      <w:r w:rsidRPr="00F11966">
        <w:rPr>
          <w:lang w:val="en-US"/>
        </w:rPr>
        <w:t xml:space="preserve">        - $ref: '#/components/schemas/Ambr'</w:t>
      </w:r>
    </w:p>
    <w:p w:rsidR="00192133" w:rsidRPr="00F11966" w:rsidRDefault="00192133" w:rsidP="00192133">
      <w:pPr>
        <w:pStyle w:val="PL"/>
        <w:rPr>
          <w:lang w:val="en-US"/>
        </w:rPr>
      </w:pPr>
      <w:r w:rsidRPr="00F11966">
        <w:rPr>
          <w:lang w:val="en-US"/>
        </w:rPr>
        <w:t xml:space="preserve">        - $ref: '#/components/schemas/NullValue'</w:t>
      </w:r>
    </w:p>
    <w:p w:rsidR="00E92CBF" w:rsidRPr="00F11966" w:rsidRDefault="00E92CBF" w:rsidP="00E92CBF">
      <w:pPr>
        <w:pStyle w:val="PL"/>
        <w:rPr>
          <w:lang w:val="en-US"/>
        </w:rPr>
      </w:pPr>
      <w:r w:rsidRPr="00F11966">
        <w:rPr>
          <w:lang w:val="en-US"/>
        </w:rPr>
        <w:t xml:space="preserve">    Dynamic5Qi:</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resourceType:</w:t>
      </w:r>
    </w:p>
    <w:p w:rsidR="00E92CBF" w:rsidRPr="00F11966" w:rsidRDefault="00E92CBF" w:rsidP="00E92CBF">
      <w:pPr>
        <w:pStyle w:val="PL"/>
        <w:rPr>
          <w:lang w:val="en-US"/>
        </w:rPr>
      </w:pPr>
      <w:r w:rsidRPr="00F11966">
        <w:rPr>
          <w:lang w:val="en-US"/>
        </w:rPr>
        <w:lastRenderedPageBreak/>
        <w:t xml:space="preserve">          $ref: '#/components/schemas/QosResourceType'</w:t>
      </w:r>
    </w:p>
    <w:p w:rsidR="00E92CBF" w:rsidRPr="00F11966" w:rsidRDefault="00E92CBF" w:rsidP="00E92CBF">
      <w:pPr>
        <w:pStyle w:val="PL"/>
        <w:rPr>
          <w:lang w:val="en-US"/>
        </w:rPr>
      </w:pPr>
      <w:r w:rsidRPr="00F11966">
        <w:rPr>
          <w:lang w:val="en-US"/>
        </w:rPr>
        <w:t xml:space="preserve">        priorityLevel:</w:t>
      </w:r>
    </w:p>
    <w:p w:rsidR="00E92CBF" w:rsidRPr="00F11966" w:rsidRDefault="00E92CBF" w:rsidP="00E92CBF">
      <w:pPr>
        <w:pStyle w:val="PL"/>
        <w:rPr>
          <w:lang w:val="en-US"/>
        </w:rPr>
      </w:pPr>
      <w:r w:rsidRPr="00F11966">
        <w:rPr>
          <w:lang w:val="en-US"/>
        </w:rPr>
        <w:t xml:space="preserve">          $ref: '#/components/schemas/5QiPriorityLevel'</w:t>
      </w:r>
    </w:p>
    <w:p w:rsidR="00E92CBF" w:rsidRPr="00F11966" w:rsidRDefault="00E92CBF" w:rsidP="00E92CBF">
      <w:pPr>
        <w:pStyle w:val="PL"/>
        <w:rPr>
          <w:lang w:val="en-US"/>
        </w:rPr>
      </w:pPr>
      <w:r w:rsidRPr="00F11966">
        <w:rPr>
          <w:lang w:val="en-US"/>
        </w:rPr>
        <w:t xml:space="preserve">        packetDelayBudget:</w:t>
      </w:r>
    </w:p>
    <w:p w:rsidR="00E92CBF" w:rsidRPr="00F11966" w:rsidRDefault="00E92CBF" w:rsidP="00E92CBF">
      <w:pPr>
        <w:pStyle w:val="PL"/>
        <w:rPr>
          <w:lang w:val="en-US"/>
        </w:rPr>
      </w:pPr>
      <w:r w:rsidRPr="00F11966">
        <w:rPr>
          <w:lang w:val="en-US"/>
        </w:rPr>
        <w:t xml:space="preserve">          $ref: '#/components/schemas/PacketDelBudget'</w:t>
      </w:r>
    </w:p>
    <w:p w:rsidR="00E92CBF" w:rsidRPr="00F11966" w:rsidRDefault="00E92CBF" w:rsidP="00E92CBF">
      <w:pPr>
        <w:pStyle w:val="PL"/>
        <w:rPr>
          <w:lang w:val="en-US"/>
        </w:rPr>
      </w:pPr>
      <w:r w:rsidRPr="00F11966">
        <w:rPr>
          <w:lang w:val="en-US"/>
        </w:rPr>
        <w:t xml:space="preserve">        packetErrRate:</w:t>
      </w:r>
    </w:p>
    <w:p w:rsidR="00E92CBF" w:rsidRPr="00F11966" w:rsidRDefault="00E92CBF" w:rsidP="00E92CBF">
      <w:pPr>
        <w:pStyle w:val="PL"/>
        <w:rPr>
          <w:lang w:val="en-US"/>
        </w:rPr>
      </w:pPr>
      <w:r w:rsidRPr="00F11966">
        <w:rPr>
          <w:lang w:val="en-US"/>
        </w:rPr>
        <w:t xml:space="preserve">          $ref: '#/components/schemas/PacketErrRate'</w:t>
      </w:r>
    </w:p>
    <w:p w:rsidR="00E92CBF" w:rsidRPr="00F11966" w:rsidRDefault="00E92CBF" w:rsidP="00E92CBF">
      <w:pPr>
        <w:pStyle w:val="PL"/>
        <w:rPr>
          <w:lang w:val="en-US"/>
        </w:rPr>
      </w:pPr>
      <w:r w:rsidRPr="00F11966">
        <w:rPr>
          <w:lang w:val="en-US"/>
        </w:rPr>
        <w:t xml:space="preserve">        averWindow:</w:t>
      </w:r>
    </w:p>
    <w:p w:rsidR="00E92CBF" w:rsidRPr="00F11966" w:rsidRDefault="00E92CBF" w:rsidP="00E92CBF">
      <w:pPr>
        <w:pStyle w:val="PL"/>
        <w:rPr>
          <w:lang w:val="en-US"/>
        </w:rPr>
      </w:pPr>
      <w:r w:rsidRPr="00F11966">
        <w:rPr>
          <w:lang w:val="en-US"/>
        </w:rPr>
        <w:t xml:space="preserve">          $ref: '#/components/schemas/AverWindow'</w:t>
      </w:r>
    </w:p>
    <w:p w:rsidR="00E92CBF" w:rsidRPr="00F11966" w:rsidRDefault="00E92CBF" w:rsidP="00E92CBF">
      <w:pPr>
        <w:pStyle w:val="PL"/>
        <w:rPr>
          <w:lang w:val="en-US"/>
        </w:rPr>
      </w:pPr>
      <w:r w:rsidRPr="00F11966">
        <w:rPr>
          <w:lang w:val="en-US"/>
        </w:rPr>
        <w:t xml:space="preserve">        maxDataBurstVol:</w:t>
      </w:r>
    </w:p>
    <w:p w:rsidR="00E92CBF" w:rsidRPr="00F11966" w:rsidRDefault="00E92CBF" w:rsidP="00E92CBF">
      <w:pPr>
        <w:pStyle w:val="PL"/>
        <w:rPr>
          <w:lang w:val="en-US"/>
        </w:rPr>
      </w:pPr>
      <w:r w:rsidRPr="00F11966">
        <w:rPr>
          <w:lang w:val="en-US"/>
        </w:rPr>
        <w:t xml:space="preserve">          $ref: '#/components/schemas/MaxDataBurstVol'</w:t>
      </w:r>
    </w:p>
    <w:p w:rsidR="00E92CBF" w:rsidRPr="00F11966" w:rsidRDefault="00E92CBF" w:rsidP="00E92CBF">
      <w:pPr>
        <w:pStyle w:val="PL"/>
        <w:rPr>
          <w:lang w:val="en-US"/>
        </w:rPr>
      </w:pPr>
      <w:r w:rsidRPr="00F11966">
        <w:rPr>
          <w:lang w:val="en-US"/>
        </w:rPr>
        <w:t xml:space="preserve">        extMaxDataBurstVol:</w:t>
      </w:r>
    </w:p>
    <w:p w:rsidR="00E92CBF" w:rsidRPr="00F11966" w:rsidRDefault="00E92CBF" w:rsidP="00E92CBF">
      <w:pPr>
        <w:pStyle w:val="PL"/>
        <w:rPr>
          <w:lang w:val="en-US"/>
        </w:rPr>
      </w:pPr>
      <w:r w:rsidRPr="00F11966">
        <w:rPr>
          <w:lang w:val="en-US"/>
        </w:rPr>
        <w:t xml:space="preserve">          $ref: '#/components/schemas/ExtMaxDataBurstVol'</w:t>
      </w:r>
    </w:p>
    <w:p w:rsidR="00A04F3F" w:rsidRPr="00F11966" w:rsidRDefault="00A04F3F" w:rsidP="00A04F3F">
      <w:pPr>
        <w:pStyle w:val="PL"/>
      </w:pPr>
      <w:r w:rsidRPr="00F11966">
        <w:rPr>
          <w:lang w:val="en-US"/>
        </w:rPr>
        <w:t xml:space="preserve">        </w:t>
      </w:r>
      <w:r w:rsidRPr="00F11966">
        <w:t>extPacketDelBudget:</w:t>
      </w:r>
    </w:p>
    <w:p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rsidR="00A04F3F" w:rsidRPr="00F11966" w:rsidRDefault="00A04F3F" w:rsidP="00A04F3F">
      <w:pPr>
        <w:pStyle w:val="PL"/>
      </w:pPr>
      <w:r w:rsidRPr="00F11966">
        <w:rPr>
          <w:lang w:val="en-US"/>
        </w:rPr>
        <w:t xml:space="preserve">        </w:t>
      </w:r>
      <w:r w:rsidRPr="00F11966">
        <w:t>cnPacketDelayBudgetDl:</w:t>
      </w:r>
    </w:p>
    <w:p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rsidR="00A04F3F" w:rsidRPr="00F11966" w:rsidRDefault="00A04F3F" w:rsidP="00A04F3F">
      <w:pPr>
        <w:pStyle w:val="PL"/>
      </w:pPr>
      <w:r w:rsidRPr="00F11966">
        <w:rPr>
          <w:lang w:val="en-US"/>
        </w:rPr>
        <w:t xml:space="preserve">        </w:t>
      </w:r>
      <w:r w:rsidRPr="00F11966">
        <w:t>cnPacketDelayBudgetUl:</w:t>
      </w:r>
    </w:p>
    <w:p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rPr>
          <w:lang w:val="en-US"/>
        </w:rPr>
      </w:pPr>
      <w:r w:rsidRPr="00F11966">
        <w:rPr>
          <w:lang w:val="en-US"/>
        </w:rPr>
        <w:t xml:space="preserve">        - resourceType</w:t>
      </w:r>
    </w:p>
    <w:p w:rsidR="00E92CBF" w:rsidRPr="00F11966" w:rsidRDefault="00E92CBF" w:rsidP="00E92CBF">
      <w:pPr>
        <w:pStyle w:val="PL"/>
        <w:rPr>
          <w:lang w:val="en-US"/>
        </w:rPr>
      </w:pPr>
      <w:r w:rsidRPr="00F11966">
        <w:rPr>
          <w:lang w:val="en-US"/>
        </w:rPr>
        <w:t xml:space="preserve">        - priorityLevel</w:t>
      </w:r>
    </w:p>
    <w:p w:rsidR="00E92CBF" w:rsidRPr="00F11966" w:rsidRDefault="00E92CBF" w:rsidP="00E92CBF">
      <w:pPr>
        <w:pStyle w:val="PL"/>
        <w:rPr>
          <w:lang w:val="en-US"/>
        </w:rPr>
      </w:pPr>
      <w:r w:rsidRPr="00F11966">
        <w:rPr>
          <w:lang w:val="en-US"/>
        </w:rPr>
        <w:t xml:space="preserve">        - packetDelayBudget</w:t>
      </w:r>
    </w:p>
    <w:p w:rsidR="00E92CBF" w:rsidRPr="00F11966" w:rsidRDefault="00E92CBF" w:rsidP="00E92CBF">
      <w:pPr>
        <w:pStyle w:val="PL"/>
        <w:rPr>
          <w:lang w:val="en-US"/>
        </w:rPr>
      </w:pPr>
      <w:r w:rsidRPr="00F11966">
        <w:rPr>
          <w:lang w:val="en-US"/>
        </w:rPr>
        <w:t xml:space="preserve">        - packetErrRate</w:t>
      </w:r>
    </w:p>
    <w:p w:rsidR="00E92CBF" w:rsidRPr="00F11966" w:rsidRDefault="00E92CBF" w:rsidP="00E92CBF">
      <w:pPr>
        <w:pStyle w:val="PL"/>
        <w:rPr>
          <w:lang w:val="en-US"/>
        </w:rPr>
      </w:pPr>
      <w:r w:rsidRPr="00F11966">
        <w:rPr>
          <w:lang w:val="en-US"/>
        </w:rPr>
        <w:t xml:space="preserve">    NonDynamic5Qi:</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priorityLevel:</w:t>
      </w:r>
    </w:p>
    <w:p w:rsidR="00E92CBF" w:rsidRPr="00F11966" w:rsidRDefault="00E92CBF" w:rsidP="00E92CBF">
      <w:pPr>
        <w:pStyle w:val="PL"/>
        <w:rPr>
          <w:lang w:val="en-US"/>
        </w:rPr>
      </w:pPr>
      <w:r w:rsidRPr="00F11966">
        <w:rPr>
          <w:lang w:val="en-US"/>
        </w:rPr>
        <w:t xml:space="preserve">          $ref: '#/components/schemas/5QiPriorityLevel'</w:t>
      </w:r>
    </w:p>
    <w:p w:rsidR="00E92CBF" w:rsidRPr="00F11966" w:rsidRDefault="00E92CBF" w:rsidP="00E92CBF">
      <w:pPr>
        <w:pStyle w:val="PL"/>
        <w:rPr>
          <w:lang w:val="en-US"/>
        </w:rPr>
      </w:pPr>
      <w:r w:rsidRPr="00F11966">
        <w:rPr>
          <w:lang w:val="en-US"/>
        </w:rPr>
        <w:t xml:space="preserve">        averWindow:</w:t>
      </w:r>
    </w:p>
    <w:p w:rsidR="00E92CBF" w:rsidRPr="00F11966" w:rsidRDefault="00E92CBF" w:rsidP="00E92CBF">
      <w:pPr>
        <w:pStyle w:val="PL"/>
        <w:rPr>
          <w:lang w:val="en-US"/>
        </w:rPr>
      </w:pPr>
      <w:r w:rsidRPr="00F11966">
        <w:rPr>
          <w:lang w:val="en-US"/>
        </w:rPr>
        <w:t xml:space="preserve">          $ref: '#/components/schemas/AverWindow'</w:t>
      </w:r>
    </w:p>
    <w:p w:rsidR="00E92CBF" w:rsidRPr="00F11966" w:rsidRDefault="00E92CBF" w:rsidP="00E92CBF">
      <w:pPr>
        <w:pStyle w:val="PL"/>
        <w:rPr>
          <w:lang w:val="en-US"/>
        </w:rPr>
      </w:pPr>
      <w:r w:rsidRPr="00F11966">
        <w:rPr>
          <w:lang w:val="en-US"/>
        </w:rPr>
        <w:t xml:space="preserve">        maxDataBurstVol:</w:t>
      </w:r>
    </w:p>
    <w:p w:rsidR="00E92CBF" w:rsidRPr="00F11966" w:rsidRDefault="00E92CBF" w:rsidP="00E92CBF">
      <w:pPr>
        <w:pStyle w:val="PL"/>
        <w:rPr>
          <w:lang w:val="en-US"/>
        </w:rPr>
      </w:pPr>
      <w:r w:rsidRPr="00F11966">
        <w:rPr>
          <w:lang w:val="en-US"/>
        </w:rPr>
        <w:t xml:space="preserve">          $ref: '#/components/schemas/MaxDataBurstVol'</w:t>
      </w:r>
    </w:p>
    <w:p w:rsidR="00E92CBF" w:rsidRPr="00F11966" w:rsidRDefault="00E92CBF" w:rsidP="00E92CBF">
      <w:pPr>
        <w:pStyle w:val="PL"/>
        <w:rPr>
          <w:lang w:val="en-US"/>
        </w:rPr>
      </w:pPr>
      <w:r w:rsidRPr="00F11966">
        <w:rPr>
          <w:lang w:val="en-US"/>
        </w:rPr>
        <w:t xml:space="preserve">        extMaxDataBurstVol:</w:t>
      </w:r>
    </w:p>
    <w:p w:rsidR="00E92CBF" w:rsidRPr="00F11966" w:rsidRDefault="00E92CBF" w:rsidP="00E92CBF">
      <w:pPr>
        <w:pStyle w:val="PL"/>
        <w:rPr>
          <w:lang w:val="en-US"/>
        </w:rPr>
      </w:pPr>
      <w:r w:rsidRPr="00F11966">
        <w:rPr>
          <w:lang w:val="en-US"/>
        </w:rPr>
        <w:t xml:space="preserve">          $ref: '#/components/schemas/ExtMaxDataBurstVol'</w:t>
      </w:r>
    </w:p>
    <w:p w:rsidR="00A04F3F" w:rsidRPr="00F11966" w:rsidRDefault="00A04F3F" w:rsidP="00A04F3F">
      <w:pPr>
        <w:pStyle w:val="PL"/>
      </w:pPr>
      <w:r w:rsidRPr="00F11966">
        <w:rPr>
          <w:lang w:val="en-US"/>
        </w:rPr>
        <w:t xml:space="preserve">        </w:t>
      </w:r>
      <w:r w:rsidRPr="00F11966">
        <w:t>cnPacketDelayBudgetDl:</w:t>
      </w:r>
    </w:p>
    <w:p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rsidR="00A04F3F" w:rsidRPr="00F11966" w:rsidRDefault="00A04F3F" w:rsidP="00A04F3F">
      <w:pPr>
        <w:pStyle w:val="PL"/>
      </w:pPr>
      <w:r w:rsidRPr="00F11966">
        <w:rPr>
          <w:lang w:val="en-US"/>
        </w:rPr>
        <w:t xml:space="preserve">        </w:t>
      </w:r>
      <w:r w:rsidRPr="00F11966">
        <w:t>cnPacketDelayBudgetUl:</w:t>
      </w:r>
    </w:p>
    <w:p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rsidR="00E92CBF" w:rsidRPr="00F11966" w:rsidRDefault="00E92CBF" w:rsidP="00E92CBF">
      <w:pPr>
        <w:pStyle w:val="PL"/>
      </w:pPr>
      <w:r w:rsidRPr="00F11966">
        <w:t xml:space="preserve">      minProperties: 0</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Data Types related to 5G Trace as defined in clause 5.6</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SIMPLE DATA TYPES</w:t>
      </w:r>
    </w:p>
    <w:p w:rsidR="00E92CBF" w:rsidRPr="00F11966" w:rsidRDefault="00E92CBF" w:rsidP="00E92CBF">
      <w:pPr>
        <w:pStyle w:val="PL"/>
        <w:rPr>
          <w:lang w:val="en-US"/>
        </w:rPr>
      </w:pPr>
      <w:r w:rsidRPr="00F11966">
        <w:rPr>
          <w:lang w:val="en-US"/>
        </w:rPr>
        <w:t>#</w:t>
      </w:r>
    </w:p>
    <w:p w:rsidR="00BE7AB2" w:rsidRPr="00F11966" w:rsidRDefault="00BE7AB2" w:rsidP="00BE7AB2">
      <w:pPr>
        <w:pStyle w:val="PL"/>
      </w:pPr>
      <w:r w:rsidRPr="00F11966">
        <w:t xml:space="preserve">    </w:t>
      </w:r>
      <w:r w:rsidRPr="003A30F3">
        <w:t>PhysCellId</w:t>
      </w:r>
      <w:r w:rsidRPr="00F11966">
        <w:t>:</w:t>
      </w:r>
    </w:p>
    <w:p w:rsidR="00BE7AB2" w:rsidRPr="00F11966" w:rsidRDefault="00BE7AB2" w:rsidP="00BE7AB2">
      <w:pPr>
        <w:pStyle w:val="PL"/>
      </w:pPr>
      <w:r w:rsidRPr="00F11966">
        <w:t xml:space="preserve">      type: integer</w:t>
      </w:r>
    </w:p>
    <w:p w:rsidR="00BE7AB2" w:rsidRPr="00F11966" w:rsidRDefault="00BE7AB2" w:rsidP="00BE7AB2">
      <w:pPr>
        <w:pStyle w:val="PL"/>
      </w:pPr>
      <w:r w:rsidRPr="00F11966">
        <w:t xml:space="preserve">      minimum: 0</w:t>
      </w:r>
    </w:p>
    <w:p w:rsidR="00BE7AB2" w:rsidRPr="00F11966" w:rsidRDefault="00BE7AB2" w:rsidP="00BE7AB2">
      <w:pPr>
        <w:pStyle w:val="PL"/>
      </w:pPr>
      <w:r w:rsidRPr="00F11966">
        <w:t xml:space="preserve">      maximum: </w:t>
      </w:r>
      <w:r>
        <w:t>1007</w:t>
      </w:r>
    </w:p>
    <w:p w:rsidR="00BE7AB2" w:rsidRPr="00F11966" w:rsidRDefault="00BE7AB2" w:rsidP="00BE7AB2">
      <w:pPr>
        <w:pStyle w:val="PL"/>
      </w:pPr>
      <w:r w:rsidRPr="00F11966">
        <w:t xml:space="preserve">    </w:t>
      </w:r>
      <w:r>
        <w:t>ArfcnValueNR</w:t>
      </w:r>
      <w:r w:rsidRPr="00F11966">
        <w:t>:</w:t>
      </w:r>
    </w:p>
    <w:p w:rsidR="00BE7AB2" w:rsidRPr="00F11966" w:rsidRDefault="00BE7AB2" w:rsidP="00BE7AB2">
      <w:pPr>
        <w:pStyle w:val="PL"/>
      </w:pPr>
      <w:r w:rsidRPr="00F11966">
        <w:t xml:space="preserve">      type: integer</w:t>
      </w:r>
    </w:p>
    <w:p w:rsidR="00BE7AB2" w:rsidRPr="00F11966" w:rsidRDefault="00BE7AB2" w:rsidP="00BE7AB2">
      <w:pPr>
        <w:pStyle w:val="PL"/>
      </w:pPr>
      <w:r w:rsidRPr="00F11966">
        <w:t xml:space="preserve">      minimum: 0</w:t>
      </w:r>
    </w:p>
    <w:p w:rsidR="00BE7AB2" w:rsidRPr="00F11966" w:rsidRDefault="00BE7AB2" w:rsidP="00BE7AB2">
      <w:pPr>
        <w:pStyle w:val="PL"/>
      </w:pPr>
      <w:r w:rsidRPr="00F11966">
        <w:t xml:space="preserve">      maximum: </w:t>
      </w:r>
      <w:r>
        <w:t>3279165</w:t>
      </w:r>
    </w:p>
    <w:p w:rsidR="00E92CBF" w:rsidRPr="00F11966" w:rsidRDefault="00E92CBF" w:rsidP="00E92CBF">
      <w:pPr>
        <w:pStyle w:val="PL"/>
      </w:pPr>
      <w:r w:rsidRPr="00F11966">
        <w:t>#</w:t>
      </w:r>
    </w:p>
    <w:p w:rsidR="00E92CBF" w:rsidRPr="00F11966" w:rsidRDefault="00E92CBF" w:rsidP="00E92CBF">
      <w:pPr>
        <w:pStyle w:val="PL"/>
      </w:pPr>
      <w:r w:rsidRPr="00F11966">
        <w:t>#</w:t>
      </w:r>
    </w:p>
    <w:p w:rsidR="00E92CBF" w:rsidRPr="00F11966" w:rsidRDefault="00E92CBF" w:rsidP="00E92CBF">
      <w:pPr>
        <w:pStyle w:val="PL"/>
        <w:rPr>
          <w:lang w:val="en-US"/>
        </w:rPr>
      </w:pPr>
      <w:r w:rsidRPr="00F11966">
        <w:rPr>
          <w:lang w:val="en-US"/>
        </w:rPr>
        <w:t># Enumerations</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pPr>
      <w:r w:rsidRPr="00F11966">
        <w:t xml:space="preserve">    TraceDepth:</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enum:</w:t>
      </w:r>
    </w:p>
    <w:p w:rsidR="00E92CBF" w:rsidRPr="00F11966" w:rsidRDefault="00E92CBF" w:rsidP="00E92CBF">
      <w:pPr>
        <w:pStyle w:val="PL"/>
      </w:pPr>
      <w:r w:rsidRPr="00F11966">
        <w:t xml:space="preserve">            - MINIMUM</w:t>
      </w:r>
    </w:p>
    <w:p w:rsidR="00E92CBF" w:rsidRPr="00F11966" w:rsidRDefault="00E92CBF" w:rsidP="00E92CBF">
      <w:pPr>
        <w:pStyle w:val="PL"/>
      </w:pPr>
      <w:r w:rsidRPr="00F11966">
        <w:t xml:space="preserve">            - MEDIUM</w:t>
      </w:r>
    </w:p>
    <w:p w:rsidR="00E92CBF" w:rsidRPr="00F11966" w:rsidRDefault="00E92CBF" w:rsidP="00E92CBF">
      <w:pPr>
        <w:pStyle w:val="PL"/>
      </w:pPr>
      <w:r w:rsidRPr="00F11966">
        <w:t xml:space="preserve">            - MAXIMUM</w:t>
      </w:r>
    </w:p>
    <w:p w:rsidR="00E92CBF" w:rsidRPr="00F11966" w:rsidRDefault="00E92CBF" w:rsidP="00E92CBF">
      <w:pPr>
        <w:pStyle w:val="PL"/>
      </w:pPr>
      <w:r w:rsidRPr="00F11966">
        <w:t xml:space="preserve">            - MINIMUM_WO_VENDOR_EXTENSION</w:t>
      </w:r>
    </w:p>
    <w:p w:rsidR="00E92CBF" w:rsidRPr="00F11966" w:rsidRDefault="00E92CBF" w:rsidP="00E92CBF">
      <w:pPr>
        <w:pStyle w:val="PL"/>
      </w:pPr>
      <w:r w:rsidRPr="00F11966">
        <w:t xml:space="preserve">            - MEDIUM_WO_VENDOR_EXTENSION</w:t>
      </w:r>
    </w:p>
    <w:p w:rsidR="00E92CBF" w:rsidRPr="00F11966" w:rsidRDefault="00E92CBF" w:rsidP="00E92CBF">
      <w:pPr>
        <w:pStyle w:val="PL"/>
      </w:pPr>
      <w:r w:rsidRPr="00F11966">
        <w:t xml:space="preserve">            - MAXIMUM_WO_VENDOR_EXTENSION</w:t>
      </w:r>
    </w:p>
    <w:p w:rsidR="00E92CBF" w:rsidRPr="00F11966" w:rsidRDefault="00E92CBF" w:rsidP="00E92CBF">
      <w:pPr>
        <w:pStyle w:val="PL"/>
        <w:rPr>
          <w:lang w:val="en-US"/>
        </w:rPr>
      </w:pPr>
      <w:r w:rsidRPr="00F11966">
        <w:rPr>
          <w:lang w:val="en-US"/>
        </w:rPr>
        <w:t xml:space="preserve">        - type: string</w:t>
      </w:r>
    </w:p>
    <w:p w:rsidR="00E92CBF" w:rsidRPr="00F11966" w:rsidRDefault="00E92CBF" w:rsidP="00E92CBF">
      <w:pPr>
        <w:pStyle w:val="PL"/>
      </w:pPr>
      <w:r w:rsidRPr="00F11966">
        <w:t xml:space="preserve">    TraceDepthRm:</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$ref: </w:t>
      </w:r>
      <w:r w:rsidRPr="00F11966">
        <w:rPr>
          <w:lang w:val="en-US"/>
        </w:rPr>
        <w:t>'#/components/schemas/TraceDepth'</w:t>
      </w:r>
    </w:p>
    <w:p w:rsidR="00E92CBF" w:rsidRPr="00F11966" w:rsidRDefault="00E92CBF" w:rsidP="00E92CBF">
      <w:pPr>
        <w:pStyle w:val="PL"/>
      </w:pPr>
      <w:r w:rsidRPr="00F11966">
        <w:t xml:space="preserve">        - $ref: </w:t>
      </w:r>
      <w:r w:rsidRPr="00F11966">
        <w:rPr>
          <w:lang w:val="en-US"/>
        </w:rPr>
        <w:t>'#/components/schemas/NullValue'</w:t>
      </w:r>
    </w:p>
    <w:p w:rsidR="00E574B8" w:rsidRPr="00F11966" w:rsidRDefault="00E574B8" w:rsidP="00E574B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anyOf:</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lastRenderedPageBreak/>
        <w:t xml:space="preserve">          enum:</w:t>
      </w:r>
    </w:p>
    <w:p w:rsidR="00E574B8" w:rsidRPr="00F11966" w:rsidRDefault="00E574B8" w:rsidP="00E574B8">
      <w:pPr>
        <w:pStyle w:val="PL"/>
        <w:rPr>
          <w:rFonts w:eastAsia="SimSun"/>
          <w:lang w:val="en-US"/>
        </w:rPr>
      </w:pPr>
      <w:r w:rsidRPr="00F11966">
        <w:rPr>
          <w:rFonts w:eastAsia="SimSun"/>
          <w:lang w:val="en-US"/>
        </w:rPr>
        <w:t xml:space="preserve">            - </w:t>
      </w:r>
      <w:r w:rsidRPr="00F11966">
        <w:t>IMMEDIATE_MDT_ONLY</w:t>
      </w:r>
    </w:p>
    <w:p w:rsidR="00E574B8" w:rsidRPr="00F11966" w:rsidRDefault="00E574B8" w:rsidP="00E574B8">
      <w:pPr>
        <w:pStyle w:val="PL"/>
        <w:rPr>
          <w:rFonts w:eastAsia="SimSun"/>
          <w:lang w:val="en-US"/>
        </w:rPr>
      </w:pPr>
      <w:r w:rsidRPr="00F11966">
        <w:rPr>
          <w:rFonts w:eastAsia="SimSun"/>
          <w:lang w:val="en-US"/>
        </w:rPr>
        <w:t xml:space="preserve">            - </w:t>
      </w:r>
      <w:r w:rsidRPr="00F11966">
        <w:t>LOGGED_MDT_ONLY</w:t>
      </w:r>
    </w:p>
    <w:p w:rsidR="00E574B8" w:rsidRPr="00F11966" w:rsidRDefault="00E574B8" w:rsidP="00E574B8">
      <w:pPr>
        <w:pStyle w:val="PL"/>
        <w:rPr>
          <w:rFonts w:eastAsia="SimSun"/>
          <w:lang w:val="en-US"/>
        </w:rPr>
      </w:pPr>
      <w:r w:rsidRPr="00F11966">
        <w:rPr>
          <w:rFonts w:eastAsia="SimSun"/>
          <w:lang w:val="en-US"/>
        </w:rPr>
        <w:t xml:space="preserve">            - </w:t>
      </w:r>
      <w:r w:rsidRPr="00F11966">
        <w:t>TRACE_ONLY</w:t>
      </w:r>
    </w:p>
    <w:p w:rsidR="00E574B8" w:rsidRPr="00F11966" w:rsidRDefault="00E574B8" w:rsidP="00E574B8">
      <w:pPr>
        <w:pStyle w:val="PL"/>
        <w:rPr>
          <w:rFonts w:eastAsia="SimSun"/>
          <w:lang w:val="en-US"/>
        </w:rPr>
      </w:pPr>
      <w:r w:rsidRPr="00F11966">
        <w:rPr>
          <w:rFonts w:eastAsia="SimSun"/>
          <w:lang w:val="en-US"/>
        </w:rPr>
        <w:t xml:space="preserve">            - </w:t>
      </w:r>
      <w:r w:rsidRPr="00F11966">
        <w:t>IMMEDIATE_MDT_AND_TRACE</w:t>
      </w:r>
    </w:p>
    <w:p w:rsidR="00E574B8" w:rsidRPr="00F11966" w:rsidRDefault="00E574B8" w:rsidP="00E574B8">
      <w:pPr>
        <w:pStyle w:val="PL"/>
        <w:rPr>
          <w:rFonts w:eastAsia="SimSun"/>
          <w:lang w:val="en-US"/>
        </w:rPr>
      </w:pPr>
      <w:r w:rsidRPr="00F11966">
        <w:rPr>
          <w:rFonts w:eastAsia="SimSun"/>
          <w:lang w:val="en-US"/>
        </w:rPr>
        <w:t xml:space="preserve">            - </w:t>
      </w:r>
      <w:r w:rsidRPr="00F11966">
        <w:t>RLF_REPORTS_ONLY</w:t>
      </w:r>
    </w:p>
    <w:p w:rsidR="00E574B8" w:rsidRPr="00F11966" w:rsidRDefault="00E574B8" w:rsidP="00E574B8">
      <w:pPr>
        <w:pStyle w:val="PL"/>
      </w:pPr>
      <w:r w:rsidRPr="00F11966">
        <w:rPr>
          <w:rFonts w:eastAsia="SimSun"/>
          <w:lang w:val="en-US"/>
        </w:rPr>
        <w:t xml:space="preserve">            - </w:t>
      </w:r>
      <w:r w:rsidRPr="00F11966">
        <w:t>RCEF_REPORTS_ONLY</w:t>
      </w:r>
    </w:p>
    <w:p w:rsidR="00E574B8" w:rsidRPr="00F11966" w:rsidRDefault="00E574B8" w:rsidP="00E574B8">
      <w:pPr>
        <w:pStyle w:val="PL"/>
        <w:rPr>
          <w:rFonts w:eastAsia="SimSun"/>
          <w:lang w:val="en-US"/>
        </w:rPr>
      </w:pPr>
      <w:r w:rsidRPr="00F11966">
        <w:rPr>
          <w:rFonts w:eastAsia="SimSun"/>
          <w:lang w:val="en-US"/>
        </w:rPr>
        <w:t xml:space="preserve">            - </w:t>
      </w:r>
      <w:r w:rsidRPr="00F11966">
        <w:t>LOGGED_MBSFN_MDT</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anyOf:</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enum:</w:t>
      </w:r>
    </w:p>
    <w:p w:rsidR="00E574B8" w:rsidRPr="00F11966" w:rsidRDefault="00E574B8" w:rsidP="00E574B8">
      <w:pPr>
        <w:pStyle w:val="PL"/>
        <w:rPr>
          <w:rFonts w:eastAsia="SimSun"/>
          <w:lang w:val="en-US"/>
        </w:rPr>
      </w:pPr>
      <w:r w:rsidRPr="00F11966">
        <w:rPr>
          <w:rFonts w:eastAsia="SimSun"/>
          <w:lang w:val="en-US"/>
        </w:rPr>
        <w:t xml:space="preserve">            - </w:t>
      </w:r>
      <w:r w:rsidRPr="00F11966">
        <w:t>PERIODICAL</w:t>
      </w:r>
    </w:p>
    <w:p w:rsidR="00E574B8" w:rsidRPr="00F11966" w:rsidRDefault="00E574B8" w:rsidP="00E574B8">
      <w:pPr>
        <w:pStyle w:val="PL"/>
        <w:rPr>
          <w:rFonts w:eastAsia="SimSun"/>
          <w:lang w:val="en-US"/>
        </w:rPr>
      </w:pPr>
      <w:r w:rsidRPr="00F11966">
        <w:rPr>
          <w:rFonts w:eastAsia="SimSun"/>
          <w:lang w:val="en-US"/>
        </w:rPr>
        <w:t xml:space="preserve">            - </w:t>
      </w:r>
      <w:r w:rsidRPr="00F11966">
        <w:t>EVENT_TRIGGED</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anyOf:</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enum:</w:t>
      </w:r>
    </w:p>
    <w:p w:rsidR="00E574B8" w:rsidRPr="00F11966" w:rsidRDefault="00E574B8" w:rsidP="00E574B8">
      <w:pPr>
        <w:pStyle w:val="PL"/>
      </w:pPr>
      <w:r w:rsidRPr="00F11966">
        <w:rPr>
          <w:rFonts w:eastAsia="SimSun"/>
          <w:lang w:val="en-US"/>
        </w:rPr>
        <w:t xml:space="preserve">            - </w:t>
      </w:r>
      <w:r w:rsidRPr="00F11966">
        <w:t>M1</w:t>
      </w:r>
    </w:p>
    <w:p w:rsidR="00E574B8" w:rsidRPr="00F11966" w:rsidRDefault="00E574B8" w:rsidP="00E574B8">
      <w:pPr>
        <w:pStyle w:val="PL"/>
      </w:pPr>
      <w:r w:rsidRPr="00F11966">
        <w:rPr>
          <w:rFonts w:eastAsia="SimSun"/>
          <w:lang w:val="en-US"/>
        </w:rPr>
        <w:t xml:space="preserve">            - </w:t>
      </w:r>
      <w:r w:rsidRPr="00F11966">
        <w:t>M2</w:t>
      </w:r>
    </w:p>
    <w:p w:rsidR="00E574B8" w:rsidRPr="00F11966" w:rsidRDefault="00E574B8" w:rsidP="00E574B8">
      <w:pPr>
        <w:pStyle w:val="PL"/>
      </w:pPr>
      <w:r w:rsidRPr="00F11966">
        <w:rPr>
          <w:rFonts w:eastAsia="SimSun"/>
          <w:lang w:val="en-US"/>
        </w:rPr>
        <w:t xml:space="preserve">            - </w:t>
      </w:r>
      <w:r w:rsidRPr="00F11966">
        <w:t>M3</w:t>
      </w:r>
    </w:p>
    <w:p w:rsidR="00E574B8" w:rsidRPr="00F11966" w:rsidRDefault="00E574B8" w:rsidP="00E574B8">
      <w:pPr>
        <w:pStyle w:val="PL"/>
      </w:pPr>
      <w:r w:rsidRPr="00F11966">
        <w:rPr>
          <w:rFonts w:eastAsia="SimSun"/>
          <w:lang w:val="en-US"/>
        </w:rPr>
        <w:t xml:space="preserve">            - </w:t>
      </w:r>
      <w:r w:rsidRPr="00F11966">
        <w:t>M4_DL</w:t>
      </w:r>
    </w:p>
    <w:p w:rsidR="00E574B8" w:rsidRPr="00F11966" w:rsidRDefault="00E574B8" w:rsidP="00E574B8">
      <w:pPr>
        <w:pStyle w:val="PL"/>
      </w:pPr>
      <w:r w:rsidRPr="00F11966">
        <w:rPr>
          <w:rFonts w:eastAsia="SimSun"/>
          <w:lang w:val="en-US"/>
        </w:rPr>
        <w:t xml:space="preserve">            - </w:t>
      </w:r>
      <w:r w:rsidRPr="00F11966">
        <w:t>M4_UL</w:t>
      </w:r>
    </w:p>
    <w:p w:rsidR="00E574B8" w:rsidRPr="00F11966" w:rsidRDefault="00E574B8" w:rsidP="00E574B8">
      <w:pPr>
        <w:pStyle w:val="PL"/>
      </w:pPr>
      <w:r w:rsidRPr="00F11966">
        <w:rPr>
          <w:rFonts w:eastAsia="SimSun"/>
          <w:lang w:val="en-US"/>
        </w:rPr>
        <w:t xml:space="preserve">            - </w:t>
      </w:r>
      <w:r w:rsidRPr="00F11966">
        <w:t>M5_DL</w:t>
      </w:r>
    </w:p>
    <w:p w:rsidR="00E574B8" w:rsidRPr="00F11966" w:rsidRDefault="00E574B8" w:rsidP="00E574B8">
      <w:pPr>
        <w:pStyle w:val="PL"/>
        <w:rPr>
          <w:rFonts w:eastAsia="SimSun"/>
          <w:lang w:val="en-US"/>
        </w:rPr>
      </w:pPr>
      <w:r w:rsidRPr="00F11966">
        <w:rPr>
          <w:rFonts w:eastAsia="SimSun"/>
          <w:lang w:val="en-US"/>
        </w:rPr>
        <w:t xml:space="preserve">            - </w:t>
      </w:r>
      <w:r w:rsidRPr="00F11966">
        <w:t>M5_UL</w:t>
      </w:r>
    </w:p>
    <w:p w:rsidR="00C35CE3" w:rsidRPr="00F11966" w:rsidRDefault="00C35CE3" w:rsidP="00C35CE3">
      <w:pPr>
        <w:pStyle w:val="PL"/>
      </w:pPr>
      <w:r w:rsidRPr="00F11966">
        <w:rPr>
          <w:rFonts w:eastAsia="SimSun"/>
          <w:lang w:val="en-US"/>
        </w:rPr>
        <w:t xml:space="preserve">            - </w:t>
      </w:r>
      <w:r w:rsidRPr="00F11966">
        <w:t>M6_DL</w:t>
      </w:r>
    </w:p>
    <w:p w:rsidR="00C35CE3" w:rsidRPr="00F11966" w:rsidRDefault="00C35CE3" w:rsidP="00C35CE3">
      <w:pPr>
        <w:pStyle w:val="PL"/>
      </w:pPr>
      <w:r w:rsidRPr="00F11966">
        <w:rPr>
          <w:rFonts w:eastAsia="SimSun"/>
          <w:lang w:val="en-US"/>
        </w:rPr>
        <w:t xml:space="preserve">            - </w:t>
      </w:r>
      <w:r w:rsidRPr="00F11966">
        <w:t>M6_UL</w:t>
      </w:r>
    </w:p>
    <w:p w:rsidR="00C35CE3" w:rsidRPr="00F11966" w:rsidRDefault="00C35CE3" w:rsidP="00C35CE3">
      <w:pPr>
        <w:pStyle w:val="PL"/>
      </w:pPr>
      <w:r w:rsidRPr="00F11966">
        <w:rPr>
          <w:rFonts w:eastAsia="SimSun"/>
          <w:lang w:val="en-US"/>
        </w:rPr>
        <w:t xml:space="preserve">            - </w:t>
      </w:r>
      <w:r w:rsidRPr="00F11966">
        <w:t>M7_DL</w:t>
      </w:r>
    </w:p>
    <w:p w:rsidR="00C35CE3" w:rsidRPr="00F11966" w:rsidRDefault="00C35CE3" w:rsidP="00C35CE3">
      <w:pPr>
        <w:pStyle w:val="PL"/>
      </w:pPr>
      <w:r w:rsidRPr="00F11966">
        <w:rPr>
          <w:rFonts w:eastAsia="SimSun"/>
          <w:lang w:val="en-US"/>
        </w:rPr>
        <w:t xml:space="preserve">            - </w:t>
      </w:r>
      <w:r w:rsidRPr="00F11966">
        <w:t>M7_UL</w:t>
      </w:r>
    </w:p>
    <w:p w:rsidR="00C35CE3" w:rsidRPr="00F11966" w:rsidRDefault="00C35CE3" w:rsidP="00C35CE3">
      <w:pPr>
        <w:pStyle w:val="PL"/>
      </w:pPr>
      <w:r w:rsidRPr="00F11966">
        <w:rPr>
          <w:rFonts w:eastAsia="SimSun"/>
          <w:lang w:val="en-US"/>
        </w:rPr>
        <w:t xml:space="preserve">            - </w:t>
      </w:r>
      <w:r w:rsidRPr="00F11966">
        <w:t>M8</w:t>
      </w:r>
    </w:p>
    <w:p w:rsidR="00C35CE3" w:rsidRPr="00F11966" w:rsidRDefault="00C35CE3" w:rsidP="00C35CE3">
      <w:pPr>
        <w:pStyle w:val="PL"/>
        <w:rPr>
          <w:rFonts w:eastAsia="SimSun"/>
          <w:lang w:val="en-US"/>
        </w:rPr>
      </w:pPr>
      <w:r w:rsidRPr="00F11966">
        <w:rPr>
          <w:rFonts w:eastAsia="SimSun"/>
          <w:lang w:val="en-US"/>
        </w:rPr>
        <w:t xml:space="preserve">            - </w:t>
      </w:r>
      <w:r w:rsidRPr="00F11966">
        <w:t>M9</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anyOf:</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enum:</w:t>
      </w:r>
    </w:p>
    <w:p w:rsidR="00E574B8" w:rsidRPr="00F11966" w:rsidRDefault="00E574B8" w:rsidP="00E574B8">
      <w:pPr>
        <w:pStyle w:val="PL"/>
      </w:pPr>
      <w:r w:rsidRPr="00F11966">
        <w:rPr>
          <w:rFonts w:eastAsia="SimSun"/>
          <w:lang w:val="en-US"/>
        </w:rPr>
        <w:t xml:space="preserve">            - </w:t>
      </w:r>
      <w:r w:rsidRPr="00F11966">
        <w:t>M1</w:t>
      </w:r>
    </w:p>
    <w:p w:rsidR="00E574B8" w:rsidRPr="00F11966" w:rsidRDefault="00E574B8" w:rsidP="00E574B8">
      <w:pPr>
        <w:pStyle w:val="PL"/>
      </w:pPr>
      <w:r w:rsidRPr="00F11966">
        <w:rPr>
          <w:rFonts w:eastAsia="SimSun"/>
          <w:lang w:val="en-US"/>
        </w:rPr>
        <w:t xml:space="preserve">            - </w:t>
      </w:r>
      <w:r w:rsidRPr="00F11966">
        <w:t>M2</w:t>
      </w:r>
    </w:p>
    <w:p w:rsidR="00E574B8" w:rsidRPr="00F11966" w:rsidRDefault="00E574B8" w:rsidP="00E574B8">
      <w:pPr>
        <w:pStyle w:val="PL"/>
      </w:pPr>
      <w:r w:rsidRPr="00F11966">
        <w:rPr>
          <w:rFonts w:eastAsia="SimSun"/>
          <w:lang w:val="en-US"/>
        </w:rPr>
        <w:t xml:space="preserve">            - </w:t>
      </w:r>
      <w:r w:rsidRPr="00F11966">
        <w:t>M3</w:t>
      </w:r>
    </w:p>
    <w:p w:rsidR="00E574B8" w:rsidRPr="00F11966" w:rsidRDefault="00E574B8" w:rsidP="00E574B8">
      <w:pPr>
        <w:pStyle w:val="PL"/>
      </w:pPr>
      <w:r w:rsidRPr="00F11966">
        <w:rPr>
          <w:rFonts w:eastAsia="SimSun"/>
          <w:lang w:val="en-US"/>
        </w:rPr>
        <w:t xml:space="preserve">            - </w:t>
      </w:r>
      <w:r w:rsidRPr="00F11966">
        <w:t>M4_DL</w:t>
      </w:r>
    </w:p>
    <w:p w:rsidR="00E574B8" w:rsidRPr="00F11966" w:rsidRDefault="00E574B8" w:rsidP="00E574B8">
      <w:pPr>
        <w:pStyle w:val="PL"/>
      </w:pPr>
      <w:r w:rsidRPr="00F11966">
        <w:rPr>
          <w:rFonts w:eastAsia="SimSun"/>
          <w:lang w:val="en-US"/>
        </w:rPr>
        <w:t xml:space="preserve">            - </w:t>
      </w:r>
      <w:r w:rsidRPr="00F11966">
        <w:t>M4_UL</w:t>
      </w:r>
    </w:p>
    <w:p w:rsidR="00E574B8" w:rsidRPr="00F11966" w:rsidRDefault="00E574B8" w:rsidP="00E574B8">
      <w:pPr>
        <w:pStyle w:val="PL"/>
      </w:pPr>
      <w:r w:rsidRPr="00F11966">
        <w:rPr>
          <w:rFonts w:eastAsia="SimSun"/>
          <w:lang w:val="en-US"/>
        </w:rPr>
        <w:t xml:space="preserve">            - </w:t>
      </w:r>
      <w:r w:rsidRPr="00F11966">
        <w:t>M5_DL</w:t>
      </w:r>
    </w:p>
    <w:p w:rsidR="00E574B8" w:rsidRPr="00F11966" w:rsidRDefault="00E574B8" w:rsidP="00E574B8">
      <w:pPr>
        <w:pStyle w:val="PL"/>
      </w:pPr>
      <w:r w:rsidRPr="00F11966">
        <w:rPr>
          <w:rFonts w:eastAsia="SimSun"/>
          <w:lang w:val="en-US"/>
        </w:rPr>
        <w:t xml:space="preserve">            - </w:t>
      </w:r>
      <w:r w:rsidRPr="00F11966">
        <w:t>M5_UL</w:t>
      </w:r>
    </w:p>
    <w:p w:rsidR="00E574B8" w:rsidRPr="00F11966" w:rsidRDefault="00E574B8" w:rsidP="00E574B8">
      <w:pPr>
        <w:pStyle w:val="PL"/>
      </w:pPr>
      <w:r w:rsidRPr="00F11966">
        <w:rPr>
          <w:rFonts w:eastAsia="SimSun"/>
          <w:lang w:val="en-US"/>
        </w:rPr>
        <w:t xml:space="preserve">            - </w:t>
      </w:r>
      <w:r w:rsidRPr="00F11966">
        <w:t>M6_DL</w:t>
      </w:r>
    </w:p>
    <w:p w:rsidR="00E574B8" w:rsidRPr="00F11966" w:rsidRDefault="00E574B8" w:rsidP="00E574B8">
      <w:pPr>
        <w:pStyle w:val="PL"/>
      </w:pPr>
      <w:r w:rsidRPr="00F11966">
        <w:rPr>
          <w:rFonts w:eastAsia="SimSun"/>
          <w:lang w:val="en-US"/>
        </w:rPr>
        <w:t xml:space="preserve">            - </w:t>
      </w:r>
      <w:r w:rsidRPr="00F11966">
        <w:t>M6_UL</w:t>
      </w:r>
    </w:p>
    <w:p w:rsidR="00E574B8" w:rsidRPr="00F11966" w:rsidRDefault="00E574B8" w:rsidP="00E574B8">
      <w:pPr>
        <w:pStyle w:val="PL"/>
      </w:pPr>
      <w:r w:rsidRPr="00F11966">
        <w:rPr>
          <w:rFonts w:eastAsia="SimSun"/>
          <w:lang w:val="en-US"/>
        </w:rPr>
        <w:t xml:space="preserve">            - </w:t>
      </w:r>
      <w:r w:rsidRPr="00F11966">
        <w:t>M7_DL</w:t>
      </w:r>
    </w:p>
    <w:p w:rsidR="00E574B8" w:rsidRPr="00F11966" w:rsidRDefault="00E574B8" w:rsidP="00E574B8">
      <w:pPr>
        <w:pStyle w:val="PL"/>
      </w:pPr>
      <w:r w:rsidRPr="00F11966">
        <w:rPr>
          <w:rFonts w:eastAsia="SimSun"/>
          <w:lang w:val="en-US"/>
        </w:rPr>
        <w:t xml:space="preserve">            - </w:t>
      </w:r>
      <w:r w:rsidRPr="00F11966">
        <w:t>M7_UL</w:t>
      </w:r>
    </w:p>
    <w:p w:rsidR="00E574B8" w:rsidRPr="00F11966" w:rsidRDefault="00E574B8" w:rsidP="00E574B8">
      <w:pPr>
        <w:pStyle w:val="PL"/>
      </w:pPr>
      <w:r w:rsidRPr="00F11966">
        <w:rPr>
          <w:rFonts w:eastAsia="SimSun"/>
          <w:lang w:val="en-US"/>
        </w:rPr>
        <w:t xml:space="preserve">            - </w:t>
      </w:r>
      <w:r w:rsidRPr="00F11966">
        <w:t>M8</w:t>
      </w:r>
    </w:p>
    <w:p w:rsidR="00E574B8" w:rsidRPr="00F11966" w:rsidRDefault="00E574B8" w:rsidP="00E574B8">
      <w:pPr>
        <w:pStyle w:val="PL"/>
        <w:rPr>
          <w:rFonts w:eastAsia="SimSun"/>
          <w:lang w:val="en-US"/>
        </w:rPr>
      </w:pPr>
      <w:r w:rsidRPr="00F11966">
        <w:rPr>
          <w:rFonts w:eastAsia="SimSun"/>
          <w:lang w:val="en-US"/>
        </w:rPr>
        <w:t xml:space="preserve">            - </w:t>
      </w:r>
      <w:r w:rsidRPr="00F11966">
        <w:t>M9</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anyOf:</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enum:</w:t>
      </w:r>
    </w:p>
    <w:p w:rsidR="00E574B8" w:rsidRPr="00F11966" w:rsidRDefault="00E574B8" w:rsidP="00E574B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rsidR="00E574B8" w:rsidRPr="00F11966" w:rsidRDefault="00E574B8" w:rsidP="00E574B8">
      <w:pPr>
        <w:pStyle w:val="PL"/>
      </w:pPr>
      <w:r w:rsidRPr="00F11966">
        <w:rPr>
          <w:rFonts w:eastAsia="SimSun"/>
          <w:lang w:val="en-US"/>
        </w:rPr>
        <w:t xml:space="preserve">            - </w:t>
      </w:r>
      <w:r w:rsidRPr="00F11966">
        <w:t>UE_SPEED</w:t>
      </w:r>
    </w:p>
    <w:p w:rsidR="00E574B8" w:rsidRPr="00F11966" w:rsidRDefault="00E574B8" w:rsidP="00E574B8">
      <w:pPr>
        <w:pStyle w:val="PL"/>
      </w:pPr>
      <w:r w:rsidRPr="00F11966">
        <w:rPr>
          <w:rFonts w:eastAsia="SimSun"/>
          <w:lang w:val="en-US"/>
        </w:rPr>
        <w:t xml:space="preserve">            - </w:t>
      </w:r>
      <w:r w:rsidRPr="00F11966">
        <w:rPr>
          <w:lang w:eastAsia="zh-CN"/>
        </w:rPr>
        <w:t>UE_ORIENTATION</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anyOf:</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enum:</w:t>
      </w:r>
    </w:p>
    <w:p w:rsidR="00E574B8" w:rsidRPr="00F11966" w:rsidRDefault="00E574B8" w:rsidP="00E574B8">
      <w:pPr>
        <w:pStyle w:val="PL"/>
      </w:pPr>
      <w:r w:rsidRPr="00F11966">
        <w:rPr>
          <w:rFonts w:eastAsia="SimSun"/>
          <w:lang w:val="en-US"/>
        </w:rPr>
        <w:t xml:space="preserve">            - </w:t>
      </w:r>
      <w:r w:rsidRPr="00F11966">
        <w:rPr>
          <w:lang w:eastAsia="zh-CN"/>
        </w:rPr>
        <w:t>PERIODICAL</w:t>
      </w:r>
    </w:p>
    <w:p w:rsidR="00E574B8" w:rsidRPr="00F11966" w:rsidRDefault="00E574B8" w:rsidP="00E574B8">
      <w:pPr>
        <w:pStyle w:val="PL"/>
      </w:pPr>
      <w:r w:rsidRPr="00F11966">
        <w:rPr>
          <w:rFonts w:eastAsia="SimSun"/>
          <w:lang w:val="en-US"/>
        </w:rPr>
        <w:t xml:space="preserve">            - </w:t>
      </w:r>
      <w:r w:rsidRPr="00F11966">
        <w:rPr>
          <w:lang w:eastAsia="zh-CN"/>
        </w:rPr>
        <w:t>EVENT_A2</w:t>
      </w:r>
    </w:p>
    <w:p w:rsidR="00E574B8" w:rsidRPr="00F11966" w:rsidRDefault="00E574B8" w:rsidP="00E574B8">
      <w:pPr>
        <w:pStyle w:val="PL"/>
      </w:pPr>
      <w:r w:rsidRPr="00F11966">
        <w:rPr>
          <w:rFonts w:eastAsia="SimSun"/>
          <w:lang w:val="en-US"/>
        </w:rPr>
        <w:t xml:space="preserve">            - </w:t>
      </w:r>
      <w:r w:rsidRPr="00F11966">
        <w:rPr>
          <w:lang w:eastAsia="zh-CN"/>
        </w:rPr>
        <w:t>EVENT_A2_PERIODIC</w:t>
      </w:r>
    </w:p>
    <w:p w:rsidR="00E574B8" w:rsidRPr="00F11966" w:rsidRDefault="00E574B8" w:rsidP="00E574B8">
      <w:pPr>
        <w:pStyle w:val="PL"/>
      </w:pPr>
      <w:r w:rsidRPr="00F11966">
        <w:rPr>
          <w:rFonts w:eastAsia="SimSun"/>
          <w:lang w:val="en-US"/>
        </w:rPr>
        <w:t xml:space="preserve">            - </w:t>
      </w:r>
      <w:r w:rsidR="00A35953">
        <w:rPr>
          <w:lang w:eastAsia="zh-CN"/>
        </w:rPr>
        <w:t>ALL_RRM_EVENT_TRIGGERS</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anyOf:</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enum:</w:t>
      </w:r>
    </w:p>
    <w:p w:rsidR="00E574B8" w:rsidRPr="00F11966" w:rsidRDefault="00E574B8" w:rsidP="00E574B8">
      <w:pPr>
        <w:pStyle w:val="PL"/>
      </w:pPr>
      <w:r w:rsidRPr="00F11966">
        <w:rPr>
          <w:rFonts w:eastAsia="SimSun"/>
          <w:lang w:val="en-US"/>
        </w:rPr>
        <w:t xml:space="preserve">            - </w:t>
      </w:r>
      <w:r w:rsidRPr="00F11966">
        <w:rPr>
          <w:lang w:eastAsia="zh-CN"/>
        </w:rPr>
        <w:t>120</w:t>
      </w:r>
    </w:p>
    <w:p w:rsidR="00E574B8" w:rsidRPr="00F11966" w:rsidRDefault="00E574B8" w:rsidP="00E574B8">
      <w:pPr>
        <w:pStyle w:val="PL"/>
      </w:pPr>
      <w:r w:rsidRPr="00F11966">
        <w:rPr>
          <w:rFonts w:eastAsia="SimSun"/>
          <w:lang w:val="en-US"/>
        </w:rPr>
        <w:t xml:space="preserve">            - </w:t>
      </w:r>
      <w:r w:rsidRPr="00F11966">
        <w:rPr>
          <w:lang w:eastAsia="zh-CN"/>
        </w:rPr>
        <w:t>240</w:t>
      </w:r>
    </w:p>
    <w:p w:rsidR="00E574B8" w:rsidRPr="00F11966" w:rsidRDefault="00E574B8" w:rsidP="00E574B8">
      <w:pPr>
        <w:pStyle w:val="PL"/>
      </w:pPr>
      <w:r w:rsidRPr="00F11966">
        <w:rPr>
          <w:rFonts w:eastAsia="SimSun"/>
          <w:lang w:val="en-US"/>
        </w:rPr>
        <w:t xml:space="preserve">            - </w:t>
      </w:r>
      <w:r w:rsidRPr="00F11966">
        <w:rPr>
          <w:lang w:eastAsia="zh-CN"/>
        </w:rPr>
        <w:t>480</w:t>
      </w:r>
    </w:p>
    <w:p w:rsidR="00E574B8" w:rsidRPr="00F11966" w:rsidRDefault="00E574B8" w:rsidP="00E574B8">
      <w:pPr>
        <w:pStyle w:val="PL"/>
        <w:rPr>
          <w:lang w:eastAsia="zh-CN"/>
        </w:rPr>
      </w:pPr>
      <w:r w:rsidRPr="00F11966">
        <w:rPr>
          <w:rFonts w:eastAsia="SimSun"/>
          <w:lang w:val="en-US"/>
        </w:rPr>
        <w:t xml:space="preserve">            - </w:t>
      </w:r>
      <w:r w:rsidRPr="00F11966">
        <w:rPr>
          <w:lang w:eastAsia="zh-CN"/>
        </w:rPr>
        <w:t>640</w:t>
      </w:r>
    </w:p>
    <w:p w:rsidR="00E574B8" w:rsidRPr="00F11966" w:rsidRDefault="00E574B8" w:rsidP="00E574B8">
      <w:pPr>
        <w:pStyle w:val="PL"/>
      </w:pPr>
      <w:r w:rsidRPr="00F11966">
        <w:rPr>
          <w:rFonts w:eastAsia="SimSun"/>
          <w:lang w:val="en-US"/>
        </w:rPr>
        <w:t xml:space="preserve">            - </w:t>
      </w:r>
      <w:r w:rsidRPr="00F11966">
        <w:rPr>
          <w:lang w:eastAsia="zh-CN"/>
        </w:rPr>
        <w:t>1024</w:t>
      </w:r>
    </w:p>
    <w:p w:rsidR="00E574B8" w:rsidRPr="00F11966" w:rsidRDefault="00E574B8" w:rsidP="00E574B8">
      <w:pPr>
        <w:pStyle w:val="PL"/>
      </w:pPr>
      <w:r w:rsidRPr="00F11966">
        <w:rPr>
          <w:rFonts w:eastAsia="SimSun"/>
          <w:lang w:val="en-US"/>
        </w:rPr>
        <w:lastRenderedPageBreak/>
        <w:t xml:space="preserve">            - </w:t>
      </w:r>
      <w:r w:rsidRPr="00F11966">
        <w:rPr>
          <w:lang w:eastAsia="zh-CN"/>
        </w:rPr>
        <w:t>2048</w:t>
      </w:r>
    </w:p>
    <w:p w:rsidR="00E574B8" w:rsidRPr="00F11966" w:rsidRDefault="00E574B8" w:rsidP="00E574B8">
      <w:pPr>
        <w:pStyle w:val="PL"/>
      </w:pPr>
      <w:r w:rsidRPr="00F11966">
        <w:rPr>
          <w:rFonts w:eastAsia="SimSun"/>
          <w:lang w:val="en-US"/>
        </w:rPr>
        <w:t xml:space="preserve">            - </w:t>
      </w:r>
      <w:r w:rsidRPr="00F11966">
        <w:rPr>
          <w:lang w:eastAsia="zh-CN"/>
        </w:rPr>
        <w:t>5120</w:t>
      </w:r>
    </w:p>
    <w:p w:rsidR="00E574B8" w:rsidRPr="00F11966" w:rsidRDefault="00E574B8" w:rsidP="00E574B8">
      <w:pPr>
        <w:pStyle w:val="PL"/>
        <w:rPr>
          <w:lang w:eastAsia="zh-CN"/>
        </w:rPr>
      </w:pPr>
      <w:r w:rsidRPr="00F11966">
        <w:rPr>
          <w:rFonts w:eastAsia="SimSun"/>
          <w:lang w:val="en-US"/>
        </w:rPr>
        <w:t xml:space="preserve">            - </w:t>
      </w:r>
      <w:r w:rsidRPr="00F11966">
        <w:rPr>
          <w:lang w:eastAsia="zh-CN"/>
        </w:rPr>
        <w:t>10240</w:t>
      </w:r>
    </w:p>
    <w:p w:rsidR="00E574B8" w:rsidRPr="00F11966" w:rsidRDefault="00E574B8" w:rsidP="00E574B8">
      <w:pPr>
        <w:pStyle w:val="PL"/>
        <w:rPr>
          <w:lang w:eastAsia="zh-CN"/>
        </w:rPr>
      </w:pPr>
      <w:r w:rsidRPr="00F11966">
        <w:rPr>
          <w:rFonts w:eastAsia="SimSun"/>
          <w:lang w:val="en-US"/>
        </w:rPr>
        <w:t xml:space="preserve">            - </w:t>
      </w:r>
      <w:r w:rsidRPr="00F11966">
        <w:t>60000</w:t>
      </w:r>
    </w:p>
    <w:p w:rsidR="00E574B8" w:rsidRPr="00F11966" w:rsidRDefault="00E574B8" w:rsidP="00E574B8">
      <w:pPr>
        <w:pStyle w:val="PL"/>
      </w:pPr>
      <w:r w:rsidRPr="00F11966">
        <w:rPr>
          <w:rFonts w:eastAsia="SimSun"/>
          <w:lang w:val="en-US"/>
        </w:rPr>
        <w:t xml:space="preserve">            - </w:t>
      </w:r>
      <w:r w:rsidRPr="00F11966">
        <w:t>360000</w:t>
      </w:r>
    </w:p>
    <w:p w:rsidR="00E574B8" w:rsidRPr="00F11966" w:rsidRDefault="00E574B8" w:rsidP="00E574B8">
      <w:pPr>
        <w:pStyle w:val="PL"/>
      </w:pPr>
      <w:r w:rsidRPr="00F11966">
        <w:rPr>
          <w:rFonts w:eastAsia="SimSun"/>
          <w:lang w:val="en-US"/>
        </w:rPr>
        <w:t xml:space="preserve">            - </w:t>
      </w:r>
      <w:r w:rsidRPr="00F11966">
        <w:t>720000</w:t>
      </w:r>
    </w:p>
    <w:p w:rsidR="00E574B8" w:rsidRPr="00F11966" w:rsidRDefault="00E574B8" w:rsidP="00E574B8">
      <w:pPr>
        <w:pStyle w:val="PL"/>
      </w:pPr>
      <w:r w:rsidRPr="00F11966">
        <w:rPr>
          <w:rFonts w:eastAsia="SimSun"/>
          <w:lang w:val="en-US"/>
        </w:rPr>
        <w:t xml:space="preserve">            - </w:t>
      </w:r>
      <w:r w:rsidRPr="00F11966">
        <w:t>1800000</w:t>
      </w:r>
    </w:p>
    <w:p w:rsidR="00E574B8" w:rsidRPr="00F11966" w:rsidRDefault="00E574B8" w:rsidP="00E574B8">
      <w:pPr>
        <w:pStyle w:val="PL"/>
      </w:pPr>
      <w:r w:rsidRPr="00F11966">
        <w:rPr>
          <w:rFonts w:eastAsia="SimSun"/>
          <w:lang w:val="en-US"/>
        </w:rPr>
        <w:t xml:space="preserve">            - </w:t>
      </w:r>
      <w:r w:rsidRPr="00F11966">
        <w:t>3600000</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anyOf:</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enum:</w:t>
      </w:r>
    </w:p>
    <w:p w:rsidR="00E574B8" w:rsidRPr="00F11966" w:rsidRDefault="00E574B8" w:rsidP="00E574B8">
      <w:pPr>
        <w:pStyle w:val="PL"/>
      </w:pPr>
      <w:r w:rsidRPr="00F11966">
        <w:rPr>
          <w:rFonts w:eastAsia="SimSun"/>
          <w:lang w:val="en-US"/>
        </w:rPr>
        <w:t xml:space="preserve">            - </w:t>
      </w:r>
      <w:r w:rsidRPr="00F11966">
        <w:rPr>
          <w:lang w:eastAsia="zh-CN"/>
        </w:rPr>
        <w:t>1</w:t>
      </w:r>
    </w:p>
    <w:p w:rsidR="00E574B8" w:rsidRPr="00F11966" w:rsidRDefault="00E574B8" w:rsidP="00E574B8">
      <w:pPr>
        <w:pStyle w:val="PL"/>
      </w:pPr>
      <w:r w:rsidRPr="00F11966">
        <w:rPr>
          <w:rFonts w:eastAsia="SimSun"/>
          <w:lang w:val="en-US"/>
        </w:rPr>
        <w:t xml:space="preserve">            - </w:t>
      </w:r>
      <w:r w:rsidRPr="00F11966">
        <w:rPr>
          <w:lang w:eastAsia="zh-CN"/>
        </w:rPr>
        <w:t>2</w:t>
      </w:r>
    </w:p>
    <w:p w:rsidR="00E574B8" w:rsidRPr="00F11966" w:rsidRDefault="00E574B8" w:rsidP="00E574B8">
      <w:pPr>
        <w:pStyle w:val="PL"/>
      </w:pPr>
      <w:r w:rsidRPr="00F11966">
        <w:rPr>
          <w:rFonts w:eastAsia="SimSun"/>
          <w:lang w:val="en-US"/>
        </w:rPr>
        <w:t xml:space="preserve">            - </w:t>
      </w:r>
      <w:r w:rsidRPr="00F11966">
        <w:rPr>
          <w:lang w:eastAsia="zh-CN"/>
        </w:rPr>
        <w:t>4</w:t>
      </w:r>
    </w:p>
    <w:p w:rsidR="00E574B8" w:rsidRPr="00F11966" w:rsidRDefault="00E574B8" w:rsidP="00E574B8">
      <w:pPr>
        <w:pStyle w:val="PL"/>
        <w:rPr>
          <w:lang w:eastAsia="zh-CN"/>
        </w:rPr>
      </w:pPr>
      <w:r w:rsidRPr="00F11966">
        <w:rPr>
          <w:rFonts w:eastAsia="SimSun"/>
          <w:lang w:val="en-US"/>
        </w:rPr>
        <w:t xml:space="preserve">            - </w:t>
      </w:r>
      <w:r w:rsidRPr="00F11966">
        <w:rPr>
          <w:lang w:eastAsia="zh-CN"/>
        </w:rPr>
        <w:t>8</w:t>
      </w:r>
    </w:p>
    <w:p w:rsidR="00E574B8" w:rsidRPr="00F11966" w:rsidRDefault="00E574B8" w:rsidP="00E574B8">
      <w:pPr>
        <w:pStyle w:val="PL"/>
      </w:pPr>
      <w:r w:rsidRPr="00F11966">
        <w:rPr>
          <w:rFonts w:eastAsia="SimSun"/>
          <w:lang w:val="en-US"/>
        </w:rPr>
        <w:t xml:space="preserve">            - </w:t>
      </w:r>
      <w:r w:rsidRPr="00F11966">
        <w:rPr>
          <w:lang w:eastAsia="zh-CN"/>
        </w:rPr>
        <w:t>16</w:t>
      </w:r>
    </w:p>
    <w:p w:rsidR="00E574B8" w:rsidRPr="00F11966" w:rsidRDefault="00E574B8" w:rsidP="00E574B8">
      <w:pPr>
        <w:pStyle w:val="PL"/>
      </w:pPr>
      <w:r w:rsidRPr="00F11966">
        <w:rPr>
          <w:rFonts w:eastAsia="SimSun"/>
          <w:lang w:val="en-US"/>
        </w:rPr>
        <w:t xml:space="preserve">            - </w:t>
      </w:r>
      <w:r w:rsidRPr="00F11966">
        <w:rPr>
          <w:lang w:eastAsia="zh-CN"/>
        </w:rPr>
        <w:t>32</w:t>
      </w:r>
    </w:p>
    <w:p w:rsidR="00E574B8" w:rsidRPr="00F11966" w:rsidRDefault="00E574B8" w:rsidP="00E574B8">
      <w:pPr>
        <w:pStyle w:val="PL"/>
      </w:pPr>
      <w:r w:rsidRPr="00F11966">
        <w:rPr>
          <w:rFonts w:eastAsia="SimSun"/>
          <w:lang w:val="en-US"/>
        </w:rPr>
        <w:t xml:space="preserve">            - </w:t>
      </w:r>
      <w:r w:rsidRPr="00F11966">
        <w:rPr>
          <w:lang w:eastAsia="zh-CN"/>
        </w:rPr>
        <w:t>64</w:t>
      </w:r>
    </w:p>
    <w:p w:rsidR="00E574B8" w:rsidRPr="00F11966" w:rsidRDefault="00E574B8" w:rsidP="00E574B8">
      <w:pPr>
        <w:pStyle w:val="PL"/>
        <w:rPr>
          <w:lang w:eastAsia="zh-CN"/>
        </w:rPr>
      </w:pPr>
      <w:r w:rsidRPr="00F11966">
        <w:rPr>
          <w:rFonts w:eastAsia="SimSun"/>
          <w:lang w:val="en-US"/>
        </w:rPr>
        <w:t xml:space="preserve">            - </w:t>
      </w:r>
      <w:r w:rsidRPr="00F11966">
        <w:t>infinity</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anyOf:</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enum:</w:t>
      </w:r>
    </w:p>
    <w:p w:rsidR="00E574B8" w:rsidRPr="00F11966" w:rsidRDefault="00E574B8" w:rsidP="00E574B8">
      <w:pPr>
        <w:pStyle w:val="PL"/>
      </w:pPr>
      <w:r w:rsidRPr="00F11966">
        <w:rPr>
          <w:rFonts w:eastAsia="SimSun"/>
          <w:lang w:val="en-US"/>
        </w:rPr>
        <w:t xml:space="preserve">            - </w:t>
      </w:r>
      <w:r w:rsidRPr="00F11966">
        <w:t>OUT_OF_COVERAG</w:t>
      </w:r>
    </w:p>
    <w:p w:rsidR="00E574B8" w:rsidRPr="00F11966" w:rsidRDefault="00E574B8" w:rsidP="00E574B8">
      <w:pPr>
        <w:pStyle w:val="PL"/>
      </w:pPr>
      <w:r w:rsidRPr="00F11966">
        <w:rPr>
          <w:rFonts w:eastAsia="SimSun"/>
          <w:lang w:val="en-US"/>
        </w:rPr>
        <w:t xml:space="preserve">            - </w:t>
      </w:r>
      <w:r w:rsidRPr="00F11966">
        <w:t>A2_EVENT</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anyOf:</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enum:</w:t>
      </w:r>
    </w:p>
    <w:p w:rsidR="00E574B8" w:rsidRPr="00F11966" w:rsidRDefault="00E574B8" w:rsidP="00E574B8">
      <w:pPr>
        <w:pStyle w:val="PL"/>
      </w:pPr>
      <w:r w:rsidRPr="00F11966">
        <w:rPr>
          <w:rFonts w:eastAsia="SimSun"/>
          <w:lang w:val="en-US"/>
        </w:rPr>
        <w:t xml:space="preserve">            - </w:t>
      </w:r>
      <w:r w:rsidRPr="00F11966">
        <w:t>128</w:t>
      </w:r>
    </w:p>
    <w:p w:rsidR="00E574B8" w:rsidRPr="00F11966" w:rsidRDefault="00E574B8" w:rsidP="00E574B8">
      <w:pPr>
        <w:pStyle w:val="PL"/>
      </w:pPr>
      <w:r w:rsidRPr="00F11966">
        <w:rPr>
          <w:rFonts w:eastAsia="SimSun"/>
          <w:lang w:val="en-US"/>
        </w:rPr>
        <w:t xml:space="preserve">            - </w:t>
      </w:r>
      <w:r w:rsidRPr="00F11966">
        <w:t>256</w:t>
      </w:r>
    </w:p>
    <w:p w:rsidR="00E574B8" w:rsidRPr="00F11966" w:rsidRDefault="00E574B8" w:rsidP="00E574B8">
      <w:pPr>
        <w:pStyle w:val="PL"/>
      </w:pPr>
      <w:r w:rsidRPr="00F11966">
        <w:rPr>
          <w:rFonts w:eastAsia="SimSun"/>
          <w:lang w:val="en-US"/>
        </w:rPr>
        <w:t xml:space="preserve">            - </w:t>
      </w:r>
      <w:r w:rsidRPr="00F11966">
        <w:t>512</w:t>
      </w:r>
    </w:p>
    <w:p w:rsidR="00E574B8" w:rsidRPr="00F11966" w:rsidRDefault="00E574B8" w:rsidP="00E574B8">
      <w:pPr>
        <w:pStyle w:val="PL"/>
      </w:pPr>
      <w:r w:rsidRPr="00F11966">
        <w:rPr>
          <w:rFonts w:eastAsia="SimSun"/>
          <w:lang w:val="en-US"/>
        </w:rPr>
        <w:t xml:space="preserve">            - </w:t>
      </w:r>
      <w:r w:rsidRPr="00F11966">
        <w:t>1024</w:t>
      </w:r>
    </w:p>
    <w:p w:rsidR="00E574B8" w:rsidRPr="00F11966" w:rsidRDefault="00E574B8" w:rsidP="00E574B8">
      <w:pPr>
        <w:pStyle w:val="PL"/>
      </w:pPr>
      <w:r w:rsidRPr="00F11966">
        <w:rPr>
          <w:rFonts w:eastAsia="SimSun"/>
          <w:lang w:val="en-US"/>
        </w:rPr>
        <w:t xml:space="preserve">            - </w:t>
      </w:r>
      <w:r w:rsidRPr="00F11966">
        <w:t>2048</w:t>
      </w:r>
    </w:p>
    <w:p w:rsidR="00E574B8" w:rsidRPr="00F11966" w:rsidRDefault="00E574B8" w:rsidP="00E574B8">
      <w:pPr>
        <w:pStyle w:val="PL"/>
      </w:pPr>
      <w:r w:rsidRPr="00F11966">
        <w:rPr>
          <w:rFonts w:eastAsia="SimSun"/>
          <w:lang w:val="en-US"/>
        </w:rPr>
        <w:t xml:space="preserve">            - </w:t>
      </w:r>
      <w:r w:rsidRPr="00F11966">
        <w:t>3072</w:t>
      </w:r>
    </w:p>
    <w:p w:rsidR="00E574B8" w:rsidRPr="00F11966" w:rsidRDefault="00E574B8" w:rsidP="00E574B8">
      <w:pPr>
        <w:pStyle w:val="PL"/>
      </w:pPr>
      <w:r w:rsidRPr="00F11966">
        <w:rPr>
          <w:rFonts w:eastAsia="SimSun"/>
          <w:lang w:val="en-US"/>
        </w:rPr>
        <w:t xml:space="preserve">            - </w:t>
      </w:r>
      <w:r w:rsidRPr="00F11966">
        <w:t>4096</w:t>
      </w:r>
    </w:p>
    <w:p w:rsidR="00E574B8" w:rsidRPr="00F11966" w:rsidRDefault="00E574B8" w:rsidP="00E574B8">
      <w:pPr>
        <w:pStyle w:val="PL"/>
      </w:pPr>
      <w:r w:rsidRPr="00F11966">
        <w:rPr>
          <w:rFonts w:eastAsia="SimSun"/>
          <w:lang w:val="en-US"/>
        </w:rPr>
        <w:t xml:space="preserve">            - </w:t>
      </w:r>
      <w:r w:rsidRPr="00F11966">
        <w:t>6144</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anyOf:</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enum:</w:t>
      </w:r>
    </w:p>
    <w:p w:rsidR="00E574B8" w:rsidRPr="00F11966" w:rsidRDefault="00E574B8" w:rsidP="00E574B8">
      <w:pPr>
        <w:pStyle w:val="PL"/>
      </w:pPr>
      <w:r w:rsidRPr="00F11966">
        <w:rPr>
          <w:rFonts w:eastAsia="SimSun"/>
          <w:lang w:val="en-US"/>
        </w:rPr>
        <w:t xml:space="preserve">            - </w:t>
      </w:r>
      <w:r w:rsidRPr="00F11966">
        <w:t>600</w:t>
      </w:r>
    </w:p>
    <w:p w:rsidR="00E574B8" w:rsidRPr="00F11966" w:rsidRDefault="00E574B8" w:rsidP="00E574B8">
      <w:pPr>
        <w:pStyle w:val="PL"/>
      </w:pPr>
      <w:r w:rsidRPr="00F11966">
        <w:rPr>
          <w:rFonts w:eastAsia="SimSun"/>
          <w:lang w:val="en-US"/>
        </w:rPr>
        <w:t xml:space="preserve">            - </w:t>
      </w:r>
      <w:r w:rsidRPr="00F11966">
        <w:t>1200</w:t>
      </w:r>
    </w:p>
    <w:p w:rsidR="00E574B8" w:rsidRPr="00F11966" w:rsidRDefault="00E574B8" w:rsidP="00E574B8">
      <w:pPr>
        <w:pStyle w:val="PL"/>
      </w:pPr>
      <w:r w:rsidRPr="00F11966">
        <w:rPr>
          <w:rFonts w:eastAsia="SimSun"/>
          <w:lang w:val="en-US"/>
        </w:rPr>
        <w:t xml:space="preserve">            - </w:t>
      </w:r>
      <w:r w:rsidRPr="00F11966">
        <w:t>2400</w:t>
      </w:r>
    </w:p>
    <w:p w:rsidR="00E574B8" w:rsidRPr="00F11966" w:rsidRDefault="00E574B8" w:rsidP="00E574B8">
      <w:pPr>
        <w:pStyle w:val="PL"/>
      </w:pPr>
      <w:r w:rsidRPr="00F11966">
        <w:rPr>
          <w:rFonts w:eastAsia="SimSun"/>
          <w:lang w:val="en-US"/>
        </w:rPr>
        <w:t xml:space="preserve">            - </w:t>
      </w:r>
      <w:r w:rsidRPr="00F11966">
        <w:t>3600</w:t>
      </w:r>
    </w:p>
    <w:p w:rsidR="00E574B8" w:rsidRPr="00F11966" w:rsidRDefault="00E574B8" w:rsidP="00E574B8">
      <w:pPr>
        <w:pStyle w:val="PL"/>
      </w:pPr>
      <w:r w:rsidRPr="00F11966">
        <w:rPr>
          <w:rFonts w:eastAsia="SimSun"/>
          <w:lang w:val="en-US"/>
        </w:rPr>
        <w:t xml:space="preserve">            - </w:t>
      </w:r>
      <w:r w:rsidRPr="00F11966">
        <w:t>5400</w:t>
      </w:r>
    </w:p>
    <w:p w:rsidR="00E574B8" w:rsidRPr="00F11966" w:rsidRDefault="00E574B8" w:rsidP="00E574B8">
      <w:pPr>
        <w:pStyle w:val="PL"/>
      </w:pPr>
      <w:r w:rsidRPr="00F11966">
        <w:rPr>
          <w:rFonts w:eastAsia="SimSun"/>
          <w:lang w:val="en-US"/>
        </w:rPr>
        <w:t xml:space="preserve">            - </w:t>
      </w:r>
      <w:r w:rsidRPr="00F11966">
        <w:t>7200</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anyOf:</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enum:</w:t>
      </w:r>
    </w:p>
    <w:p w:rsidR="00E574B8" w:rsidRPr="00F11966" w:rsidRDefault="00E574B8" w:rsidP="00E574B8">
      <w:pPr>
        <w:pStyle w:val="PL"/>
      </w:pPr>
      <w:r w:rsidRPr="00F11966">
        <w:rPr>
          <w:rFonts w:eastAsia="SimSun"/>
          <w:lang w:val="en-US"/>
        </w:rPr>
        <w:t xml:space="preserve">            - </w:t>
      </w:r>
      <w:r w:rsidRPr="00F11966">
        <w:rPr>
          <w:lang w:eastAsia="zh-CN"/>
        </w:rPr>
        <w:t>GNSS</w:t>
      </w:r>
    </w:p>
    <w:p w:rsidR="00E574B8" w:rsidRPr="00F11966" w:rsidRDefault="00E574B8" w:rsidP="00E574B8">
      <w:pPr>
        <w:pStyle w:val="PL"/>
      </w:pPr>
      <w:r w:rsidRPr="00F11966">
        <w:rPr>
          <w:rFonts w:eastAsia="SimSun"/>
          <w:lang w:val="en-US"/>
        </w:rPr>
        <w:t xml:space="preserve">            - </w:t>
      </w:r>
      <w:r w:rsidRPr="00F11966">
        <w:t>E_CELL_ID</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anyOf:</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enum:</w:t>
      </w:r>
    </w:p>
    <w:p w:rsidR="00E574B8" w:rsidRPr="00F11966" w:rsidRDefault="00E574B8" w:rsidP="00E574B8">
      <w:pPr>
        <w:pStyle w:val="PL"/>
      </w:pPr>
      <w:r w:rsidRPr="00F11966">
        <w:rPr>
          <w:rFonts w:eastAsia="SimSun"/>
          <w:lang w:val="en-US"/>
        </w:rPr>
        <w:t xml:space="preserve">            - </w:t>
      </w:r>
      <w:r w:rsidRPr="00F11966">
        <w:rPr>
          <w:lang w:eastAsia="zh-CN"/>
        </w:rPr>
        <w:t>1024</w:t>
      </w:r>
    </w:p>
    <w:p w:rsidR="00E574B8" w:rsidRPr="00F11966" w:rsidRDefault="00E574B8" w:rsidP="00E574B8">
      <w:pPr>
        <w:pStyle w:val="PL"/>
      </w:pPr>
      <w:r w:rsidRPr="00F11966">
        <w:rPr>
          <w:rFonts w:eastAsia="SimSun"/>
          <w:lang w:val="en-US"/>
        </w:rPr>
        <w:t xml:space="preserve">            - </w:t>
      </w:r>
      <w:r w:rsidRPr="00F11966">
        <w:t>1280</w:t>
      </w:r>
    </w:p>
    <w:p w:rsidR="00E574B8" w:rsidRPr="00F11966" w:rsidRDefault="00E574B8" w:rsidP="00E574B8">
      <w:pPr>
        <w:pStyle w:val="PL"/>
      </w:pPr>
      <w:r w:rsidRPr="00F11966">
        <w:rPr>
          <w:rFonts w:eastAsia="SimSun"/>
          <w:lang w:val="en-US"/>
        </w:rPr>
        <w:t xml:space="preserve">            - </w:t>
      </w:r>
      <w:r w:rsidRPr="00F11966">
        <w:t>2048</w:t>
      </w:r>
    </w:p>
    <w:p w:rsidR="00E574B8" w:rsidRPr="00F11966" w:rsidRDefault="00E574B8" w:rsidP="00E574B8">
      <w:pPr>
        <w:pStyle w:val="PL"/>
      </w:pPr>
      <w:r w:rsidRPr="00F11966">
        <w:rPr>
          <w:rFonts w:eastAsia="SimSun"/>
          <w:lang w:val="en-US"/>
        </w:rPr>
        <w:t xml:space="preserve">            - </w:t>
      </w:r>
      <w:r w:rsidRPr="00F11966">
        <w:t>2560</w:t>
      </w:r>
    </w:p>
    <w:p w:rsidR="00E574B8" w:rsidRPr="00F11966" w:rsidRDefault="00E574B8" w:rsidP="00E574B8">
      <w:pPr>
        <w:pStyle w:val="PL"/>
      </w:pPr>
      <w:r w:rsidRPr="00F11966">
        <w:rPr>
          <w:rFonts w:eastAsia="SimSun"/>
          <w:lang w:val="en-US"/>
        </w:rPr>
        <w:t xml:space="preserve">            - </w:t>
      </w:r>
      <w:r w:rsidRPr="00F11966">
        <w:t>5120</w:t>
      </w:r>
    </w:p>
    <w:p w:rsidR="00E574B8" w:rsidRPr="00F11966" w:rsidRDefault="00E574B8" w:rsidP="00E574B8">
      <w:pPr>
        <w:pStyle w:val="PL"/>
      </w:pPr>
      <w:r w:rsidRPr="00F11966">
        <w:rPr>
          <w:rFonts w:eastAsia="SimSun"/>
          <w:lang w:val="en-US"/>
        </w:rPr>
        <w:t xml:space="preserve">            - </w:t>
      </w:r>
      <w:r w:rsidRPr="00F11966">
        <w:t>10240</w:t>
      </w:r>
    </w:p>
    <w:p w:rsidR="00E574B8" w:rsidRPr="00F11966" w:rsidRDefault="00E574B8" w:rsidP="00E574B8">
      <w:pPr>
        <w:pStyle w:val="PL"/>
      </w:pPr>
      <w:r w:rsidRPr="00F11966">
        <w:rPr>
          <w:rFonts w:eastAsia="SimSun"/>
          <w:lang w:val="en-US"/>
        </w:rPr>
        <w:t xml:space="preserve">            - </w:t>
      </w:r>
      <w:r w:rsidRPr="00F11966">
        <w:rPr>
          <w:lang w:eastAsia="zh-CN"/>
        </w:rPr>
        <w:t>60000</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anyOf:</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enum:</w:t>
      </w:r>
    </w:p>
    <w:p w:rsidR="00E574B8" w:rsidRPr="00F11966" w:rsidRDefault="00E574B8" w:rsidP="00E574B8">
      <w:pPr>
        <w:pStyle w:val="PL"/>
      </w:pPr>
      <w:r w:rsidRPr="00F11966">
        <w:rPr>
          <w:rFonts w:eastAsia="SimSun"/>
          <w:lang w:val="en-US"/>
        </w:rPr>
        <w:t xml:space="preserve">            - </w:t>
      </w:r>
      <w:r w:rsidRPr="00F11966">
        <w:rPr>
          <w:lang w:eastAsia="zh-CN"/>
        </w:rPr>
        <w:t>1024</w:t>
      </w:r>
    </w:p>
    <w:p w:rsidR="00E574B8" w:rsidRPr="00F11966" w:rsidRDefault="00E574B8" w:rsidP="00E574B8">
      <w:pPr>
        <w:pStyle w:val="PL"/>
      </w:pPr>
      <w:r w:rsidRPr="00F11966">
        <w:rPr>
          <w:rFonts w:eastAsia="SimSun"/>
          <w:lang w:val="en-US"/>
        </w:rPr>
        <w:t xml:space="preserve">            - </w:t>
      </w:r>
      <w:r w:rsidRPr="00F11966">
        <w:t>1280</w:t>
      </w:r>
    </w:p>
    <w:p w:rsidR="00E574B8" w:rsidRPr="00F11966" w:rsidRDefault="00E574B8" w:rsidP="00E574B8">
      <w:pPr>
        <w:pStyle w:val="PL"/>
      </w:pPr>
      <w:r w:rsidRPr="00F11966">
        <w:rPr>
          <w:rFonts w:eastAsia="SimSun"/>
          <w:lang w:val="en-US"/>
        </w:rPr>
        <w:lastRenderedPageBreak/>
        <w:t xml:space="preserve">            - </w:t>
      </w:r>
      <w:r w:rsidRPr="00F11966">
        <w:t>2048</w:t>
      </w:r>
    </w:p>
    <w:p w:rsidR="00E574B8" w:rsidRPr="00F11966" w:rsidRDefault="00E574B8" w:rsidP="00E574B8">
      <w:pPr>
        <w:pStyle w:val="PL"/>
      </w:pPr>
      <w:r w:rsidRPr="00F11966">
        <w:rPr>
          <w:rFonts w:eastAsia="SimSun"/>
          <w:lang w:val="en-US"/>
        </w:rPr>
        <w:t xml:space="preserve">            - </w:t>
      </w:r>
      <w:r w:rsidRPr="00F11966">
        <w:t>2560</w:t>
      </w:r>
    </w:p>
    <w:p w:rsidR="00E574B8" w:rsidRPr="00F11966" w:rsidRDefault="00E574B8" w:rsidP="00E574B8">
      <w:pPr>
        <w:pStyle w:val="PL"/>
      </w:pPr>
      <w:r w:rsidRPr="00F11966">
        <w:rPr>
          <w:rFonts w:eastAsia="SimSun"/>
          <w:lang w:val="en-US"/>
        </w:rPr>
        <w:t xml:space="preserve">            - </w:t>
      </w:r>
      <w:r w:rsidRPr="00F11966">
        <w:t>5120</w:t>
      </w:r>
    </w:p>
    <w:p w:rsidR="00E574B8" w:rsidRPr="00F11966" w:rsidRDefault="00E574B8" w:rsidP="00E574B8">
      <w:pPr>
        <w:pStyle w:val="PL"/>
      </w:pPr>
      <w:r w:rsidRPr="00F11966">
        <w:rPr>
          <w:rFonts w:eastAsia="SimSun"/>
          <w:lang w:val="en-US"/>
        </w:rPr>
        <w:t xml:space="preserve">            - </w:t>
      </w:r>
      <w:r w:rsidRPr="00F11966">
        <w:t>10240</w:t>
      </w:r>
    </w:p>
    <w:p w:rsidR="00E574B8" w:rsidRPr="00F11966" w:rsidRDefault="00E574B8" w:rsidP="00E574B8">
      <w:pPr>
        <w:pStyle w:val="PL"/>
      </w:pPr>
      <w:r w:rsidRPr="00F11966">
        <w:rPr>
          <w:rFonts w:eastAsia="SimSun"/>
          <w:lang w:val="en-US"/>
        </w:rPr>
        <w:t xml:space="preserve">            - </w:t>
      </w:r>
      <w:r w:rsidRPr="00F11966">
        <w:rPr>
          <w:lang w:eastAsia="zh-CN"/>
        </w:rPr>
        <w:t>60000</w:t>
      </w:r>
    </w:p>
    <w:p w:rsidR="00E574B8" w:rsidRPr="00F11966" w:rsidRDefault="00E574B8" w:rsidP="00E574B8">
      <w:pPr>
        <w:pStyle w:val="PL"/>
        <w:rPr>
          <w:rFonts w:eastAsia="SimSun"/>
          <w:lang w:val="en-US"/>
        </w:rPr>
      </w:pPr>
      <w:r w:rsidRPr="00F11966">
        <w:rPr>
          <w:rFonts w:eastAsia="SimSun"/>
          <w:lang w:val="en-US"/>
        </w:rPr>
        <w:t xml:space="preserve">        - type: string</w:t>
      </w:r>
    </w:p>
    <w:p w:rsidR="00BE7AB2" w:rsidRDefault="00BE7AB2" w:rsidP="00BE7AB2">
      <w:pPr>
        <w:pStyle w:val="PL"/>
        <w:rPr>
          <w:lang w:val="en-US"/>
        </w:rPr>
      </w:pPr>
    </w:p>
    <w:p w:rsidR="00BE7AB2" w:rsidRPr="00F11966" w:rsidRDefault="00BE7AB2" w:rsidP="00BE7AB2">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rsidR="00BE7AB2" w:rsidRPr="00F11966" w:rsidRDefault="00BE7AB2" w:rsidP="00BE7AB2">
      <w:pPr>
        <w:pStyle w:val="PL"/>
        <w:rPr>
          <w:rFonts w:eastAsia="SimSun"/>
          <w:lang w:val="en-US"/>
        </w:rPr>
      </w:pPr>
      <w:r w:rsidRPr="00F11966">
        <w:rPr>
          <w:rFonts w:eastAsia="SimSun"/>
          <w:lang w:val="en-US"/>
        </w:rPr>
        <w:t xml:space="preserve">      anyOf:</w:t>
      </w:r>
    </w:p>
    <w:p w:rsidR="00BE7AB2" w:rsidRPr="00F11966" w:rsidRDefault="00BE7AB2" w:rsidP="00BE7AB2">
      <w:pPr>
        <w:pStyle w:val="PL"/>
        <w:rPr>
          <w:rFonts w:eastAsia="SimSun"/>
          <w:lang w:val="en-US"/>
        </w:rPr>
      </w:pPr>
      <w:r w:rsidRPr="00F11966">
        <w:rPr>
          <w:rFonts w:eastAsia="SimSun"/>
          <w:lang w:val="en-US"/>
        </w:rPr>
        <w:t xml:space="preserve">        - type: string</w:t>
      </w:r>
    </w:p>
    <w:p w:rsidR="00BE7AB2" w:rsidRPr="00F11966" w:rsidRDefault="00BE7AB2" w:rsidP="00BE7AB2">
      <w:pPr>
        <w:pStyle w:val="PL"/>
        <w:rPr>
          <w:rFonts w:eastAsia="SimSun"/>
          <w:lang w:val="en-US"/>
        </w:rPr>
      </w:pPr>
      <w:r w:rsidRPr="00F11966">
        <w:rPr>
          <w:rFonts w:eastAsia="SimSun"/>
          <w:lang w:val="en-US"/>
        </w:rPr>
        <w:t xml:space="preserve">          enum:</w:t>
      </w:r>
    </w:p>
    <w:p w:rsidR="00BE7AB2" w:rsidRPr="00F11966" w:rsidRDefault="00BE7AB2" w:rsidP="00BE7AB2">
      <w:pPr>
        <w:pStyle w:val="PL"/>
      </w:pPr>
      <w:r w:rsidRPr="00F11966">
        <w:rPr>
          <w:rFonts w:eastAsia="SimSun"/>
          <w:lang w:val="en-US"/>
        </w:rPr>
        <w:t xml:space="preserve">            - </w:t>
      </w:r>
      <w:r w:rsidRPr="00F11966">
        <w:rPr>
          <w:lang w:eastAsia="zh-CN"/>
        </w:rPr>
        <w:t>120</w:t>
      </w:r>
    </w:p>
    <w:p w:rsidR="00BE7AB2" w:rsidRPr="00F11966" w:rsidRDefault="00BE7AB2" w:rsidP="00BE7AB2">
      <w:pPr>
        <w:pStyle w:val="PL"/>
      </w:pPr>
      <w:r w:rsidRPr="00F11966">
        <w:rPr>
          <w:rFonts w:eastAsia="SimSun"/>
          <w:lang w:val="en-US"/>
        </w:rPr>
        <w:t xml:space="preserve">            - </w:t>
      </w:r>
      <w:r w:rsidRPr="00F11966">
        <w:rPr>
          <w:lang w:eastAsia="zh-CN"/>
        </w:rPr>
        <w:t>240</w:t>
      </w:r>
    </w:p>
    <w:p w:rsidR="00BE7AB2" w:rsidRPr="00F11966" w:rsidRDefault="00BE7AB2" w:rsidP="00BE7AB2">
      <w:pPr>
        <w:pStyle w:val="PL"/>
      </w:pPr>
      <w:r w:rsidRPr="00F11966">
        <w:rPr>
          <w:rFonts w:eastAsia="SimSun"/>
          <w:lang w:val="en-US"/>
        </w:rPr>
        <w:t xml:space="preserve">            - </w:t>
      </w:r>
      <w:r w:rsidRPr="00F11966">
        <w:rPr>
          <w:lang w:eastAsia="zh-CN"/>
        </w:rPr>
        <w:t>480</w:t>
      </w:r>
    </w:p>
    <w:p w:rsidR="00BE7AB2" w:rsidRPr="00F11966" w:rsidRDefault="00BE7AB2" w:rsidP="00BE7AB2">
      <w:pPr>
        <w:pStyle w:val="PL"/>
        <w:rPr>
          <w:lang w:eastAsia="zh-CN"/>
        </w:rPr>
      </w:pPr>
      <w:r w:rsidRPr="00F11966">
        <w:rPr>
          <w:rFonts w:eastAsia="SimSun"/>
          <w:lang w:val="en-US"/>
        </w:rPr>
        <w:t xml:space="preserve">            - </w:t>
      </w:r>
      <w:r w:rsidRPr="00F11966">
        <w:rPr>
          <w:lang w:eastAsia="zh-CN"/>
        </w:rPr>
        <w:t>640</w:t>
      </w:r>
    </w:p>
    <w:p w:rsidR="00BE7AB2" w:rsidRPr="00F11966" w:rsidRDefault="00BE7AB2" w:rsidP="00BE7AB2">
      <w:pPr>
        <w:pStyle w:val="PL"/>
      </w:pPr>
      <w:r w:rsidRPr="00F11966">
        <w:rPr>
          <w:rFonts w:eastAsia="SimSun"/>
          <w:lang w:val="en-US"/>
        </w:rPr>
        <w:t xml:space="preserve">            - </w:t>
      </w:r>
      <w:r w:rsidRPr="00F11966">
        <w:rPr>
          <w:lang w:eastAsia="zh-CN"/>
        </w:rPr>
        <w:t>1024</w:t>
      </w:r>
    </w:p>
    <w:p w:rsidR="00BE7AB2" w:rsidRPr="00F11966" w:rsidRDefault="00BE7AB2" w:rsidP="00BE7AB2">
      <w:pPr>
        <w:pStyle w:val="PL"/>
      </w:pPr>
      <w:r w:rsidRPr="00F11966">
        <w:rPr>
          <w:rFonts w:eastAsia="SimSun"/>
          <w:lang w:val="en-US"/>
        </w:rPr>
        <w:t xml:space="preserve">            - </w:t>
      </w:r>
      <w:r w:rsidRPr="00F11966">
        <w:rPr>
          <w:lang w:eastAsia="zh-CN"/>
        </w:rPr>
        <w:t>2048</w:t>
      </w:r>
    </w:p>
    <w:p w:rsidR="00BE7AB2" w:rsidRPr="00F11966" w:rsidRDefault="00BE7AB2" w:rsidP="00BE7AB2">
      <w:pPr>
        <w:pStyle w:val="PL"/>
      </w:pPr>
      <w:r w:rsidRPr="00F11966">
        <w:rPr>
          <w:rFonts w:eastAsia="SimSun"/>
          <w:lang w:val="en-US"/>
        </w:rPr>
        <w:t xml:space="preserve">            - </w:t>
      </w:r>
      <w:r w:rsidRPr="00F11966">
        <w:rPr>
          <w:lang w:eastAsia="zh-CN"/>
        </w:rPr>
        <w:t>5120</w:t>
      </w:r>
    </w:p>
    <w:p w:rsidR="00BE7AB2" w:rsidRPr="00F11966" w:rsidRDefault="00BE7AB2" w:rsidP="00BE7AB2">
      <w:pPr>
        <w:pStyle w:val="PL"/>
        <w:rPr>
          <w:lang w:eastAsia="zh-CN"/>
        </w:rPr>
      </w:pPr>
      <w:r w:rsidRPr="00F11966">
        <w:rPr>
          <w:rFonts w:eastAsia="SimSun"/>
          <w:lang w:val="en-US"/>
        </w:rPr>
        <w:t xml:space="preserve">            - </w:t>
      </w:r>
      <w:r w:rsidRPr="00F11966">
        <w:rPr>
          <w:lang w:eastAsia="zh-CN"/>
        </w:rPr>
        <w:t>10240</w:t>
      </w:r>
    </w:p>
    <w:p w:rsidR="00BE7AB2" w:rsidRPr="00F11966" w:rsidRDefault="00BE7AB2" w:rsidP="00BE7AB2">
      <w:pPr>
        <w:pStyle w:val="PL"/>
        <w:rPr>
          <w:lang w:eastAsia="zh-CN"/>
        </w:rPr>
      </w:pPr>
      <w:r w:rsidRPr="00F11966">
        <w:rPr>
          <w:rFonts w:eastAsia="SimSun"/>
          <w:lang w:val="en-US"/>
        </w:rPr>
        <w:t xml:space="preserve">            - </w:t>
      </w:r>
      <w:r>
        <w:rPr>
          <w:rFonts w:eastAsia="SimSun"/>
          <w:lang w:val="en-US"/>
        </w:rPr>
        <w:t>2</w:t>
      </w:r>
      <w:r w:rsidRPr="00F11966">
        <w:rPr>
          <w:lang w:eastAsia="zh-CN"/>
        </w:rPr>
        <w:t>0</w:t>
      </w:r>
      <w:r>
        <w:rPr>
          <w:lang w:eastAsia="zh-CN"/>
        </w:rPr>
        <w:t>48</w:t>
      </w:r>
      <w:r w:rsidRPr="00F11966">
        <w:rPr>
          <w:lang w:eastAsia="zh-CN"/>
        </w:rPr>
        <w:t>0</w:t>
      </w:r>
    </w:p>
    <w:p w:rsidR="00BE7AB2" w:rsidRPr="00F11966" w:rsidRDefault="00BE7AB2" w:rsidP="00BE7AB2">
      <w:pPr>
        <w:pStyle w:val="PL"/>
        <w:rPr>
          <w:lang w:eastAsia="zh-CN"/>
        </w:rPr>
      </w:pPr>
      <w:r w:rsidRPr="00F11966">
        <w:rPr>
          <w:rFonts w:eastAsia="SimSun"/>
          <w:lang w:val="en-US"/>
        </w:rPr>
        <w:t xml:space="preserve">            - </w:t>
      </w:r>
      <w:r>
        <w:rPr>
          <w:rFonts w:eastAsia="SimSun"/>
          <w:lang w:val="en-US"/>
        </w:rPr>
        <w:t>4</w:t>
      </w:r>
      <w:r w:rsidRPr="00F11966">
        <w:rPr>
          <w:lang w:eastAsia="zh-CN"/>
        </w:rPr>
        <w:t>0</w:t>
      </w:r>
      <w:r>
        <w:rPr>
          <w:lang w:eastAsia="zh-CN"/>
        </w:rPr>
        <w:t>96</w:t>
      </w:r>
      <w:r w:rsidRPr="00F11966">
        <w:rPr>
          <w:lang w:eastAsia="zh-CN"/>
        </w:rPr>
        <w:t>0</w:t>
      </w:r>
    </w:p>
    <w:p w:rsidR="00BE7AB2" w:rsidRPr="00F11966" w:rsidRDefault="00BE7AB2" w:rsidP="00BE7AB2">
      <w:pPr>
        <w:pStyle w:val="PL"/>
        <w:rPr>
          <w:lang w:eastAsia="zh-CN"/>
        </w:rPr>
      </w:pPr>
      <w:r w:rsidRPr="00F11966">
        <w:rPr>
          <w:rFonts w:eastAsia="SimSun"/>
          <w:lang w:val="en-US"/>
        </w:rPr>
        <w:t xml:space="preserve">            - </w:t>
      </w:r>
      <w:r w:rsidRPr="00F11966">
        <w:t>60000</w:t>
      </w:r>
    </w:p>
    <w:p w:rsidR="00BE7AB2" w:rsidRPr="00F11966" w:rsidRDefault="00BE7AB2" w:rsidP="00BE7AB2">
      <w:pPr>
        <w:pStyle w:val="PL"/>
      </w:pPr>
      <w:r w:rsidRPr="00F11966">
        <w:rPr>
          <w:rFonts w:eastAsia="SimSun"/>
          <w:lang w:val="en-US"/>
        </w:rPr>
        <w:t xml:space="preserve">            - </w:t>
      </w:r>
      <w:r w:rsidRPr="00F11966">
        <w:t>360000</w:t>
      </w:r>
    </w:p>
    <w:p w:rsidR="00BE7AB2" w:rsidRPr="00F11966" w:rsidRDefault="00BE7AB2" w:rsidP="00BE7AB2">
      <w:pPr>
        <w:pStyle w:val="PL"/>
      </w:pPr>
      <w:r w:rsidRPr="00F11966">
        <w:rPr>
          <w:rFonts w:eastAsia="SimSun"/>
          <w:lang w:val="en-US"/>
        </w:rPr>
        <w:t xml:space="preserve">            - </w:t>
      </w:r>
      <w:r w:rsidRPr="00F11966">
        <w:t>720000</w:t>
      </w:r>
    </w:p>
    <w:p w:rsidR="00BE7AB2" w:rsidRPr="00F11966" w:rsidRDefault="00BE7AB2" w:rsidP="00BE7AB2">
      <w:pPr>
        <w:pStyle w:val="PL"/>
      </w:pPr>
      <w:r w:rsidRPr="00F11966">
        <w:rPr>
          <w:rFonts w:eastAsia="SimSun"/>
          <w:lang w:val="en-US"/>
        </w:rPr>
        <w:t xml:space="preserve">            - </w:t>
      </w:r>
      <w:r w:rsidRPr="00F11966">
        <w:t>1800000</w:t>
      </w:r>
    </w:p>
    <w:p w:rsidR="00BE7AB2" w:rsidRPr="00F11966" w:rsidRDefault="00BE7AB2" w:rsidP="00BE7AB2">
      <w:pPr>
        <w:pStyle w:val="PL"/>
      </w:pPr>
      <w:r w:rsidRPr="00F11966">
        <w:rPr>
          <w:rFonts w:eastAsia="SimSun"/>
          <w:lang w:val="en-US"/>
        </w:rPr>
        <w:t xml:space="preserve">            - </w:t>
      </w:r>
      <w:r w:rsidRPr="00F11966">
        <w:t>3600000</w:t>
      </w:r>
    </w:p>
    <w:p w:rsidR="00BE7AB2" w:rsidRPr="00F11966" w:rsidRDefault="00BE7AB2" w:rsidP="00BE7AB2">
      <w:pPr>
        <w:pStyle w:val="PL"/>
        <w:rPr>
          <w:rFonts w:eastAsia="SimSun"/>
          <w:lang w:val="en-US"/>
        </w:rPr>
      </w:pPr>
      <w:r w:rsidRPr="00F11966">
        <w:rPr>
          <w:rFonts w:eastAsia="SimSun"/>
          <w:lang w:val="en-US"/>
        </w:rPr>
        <w:t xml:space="preserve">        - type: string</w:t>
      </w:r>
    </w:p>
    <w:p w:rsidR="00BE7AB2" w:rsidRDefault="00BE7AB2" w:rsidP="00BE7AB2">
      <w:pPr>
        <w:pStyle w:val="PL"/>
        <w:rPr>
          <w:lang w:val="en-US"/>
        </w:rPr>
      </w:pPr>
    </w:p>
    <w:p w:rsidR="00BE7AB2" w:rsidRPr="00F11966" w:rsidRDefault="00BE7AB2" w:rsidP="00BE7AB2">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rsidR="00BE7AB2" w:rsidRPr="00F11966" w:rsidRDefault="00BE7AB2" w:rsidP="00BE7AB2">
      <w:pPr>
        <w:pStyle w:val="PL"/>
        <w:rPr>
          <w:rFonts w:eastAsia="SimSun"/>
          <w:lang w:val="en-US"/>
        </w:rPr>
      </w:pPr>
      <w:r w:rsidRPr="00F11966">
        <w:rPr>
          <w:rFonts w:eastAsia="SimSun"/>
          <w:lang w:val="en-US"/>
        </w:rPr>
        <w:t xml:space="preserve">      anyOf:</w:t>
      </w:r>
    </w:p>
    <w:p w:rsidR="00BE7AB2" w:rsidRPr="00F11966" w:rsidRDefault="00BE7AB2" w:rsidP="00BE7AB2">
      <w:pPr>
        <w:pStyle w:val="PL"/>
        <w:rPr>
          <w:rFonts w:eastAsia="SimSun"/>
          <w:lang w:val="en-US"/>
        </w:rPr>
      </w:pPr>
      <w:r w:rsidRPr="00F11966">
        <w:rPr>
          <w:rFonts w:eastAsia="SimSun"/>
          <w:lang w:val="en-US"/>
        </w:rPr>
        <w:t xml:space="preserve">        - type: string</w:t>
      </w:r>
    </w:p>
    <w:p w:rsidR="00BE7AB2" w:rsidRPr="00F11966" w:rsidRDefault="00BE7AB2" w:rsidP="00BE7AB2">
      <w:pPr>
        <w:pStyle w:val="PL"/>
        <w:rPr>
          <w:rFonts w:eastAsia="SimSun"/>
          <w:lang w:val="en-US"/>
        </w:rPr>
      </w:pPr>
      <w:r w:rsidRPr="00F11966">
        <w:rPr>
          <w:rFonts w:eastAsia="SimSun"/>
          <w:lang w:val="en-US"/>
        </w:rPr>
        <w:t xml:space="preserve">          enum:</w:t>
      </w:r>
    </w:p>
    <w:p w:rsidR="00BE7AB2" w:rsidRPr="00F11966" w:rsidRDefault="00BE7AB2" w:rsidP="00BE7AB2">
      <w:pPr>
        <w:pStyle w:val="PL"/>
      </w:pPr>
      <w:r w:rsidRPr="00F11966">
        <w:rPr>
          <w:rFonts w:eastAsia="SimSun"/>
          <w:lang w:val="en-US"/>
        </w:rPr>
        <w:t xml:space="preserve">            - </w:t>
      </w:r>
      <w:r w:rsidRPr="00F11966">
        <w:t>128</w:t>
      </w:r>
    </w:p>
    <w:p w:rsidR="00BE7AB2" w:rsidRPr="00F11966" w:rsidRDefault="00BE7AB2" w:rsidP="00BE7AB2">
      <w:pPr>
        <w:pStyle w:val="PL"/>
      </w:pPr>
      <w:r w:rsidRPr="00F11966">
        <w:rPr>
          <w:rFonts w:eastAsia="SimSun"/>
          <w:lang w:val="en-US"/>
        </w:rPr>
        <w:t xml:space="preserve">            - </w:t>
      </w:r>
      <w:r w:rsidRPr="00F11966">
        <w:t>256</w:t>
      </w:r>
    </w:p>
    <w:p w:rsidR="00BE7AB2" w:rsidRPr="00F11966" w:rsidRDefault="00BE7AB2" w:rsidP="00BE7AB2">
      <w:pPr>
        <w:pStyle w:val="PL"/>
      </w:pPr>
      <w:r w:rsidRPr="00F11966">
        <w:rPr>
          <w:rFonts w:eastAsia="SimSun"/>
          <w:lang w:val="en-US"/>
        </w:rPr>
        <w:t xml:space="preserve">            - </w:t>
      </w:r>
      <w:r w:rsidRPr="00F11966">
        <w:t>512</w:t>
      </w:r>
    </w:p>
    <w:p w:rsidR="00BE7AB2" w:rsidRPr="00F11966" w:rsidRDefault="00BE7AB2" w:rsidP="00BE7AB2">
      <w:pPr>
        <w:pStyle w:val="PL"/>
      </w:pPr>
      <w:r w:rsidRPr="00F11966">
        <w:rPr>
          <w:rFonts w:eastAsia="SimSun"/>
          <w:lang w:val="en-US"/>
        </w:rPr>
        <w:t xml:space="preserve">            - </w:t>
      </w:r>
      <w:r w:rsidRPr="00F11966">
        <w:t>1024</w:t>
      </w:r>
    </w:p>
    <w:p w:rsidR="00BE7AB2" w:rsidRPr="00F11966" w:rsidRDefault="00BE7AB2" w:rsidP="00BE7AB2">
      <w:pPr>
        <w:pStyle w:val="PL"/>
      </w:pPr>
      <w:r w:rsidRPr="00F11966">
        <w:rPr>
          <w:rFonts w:eastAsia="SimSun"/>
          <w:lang w:val="en-US"/>
        </w:rPr>
        <w:t xml:space="preserve">            - </w:t>
      </w:r>
      <w:r w:rsidRPr="00F11966">
        <w:t>2048</w:t>
      </w:r>
    </w:p>
    <w:p w:rsidR="00BE7AB2" w:rsidRPr="00F11966" w:rsidRDefault="00BE7AB2" w:rsidP="00BE7AB2">
      <w:pPr>
        <w:pStyle w:val="PL"/>
      </w:pPr>
      <w:r w:rsidRPr="00F11966">
        <w:rPr>
          <w:rFonts w:eastAsia="SimSun"/>
          <w:lang w:val="en-US"/>
        </w:rPr>
        <w:t xml:space="preserve">            - </w:t>
      </w:r>
      <w:r w:rsidRPr="00F11966">
        <w:t>3072</w:t>
      </w:r>
    </w:p>
    <w:p w:rsidR="00BE7AB2" w:rsidRPr="00F11966" w:rsidRDefault="00BE7AB2" w:rsidP="00BE7AB2">
      <w:pPr>
        <w:pStyle w:val="PL"/>
      </w:pPr>
      <w:r w:rsidRPr="00F11966">
        <w:rPr>
          <w:rFonts w:eastAsia="SimSun"/>
          <w:lang w:val="en-US"/>
        </w:rPr>
        <w:t xml:space="preserve">            - </w:t>
      </w:r>
      <w:r w:rsidRPr="00F11966">
        <w:t>4096</w:t>
      </w:r>
    </w:p>
    <w:p w:rsidR="00BE7AB2" w:rsidRDefault="00BE7AB2" w:rsidP="00BE7AB2">
      <w:pPr>
        <w:pStyle w:val="PL"/>
      </w:pPr>
      <w:r w:rsidRPr="00F11966">
        <w:rPr>
          <w:rFonts w:eastAsia="SimSun"/>
          <w:lang w:val="en-US"/>
        </w:rPr>
        <w:t xml:space="preserve">            - </w:t>
      </w:r>
      <w:r w:rsidRPr="00F11966">
        <w:t>6144</w:t>
      </w:r>
    </w:p>
    <w:p w:rsidR="00BE7AB2" w:rsidRDefault="00BE7AB2" w:rsidP="00BE7AB2">
      <w:pPr>
        <w:pStyle w:val="PL"/>
      </w:pPr>
      <w:r w:rsidRPr="00F11966">
        <w:rPr>
          <w:rFonts w:eastAsia="SimSun"/>
          <w:lang w:val="en-US"/>
        </w:rPr>
        <w:t xml:space="preserve">            - </w:t>
      </w:r>
      <w:r>
        <w:t>320</w:t>
      </w:r>
    </w:p>
    <w:p w:rsidR="00BE7AB2" w:rsidRDefault="00BE7AB2" w:rsidP="00BE7AB2">
      <w:pPr>
        <w:pStyle w:val="PL"/>
      </w:pPr>
      <w:r w:rsidRPr="00F11966">
        <w:rPr>
          <w:rFonts w:eastAsia="SimSun"/>
          <w:lang w:val="en-US"/>
        </w:rPr>
        <w:t xml:space="preserve">            - </w:t>
      </w:r>
      <w:r>
        <w:t>640</w:t>
      </w:r>
    </w:p>
    <w:p w:rsidR="00BE7AB2" w:rsidRPr="00F11966" w:rsidRDefault="00BE7AB2" w:rsidP="00BE7AB2">
      <w:pPr>
        <w:pStyle w:val="PL"/>
      </w:pPr>
      <w:r w:rsidRPr="00F11966">
        <w:rPr>
          <w:rFonts w:eastAsia="SimSun"/>
          <w:lang w:val="en-US"/>
        </w:rPr>
        <w:t xml:space="preserve">            - </w:t>
      </w:r>
      <w:r w:rsidRPr="00F11966">
        <w:t>infinity</w:t>
      </w:r>
    </w:p>
    <w:p w:rsidR="00BE7AB2" w:rsidRPr="00F11966" w:rsidRDefault="00BE7AB2" w:rsidP="00BE7AB2">
      <w:pPr>
        <w:pStyle w:val="PL"/>
        <w:rPr>
          <w:rFonts w:eastAsia="SimSun"/>
          <w:lang w:val="en-US"/>
        </w:rPr>
      </w:pPr>
      <w:r w:rsidRPr="00F11966">
        <w:rPr>
          <w:rFonts w:eastAsia="SimSun"/>
          <w:lang w:val="en-US"/>
        </w:rPr>
        <w:t xml:space="preserve">        - type: string</w:t>
      </w:r>
    </w:p>
    <w:p w:rsidR="00BE7AB2" w:rsidRDefault="00BE7AB2" w:rsidP="00BE7AB2">
      <w:pPr>
        <w:pStyle w:val="PL"/>
        <w:rPr>
          <w:lang w:val="en-US"/>
        </w:rPr>
      </w:pPr>
    </w:p>
    <w:p w:rsidR="00BE7AB2" w:rsidRPr="00F11966" w:rsidRDefault="00BE7AB2" w:rsidP="00BE7AB2">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rsidR="00BE7AB2" w:rsidRPr="00F11966" w:rsidRDefault="00BE7AB2" w:rsidP="00BE7AB2">
      <w:pPr>
        <w:pStyle w:val="PL"/>
        <w:rPr>
          <w:rFonts w:eastAsia="SimSun"/>
          <w:lang w:val="en-US"/>
        </w:rPr>
      </w:pPr>
      <w:r w:rsidRPr="00F11966">
        <w:rPr>
          <w:rFonts w:eastAsia="SimSun"/>
          <w:lang w:val="en-US"/>
        </w:rPr>
        <w:t xml:space="preserve">      anyOf:</w:t>
      </w:r>
    </w:p>
    <w:p w:rsidR="00BE7AB2" w:rsidRPr="00F11966" w:rsidRDefault="00BE7AB2" w:rsidP="00BE7AB2">
      <w:pPr>
        <w:pStyle w:val="PL"/>
        <w:rPr>
          <w:rFonts w:eastAsia="SimSun"/>
          <w:lang w:val="en-US"/>
        </w:rPr>
      </w:pPr>
      <w:r w:rsidRPr="00F11966">
        <w:rPr>
          <w:rFonts w:eastAsia="SimSun"/>
          <w:lang w:val="en-US"/>
        </w:rPr>
        <w:t xml:space="preserve">        - type: string</w:t>
      </w:r>
    </w:p>
    <w:p w:rsidR="00BE7AB2" w:rsidRPr="00F11966" w:rsidRDefault="00BE7AB2" w:rsidP="00BE7AB2">
      <w:pPr>
        <w:pStyle w:val="PL"/>
        <w:rPr>
          <w:rFonts w:eastAsia="SimSun"/>
          <w:lang w:val="en-US"/>
        </w:rPr>
      </w:pPr>
      <w:r w:rsidRPr="00F11966">
        <w:rPr>
          <w:rFonts w:eastAsia="SimSun"/>
          <w:lang w:val="en-US"/>
        </w:rPr>
        <w:t xml:space="preserve">          enum:</w:t>
      </w:r>
    </w:p>
    <w:p w:rsidR="00BE7AB2" w:rsidRPr="00F11966" w:rsidRDefault="00BE7AB2" w:rsidP="00BE7AB2">
      <w:pPr>
        <w:pStyle w:val="PL"/>
      </w:pPr>
      <w:r w:rsidRPr="00F11966">
        <w:rPr>
          <w:rFonts w:eastAsia="SimSun"/>
          <w:lang w:val="en-US"/>
        </w:rPr>
        <w:t xml:space="preserve">            - </w:t>
      </w:r>
      <w:r w:rsidRPr="00F11966">
        <w:rPr>
          <w:lang w:eastAsia="zh-CN"/>
        </w:rPr>
        <w:t>1024</w:t>
      </w:r>
    </w:p>
    <w:p w:rsidR="00BE7AB2" w:rsidRPr="00F11966" w:rsidRDefault="00BE7AB2" w:rsidP="00BE7AB2">
      <w:pPr>
        <w:pStyle w:val="PL"/>
      </w:pPr>
      <w:r w:rsidRPr="00F11966">
        <w:rPr>
          <w:rFonts w:eastAsia="SimSun"/>
          <w:lang w:val="en-US"/>
        </w:rPr>
        <w:t xml:space="preserve">            - </w:t>
      </w:r>
      <w:r w:rsidRPr="00F11966">
        <w:t>2048</w:t>
      </w:r>
    </w:p>
    <w:p w:rsidR="00BE7AB2" w:rsidRPr="00F11966" w:rsidRDefault="00BE7AB2" w:rsidP="00BE7AB2">
      <w:pPr>
        <w:pStyle w:val="PL"/>
      </w:pPr>
      <w:r w:rsidRPr="00F11966">
        <w:rPr>
          <w:rFonts w:eastAsia="SimSun"/>
          <w:lang w:val="en-US"/>
        </w:rPr>
        <w:t xml:space="preserve">            - </w:t>
      </w:r>
      <w:r w:rsidRPr="00F11966">
        <w:t>5120</w:t>
      </w:r>
    </w:p>
    <w:p w:rsidR="00BE7AB2" w:rsidRPr="00F11966" w:rsidRDefault="00BE7AB2" w:rsidP="00BE7AB2">
      <w:pPr>
        <w:pStyle w:val="PL"/>
      </w:pPr>
      <w:r w:rsidRPr="00F11966">
        <w:rPr>
          <w:rFonts w:eastAsia="SimSun"/>
          <w:lang w:val="en-US"/>
        </w:rPr>
        <w:t xml:space="preserve">            - </w:t>
      </w:r>
      <w:r w:rsidRPr="00F11966">
        <w:t>10240</w:t>
      </w:r>
    </w:p>
    <w:p w:rsidR="00BE7AB2" w:rsidRPr="00F11966" w:rsidRDefault="00BE7AB2" w:rsidP="00BE7AB2">
      <w:pPr>
        <w:pStyle w:val="PL"/>
      </w:pPr>
      <w:r w:rsidRPr="00F11966">
        <w:rPr>
          <w:rFonts w:eastAsia="SimSun"/>
          <w:lang w:val="en-US"/>
        </w:rPr>
        <w:t xml:space="preserve">            - </w:t>
      </w:r>
      <w:r w:rsidRPr="00F11966">
        <w:rPr>
          <w:lang w:eastAsia="zh-CN"/>
        </w:rPr>
        <w:t>60000</w:t>
      </w:r>
    </w:p>
    <w:p w:rsidR="00BE7AB2" w:rsidRPr="00F11966" w:rsidRDefault="00BE7AB2" w:rsidP="00BE7AB2">
      <w:pPr>
        <w:pStyle w:val="PL"/>
        <w:rPr>
          <w:rFonts w:eastAsia="SimSun"/>
          <w:lang w:val="en-US"/>
        </w:rPr>
      </w:pPr>
      <w:r w:rsidRPr="00F11966">
        <w:rPr>
          <w:rFonts w:eastAsia="SimSun"/>
          <w:lang w:val="en-US"/>
        </w:rPr>
        <w:t xml:space="preserve">        - type: string</w:t>
      </w:r>
    </w:p>
    <w:p w:rsidR="00BE7AB2" w:rsidRDefault="00BE7AB2" w:rsidP="00BE7AB2">
      <w:pPr>
        <w:pStyle w:val="PL"/>
        <w:rPr>
          <w:lang w:val="en-US"/>
        </w:rPr>
      </w:pPr>
    </w:p>
    <w:p w:rsidR="00BE7AB2" w:rsidRPr="00F11966" w:rsidRDefault="00BE7AB2" w:rsidP="00BE7AB2">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rsidR="00BE7AB2" w:rsidRPr="00F11966" w:rsidRDefault="00BE7AB2" w:rsidP="00BE7AB2">
      <w:pPr>
        <w:pStyle w:val="PL"/>
        <w:rPr>
          <w:rFonts w:eastAsia="SimSun"/>
          <w:lang w:val="en-US"/>
        </w:rPr>
      </w:pPr>
      <w:r w:rsidRPr="00F11966">
        <w:rPr>
          <w:rFonts w:eastAsia="SimSun"/>
          <w:lang w:val="en-US"/>
        </w:rPr>
        <w:t xml:space="preserve">      anyOf:</w:t>
      </w:r>
    </w:p>
    <w:p w:rsidR="00BE7AB2" w:rsidRPr="00F11966" w:rsidRDefault="00BE7AB2" w:rsidP="00BE7AB2">
      <w:pPr>
        <w:pStyle w:val="PL"/>
        <w:rPr>
          <w:rFonts w:eastAsia="SimSun"/>
          <w:lang w:val="en-US"/>
        </w:rPr>
      </w:pPr>
      <w:r w:rsidRPr="00F11966">
        <w:rPr>
          <w:rFonts w:eastAsia="SimSun"/>
          <w:lang w:val="en-US"/>
        </w:rPr>
        <w:t xml:space="preserve">        - type: string</w:t>
      </w:r>
    </w:p>
    <w:p w:rsidR="00BE7AB2" w:rsidRPr="00F11966" w:rsidRDefault="00BE7AB2" w:rsidP="00BE7AB2">
      <w:pPr>
        <w:pStyle w:val="PL"/>
        <w:rPr>
          <w:rFonts w:eastAsia="SimSun"/>
          <w:lang w:val="en-US"/>
        </w:rPr>
      </w:pPr>
      <w:r w:rsidRPr="00F11966">
        <w:rPr>
          <w:rFonts w:eastAsia="SimSun"/>
          <w:lang w:val="en-US"/>
        </w:rPr>
        <w:t xml:space="preserve">          enum:</w:t>
      </w:r>
    </w:p>
    <w:p w:rsidR="00BE7AB2" w:rsidRPr="00F11966" w:rsidRDefault="00BE7AB2" w:rsidP="00BE7AB2">
      <w:pPr>
        <w:pStyle w:val="PL"/>
      </w:pPr>
      <w:r w:rsidRPr="00F11966">
        <w:rPr>
          <w:rFonts w:eastAsia="SimSun"/>
          <w:lang w:val="en-US"/>
        </w:rPr>
        <w:t xml:space="preserve">            - </w:t>
      </w:r>
      <w:r w:rsidRPr="00F11966">
        <w:t>600</w:t>
      </w:r>
    </w:p>
    <w:p w:rsidR="00BE7AB2" w:rsidRPr="00F11966" w:rsidRDefault="00BE7AB2" w:rsidP="00BE7AB2">
      <w:pPr>
        <w:pStyle w:val="PL"/>
      </w:pPr>
      <w:r w:rsidRPr="00F11966">
        <w:rPr>
          <w:rFonts w:eastAsia="SimSun"/>
          <w:lang w:val="en-US"/>
        </w:rPr>
        <w:t xml:space="preserve">            - </w:t>
      </w:r>
      <w:r w:rsidRPr="00F11966">
        <w:t>1200</w:t>
      </w:r>
    </w:p>
    <w:p w:rsidR="00BE7AB2" w:rsidRPr="00F11966" w:rsidRDefault="00BE7AB2" w:rsidP="00BE7AB2">
      <w:pPr>
        <w:pStyle w:val="PL"/>
      </w:pPr>
      <w:r w:rsidRPr="00F11966">
        <w:rPr>
          <w:rFonts w:eastAsia="SimSun"/>
          <w:lang w:val="en-US"/>
        </w:rPr>
        <w:t xml:space="preserve">            - </w:t>
      </w:r>
      <w:r w:rsidRPr="00F11966">
        <w:t>2400</w:t>
      </w:r>
    </w:p>
    <w:p w:rsidR="00BE7AB2" w:rsidRPr="00F11966" w:rsidRDefault="00BE7AB2" w:rsidP="00BE7AB2">
      <w:pPr>
        <w:pStyle w:val="PL"/>
      </w:pPr>
      <w:r w:rsidRPr="00F11966">
        <w:rPr>
          <w:rFonts w:eastAsia="SimSun"/>
          <w:lang w:val="en-US"/>
        </w:rPr>
        <w:t xml:space="preserve">            - </w:t>
      </w:r>
      <w:r w:rsidRPr="00F11966">
        <w:t>3600</w:t>
      </w:r>
    </w:p>
    <w:p w:rsidR="00BE7AB2" w:rsidRPr="00F11966" w:rsidRDefault="00BE7AB2" w:rsidP="00BE7AB2">
      <w:pPr>
        <w:pStyle w:val="PL"/>
      </w:pPr>
      <w:r w:rsidRPr="00F11966">
        <w:rPr>
          <w:rFonts w:eastAsia="SimSun"/>
          <w:lang w:val="en-US"/>
        </w:rPr>
        <w:t xml:space="preserve">            - </w:t>
      </w:r>
      <w:r w:rsidRPr="00F11966">
        <w:t>5400</w:t>
      </w:r>
    </w:p>
    <w:p w:rsidR="00BE7AB2" w:rsidRPr="00F11966" w:rsidRDefault="00BE7AB2" w:rsidP="00BE7AB2">
      <w:pPr>
        <w:pStyle w:val="PL"/>
      </w:pPr>
      <w:r w:rsidRPr="00F11966">
        <w:rPr>
          <w:rFonts w:eastAsia="SimSun"/>
          <w:lang w:val="en-US"/>
        </w:rPr>
        <w:t xml:space="preserve">            - </w:t>
      </w:r>
      <w:r w:rsidRPr="00F11966">
        <w:t>7200</w:t>
      </w:r>
    </w:p>
    <w:p w:rsidR="00BE7AB2" w:rsidRPr="00F11966" w:rsidRDefault="00BE7AB2" w:rsidP="00BE7AB2">
      <w:pPr>
        <w:pStyle w:val="PL"/>
        <w:rPr>
          <w:rFonts w:eastAsia="SimSun"/>
          <w:lang w:val="en-US"/>
        </w:rPr>
      </w:pPr>
      <w:r w:rsidRPr="00F11966">
        <w:rPr>
          <w:rFonts w:eastAsia="SimSun"/>
          <w:lang w:val="en-US"/>
        </w:rPr>
        <w:t xml:space="preserve">        - type: string</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STRUCTURED DATA TYPES</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xml:space="preserve">    TraceData:</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traceRef:</w:t>
      </w:r>
    </w:p>
    <w:p w:rsidR="00E92CBF" w:rsidRPr="00F11966" w:rsidRDefault="00E92CBF" w:rsidP="00E92CBF">
      <w:pPr>
        <w:pStyle w:val="PL"/>
      </w:pPr>
      <w:r w:rsidRPr="00F11966">
        <w:t xml:space="preserve">          type: string</w:t>
      </w:r>
    </w:p>
    <w:p w:rsidR="00E92CBF" w:rsidRPr="00F11966" w:rsidRDefault="00E92CBF" w:rsidP="00E92CBF">
      <w:pPr>
        <w:pStyle w:val="PL"/>
      </w:pPr>
      <w:r w:rsidRPr="00F11966">
        <w:t xml:space="preserve">          pattern: '</w:t>
      </w:r>
      <w:r w:rsidRPr="00F11966">
        <w:rPr>
          <w:rFonts w:cs="Arial"/>
          <w:szCs w:val="18"/>
        </w:rPr>
        <w:t>^[0-9]{3}[0-9]{2,3}-[A-Fa-f0-9]{6}$</w:t>
      </w:r>
      <w:r w:rsidRPr="00F11966">
        <w:t>'</w:t>
      </w:r>
    </w:p>
    <w:p w:rsidR="00E92CBF" w:rsidRPr="00F11966" w:rsidRDefault="00E92CBF" w:rsidP="00E92CBF">
      <w:pPr>
        <w:pStyle w:val="PL"/>
        <w:rPr>
          <w:lang w:val="en-US"/>
        </w:rPr>
      </w:pPr>
      <w:r w:rsidRPr="00F11966">
        <w:rPr>
          <w:lang w:val="en-US"/>
        </w:rPr>
        <w:t xml:space="preserve">        traceDepth:</w:t>
      </w:r>
    </w:p>
    <w:p w:rsidR="00E92CBF" w:rsidRPr="00F11966" w:rsidRDefault="00E92CBF" w:rsidP="00E92CBF">
      <w:pPr>
        <w:pStyle w:val="PL"/>
        <w:rPr>
          <w:lang w:val="en-US"/>
        </w:rPr>
      </w:pPr>
      <w:r w:rsidRPr="00F11966">
        <w:rPr>
          <w:lang w:val="en-US"/>
        </w:rPr>
        <w:lastRenderedPageBreak/>
        <w:t xml:space="preserve">          $ref: '#/components/schemas/TraceDepth'</w:t>
      </w:r>
    </w:p>
    <w:p w:rsidR="00E92CBF" w:rsidRPr="00F11966" w:rsidRDefault="00E92CBF" w:rsidP="00E92CBF">
      <w:pPr>
        <w:pStyle w:val="PL"/>
        <w:rPr>
          <w:lang w:val="en-US"/>
        </w:rPr>
      </w:pPr>
      <w:r w:rsidRPr="00F11966">
        <w:rPr>
          <w:lang w:val="en-US"/>
        </w:rPr>
        <w:t xml:space="preserve">        neTypeList:</w:t>
      </w:r>
    </w:p>
    <w:p w:rsidR="00E92CBF" w:rsidRPr="00F11966" w:rsidRDefault="00E92CBF" w:rsidP="00E92CBF">
      <w:pPr>
        <w:pStyle w:val="PL"/>
      </w:pPr>
      <w:r w:rsidRPr="00F11966">
        <w:rPr>
          <w:lang w:val="en-US"/>
        </w:rPr>
        <w:t xml:space="preserve">          </w:t>
      </w:r>
      <w:r w:rsidRPr="00F11966">
        <w:t>type: string</w:t>
      </w:r>
    </w:p>
    <w:p w:rsidR="00E92CBF" w:rsidRPr="00F11966" w:rsidRDefault="00E92CBF" w:rsidP="00E92CBF">
      <w:pPr>
        <w:pStyle w:val="PL"/>
      </w:pPr>
      <w:r w:rsidRPr="00F11966">
        <w:rPr>
          <w:lang w:val="en-US"/>
        </w:rPr>
        <w:t xml:space="preserve">          </w:t>
      </w:r>
      <w:r w:rsidRPr="00F11966">
        <w:t>pattern: '</w:t>
      </w:r>
      <w:r w:rsidRPr="00F11966">
        <w:rPr>
          <w:rFonts w:cs="Arial"/>
          <w:szCs w:val="18"/>
        </w:rPr>
        <w:t>^[A-Fa-f0-9]+$</w:t>
      </w:r>
      <w:r w:rsidRPr="00F11966">
        <w:t>'</w:t>
      </w:r>
    </w:p>
    <w:p w:rsidR="00E92CBF" w:rsidRPr="00F11966" w:rsidRDefault="00E92CBF" w:rsidP="00E92CBF">
      <w:pPr>
        <w:pStyle w:val="PL"/>
        <w:rPr>
          <w:lang w:val="en-US"/>
        </w:rPr>
      </w:pPr>
      <w:r w:rsidRPr="00F11966">
        <w:rPr>
          <w:lang w:val="en-US"/>
        </w:rPr>
        <w:t xml:space="preserve">        eventList:</w:t>
      </w:r>
    </w:p>
    <w:p w:rsidR="00E92CBF" w:rsidRPr="00F11966" w:rsidRDefault="00E92CBF" w:rsidP="00E92CBF">
      <w:pPr>
        <w:pStyle w:val="PL"/>
      </w:pPr>
      <w:r w:rsidRPr="00F11966">
        <w:rPr>
          <w:lang w:val="en-US"/>
        </w:rPr>
        <w:t xml:space="preserve">          </w:t>
      </w:r>
      <w:r w:rsidRPr="00F11966">
        <w:t>type: string</w:t>
      </w:r>
    </w:p>
    <w:p w:rsidR="00E92CBF" w:rsidRPr="00F11966" w:rsidRDefault="00E92CBF" w:rsidP="00E92CBF">
      <w:pPr>
        <w:pStyle w:val="PL"/>
      </w:pPr>
      <w:r w:rsidRPr="00F11966">
        <w:rPr>
          <w:lang w:val="en-US"/>
        </w:rPr>
        <w:t xml:space="preserve">          </w:t>
      </w:r>
      <w:r w:rsidRPr="00F11966">
        <w:t>pattern: '</w:t>
      </w:r>
      <w:r w:rsidRPr="00F11966">
        <w:rPr>
          <w:rFonts w:cs="Arial"/>
          <w:szCs w:val="18"/>
        </w:rPr>
        <w:t>^[A-Fa-f0-9]+$</w:t>
      </w:r>
      <w:r w:rsidRPr="00F11966">
        <w:t>'</w:t>
      </w:r>
    </w:p>
    <w:p w:rsidR="00E92CBF" w:rsidRPr="00F11966" w:rsidRDefault="00E92CBF" w:rsidP="00E92CBF">
      <w:pPr>
        <w:pStyle w:val="PL"/>
        <w:rPr>
          <w:lang w:val="en-US"/>
        </w:rPr>
      </w:pPr>
      <w:r w:rsidRPr="00F11966">
        <w:rPr>
          <w:lang w:val="en-US"/>
        </w:rPr>
        <w:t xml:space="preserve">        collectionEntityIpv4Addr:</w:t>
      </w:r>
    </w:p>
    <w:p w:rsidR="00E92CBF" w:rsidRPr="00F11966" w:rsidRDefault="00E92CBF" w:rsidP="00E92CBF">
      <w:pPr>
        <w:pStyle w:val="PL"/>
        <w:rPr>
          <w:lang w:val="en-US"/>
        </w:rPr>
      </w:pPr>
      <w:r w:rsidRPr="00F11966">
        <w:rPr>
          <w:lang w:val="en-US"/>
        </w:rPr>
        <w:t xml:space="preserve">          $ref: '#/components/schemas/Ipv4Addr'</w:t>
      </w:r>
    </w:p>
    <w:p w:rsidR="00E92CBF" w:rsidRPr="00F11966" w:rsidRDefault="00E92CBF" w:rsidP="00E92CBF">
      <w:pPr>
        <w:pStyle w:val="PL"/>
        <w:rPr>
          <w:lang w:val="en-US"/>
        </w:rPr>
      </w:pPr>
      <w:r w:rsidRPr="00F11966">
        <w:rPr>
          <w:lang w:val="en-US"/>
        </w:rPr>
        <w:t xml:space="preserve">        collectionEntityIpv6Addr:</w:t>
      </w:r>
    </w:p>
    <w:p w:rsidR="00E92CBF" w:rsidRPr="00F11966" w:rsidRDefault="00E92CBF" w:rsidP="00E92CBF">
      <w:pPr>
        <w:pStyle w:val="PL"/>
        <w:rPr>
          <w:lang w:val="en-US"/>
        </w:rPr>
      </w:pPr>
      <w:r w:rsidRPr="00F11966">
        <w:rPr>
          <w:lang w:val="en-US"/>
        </w:rPr>
        <w:t xml:space="preserve">          $ref: '#/components/schemas/Ipv6Addr'</w:t>
      </w:r>
    </w:p>
    <w:p w:rsidR="00E92CBF" w:rsidRPr="00F11966" w:rsidRDefault="00E92CBF" w:rsidP="00E92CBF">
      <w:pPr>
        <w:pStyle w:val="PL"/>
        <w:rPr>
          <w:lang w:val="en-US"/>
        </w:rPr>
      </w:pPr>
      <w:r w:rsidRPr="00F11966">
        <w:rPr>
          <w:lang w:val="en-US"/>
        </w:rPr>
        <w:t xml:space="preserve">        interfaceList:</w:t>
      </w:r>
    </w:p>
    <w:p w:rsidR="00E92CBF" w:rsidRPr="00F11966" w:rsidRDefault="00E92CBF" w:rsidP="00E92CBF">
      <w:pPr>
        <w:pStyle w:val="PL"/>
      </w:pPr>
      <w:r w:rsidRPr="00F11966">
        <w:rPr>
          <w:lang w:val="en-US"/>
        </w:rPr>
        <w:t xml:space="preserve">          </w:t>
      </w:r>
      <w:r w:rsidRPr="00F11966">
        <w:t>type: string</w:t>
      </w:r>
    </w:p>
    <w:p w:rsidR="00E92CBF" w:rsidRPr="00F11966" w:rsidRDefault="00E92CBF" w:rsidP="00E92CBF">
      <w:pPr>
        <w:pStyle w:val="PL"/>
      </w:pPr>
      <w:r w:rsidRPr="00F11966">
        <w:rPr>
          <w:lang w:val="en-US"/>
        </w:rPr>
        <w:t xml:space="preserve">          </w:t>
      </w:r>
      <w:r w:rsidRPr="00F11966">
        <w:t>pattern: '</w:t>
      </w:r>
      <w:r w:rsidRPr="00F11966">
        <w:rPr>
          <w:rFonts w:cs="Arial"/>
          <w:szCs w:val="18"/>
        </w:rPr>
        <w:t>^[A-Fa-f0-9]+$</w:t>
      </w:r>
      <w:r w:rsidRPr="00F11966">
        <w:t>'</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rPr>
          <w:lang w:val="en-US"/>
        </w:rPr>
      </w:pPr>
      <w:r w:rsidRPr="00F11966">
        <w:rPr>
          <w:lang w:val="en-US"/>
        </w:rPr>
        <w:t xml:space="preserve">        - traceRef</w:t>
      </w:r>
    </w:p>
    <w:p w:rsidR="00E92CBF" w:rsidRPr="00F11966" w:rsidRDefault="00E92CBF" w:rsidP="00E92CBF">
      <w:pPr>
        <w:pStyle w:val="PL"/>
        <w:rPr>
          <w:lang w:val="en-US"/>
        </w:rPr>
      </w:pPr>
      <w:r w:rsidRPr="00F11966">
        <w:rPr>
          <w:lang w:val="en-US"/>
        </w:rPr>
        <w:t xml:space="preserve">        - traceDepth</w:t>
      </w:r>
    </w:p>
    <w:p w:rsidR="00E92CBF" w:rsidRPr="00F11966" w:rsidRDefault="00E92CBF" w:rsidP="00E92CBF">
      <w:pPr>
        <w:pStyle w:val="PL"/>
        <w:rPr>
          <w:lang w:val="en-US"/>
        </w:rPr>
      </w:pPr>
      <w:r w:rsidRPr="00F11966">
        <w:rPr>
          <w:lang w:val="en-US"/>
        </w:rPr>
        <w:t xml:space="preserve">        - neTypeList</w:t>
      </w:r>
    </w:p>
    <w:p w:rsidR="00E92CBF" w:rsidRPr="00F11966" w:rsidRDefault="00E92CBF" w:rsidP="00E92CBF">
      <w:pPr>
        <w:pStyle w:val="PL"/>
        <w:rPr>
          <w:lang w:val="en-US"/>
        </w:rPr>
      </w:pPr>
      <w:r w:rsidRPr="00F11966">
        <w:rPr>
          <w:lang w:val="en-US"/>
        </w:rPr>
        <w:t xml:space="preserve">        - eventList</w:t>
      </w:r>
    </w:p>
    <w:p w:rsidR="00E574B8" w:rsidRPr="00F11966" w:rsidRDefault="00E574B8" w:rsidP="00E574B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type: object</w:t>
      </w:r>
    </w:p>
    <w:p w:rsidR="00E574B8" w:rsidRPr="00F11966" w:rsidRDefault="00E574B8" w:rsidP="00E574B8">
      <w:pPr>
        <w:pStyle w:val="PL"/>
        <w:rPr>
          <w:rFonts w:eastAsia="SimSun"/>
          <w:lang w:val="en-US"/>
        </w:rPr>
      </w:pPr>
      <w:r w:rsidRPr="00F11966">
        <w:rPr>
          <w:rFonts w:eastAsia="SimSun"/>
          <w:lang w:val="en-US"/>
        </w:rPr>
        <w:t xml:space="preserve">      required:</w:t>
      </w:r>
    </w:p>
    <w:p w:rsidR="00E574B8" w:rsidRPr="00F11966" w:rsidRDefault="00E574B8" w:rsidP="00E574B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rsidR="00E574B8" w:rsidRPr="00F11966" w:rsidRDefault="00E574B8" w:rsidP="00E574B8">
      <w:pPr>
        <w:pStyle w:val="PL"/>
        <w:rPr>
          <w:rFonts w:eastAsia="SimSun"/>
          <w:lang w:val="en-US"/>
        </w:rPr>
      </w:pPr>
      <w:r w:rsidRPr="00F11966">
        <w:rPr>
          <w:rFonts w:eastAsia="SimSun"/>
          <w:lang w:val="en-US"/>
        </w:rPr>
        <w:t xml:space="preserve">      properties:</w:t>
      </w:r>
    </w:p>
    <w:p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type: array</w:t>
      </w:r>
    </w:p>
    <w:p w:rsidR="00E574B8" w:rsidRPr="00F11966" w:rsidRDefault="00E574B8" w:rsidP="00E574B8">
      <w:pPr>
        <w:pStyle w:val="PL"/>
        <w:rPr>
          <w:rFonts w:eastAsia="SimSun"/>
          <w:lang w:val="en-US"/>
        </w:rPr>
      </w:pPr>
      <w:r w:rsidRPr="00F11966">
        <w:rPr>
          <w:rFonts w:eastAsia="SimSun"/>
          <w:lang w:val="en-US"/>
        </w:rPr>
        <w:t xml:space="preserve">          items:</w:t>
      </w:r>
    </w:p>
    <w:p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type: array</w:t>
      </w:r>
    </w:p>
    <w:p w:rsidR="00E574B8" w:rsidRPr="00F11966" w:rsidRDefault="00E574B8" w:rsidP="00E574B8">
      <w:pPr>
        <w:pStyle w:val="PL"/>
        <w:rPr>
          <w:rFonts w:eastAsia="SimSun"/>
          <w:lang w:val="en-US"/>
        </w:rPr>
      </w:pPr>
      <w:r w:rsidRPr="00F11966">
        <w:rPr>
          <w:rFonts w:eastAsia="SimSun"/>
          <w:lang w:val="en-US"/>
        </w:rPr>
        <w:t xml:space="preserve">          items:</w:t>
      </w:r>
    </w:p>
    <w:p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type: array</w:t>
      </w:r>
    </w:p>
    <w:p w:rsidR="00E574B8" w:rsidRPr="00F11966" w:rsidRDefault="00E574B8" w:rsidP="00E574B8">
      <w:pPr>
        <w:pStyle w:val="PL"/>
        <w:rPr>
          <w:rFonts w:eastAsia="SimSun"/>
          <w:lang w:val="en-US"/>
        </w:rPr>
      </w:pPr>
      <w:r w:rsidRPr="00F11966">
        <w:rPr>
          <w:rFonts w:eastAsia="SimSun"/>
          <w:lang w:val="en-US"/>
        </w:rPr>
        <w:t xml:space="preserve">          items:</w:t>
      </w:r>
    </w:p>
    <w:p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rsidR="00E574B8" w:rsidRPr="00F11966" w:rsidRDefault="00E574B8" w:rsidP="00E574B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type: array</w:t>
      </w:r>
    </w:p>
    <w:p w:rsidR="00E574B8" w:rsidRPr="00F11966" w:rsidRDefault="00E574B8" w:rsidP="00E574B8">
      <w:pPr>
        <w:pStyle w:val="PL"/>
        <w:rPr>
          <w:rFonts w:eastAsia="SimSun"/>
          <w:lang w:val="en-US"/>
        </w:rPr>
      </w:pPr>
      <w:r w:rsidRPr="00F11966">
        <w:rPr>
          <w:rFonts w:eastAsia="SimSun"/>
          <w:lang w:val="en-US"/>
        </w:rPr>
        <w:t xml:space="preserve">          items:</w:t>
      </w:r>
    </w:p>
    <w:p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rsidR="00E574B8" w:rsidRPr="00F11966" w:rsidRDefault="00E574B8" w:rsidP="00E574B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rsidR="00BE7AB2" w:rsidRPr="00F11966" w:rsidRDefault="00BE7AB2" w:rsidP="00BE7AB2">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rsidR="00BE7AB2" w:rsidRPr="00F11966" w:rsidRDefault="00BE7AB2" w:rsidP="00BE7AB2">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rsidR="00E574B8" w:rsidRPr="00F11966" w:rsidRDefault="00E574B8" w:rsidP="00E574B8">
      <w:pPr>
        <w:pStyle w:val="PL"/>
      </w:pPr>
      <w:r w:rsidRPr="00F11966">
        <w:rPr>
          <w:rFonts w:eastAsia="SimSun"/>
          <w:lang w:val="en-US"/>
        </w:rPr>
        <w:t xml:space="preserve">          type: </w:t>
      </w:r>
      <w:r w:rsidRPr="00F11966">
        <w:t>integer</w:t>
      </w:r>
    </w:p>
    <w:p w:rsidR="00E574B8" w:rsidRPr="00F11966" w:rsidRDefault="00E574B8" w:rsidP="00E574B8">
      <w:pPr>
        <w:pStyle w:val="PL"/>
      </w:pPr>
      <w:r w:rsidRPr="00F11966">
        <w:t xml:space="preserve">          minimum: 0</w:t>
      </w:r>
    </w:p>
    <w:p w:rsidR="00E574B8" w:rsidRPr="00F11966" w:rsidRDefault="00E574B8" w:rsidP="00E574B8">
      <w:pPr>
        <w:pStyle w:val="PL"/>
        <w:rPr>
          <w:rFonts w:eastAsia="SimSun"/>
          <w:lang w:val="en-US"/>
        </w:rPr>
      </w:pPr>
      <w:r w:rsidRPr="00F11966">
        <w:t xml:space="preserve">          maximum: 97</w:t>
      </w:r>
    </w:p>
    <w:p w:rsidR="00BE7AB2" w:rsidRPr="00F11966" w:rsidRDefault="00BE7AB2" w:rsidP="00BE7AB2">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rsidR="00BE7AB2" w:rsidRPr="00F11966" w:rsidRDefault="00BE7AB2" w:rsidP="00BE7AB2">
      <w:pPr>
        <w:pStyle w:val="PL"/>
      </w:pPr>
      <w:r w:rsidRPr="00F11966">
        <w:rPr>
          <w:rFonts w:eastAsia="SimSun"/>
          <w:lang w:val="en-US"/>
        </w:rPr>
        <w:t xml:space="preserve">          type: </w:t>
      </w:r>
      <w:r w:rsidRPr="00F11966">
        <w:t>integer</w:t>
      </w:r>
    </w:p>
    <w:p w:rsidR="00BE7AB2" w:rsidRPr="00F11966" w:rsidRDefault="00BE7AB2" w:rsidP="00BE7AB2">
      <w:pPr>
        <w:pStyle w:val="PL"/>
      </w:pPr>
      <w:r w:rsidRPr="00F11966">
        <w:t xml:space="preserve">          minimum: 0</w:t>
      </w:r>
    </w:p>
    <w:p w:rsidR="00BE7AB2" w:rsidRPr="00F11966" w:rsidRDefault="00BE7AB2" w:rsidP="00BE7AB2">
      <w:pPr>
        <w:pStyle w:val="PL"/>
        <w:rPr>
          <w:rFonts w:eastAsia="SimSun"/>
          <w:lang w:val="en-US"/>
        </w:rPr>
      </w:pPr>
      <w:r w:rsidRPr="00F11966">
        <w:t xml:space="preserve">          maximum: </w:t>
      </w:r>
      <w:r>
        <w:t>127</w:t>
      </w:r>
    </w:p>
    <w:p w:rsidR="00E574B8" w:rsidRPr="00F11966" w:rsidRDefault="00E574B8" w:rsidP="00E574B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rsidR="00E574B8" w:rsidRPr="00F11966" w:rsidRDefault="00E574B8" w:rsidP="00E574B8">
      <w:pPr>
        <w:pStyle w:val="PL"/>
      </w:pPr>
      <w:r w:rsidRPr="00F11966">
        <w:rPr>
          <w:rFonts w:eastAsia="SimSun"/>
          <w:lang w:val="en-US"/>
        </w:rPr>
        <w:t xml:space="preserve">          type: </w:t>
      </w:r>
      <w:r w:rsidRPr="00F11966">
        <w:t>integer</w:t>
      </w:r>
    </w:p>
    <w:p w:rsidR="00E574B8" w:rsidRPr="00F11966" w:rsidRDefault="00E574B8" w:rsidP="00E574B8">
      <w:pPr>
        <w:pStyle w:val="PL"/>
      </w:pPr>
      <w:r w:rsidRPr="00F11966">
        <w:t xml:space="preserve">          minimum: 0</w:t>
      </w:r>
    </w:p>
    <w:p w:rsidR="00E574B8" w:rsidRPr="00F11966" w:rsidRDefault="00E574B8" w:rsidP="00E574B8">
      <w:pPr>
        <w:pStyle w:val="PL"/>
      </w:pPr>
      <w:r w:rsidRPr="00F11966">
        <w:t xml:space="preserve">          maximum: 34</w:t>
      </w:r>
    </w:p>
    <w:p w:rsidR="00BE7AB2" w:rsidRPr="00F11966" w:rsidRDefault="00BE7AB2" w:rsidP="00BE7AB2">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rsidR="00BE7AB2" w:rsidRPr="00F11966" w:rsidRDefault="00BE7AB2" w:rsidP="00BE7AB2">
      <w:pPr>
        <w:pStyle w:val="PL"/>
      </w:pPr>
      <w:r w:rsidRPr="00F11966">
        <w:rPr>
          <w:rFonts w:eastAsia="SimSun"/>
          <w:lang w:val="en-US"/>
        </w:rPr>
        <w:t xml:space="preserve">          type: </w:t>
      </w:r>
      <w:r w:rsidRPr="00F11966">
        <w:t>integer</w:t>
      </w:r>
    </w:p>
    <w:p w:rsidR="00BE7AB2" w:rsidRPr="00F11966" w:rsidRDefault="00BE7AB2" w:rsidP="00BE7AB2">
      <w:pPr>
        <w:pStyle w:val="PL"/>
      </w:pPr>
      <w:r w:rsidRPr="00F11966">
        <w:t xml:space="preserve">          minimum: 0</w:t>
      </w:r>
    </w:p>
    <w:p w:rsidR="00BE7AB2" w:rsidRPr="00F11966" w:rsidRDefault="00BE7AB2" w:rsidP="00BE7AB2">
      <w:pPr>
        <w:pStyle w:val="PL"/>
      </w:pPr>
      <w:r w:rsidRPr="00F11966">
        <w:t xml:space="preserve">          maximum: </w:t>
      </w:r>
      <w:r>
        <w:t>127</w:t>
      </w:r>
    </w:p>
    <w:p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type: array</w:t>
      </w:r>
    </w:p>
    <w:p w:rsidR="00E574B8" w:rsidRPr="00F11966" w:rsidRDefault="00E574B8" w:rsidP="00E574B8">
      <w:pPr>
        <w:pStyle w:val="PL"/>
        <w:rPr>
          <w:rFonts w:eastAsia="SimSun"/>
          <w:lang w:val="en-US"/>
        </w:rPr>
      </w:pPr>
      <w:r w:rsidRPr="00F11966">
        <w:rPr>
          <w:rFonts w:eastAsia="SimSun"/>
          <w:lang w:val="en-US"/>
        </w:rPr>
        <w:t xml:space="preserve">          items:</w:t>
      </w:r>
    </w:p>
    <w:p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rsidR="00E574B8" w:rsidRPr="00F11966" w:rsidRDefault="00E574B8" w:rsidP="00E574B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rsidR="0046212D" w:rsidRPr="00F11966" w:rsidRDefault="0046212D" w:rsidP="0046212D">
      <w:pPr>
        <w:pStyle w:val="PL"/>
        <w:rPr>
          <w:rFonts w:eastAsia="SimSun"/>
          <w:lang w:val="en-US"/>
        </w:rPr>
      </w:pPr>
      <w:r w:rsidRPr="00F11966">
        <w:rPr>
          <w:rFonts w:eastAsia="SimSun"/>
          <w:lang w:val="en-US"/>
        </w:rPr>
        <w:lastRenderedPageBreak/>
        <w:t xml:space="preserve">        </w:t>
      </w:r>
      <w:r w:rsidRPr="00F11966">
        <w:t>loggingInterval</w:t>
      </w:r>
      <w:r w:rsidR="00630022">
        <w:t>Nr</w:t>
      </w:r>
      <w:r w:rsidRPr="00F11966">
        <w:rPr>
          <w:rFonts w:eastAsia="SimSun"/>
          <w:lang w:val="en-US"/>
        </w:rPr>
        <w:t>:</w:t>
      </w:r>
    </w:p>
    <w:p w:rsidR="0046212D" w:rsidRPr="00F11966" w:rsidRDefault="0046212D" w:rsidP="0046212D">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rsidR="0046212D" w:rsidRPr="00F11966" w:rsidRDefault="0046212D" w:rsidP="0046212D">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rsidR="0046212D" w:rsidRPr="00F11966" w:rsidRDefault="0046212D" w:rsidP="0046212D">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rsidR="0046212D" w:rsidRPr="00F11966" w:rsidRDefault="0046212D" w:rsidP="0046212D">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rsidR="0046212D" w:rsidRPr="00F11966" w:rsidRDefault="0046212D" w:rsidP="0046212D">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type: array</w:t>
      </w:r>
    </w:p>
    <w:p w:rsidR="00E574B8" w:rsidRPr="00F11966" w:rsidRDefault="00E574B8" w:rsidP="00E574B8">
      <w:pPr>
        <w:pStyle w:val="PL"/>
        <w:rPr>
          <w:rFonts w:eastAsia="SimSun"/>
          <w:lang w:val="en-US"/>
        </w:rPr>
      </w:pPr>
      <w:r w:rsidRPr="00F11966">
        <w:rPr>
          <w:rFonts w:eastAsia="SimSun"/>
          <w:lang w:val="en-US"/>
        </w:rPr>
        <w:t xml:space="preserve">          items:</w:t>
      </w:r>
    </w:p>
    <w:p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rsidR="00E574B8" w:rsidRPr="00F11966" w:rsidRDefault="00E574B8" w:rsidP="00E574B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type: array</w:t>
      </w:r>
    </w:p>
    <w:p w:rsidR="00E574B8" w:rsidRPr="00F11966" w:rsidRDefault="00E574B8" w:rsidP="00E574B8">
      <w:pPr>
        <w:pStyle w:val="PL"/>
        <w:rPr>
          <w:rFonts w:eastAsia="SimSun"/>
          <w:lang w:val="en-US"/>
        </w:rPr>
      </w:pPr>
      <w:r w:rsidRPr="00F11966">
        <w:rPr>
          <w:rFonts w:eastAsia="SimSun"/>
          <w:lang w:val="en-US"/>
        </w:rPr>
        <w:t xml:space="preserve">          items:</w:t>
      </w:r>
    </w:p>
    <w:p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rsidR="0046212D" w:rsidRPr="00F11966" w:rsidRDefault="0046212D" w:rsidP="0046212D">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rsidR="0046212D" w:rsidRPr="00F11966" w:rsidRDefault="0046212D" w:rsidP="0046212D">
      <w:pPr>
        <w:pStyle w:val="PL"/>
        <w:rPr>
          <w:rFonts w:eastAsia="SimSun"/>
          <w:lang w:val="en-US"/>
        </w:rPr>
      </w:pPr>
      <w:r w:rsidRPr="00F11966">
        <w:rPr>
          <w:rFonts w:eastAsia="SimSun"/>
          <w:lang w:val="en-US"/>
        </w:rPr>
        <w:t xml:space="preserve">          type: array</w:t>
      </w:r>
    </w:p>
    <w:p w:rsidR="0046212D" w:rsidRPr="00F11966" w:rsidRDefault="0046212D" w:rsidP="0046212D">
      <w:pPr>
        <w:pStyle w:val="PL"/>
        <w:rPr>
          <w:rFonts w:eastAsia="SimSun"/>
          <w:lang w:val="en-US"/>
        </w:rPr>
      </w:pPr>
      <w:r w:rsidRPr="00F11966">
        <w:rPr>
          <w:rFonts w:eastAsia="SimSun"/>
          <w:lang w:val="en-US"/>
        </w:rPr>
        <w:t xml:space="preserve">          items:</w:t>
      </w:r>
    </w:p>
    <w:p w:rsidR="0046212D" w:rsidRPr="00F11966" w:rsidRDefault="0046212D" w:rsidP="0046212D">
      <w:pPr>
        <w:pStyle w:val="PL"/>
        <w:rPr>
          <w:rFonts w:eastAsia="SimSun"/>
          <w:lang w:val="en-US"/>
        </w:rPr>
      </w:pPr>
      <w:r w:rsidRPr="00F11966">
        <w:rPr>
          <w:rFonts w:eastAsia="SimSun"/>
          <w:lang w:val="en-US"/>
        </w:rPr>
        <w:t xml:space="preserve">            $ref: '#/components/schemas/</w:t>
      </w:r>
      <w:r w:rsidR="006261CF">
        <w:rPr>
          <w:lang w:eastAsia="zh-CN"/>
        </w:rPr>
        <w:t>I</w:t>
      </w:r>
      <w:r>
        <w:rPr>
          <w:lang w:eastAsia="zh-CN"/>
        </w:rPr>
        <w:t>nterFreqTargetInfo</w:t>
      </w:r>
      <w:r w:rsidRPr="00F11966">
        <w:rPr>
          <w:rFonts w:eastAsia="SimSun"/>
          <w:lang w:val="en-US"/>
        </w:rPr>
        <w:t>'</w:t>
      </w:r>
    </w:p>
    <w:p w:rsidR="0046212D" w:rsidRDefault="0046212D" w:rsidP="0046212D">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rsidR="0046212D" w:rsidRDefault="0046212D" w:rsidP="0046212D">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rsidR="00E574B8" w:rsidRPr="00F11966" w:rsidRDefault="00E574B8" w:rsidP="00E574B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type: object</w:t>
      </w:r>
    </w:p>
    <w:p w:rsidR="00E574B8" w:rsidRPr="00F11966" w:rsidRDefault="00E574B8" w:rsidP="00E574B8">
      <w:pPr>
        <w:pStyle w:val="PL"/>
        <w:rPr>
          <w:rFonts w:eastAsia="SimSun"/>
          <w:lang w:val="en-US"/>
        </w:rPr>
      </w:pPr>
      <w:r w:rsidRPr="00F11966">
        <w:rPr>
          <w:rFonts w:eastAsia="SimSun"/>
          <w:lang w:val="en-US"/>
        </w:rPr>
        <w:t xml:space="preserve">      properties:</w:t>
      </w:r>
    </w:p>
    <w:p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type: array</w:t>
      </w:r>
    </w:p>
    <w:p w:rsidR="00E574B8" w:rsidRPr="00F11966" w:rsidRDefault="00E574B8" w:rsidP="00E574B8">
      <w:pPr>
        <w:pStyle w:val="PL"/>
        <w:rPr>
          <w:rFonts w:eastAsia="SimSun"/>
          <w:lang w:val="en-US"/>
        </w:rPr>
      </w:pPr>
      <w:r w:rsidRPr="00F11966">
        <w:rPr>
          <w:rFonts w:eastAsia="SimSun"/>
          <w:lang w:val="en-US"/>
        </w:rPr>
        <w:t xml:space="preserve">          items:</w:t>
      </w:r>
    </w:p>
    <w:p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rsidR="00E574B8" w:rsidRPr="00F11966" w:rsidRDefault="00E574B8" w:rsidP="00E574B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type: array</w:t>
      </w:r>
    </w:p>
    <w:p w:rsidR="00E574B8" w:rsidRPr="00F11966" w:rsidRDefault="00E574B8" w:rsidP="00E574B8">
      <w:pPr>
        <w:pStyle w:val="PL"/>
        <w:rPr>
          <w:rFonts w:eastAsia="SimSun"/>
          <w:lang w:val="en-US"/>
        </w:rPr>
      </w:pPr>
      <w:r w:rsidRPr="00F11966">
        <w:rPr>
          <w:rFonts w:eastAsia="SimSun"/>
          <w:lang w:val="en-US"/>
        </w:rPr>
        <w:t xml:space="preserve">          items:</w:t>
      </w:r>
    </w:p>
    <w:p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type: array</w:t>
      </w:r>
    </w:p>
    <w:p w:rsidR="00E574B8" w:rsidRPr="00F11966" w:rsidRDefault="00E574B8" w:rsidP="00E574B8">
      <w:pPr>
        <w:pStyle w:val="PL"/>
        <w:rPr>
          <w:rFonts w:eastAsia="SimSun"/>
          <w:lang w:val="en-US"/>
        </w:rPr>
      </w:pPr>
      <w:r w:rsidRPr="00F11966">
        <w:rPr>
          <w:rFonts w:eastAsia="SimSun"/>
          <w:lang w:val="en-US"/>
        </w:rPr>
        <w:t xml:space="preserve">          items:</w:t>
      </w:r>
    </w:p>
    <w:p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type: object</w:t>
      </w:r>
    </w:p>
    <w:p w:rsidR="00E574B8" w:rsidRPr="00F11966" w:rsidRDefault="00E574B8" w:rsidP="00E574B8">
      <w:pPr>
        <w:pStyle w:val="PL"/>
        <w:rPr>
          <w:rFonts w:eastAsia="SimSun"/>
          <w:lang w:val="en-US"/>
        </w:rPr>
      </w:pPr>
      <w:r w:rsidRPr="00F11966">
        <w:t xml:space="preserve">          additionalProperties:</w:t>
      </w:r>
    </w:p>
    <w:p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type: object</w:t>
      </w:r>
    </w:p>
    <w:p w:rsidR="00E574B8" w:rsidRPr="00F11966" w:rsidRDefault="00E574B8" w:rsidP="00E574B8">
      <w:pPr>
        <w:pStyle w:val="PL"/>
        <w:rPr>
          <w:rFonts w:eastAsia="SimSun"/>
          <w:lang w:val="en-US"/>
        </w:rPr>
      </w:pPr>
      <w:r w:rsidRPr="00F11966">
        <w:rPr>
          <w:rFonts w:eastAsia="SimSun"/>
          <w:lang w:val="en-US"/>
        </w:rPr>
        <w:t xml:space="preserve">      required:</w:t>
      </w:r>
    </w:p>
    <w:p w:rsidR="00E574B8" w:rsidRPr="00F11966" w:rsidRDefault="00E574B8" w:rsidP="00E574B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rsidR="00E574B8" w:rsidRPr="00F11966" w:rsidRDefault="00E574B8" w:rsidP="00E574B8">
      <w:pPr>
        <w:pStyle w:val="PL"/>
        <w:rPr>
          <w:rFonts w:eastAsia="SimSun"/>
          <w:lang w:val="en-US"/>
        </w:rPr>
      </w:pPr>
      <w:r w:rsidRPr="00F11966">
        <w:rPr>
          <w:rFonts w:eastAsia="SimSun"/>
          <w:lang w:val="en-US"/>
        </w:rPr>
        <w:t xml:space="preserve">      properties:</w:t>
      </w:r>
    </w:p>
    <w:p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type: array</w:t>
      </w:r>
    </w:p>
    <w:p w:rsidR="00E574B8" w:rsidRPr="00F11966" w:rsidRDefault="00E574B8" w:rsidP="00E574B8">
      <w:pPr>
        <w:pStyle w:val="PL"/>
        <w:rPr>
          <w:rFonts w:eastAsia="SimSun"/>
          <w:lang w:val="en-US"/>
        </w:rPr>
      </w:pPr>
      <w:r w:rsidRPr="00F11966">
        <w:rPr>
          <w:rFonts w:eastAsia="SimSun"/>
          <w:lang w:val="en-US"/>
        </w:rPr>
        <w:t xml:space="preserve">          items:</w:t>
      </w:r>
    </w:p>
    <w:p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rsidR="00E574B8" w:rsidRPr="00F11966" w:rsidRDefault="00E574B8" w:rsidP="00E574B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type: object</w:t>
      </w:r>
    </w:p>
    <w:p w:rsidR="00E574B8" w:rsidRPr="00F11966" w:rsidRDefault="00E574B8" w:rsidP="00E574B8">
      <w:pPr>
        <w:pStyle w:val="PL"/>
        <w:rPr>
          <w:rFonts w:eastAsia="SimSun"/>
          <w:lang w:val="en-US"/>
        </w:rPr>
      </w:pPr>
      <w:r w:rsidRPr="00F11966">
        <w:rPr>
          <w:rFonts w:eastAsia="SimSun"/>
          <w:lang w:val="en-US"/>
        </w:rPr>
        <w:t xml:space="preserve">      properties:</w:t>
      </w:r>
    </w:p>
    <w:p w:rsidR="00E574B8" w:rsidRPr="00F11966" w:rsidRDefault="00E574B8" w:rsidP="00E574B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type: </w:t>
      </w:r>
      <w:r w:rsidRPr="00F11966">
        <w:rPr>
          <w:lang w:eastAsia="zh-CN"/>
        </w:rPr>
        <w:t>integer</w:t>
      </w:r>
    </w:p>
    <w:p w:rsidR="00E574B8" w:rsidRPr="00F11966" w:rsidRDefault="00E574B8" w:rsidP="00E574B8">
      <w:pPr>
        <w:pStyle w:val="PL"/>
      </w:pPr>
      <w:r w:rsidRPr="00F11966">
        <w:t xml:space="preserve">          minimum: 0</w:t>
      </w:r>
    </w:p>
    <w:p w:rsidR="00E574B8" w:rsidRPr="00F11966" w:rsidRDefault="00E574B8" w:rsidP="00E574B8">
      <w:pPr>
        <w:pStyle w:val="PL"/>
        <w:rPr>
          <w:rFonts w:eastAsia="SimSun"/>
          <w:lang w:val="en-US"/>
        </w:rPr>
      </w:pPr>
      <w:r w:rsidRPr="00F11966">
        <w:t xml:space="preserve">          maximum: 255</w:t>
      </w:r>
    </w:p>
    <w:p w:rsidR="00E574B8" w:rsidRPr="00F11966" w:rsidRDefault="00E574B8" w:rsidP="00E574B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type: </w:t>
      </w:r>
      <w:r w:rsidRPr="00F11966">
        <w:rPr>
          <w:lang w:eastAsia="zh-CN"/>
        </w:rPr>
        <w:t>integer</w:t>
      </w:r>
    </w:p>
    <w:p w:rsidR="00E574B8" w:rsidRPr="00F11966" w:rsidRDefault="00E574B8" w:rsidP="00E574B8">
      <w:pPr>
        <w:pStyle w:val="PL"/>
      </w:pPr>
      <w:r w:rsidRPr="00F11966">
        <w:t xml:space="preserve">          minimum: 0</w:t>
      </w:r>
    </w:p>
    <w:p w:rsidR="00E574B8" w:rsidRPr="00F11966" w:rsidRDefault="00E574B8" w:rsidP="00E574B8">
      <w:pPr>
        <w:pStyle w:val="PL"/>
      </w:pPr>
      <w:r w:rsidRPr="00F11966">
        <w:t xml:space="preserve">          maximum: 262143</w:t>
      </w:r>
    </w:p>
    <w:p w:rsidR="0046212D" w:rsidRDefault="0046212D" w:rsidP="0046212D">
      <w:pPr>
        <w:pStyle w:val="PL"/>
        <w:rPr>
          <w:lang w:val="en-US"/>
        </w:rPr>
      </w:pPr>
    </w:p>
    <w:p w:rsidR="0046212D" w:rsidRPr="00F11966" w:rsidRDefault="0046212D" w:rsidP="0046212D">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rsidR="0046212D" w:rsidRPr="00F11966" w:rsidRDefault="0046212D" w:rsidP="0046212D">
      <w:pPr>
        <w:pStyle w:val="PL"/>
        <w:rPr>
          <w:rFonts w:eastAsia="SimSun"/>
          <w:lang w:val="en-US"/>
        </w:rPr>
      </w:pPr>
      <w:r w:rsidRPr="00F11966">
        <w:rPr>
          <w:rFonts w:eastAsia="SimSun"/>
          <w:lang w:val="en-US"/>
        </w:rPr>
        <w:t xml:space="preserve">      required:</w:t>
      </w:r>
    </w:p>
    <w:p w:rsidR="0046212D" w:rsidRPr="00F11966" w:rsidRDefault="0046212D" w:rsidP="0046212D">
      <w:pPr>
        <w:pStyle w:val="PL"/>
        <w:rPr>
          <w:rFonts w:eastAsia="SimSun"/>
          <w:lang w:val="en-US"/>
        </w:rPr>
      </w:pPr>
      <w:r w:rsidRPr="00F11966">
        <w:rPr>
          <w:rFonts w:eastAsia="SimSun"/>
          <w:lang w:val="en-US"/>
        </w:rPr>
        <w:lastRenderedPageBreak/>
        <w:t xml:space="preserve">        - </w:t>
      </w:r>
      <w:r>
        <w:t>dlCarrierFreq</w:t>
      </w:r>
    </w:p>
    <w:p w:rsidR="0046212D" w:rsidRPr="00F11966" w:rsidRDefault="0046212D" w:rsidP="0046212D">
      <w:pPr>
        <w:pStyle w:val="PL"/>
        <w:rPr>
          <w:rFonts w:eastAsia="SimSun"/>
          <w:lang w:val="en-US"/>
        </w:rPr>
      </w:pPr>
      <w:r w:rsidRPr="00F11966">
        <w:rPr>
          <w:rFonts w:eastAsia="SimSun"/>
          <w:lang w:val="en-US"/>
        </w:rPr>
        <w:t xml:space="preserve">      type: object</w:t>
      </w:r>
    </w:p>
    <w:p w:rsidR="0046212D" w:rsidRPr="00F11966" w:rsidRDefault="0046212D" w:rsidP="0046212D">
      <w:pPr>
        <w:pStyle w:val="PL"/>
        <w:rPr>
          <w:rFonts w:eastAsia="SimSun"/>
          <w:lang w:val="en-US"/>
        </w:rPr>
      </w:pPr>
      <w:r w:rsidRPr="00F11966">
        <w:rPr>
          <w:rFonts w:eastAsia="SimSun"/>
          <w:lang w:val="en-US"/>
        </w:rPr>
        <w:t xml:space="preserve">      properties:</w:t>
      </w:r>
    </w:p>
    <w:p w:rsidR="0046212D" w:rsidRPr="00F11966" w:rsidRDefault="0046212D" w:rsidP="0046212D">
      <w:pPr>
        <w:pStyle w:val="PL"/>
        <w:rPr>
          <w:rFonts w:eastAsia="SimSun"/>
          <w:lang w:val="en-US"/>
        </w:rPr>
      </w:pPr>
      <w:r w:rsidRPr="00F11966">
        <w:rPr>
          <w:rFonts w:eastAsia="SimSun"/>
          <w:lang w:val="en-US"/>
        </w:rPr>
        <w:t xml:space="preserve">        </w:t>
      </w:r>
      <w:r>
        <w:t>dlCarrierFreq</w:t>
      </w:r>
      <w:r w:rsidRPr="00F11966">
        <w:rPr>
          <w:rFonts w:eastAsia="SimSun"/>
          <w:lang w:val="en-US"/>
        </w:rPr>
        <w:t>:</w:t>
      </w:r>
    </w:p>
    <w:p w:rsidR="0046212D" w:rsidRPr="00F11966" w:rsidRDefault="0046212D" w:rsidP="0046212D">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rsidR="0046212D" w:rsidRPr="00F11966" w:rsidRDefault="0046212D" w:rsidP="0046212D">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rsidR="0046212D" w:rsidRPr="00F11966" w:rsidRDefault="0046212D" w:rsidP="0046212D">
      <w:pPr>
        <w:pStyle w:val="PL"/>
        <w:rPr>
          <w:rFonts w:eastAsia="SimSun"/>
          <w:lang w:val="en-US"/>
        </w:rPr>
      </w:pPr>
      <w:r w:rsidRPr="00F11966">
        <w:rPr>
          <w:rFonts w:eastAsia="SimSun"/>
          <w:lang w:val="en-US"/>
        </w:rPr>
        <w:t xml:space="preserve">          type: array</w:t>
      </w:r>
    </w:p>
    <w:p w:rsidR="0046212D" w:rsidRPr="00F11966" w:rsidRDefault="0046212D" w:rsidP="0046212D">
      <w:pPr>
        <w:pStyle w:val="PL"/>
        <w:rPr>
          <w:rFonts w:eastAsia="SimSun"/>
          <w:lang w:val="en-US"/>
        </w:rPr>
      </w:pPr>
      <w:r w:rsidRPr="00F11966">
        <w:rPr>
          <w:rFonts w:eastAsia="SimSun"/>
          <w:lang w:val="en-US"/>
        </w:rPr>
        <w:t xml:space="preserve">          items:</w:t>
      </w:r>
    </w:p>
    <w:p w:rsidR="0046212D" w:rsidRPr="00F11966" w:rsidRDefault="0046212D" w:rsidP="0046212D">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rsidR="0046212D" w:rsidRDefault="0046212D" w:rsidP="0046212D">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rsidR="0046212D" w:rsidRDefault="0046212D" w:rsidP="0046212D">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rsidR="00E92CBF" w:rsidRPr="00F11966" w:rsidRDefault="00E92CBF" w:rsidP="00E92CBF">
      <w:pPr>
        <w:pStyle w:val="PL"/>
        <w:rPr>
          <w:lang w:val="en-US"/>
        </w:rPr>
      </w:pP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 Data Types related to 5G ODB as defined in clause 5.7</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SIMPLE DATA TYPES</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pPr>
      <w:r w:rsidRPr="00F11966">
        <w:t>#</w:t>
      </w:r>
    </w:p>
    <w:p w:rsidR="00E92CBF" w:rsidRPr="00F11966" w:rsidRDefault="00E92CBF" w:rsidP="00E92CBF">
      <w:pPr>
        <w:pStyle w:val="PL"/>
      </w:pPr>
      <w:r w:rsidRPr="00F11966">
        <w:t>#</w:t>
      </w:r>
    </w:p>
    <w:p w:rsidR="00E92CBF" w:rsidRPr="00F11966" w:rsidRDefault="00E92CBF" w:rsidP="00E92CBF">
      <w:pPr>
        <w:pStyle w:val="PL"/>
        <w:rPr>
          <w:lang w:val="en-US"/>
        </w:rPr>
      </w:pPr>
      <w:r w:rsidRPr="00F11966">
        <w:rPr>
          <w:lang w:val="en-US"/>
        </w:rPr>
        <w:t># Enumerations</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pPr>
      <w:r w:rsidRPr="00F11966">
        <w:t xml:space="preserve">    </w:t>
      </w:r>
      <w:r w:rsidRPr="00F11966">
        <w:rPr>
          <w:lang w:val="en-US"/>
        </w:rPr>
        <w:t>RoamingOdb</w:t>
      </w:r>
      <w:r w:rsidRPr="00F11966">
        <w:t>:</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enum:</w:t>
      </w:r>
    </w:p>
    <w:p w:rsidR="00E92CBF" w:rsidRPr="00F11966" w:rsidRDefault="00E92CBF" w:rsidP="00E92CBF">
      <w:pPr>
        <w:pStyle w:val="PL"/>
      </w:pPr>
      <w:r w:rsidRPr="00F11966">
        <w:t xml:space="preserve">            - OUTSIDE_HOME_PLMN</w:t>
      </w:r>
    </w:p>
    <w:p w:rsidR="00E92CBF" w:rsidRPr="00F11966" w:rsidRDefault="00E92CBF" w:rsidP="00E92CBF">
      <w:pPr>
        <w:pStyle w:val="PL"/>
      </w:pPr>
      <w:r w:rsidRPr="00F11966">
        <w:t xml:space="preserve">            - OUTSIDE_HOME_PLMN_COUNTRY</w:t>
      </w:r>
    </w:p>
    <w:p w:rsidR="00E92CBF" w:rsidRPr="00F11966" w:rsidRDefault="00E92CBF" w:rsidP="00E92CBF">
      <w:pPr>
        <w:pStyle w:val="PL"/>
        <w:rPr>
          <w:lang w:val="en-US"/>
        </w:rPr>
      </w:pPr>
      <w:r w:rsidRPr="00F11966">
        <w:rPr>
          <w:lang w:val="en-US"/>
        </w:rPr>
        <w:t xml:space="preserve">        - type: string</w:t>
      </w:r>
    </w:p>
    <w:p w:rsidR="00E92CBF" w:rsidRPr="00F11966" w:rsidRDefault="00E92CBF" w:rsidP="00E92CBF">
      <w:pPr>
        <w:pStyle w:val="PL"/>
      </w:pPr>
    </w:p>
    <w:p w:rsidR="00E92CBF" w:rsidRPr="00F11966" w:rsidRDefault="00E92CBF" w:rsidP="00E92CBF">
      <w:pPr>
        <w:pStyle w:val="PL"/>
      </w:pPr>
      <w:r w:rsidRPr="00F11966">
        <w:t xml:space="preserve">    </w:t>
      </w:r>
      <w:r w:rsidRPr="00F11966">
        <w:rPr>
          <w:lang w:val="en-US"/>
        </w:rPr>
        <w:t>OdbPacketServices</w:t>
      </w:r>
      <w:r w:rsidRPr="00F11966">
        <w:t>:</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anyOf:</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enum:</w:t>
      </w:r>
    </w:p>
    <w:p w:rsidR="00E92CBF" w:rsidRPr="00F11966" w:rsidRDefault="00E92CBF" w:rsidP="00E92CBF">
      <w:pPr>
        <w:pStyle w:val="PL"/>
      </w:pPr>
      <w:r w:rsidRPr="00F11966">
        <w:t xml:space="preserve">                - ALL_PACKET_SERVICES</w:t>
      </w:r>
    </w:p>
    <w:p w:rsidR="00E92CBF" w:rsidRPr="00F11966" w:rsidRDefault="00E92CBF" w:rsidP="00E92CBF">
      <w:pPr>
        <w:pStyle w:val="PL"/>
      </w:pPr>
      <w:r w:rsidRPr="00F11966">
        <w:t xml:space="preserve">                - ROAMER_ACCESS_HPLMN_AP</w:t>
      </w:r>
    </w:p>
    <w:p w:rsidR="00E92CBF" w:rsidRPr="00F11966" w:rsidRDefault="00E92CBF" w:rsidP="00E92CBF">
      <w:pPr>
        <w:pStyle w:val="PL"/>
      </w:pPr>
      <w:r w:rsidRPr="00F11966">
        <w:t xml:space="preserve">                - ROAMER_ACCESS_VPLMN_AP</w:t>
      </w:r>
    </w:p>
    <w:p w:rsidR="00E92CBF" w:rsidRPr="00F11966" w:rsidRDefault="00E92CBF" w:rsidP="00E92CBF">
      <w:pPr>
        <w:pStyle w:val="PL"/>
        <w:rPr>
          <w:lang w:val="en-US"/>
        </w:rPr>
      </w:pPr>
      <w:r w:rsidRPr="00F11966">
        <w:rPr>
          <w:lang w:val="en-US"/>
        </w:rPr>
        <w:t xml:space="preserve">            - type: string</w:t>
      </w:r>
    </w:p>
    <w:p w:rsidR="00E92CBF" w:rsidRPr="00F11966" w:rsidRDefault="00E92CBF" w:rsidP="00E92CBF">
      <w:pPr>
        <w:pStyle w:val="PL"/>
        <w:rPr>
          <w:lang w:val="en-US"/>
        </w:rPr>
      </w:pPr>
      <w:r w:rsidRPr="00F11966">
        <w:rPr>
          <w:lang w:val="en-US"/>
        </w:rPr>
        <w:t xml:space="preserve">        - $ref: '#/components/schemas/NullValue'</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STRUCTURED DATA TYPES</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 xml:space="preserve">    OdbData:</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roamingOdb:</w:t>
      </w:r>
    </w:p>
    <w:p w:rsidR="00E92CBF" w:rsidRPr="00F11966" w:rsidRDefault="00E92CBF" w:rsidP="00E92CBF">
      <w:pPr>
        <w:pStyle w:val="PL"/>
        <w:rPr>
          <w:lang w:val="en-US"/>
        </w:rPr>
      </w:pPr>
      <w:r w:rsidRPr="00F11966">
        <w:rPr>
          <w:lang w:val="en-US"/>
        </w:rPr>
        <w:t xml:space="preserve">          $ref: '#/components/schemas/RoamingOdb'</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Data Types related to Charging as defined in clause 5.8</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SIMPLE DATA TYPES</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pPr>
      <w:r w:rsidRPr="00F11966">
        <w:t>#</w:t>
      </w:r>
    </w:p>
    <w:p w:rsidR="00E92CBF" w:rsidRPr="00F11966" w:rsidRDefault="00E92CBF" w:rsidP="00E92CBF">
      <w:pPr>
        <w:pStyle w:val="PL"/>
        <w:rPr>
          <w:lang w:val="en-US"/>
        </w:rPr>
      </w:pPr>
      <w:r w:rsidRPr="00F11966">
        <w:rPr>
          <w:lang w:val="en-US"/>
        </w:rPr>
        <w:t xml:space="preserve">    ChargingId:</w:t>
      </w:r>
    </w:p>
    <w:p w:rsidR="00E92CBF" w:rsidRPr="00F11966" w:rsidRDefault="00E92CBF" w:rsidP="00E92CBF">
      <w:pPr>
        <w:pStyle w:val="PL"/>
      </w:pPr>
      <w:r w:rsidRPr="00F11966">
        <w:t xml:space="preserve">      $ref: '#/components/schemas/Uint32'</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 xml:space="preserve">    ApplicationChargingId:</w:t>
      </w:r>
    </w:p>
    <w:p w:rsidR="00E92CBF" w:rsidRPr="00F11966" w:rsidRDefault="00E92CBF" w:rsidP="00E92CBF">
      <w:pPr>
        <w:pStyle w:val="PL"/>
      </w:pPr>
      <w:r w:rsidRPr="00F11966">
        <w:t xml:space="preserve">      type: string</w:t>
      </w:r>
    </w:p>
    <w:p w:rsidR="00E92CBF" w:rsidRPr="00F11966" w:rsidRDefault="00E92CBF" w:rsidP="00E92CBF">
      <w:pPr>
        <w:pStyle w:val="PL"/>
      </w:pPr>
    </w:p>
    <w:p w:rsidR="00E92CBF" w:rsidRPr="00F11966" w:rsidRDefault="00E92CBF" w:rsidP="00E92CBF">
      <w:pPr>
        <w:pStyle w:val="PL"/>
        <w:rPr>
          <w:lang w:val="en-US"/>
        </w:rPr>
      </w:pPr>
      <w:r w:rsidRPr="00F11966">
        <w:rPr>
          <w:lang w:val="en-US"/>
        </w:rPr>
        <w:t xml:space="preserve">    RatingGroup:</w:t>
      </w:r>
    </w:p>
    <w:p w:rsidR="00E92CBF" w:rsidRPr="00F11966" w:rsidRDefault="00E92CBF" w:rsidP="00E92CBF">
      <w:pPr>
        <w:pStyle w:val="PL"/>
      </w:pPr>
      <w:r w:rsidRPr="00F11966">
        <w:t xml:space="preserve">      $ref: '#/components/schemas/Uint32'</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 xml:space="preserve">    ServiceId:</w:t>
      </w:r>
    </w:p>
    <w:p w:rsidR="00E92CBF" w:rsidRPr="00F11966" w:rsidRDefault="00E92CBF" w:rsidP="00E92CBF">
      <w:pPr>
        <w:pStyle w:val="PL"/>
      </w:pPr>
      <w:r w:rsidRPr="00F11966">
        <w:t xml:space="preserve">      $ref: '#/components/schemas/Uint32'</w:t>
      </w:r>
    </w:p>
    <w:p w:rsidR="00E92CBF" w:rsidRPr="00F11966" w:rsidRDefault="00E92CBF" w:rsidP="00E92CBF">
      <w:pPr>
        <w:pStyle w:val="PL"/>
        <w:rPr>
          <w:lang w:val="en-US"/>
        </w:rPr>
      </w:pPr>
    </w:p>
    <w:p w:rsidR="00E92CBF" w:rsidRPr="00F11966" w:rsidRDefault="00E92CBF" w:rsidP="00E92CBF">
      <w:pPr>
        <w:pStyle w:val="PL"/>
      </w:pPr>
    </w:p>
    <w:p w:rsidR="00E92CBF" w:rsidRPr="00F11966" w:rsidRDefault="00E92CBF" w:rsidP="00E92CBF">
      <w:pPr>
        <w:pStyle w:val="PL"/>
      </w:pPr>
      <w:r w:rsidRPr="00F11966">
        <w:t>#</w:t>
      </w:r>
    </w:p>
    <w:p w:rsidR="00E92CBF" w:rsidRPr="00F11966" w:rsidRDefault="00E92CBF" w:rsidP="00E92CBF">
      <w:pPr>
        <w:pStyle w:val="PL"/>
        <w:rPr>
          <w:lang w:val="en-US"/>
        </w:rPr>
      </w:pPr>
      <w:r w:rsidRPr="00F11966">
        <w:rPr>
          <w:lang w:val="en-US"/>
        </w:rPr>
        <w:t># Enumerations</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pP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STRUCTURED DATA TYPES</w:t>
      </w:r>
    </w:p>
    <w:p w:rsidR="00E92CBF" w:rsidRPr="00F11966" w:rsidRDefault="00E92CBF" w:rsidP="00E92CBF">
      <w:pPr>
        <w:pStyle w:val="PL"/>
        <w:rPr>
          <w:lang w:val="en-US"/>
        </w:rPr>
      </w:pPr>
      <w:r w:rsidRPr="00F11966">
        <w:rPr>
          <w:lang w:val="en-US"/>
        </w:rPr>
        <w:lastRenderedPageBreak/>
        <w:t>#</w:t>
      </w:r>
    </w:p>
    <w:p w:rsidR="00E92CBF" w:rsidRPr="00F11966" w:rsidRDefault="00E92CBF" w:rsidP="00E92CBF">
      <w:pPr>
        <w:pStyle w:val="PL"/>
        <w:rPr>
          <w:lang w:val="en-US"/>
        </w:rPr>
      </w:pPr>
      <w:r w:rsidRPr="00F11966">
        <w:rPr>
          <w:lang w:val="en-US"/>
        </w:rPr>
        <w:t xml:space="preserve">    SecondaryRatUsageReport:</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w:t>
      </w:r>
      <w:r w:rsidRPr="00F11966">
        <w:t>secondaryRatType</w:t>
      </w:r>
      <w:r w:rsidRPr="00F11966">
        <w:rPr>
          <w:lang w:val="en-US"/>
        </w:rPr>
        <w:t>:</w:t>
      </w:r>
    </w:p>
    <w:p w:rsidR="00E92CBF" w:rsidRPr="00F11966" w:rsidRDefault="00E92CBF" w:rsidP="00E92CBF">
      <w:pPr>
        <w:pStyle w:val="PL"/>
        <w:rPr>
          <w:lang w:val="en-US"/>
        </w:rPr>
      </w:pPr>
      <w:r w:rsidRPr="00F11966">
        <w:rPr>
          <w:lang w:val="en-US"/>
        </w:rPr>
        <w:t xml:space="preserve">          $ref: '#/components/schemas/RatType'</w:t>
      </w:r>
    </w:p>
    <w:p w:rsidR="00E92CBF" w:rsidRPr="00F11966" w:rsidRDefault="00E92CBF" w:rsidP="00E92CBF">
      <w:pPr>
        <w:pStyle w:val="PL"/>
        <w:rPr>
          <w:lang w:val="en-US"/>
        </w:rPr>
      </w:pPr>
      <w:r w:rsidRPr="00F11966">
        <w:rPr>
          <w:lang w:val="en-US"/>
        </w:rPr>
        <w:t xml:space="preserve">        </w:t>
      </w:r>
      <w:r w:rsidRPr="00F11966">
        <w:t>qosFlowsUsageData</w:t>
      </w:r>
      <w:r w:rsidRPr="00F11966">
        <w:rPr>
          <w:lang w:val="en-US"/>
        </w:rPr>
        <w:t>:</w:t>
      </w:r>
    </w:p>
    <w:p w:rsidR="00E92CBF" w:rsidRPr="00F11966" w:rsidRDefault="00E92CBF" w:rsidP="00E92CBF">
      <w:pPr>
        <w:pStyle w:val="PL"/>
        <w:rPr>
          <w:lang w:val="en-US"/>
        </w:rPr>
      </w:pPr>
      <w:r w:rsidRPr="00F11966">
        <w:rPr>
          <w:lang w:val="en-US"/>
        </w:rPr>
        <w:t xml:space="preserve">          type: array</w:t>
      </w:r>
    </w:p>
    <w:p w:rsidR="00E92CBF" w:rsidRPr="00F11966" w:rsidRDefault="00E92CBF" w:rsidP="00E92CBF">
      <w:pPr>
        <w:pStyle w:val="PL"/>
        <w:rPr>
          <w:lang w:val="en-US"/>
        </w:rPr>
      </w:pPr>
      <w:r w:rsidRPr="00F11966">
        <w:rPr>
          <w:lang w:val="en-US"/>
        </w:rPr>
        <w:t xml:space="preserve">          items:</w:t>
      </w:r>
    </w:p>
    <w:p w:rsidR="00E92CBF" w:rsidRPr="00F11966" w:rsidRDefault="00E92CBF" w:rsidP="00E92CBF">
      <w:pPr>
        <w:pStyle w:val="PL"/>
        <w:rPr>
          <w:lang w:val="en-US"/>
        </w:rPr>
      </w:pPr>
      <w:r w:rsidRPr="00F11966">
        <w:rPr>
          <w:lang w:val="en-US"/>
        </w:rPr>
        <w:t xml:space="preserve">            $ref: '#/components/schemas/</w:t>
      </w:r>
      <w:r w:rsidRPr="00F11966">
        <w:t>QosFlowUsageReport</w:t>
      </w:r>
      <w:r w:rsidRPr="00F11966">
        <w:rPr>
          <w:lang w:val="en-US"/>
        </w:rPr>
        <w:t>'</w:t>
      </w:r>
    </w:p>
    <w:p w:rsidR="00E92CBF" w:rsidRPr="00F11966" w:rsidRDefault="00E92CBF" w:rsidP="00E92CBF">
      <w:pPr>
        <w:pStyle w:val="PL"/>
        <w:rPr>
          <w:lang w:val="en-US"/>
        </w:rPr>
      </w:pPr>
      <w:r w:rsidRPr="00F11966">
        <w:rPr>
          <w:lang w:val="en-US"/>
        </w:rPr>
        <w:t xml:space="preserve">          minItems: 1</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rPr>
          <w:lang w:val="en-US"/>
        </w:rPr>
      </w:pPr>
      <w:r w:rsidRPr="00F11966">
        <w:rPr>
          <w:lang w:val="en-US"/>
        </w:rPr>
        <w:t xml:space="preserve">        - </w:t>
      </w:r>
      <w:r w:rsidRPr="00F11966">
        <w:t>secondaryRatType</w:t>
      </w:r>
    </w:p>
    <w:p w:rsidR="00E92CBF" w:rsidRPr="00F11966" w:rsidRDefault="00E92CBF" w:rsidP="00E92CBF">
      <w:pPr>
        <w:pStyle w:val="PL"/>
        <w:rPr>
          <w:lang w:val="en-US"/>
        </w:rPr>
      </w:pPr>
      <w:r w:rsidRPr="00F11966">
        <w:rPr>
          <w:lang w:val="en-US"/>
        </w:rPr>
        <w:t xml:space="preserve">        - </w:t>
      </w:r>
      <w:r w:rsidRPr="00F11966">
        <w:t>qosFlowsUsageData</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 xml:space="preserve">    </w:t>
      </w:r>
      <w:r w:rsidRPr="00F11966">
        <w:t>QosFlowUsageReport</w:t>
      </w:r>
      <w:r w:rsidRPr="00F11966">
        <w:rPr>
          <w:lang w:val="en-US"/>
        </w:rPr>
        <w:t>:</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w:t>
      </w:r>
      <w:r w:rsidRPr="00F11966">
        <w:t>qfi</w:t>
      </w:r>
      <w:r w:rsidRPr="00F11966">
        <w:rPr>
          <w:lang w:val="en-US"/>
        </w:rPr>
        <w:t>:</w:t>
      </w:r>
    </w:p>
    <w:p w:rsidR="00E92CBF" w:rsidRPr="00F11966" w:rsidRDefault="00E92CBF" w:rsidP="00E92CBF">
      <w:pPr>
        <w:pStyle w:val="PL"/>
        <w:rPr>
          <w:lang w:val="en-US"/>
        </w:rPr>
      </w:pPr>
      <w:r w:rsidRPr="00F11966">
        <w:rPr>
          <w:lang w:val="en-US"/>
        </w:rPr>
        <w:t xml:space="preserve">          $</w:t>
      </w:r>
      <w:r w:rsidRPr="00F11966">
        <w:rPr>
          <w:rFonts w:ascii="Consolas" w:hAnsi="Consolas"/>
        </w:rPr>
        <w:t>ref: '#/components/schemas/Qfi'</w:t>
      </w:r>
    </w:p>
    <w:p w:rsidR="00E92CBF" w:rsidRPr="00F11966" w:rsidRDefault="00E92CBF" w:rsidP="00E92CBF">
      <w:pPr>
        <w:pStyle w:val="PL"/>
        <w:rPr>
          <w:lang w:val="en-US"/>
        </w:rPr>
      </w:pPr>
      <w:r w:rsidRPr="00F11966">
        <w:rPr>
          <w:lang w:val="en-US"/>
        </w:rPr>
        <w:t xml:space="preserve">        </w:t>
      </w:r>
      <w:r w:rsidRPr="00F11966">
        <w:t>startTimeStamp</w:t>
      </w:r>
      <w:r w:rsidRPr="00F11966">
        <w:rPr>
          <w:lang w:val="en-US"/>
        </w:rPr>
        <w:t>:</w:t>
      </w:r>
    </w:p>
    <w:p w:rsidR="00E92CBF" w:rsidRPr="00F11966" w:rsidRDefault="00E92CBF" w:rsidP="00E92CBF">
      <w:pPr>
        <w:pStyle w:val="PL"/>
        <w:rPr>
          <w:lang w:val="en-US"/>
        </w:rPr>
      </w:pPr>
      <w:r w:rsidRPr="00F11966">
        <w:rPr>
          <w:lang w:val="en-US"/>
        </w:rPr>
        <w:t xml:space="preserve">          $ref: '#/components/schemas/DateTime'</w:t>
      </w:r>
    </w:p>
    <w:p w:rsidR="00E92CBF" w:rsidRPr="00F11966" w:rsidRDefault="00E92CBF" w:rsidP="00E92CBF">
      <w:pPr>
        <w:pStyle w:val="PL"/>
        <w:rPr>
          <w:lang w:val="en-US"/>
        </w:rPr>
      </w:pPr>
      <w:r w:rsidRPr="00F11966">
        <w:rPr>
          <w:lang w:val="en-US"/>
        </w:rPr>
        <w:t xml:space="preserve">        </w:t>
      </w:r>
      <w:r w:rsidRPr="00F11966">
        <w:t>endTimeStamp</w:t>
      </w:r>
      <w:r w:rsidRPr="00F11966">
        <w:rPr>
          <w:lang w:val="en-US"/>
        </w:rPr>
        <w:t>:</w:t>
      </w:r>
    </w:p>
    <w:p w:rsidR="00E92CBF" w:rsidRPr="00F11966" w:rsidRDefault="00E92CBF" w:rsidP="00E92CBF">
      <w:pPr>
        <w:pStyle w:val="PL"/>
        <w:rPr>
          <w:lang w:val="en-US"/>
        </w:rPr>
      </w:pPr>
      <w:r w:rsidRPr="00F11966">
        <w:rPr>
          <w:lang w:val="en-US"/>
        </w:rPr>
        <w:t xml:space="preserve">          $ref: '#/components/schemas/DateTime'</w:t>
      </w:r>
    </w:p>
    <w:p w:rsidR="00E92CBF" w:rsidRPr="00F11966" w:rsidRDefault="00E92CBF" w:rsidP="00E92CBF">
      <w:pPr>
        <w:pStyle w:val="PL"/>
        <w:rPr>
          <w:lang w:val="en-US"/>
        </w:rPr>
      </w:pPr>
      <w:r w:rsidRPr="00F11966">
        <w:rPr>
          <w:lang w:val="en-US"/>
        </w:rPr>
        <w:t xml:space="preserve">        </w:t>
      </w:r>
      <w:r w:rsidRPr="00F11966">
        <w:t>downlinkVolume</w:t>
      </w:r>
      <w:r w:rsidRPr="00F11966">
        <w:rPr>
          <w:lang w:val="en-US"/>
        </w:rPr>
        <w:t>:</w:t>
      </w:r>
    </w:p>
    <w:p w:rsidR="00E92CBF" w:rsidRPr="00F11966" w:rsidRDefault="00E92CBF" w:rsidP="00E92CBF">
      <w:pPr>
        <w:pStyle w:val="PL"/>
        <w:rPr>
          <w:lang w:val="en-US"/>
        </w:rPr>
      </w:pPr>
      <w:r w:rsidRPr="00F11966">
        <w:rPr>
          <w:lang w:val="en-US"/>
        </w:rPr>
        <w:t xml:space="preserve">          $ref: '#/components/schemas/Int64'</w:t>
      </w:r>
    </w:p>
    <w:p w:rsidR="00E92CBF" w:rsidRPr="00F11966" w:rsidRDefault="00E92CBF" w:rsidP="00E92CBF">
      <w:pPr>
        <w:pStyle w:val="PL"/>
        <w:rPr>
          <w:lang w:val="en-US"/>
        </w:rPr>
      </w:pPr>
      <w:r w:rsidRPr="00F11966">
        <w:rPr>
          <w:lang w:val="en-US"/>
        </w:rPr>
        <w:t xml:space="preserve">        </w:t>
      </w:r>
      <w:r w:rsidRPr="00F11966">
        <w:t>uplinkVolume</w:t>
      </w:r>
      <w:r w:rsidRPr="00F11966">
        <w:rPr>
          <w:lang w:val="en-US"/>
        </w:rPr>
        <w:t>:</w:t>
      </w:r>
    </w:p>
    <w:p w:rsidR="00E92CBF" w:rsidRPr="00F11966" w:rsidRDefault="00E92CBF" w:rsidP="00E92CBF">
      <w:pPr>
        <w:pStyle w:val="PL"/>
        <w:rPr>
          <w:lang w:val="en-US"/>
        </w:rPr>
      </w:pPr>
      <w:r w:rsidRPr="00F11966">
        <w:rPr>
          <w:lang w:val="en-US"/>
        </w:rPr>
        <w:t xml:space="preserve">          $ref: '#/components/schemas/Int64'</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rPr>
          <w:lang w:val="en-US"/>
        </w:rPr>
      </w:pPr>
      <w:r w:rsidRPr="00F11966">
        <w:rPr>
          <w:lang w:val="en-US"/>
        </w:rPr>
        <w:t xml:space="preserve">        - </w:t>
      </w:r>
      <w:r w:rsidRPr="00F11966">
        <w:t>qfi</w:t>
      </w:r>
    </w:p>
    <w:p w:rsidR="00E92CBF" w:rsidRPr="00F11966" w:rsidRDefault="00E92CBF" w:rsidP="00E92CBF">
      <w:pPr>
        <w:pStyle w:val="PL"/>
      </w:pPr>
      <w:r w:rsidRPr="00F11966">
        <w:rPr>
          <w:lang w:val="en-US"/>
        </w:rPr>
        <w:t xml:space="preserve">        - </w:t>
      </w:r>
      <w:r w:rsidRPr="00F11966">
        <w:t>startTimeStamp</w:t>
      </w:r>
    </w:p>
    <w:p w:rsidR="00E92CBF" w:rsidRPr="00F11966" w:rsidRDefault="00E92CBF" w:rsidP="00E92CBF">
      <w:pPr>
        <w:pStyle w:val="PL"/>
      </w:pPr>
      <w:r w:rsidRPr="00F11966">
        <w:rPr>
          <w:lang w:val="en-US"/>
        </w:rPr>
        <w:t xml:space="preserve">        - </w:t>
      </w:r>
      <w:r w:rsidRPr="00F11966">
        <w:t>endTimeStamp</w:t>
      </w:r>
    </w:p>
    <w:p w:rsidR="00E92CBF" w:rsidRPr="00F11966" w:rsidRDefault="00E92CBF" w:rsidP="00E92CBF">
      <w:pPr>
        <w:pStyle w:val="PL"/>
      </w:pPr>
      <w:r w:rsidRPr="00F11966">
        <w:rPr>
          <w:lang w:val="en-US"/>
        </w:rPr>
        <w:t xml:space="preserve">        - </w:t>
      </w:r>
      <w:r w:rsidRPr="00F11966">
        <w:t>downlinkVolume</w:t>
      </w:r>
    </w:p>
    <w:p w:rsidR="00E92CBF" w:rsidRPr="00F11966" w:rsidRDefault="00E92CBF" w:rsidP="00E92CBF">
      <w:pPr>
        <w:pStyle w:val="PL"/>
        <w:rPr>
          <w:lang w:val="en-US"/>
        </w:rPr>
      </w:pPr>
      <w:r w:rsidRPr="00F11966">
        <w:rPr>
          <w:lang w:val="en-US"/>
        </w:rPr>
        <w:t xml:space="preserve">        - </w:t>
      </w:r>
      <w:r w:rsidRPr="00F11966">
        <w:t>uplinkVolume</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 xml:space="preserve">    SecondaryRatUsageInfo:</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w:t>
      </w:r>
      <w:r w:rsidRPr="00F11966">
        <w:t>secondaryRatType</w:t>
      </w:r>
      <w:r w:rsidRPr="00F11966">
        <w:rPr>
          <w:lang w:val="en-US"/>
        </w:rPr>
        <w:t>:</w:t>
      </w:r>
    </w:p>
    <w:p w:rsidR="00E92CBF" w:rsidRPr="00F11966" w:rsidRDefault="00E92CBF" w:rsidP="00E92CBF">
      <w:pPr>
        <w:pStyle w:val="PL"/>
        <w:rPr>
          <w:lang w:val="en-US"/>
        </w:rPr>
      </w:pPr>
      <w:r w:rsidRPr="00F11966">
        <w:rPr>
          <w:lang w:val="en-US"/>
        </w:rPr>
        <w:t xml:space="preserve">          $ref: '#/components/schemas/RatType'</w:t>
      </w:r>
    </w:p>
    <w:p w:rsidR="00E92CBF" w:rsidRPr="00F11966" w:rsidRDefault="00E92CBF" w:rsidP="00E92CBF">
      <w:pPr>
        <w:pStyle w:val="PL"/>
        <w:rPr>
          <w:lang w:val="en-US"/>
        </w:rPr>
      </w:pPr>
      <w:r w:rsidRPr="00F11966">
        <w:rPr>
          <w:lang w:val="en-US"/>
        </w:rPr>
        <w:t xml:space="preserve">        </w:t>
      </w:r>
      <w:r w:rsidRPr="00F11966">
        <w:t>qosFlowsUsageData</w:t>
      </w:r>
      <w:r w:rsidRPr="00F11966">
        <w:rPr>
          <w:lang w:val="en-US"/>
        </w:rPr>
        <w:t>:</w:t>
      </w:r>
    </w:p>
    <w:p w:rsidR="00E92CBF" w:rsidRPr="00F11966" w:rsidRDefault="00E92CBF" w:rsidP="00E92CBF">
      <w:pPr>
        <w:pStyle w:val="PL"/>
        <w:rPr>
          <w:lang w:val="en-US"/>
        </w:rPr>
      </w:pPr>
      <w:r w:rsidRPr="00F11966">
        <w:rPr>
          <w:lang w:val="en-US"/>
        </w:rPr>
        <w:t xml:space="preserve">          type: array</w:t>
      </w:r>
    </w:p>
    <w:p w:rsidR="00E92CBF" w:rsidRPr="00F11966" w:rsidRDefault="00E92CBF" w:rsidP="00E92CBF">
      <w:pPr>
        <w:pStyle w:val="PL"/>
        <w:rPr>
          <w:lang w:val="en-US"/>
        </w:rPr>
      </w:pPr>
      <w:r w:rsidRPr="00F11966">
        <w:rPr>
          <w:lang w:val="en-US"/>
        </w:rPr>
        <w:t xml:space="preserve">          items:</w:t>
      </w:r>
    </w:p>
    <w:p w:rsidR="00E92CBF" w:rsidRPr="00F11966" w:rsidRDefault="00E92CBF" w:rsidP="00E92CBF">
      <w:pPr>
        <w:pStyle w:val="PL"/>
        <w:rPr>
          <w:lang w:val="en-US"/>
        </w:rPr>
      </w:pPr>
      <w:r w:rsidRPr="00F11966">
        <w:rPr>
          <w:lang w:val="en-US"/>
        </w:rPr>
        <w:t xml:space="preserve">            $ref: '#/components/schemas/</w:t>
      </w:r>
      <w:r w:rsidRPr="00F11966">
        <w:t>QosFlowUsageReport</w:t>
      </w:r>
      <w:r w:rsidRPr="00F11966">
        <w:rPr>
          <w:lang w:val="en-US"/>
        </w:rPr>
        <w:t>'</w:t>
      </w:r>
    </w:p>
    <w:p w:rsidR="00E92CBF" w:rsidRPr="00F11966" w:rsidRDefault="00E92CBF" w:rsidP="00E92CBF">
      <w:pPr>
        <w:pStyle w:val="PL"/>
        <w:rPr>
          <w:lang w:val="en-US"/>
        </w:rPr>
      </w:pPr>
      <w:r w:rsidRPr="00F11966">
        <w:rPr>
          <w:lang w:val="en-US"/>
        </w:rPr>
        <w:t xml:space="preserve">          minItems: 1</w:t>
      </w:r>
    </w:p>
    <w:p w:rsidR="00E92CBF" w:rsidRPr="00F11966" w:rsidRDefault="00E92CBF" w:rsidP="00E92CBF">
      <w:pPr>
        <w:pStyle w:val="PL"/>
        <w:rPr>
          <w:lang w:val="en-US"/>
        </w:rPr>
      </w:pPr>
      <w:r w:rsidRPr="00F11966">
        <w:rPr>
          <w:lang w:val="en-US"/>
        </w:rPr>
        <w:t xml:space="preserve">        </w:t>
      </w:r>
      <w:r w:rsidRPr="00F11966">
        <w:t>pduSessionUsageData</w:t>
      </w:r>
      <w:r w:rsidRPr="00F11966">
        <w:rPr>
          <w:lang w:val="en-US"/>
        </w:rPr>
        <w:t>:</w:t>
      </w:r>
    </w:p>
    <w:p w:rsidR="00E92CBF" w:rsidRPr="00F11966" w:rsidRDefault="00E92CBF" w:rsidP="00E92CBF">
      <w:pPr>
        <w:pStyle w:val="PL"/>
        <w:rPr>
          <w:lang w:val="en-US"/>
        </w:rPr>
      </w:pPr>
      <w:r w:rsidRPr="00F11966">
        <w:rPr>
          <w:lang w:val="en-US"/>
        </w:rPr>
        <w:t xml:space="preserve">          type: array</w:t>
      </w:r>
    </w:p>
    <w:p w:rsidR="00E92CBF" w:rsidRPr="00F11966" w:rsidRDefault="00E92CBF" w:rsidP="00E92CBF">
      <w:pPr>
        <w:pStyle w:val="PL"/>
        <w:rPr>
          <w:lang w:val="en-US"/>
        </w:rPr>
      </w:pPr>
      <w:r w:rsidRPr="00F11966">
        <w:rPr>
          <w:lang w:val="en-US"/>
        </w:rPr>
        <w:t xml:space="preserve">          items:</w:t>
      </w:r>
    </w:p>
    <w:p w:rsidR="00E92CBF" w:rsidRPr="00F11966" w:rsidRDefault="00E92CBF" w:rsidP="00E92CBF">
      <w:pPr>
        <w:pStyle w:val="PL"/>
        <w:rPr>
          <w:lang w:val="en-US"/>
        </w:rPr>
      </w:pPr>
      <w:r w:rsidRPr="00F11966">
        <w:rPr>
          <w:lang w:val="en-US"/>
        </w:rPr>
        <w:t xml:space="preserve">            $ref: '#/components/schemas/</w:t>
      </w:r>
      <w:r w:rsidRPr="00F11966">
        <w:t>VolumeTimedReport</w:t>
      </w:r>
      <w:r w:rsidRPr="00F11966">
        <w:rPr>
          <w:lang w:val="en-US"/>
        </w:rPr>
        <w:t>'</w:t>
      </w:r>
    </w:p>
    <w:p w:rsidR="00E92CBF" w:rsidRPr="00F11966" w:rsidRDefault="00E92CBF" w:rsidP="00E92CBF">
      <w:pPr>
        <w:pStyle w:val="PL"/>
        <w:rPr>
          <w:lang w:val="en-US"/>
        </w:rPr>
      </w:pPr>
      <w:r w:rsidRPr="00F11966">
        <w:rPr>
          <w:lang w:val="en-US"/>
        </w:rPr>
        <w:t xml:space="preserve">          minItems: 1</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pPr>
      <w:r w:rsidRPr="00F11966">
        <w:rPr>
          <w:lang w:val="en-US"/>
        </w:rPr>
        <w:t xml:space="preserve">        - </w:t>
      </w:r>
      <w:r w:rsidRPr="00F11966">
        <w:t>secondaryRatType</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 xml:space="preserve">    </w:t>
      </w:r>
      <w:r w:rsidRPr="00F11966">
        <w:t>VolumeTimedReport</w:t>
      </w:r>
      <w:r w:rsidRPr="00F11966">
        <w:rPr>
          <w:lang w:val="en-US"/>
        </w:rPr>
        <w:t>:</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w:t>
      </w:r>
      <w:r w:rsidRPr="00F11966">
        <w:t>startTimeStamp</w:t>
      </w:r>
      <w:r w:rsidRPr="00F11966">
        <w:rPr>
          <w:lang w:val="en-US"/>
        </w:rPr>
        <w:t>:</w:t>
      </w:r>
    </w:p>
    <w:p w:rsidR="00E92CBF" w:rsidRPr="00F11966" w:rsidRDefault="00E92CBF" w:rsidP="00E92CBF">
      <w:pPr>
        <w:pStyle w:val="PL"/>
        <w:rPr>
          <w:lang w:val="en-US"/>
        </w:rPr>
      </w:pPr>
      <w:r w:rsidRPr="00F11966">
        <w:rPr>
          <w:lang w:val="en-US"/>
        </w:rPr>
        <w:t xml:space="preserve">          $ref: '#/components/schemas/DateTime'</w:t>
      </w:r>
    </w:p>
    <w:p w:rsidR="00E92CBF" w:rsidRPr="00F11966" w:rsidRDefault="00E92CBF" w:rsidP="00E92CBF">
      <w:pPr>
        <w:pStyle w:val="PL"/>
        <w:rPr>
          <w:lang w:val="en-US"/>
        </w:rPr>
      </w:pPr>
      <w:r w:rsidRPr="00F11966">
        <w:rPr>
          <w:lang w:val="en-US"/>
        </w:rPr>
        <w:t xml:space="preserve">        </w:t>
      </w:r>
      <w:r w:rsidRPr="00F11966">
        <w:t>endTimeStamp</w:t>
      </w:r>
      <w:r w:rsidRPr="00F11966">
        <w:rPr>
          <w:lang w:val="en-US"/>
        </w:rPr>
        <w:t>:</w:t>
      </w:r>
    </w:p>
    <w:p w:rsidR="00E92CBF" w:rsidRPr="00F11966" w:rsidRDefault="00E92CBF" w:rsidP="00E92CBF">
      <w:pPr>
        <w:pStyle w:val="PL"/>
        <w:rPr>
          <w:lang w:val="en-US"/>
        </w:rPr>
      </w:pPr>
      <w:r w:rsidRPr="00F11966">
        <w:rPr>
          <w:lang w:val="en-US"/>
        </w:rPr>
        <w:t xml:space="preserve">          $ref: '#/components/schemas/DateTime'</w:t>
      </w:r>
    </w:p>
    <w:p w:rsidR="00E92CBF" w:rsidRPr="00F11966" w:rsidRDefault="00E92CBF" w:rsidP="00E92CBF">
      <w:pPr>
        <w:pStyle w:val="PL"/>
        <w:rPr>
          <w:lang w:val="en-US"/>
        </w:rPr>
      </w:pPr>
      <w:r w:rsidRPr="00F11966">
        <w:rPr>
          <w:lang w:val="en-US"/>
        </w:rPr>
        <w:t xml:space="preserve">        </w:t>
      </w:r>
      <w:r w:rsidRPr="00F11966">
        <w:t>downlinkVolume</w:t>
      </w:r>
      <w:r w:rsidRPr="00F11966">
        <w:rPr>
          <w:lang w:val="en-US"/>
        </w:rPr>
        <w:t>:</w:t>
      </w:r>
    </w:p>
    <w:p w:rsidR="00E92CBF" w:rsidRPr="00F11966" w:rsidRDefault="00E92CBF" w:rsidP="00E92CBF">
      <w:pPr>
        <w:pStyle w:val="PL"/>
        <w:rPr>
          <w:lang w:val="en-US"/>
        </w:rPr>
      </w:pPr>
      <w:r w:rsidRPr="00F11966">
        <w:rPr>
          <w:lang w:val="en-US"/>
        </w:rPr>
        <w:t xml:space="preserve">          $ref: '#/components/schemas/Int64'</w:t>
      </w:r>
    </w:p>
    <w:p w:rsidR="00E92CBF" w:rsidRPr="00F11966" w:rsidRDefault="00E92CBF" w:rsidP="00E92CBF">
      <w:pPr>
        <w:pStyle w:val="PL"/>
        <w:rPr>
          <w:lang w:val="en-US"/>
        </w:rPr>
      </w:pPr>
      <w:r w:rsidRPr="00F11966">
        <w:rPr>
          <w:lang w:val="en-US"/>
        </w:rPr>
        <w:t xml:space="preserve">        </w:t>
      </w:r>
      <w:r w:rsidRPr="00F11966">
        <w:t>uplinkVolume</w:t>
      </w:r>
      <w:r w:rsidRPr="00F11966">
        <w:rPr>
          <w:lang w:val="en-US"/>
        </w:rPr>
        <w:t>:</w:t>
      </w:r>
    </w:p>
    <w:p w:rsidR="00E92CBF" w:rsidRPr="00F11966" w:rsidRDefault="00E92CBF" w:rsidP="00E92CBF">
      <w:pPr>
        <w:pStyle w:val="PL"/>
        <w:rPr>
          <w:lang w:val="en-US"/>
        </w:rPr>
      </w:pPr>
      <w:r w:rsidRPr="00F11966">
        <w:rPr>
          <w:lang w:val="en-US"/>
        </w:rPr>
        <w:t xml:space="preserve">          $ref: '#/components/schemas/Int64'</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pPr>
      <w:r w:rsidRPr="00F11966">
        <w:rPr>
          <w:lang w:val="en-US"/>
        </w:rPr>
        <w:t xml:space="preserve">        - </w:t>
      </w:r>
      <w:r w:rsidRPr="00F11966">
        <w:t>startTimeStamp</w:t>
      </w:r>
    </w:p>
    <w:p w:rsidR="00E92CBF" w:rsidRPr="00F11966" w:rsidRDefault="00E92CBF" w:rsidP="00E92CBF">
      <w:pPr>
        <w:pStyle w:val="PL"/>
      </w:pPr>
      <w:r w:rsidRPr="00F11966">
        <w:rPr>
          <w:lang w:val="en-US"/>
        </w:rPr>
        <w:t xml:space="preserve">        - </w:t>
      </w:r>
      <w:r w:rsidRPr="00F11966">
        <w:t>endTimeStamp</w:t>
      </w:r>
    </w:p>
    <w:p w:rsidR="00E92CBF" w:rsidRPr="00F11966" w:rsidRDefault="00E92CBF" w:rsidP="00E92CBF">
      <w:pPr>
        <w:pStyle w:val="PL"/>
      </w:pPr>
      <w:r w:rsidRPr="00F11966">
        <w:rPr>
          <w:lang w:val="en-US"/>
        </w:rPr>
        <w:t xml:space="preserve">        - </w:t>
      </w:r>
      <w:r w:rsidRPr="00F11966">
        <w:t>downlinkVolume</w:t>
      </w:r>
    </w:p>
    <w:p w:rsidR="00E92CBF" w:rsidRPr="00F11966" w:rsidRDefault="00E92CBF" w:rsidP="00E92CBF">
      <w:pPr>
        <w:pStyle w:val="PL"/>
      </w:pPr>
      <w:r w:rsidRPr="00F11966">
        <w:rPr>
          <w:lang w:val="en-US"/>
        </w:rPr>
        <w:t xml:space="preserve">        - </w:t>
      </w:r>
      <w:r w:rsidRPr="00F11966">
        <w:t>uplinkVolume</w:t>
      </w:r>
    </w:p>
    <w:p w:rsidR="00E92CBF" w:rsidRPr="00F11966" w:rsidRDefault="00E92CBF" w:rsidP="00E92CBF">
      <w:pPr>
        <w:pStyle w:val="PL"/>
        <w:rPr>
          <w:lang w:val="en-US"/>
        </w:rPr>
      </w:pP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HTTP responses</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 xml:space="preserve">  responses:</w:t>
      </w:r>
    </w:p>
    <w:p w:rsidR="00E92CBF" w:rsidRPr="00F11966" w:rsidRDefault="00E92CBF" w:rsidP="00E92CBF">
      <w:pPr>
        <w:pStyle w:val="PL"/>
        <w:rPr>
          <w:lang w:val="en-US"/>
        </w:rPr>
      </w:pPr>
      <w:r w:rsidRPr="00F11966">
        <w:rPr>
          <w:lang w:val="en-US"/>
        </w:rPr>
        <w:t xml:space="preserve">    '400':</w:t>
      </w:r>
    </w:p>
    <w:p w:rsidR="00E92CBF" w:rsidRPr="00F11966" w:rsidRDefault="00E92CBF" w:rsidP="00E92CBF">
      <w:pPr>
        <w:pStyle w:val="PL"/>
        <w:rPr>
          <w:lang w:val="en-US"/>
        </w:rPr>
      </w:pPr>
      <w:r w:rsidRPr="00F11966">
        <w:rPr>
          <w:lang w:val="en-US"/>
        </w:rPr>
        <w:t xml:space="preserve">      description: Bad request</w:t>
      </w:r>
    </w:p>
    <w:p w:rsidR="00E92CBF" w:rsidRPr="00F11966" w:rsidRDefault="00E92CBF" w:rsidP="00E92CBF">
      <w:pPr>
        <w:pStyle w:val="PL"/>
        <w:rPr>
          <w:lang w:val="en-US"/>
        </w:rPr>
      </w:pPr>
      <w:r w:rsidRPr="00F11966">
        <w:rPr>
          <w:lang w:val="en-US"/>
        </w:rPr>
        <w:lastRenderedPageBreak/>
        <w:t xml:space="preserve">      content:</w:t>
      </w:r>
    </w:p>
    <w:p w:rsidR="00E92CBF" w:rsidRPr="00F11966" w:rsidRDefault="00E92CBF" w:rsidP="00E92CBF">
      <w:pPr>
        <w:pStyle w:val="PL"/>
        <w:rPr>
          <w:lang w:val="en-US"/>
        </w:rPr>
      </w:pPr>
      <w:r w:rsidRPr="00F11966">
        <w:rPr>
          <w:lang w:val="en-US"/>
        </w:rPr>
        <w:t xml:space="preserve">        application/problem+json:</w:t>
      </w:r>
    </w:p>
    <w:p w:rsidR="00E92CBF" w:rsidRPr="00F11966" w:rsidRDefault="00E92CBF" w:rsidP="00E92CBF">
      <w:pPr>
        <w:pStyle w:val="PL"/>
        <w:rPr>
          <w:lang w:val="en-US"/>
        </w:rPr>
      </w:pPr>
      <w:r w:rsidRPr="00F11966">
        <w:rPr>
          <w:lang w:val="en-US"/>
        </w:rPr>
        <w:t xml:space="preserve">          schema:</w:t>
      </w:r>
    </w:p>
    <w:p w:rsidR="00E92CBF" w:rsidRPr="00F11966" w:rsidRDefault="00E92CBF" w:rsidP="00E92CBF">
      <w:pPr>
        <w:pStyle w:val="PL"/>
        <w:rPr>
          <w:lang w:val="en-US"/>
        </w:rPr>
      </w:pPr>
      <w:r w:rsidRPr="00F11966">
        <w:rPr>
          <w:lang w:val="en-US"/>
        </w:rPr>
        <w:t xml:space="preserve">            $ref: '#/components/schemas/ProblemDetails'</w:t>
      </w:r>
    </w:p>
    <w:p w:rsidR="00E92CBF" w:rsidRPr="00F11966" w:rsidRDefault="00E92CBF" w:rsidP="00E92CBF">
      <w:pPr>
        <w:pStyle w:val="PL"/>
        <w:rPr>
          <w:lang w:val="en-US"/>
        </w:rPr>
      </w:pPr>
      <w:r w:rsidRPr="00F11966">
        <w:rPr>
          <w:lang w:val="en-US"/>
        </w:rPr>
        <w:t xml:space="preserve">    '401':</w:t>
      </w:r>
    </w:p>
    <w:p w:rsidR="00E92CBF" w:rsidRPr="00F11966" w:rsidRDefault="00E92CBF" w:rsidP="00E92CBF">
      <w:pPr>
        <w:pStyle w:val="PL"/>
        <w:rPr>
          <w:lang w:val="en-US"/>
        </w:rPr>
      </w:pPr>
      <w:r w:rsidRPr="00F11966">
        <w:rPr>
          <w:lang w:val="en-US"/>
        </w:rPr>
        <w:t xml:space="preserve">      description: Unauthorized</w:t>
      </w:r>
    </w:p>
    <w:p w:rsidR="00E92CBF" w:rsidRPr="00F11966" w:rsidRDefault="00E92CBF" w:rsidP="00E92CBF">
      <w:pPr>
        <w:pStyle w:val="PL"/>
        <w:rPr>
          <w:lang w:val="en-US"/>
        </w:rPr>
      </w:pPr>
      <w:r w:rsidRPr="00F11966">
        <w:rPr>
          <w:lang w:val="en-US"/>
        </w:rPr>
        <w:t xml:space="preserve">      content:</w:t>
      </w:r>
    </w:p>
    <w:p w:rsidR="00E92CBF" w:rsidRPr="00F11966" w:rsidRDefault="00E92CBF" w:rsidP="00E92CBF">
      <w:pPr>
        <w:pStyle w:val="PL"/>
        <w:rPr>
          <w:lang w:val="en-US"/>
        </w:rPr>
      </w:pPr>
      <w:r w:rsidRPr="00F11966">
        <w:rPr>
          <w:lang w:val="en-US"/>
        </w:rPr>
        <w:t xml:space="preserve">        application/problem+json:</w:t>
      </w:r>
    </w:p>
    <w:p w:rsidR="00E92CBF" w:rsidRPr="00F11966" w:rsidRDefault="00E92CBF" w:rsidP="00E92CBF">
      <w:pPr>
        <w:pStyle w:val="PL"/>
        <w:rPr>
          <w:lang w:val="en-US"/>
        </w:rPr>
      </w:pPr>
      <w:r w:rsidRPr="00F11966">
        <w:rPr>
          <w:lang w:val="en-US"/>
        </w:rPr>
        <w:t xml:space="preserve">          schema:</w:t>
      </w:r>
    </w:p>
    <w:p w:rsidR="00E92CBF" w:rsidRPr="00F11966" w:rsidRDefault="00E92CBF" w:rsidP="00E92CBF">
      <w:pPr>
        <w:pStyle w:val="PL"/>
        <w:rPr>
          <w:lang w:val="en-US"/>
        </w:rPr>
      </w:pPr>
      <w:r w:rsidRPr="00F11966">
        <w:rPr>
          <w:lang w:val="en-US"/>
        </w:rPr>
        <w:t xml:space="preserve">            $ref: '#/components/schemas/ProblemDetails'</w:t>
      </w:r>
    </w:p>
    <w:p w:rsidR="00E92CBF" w:rsidRPr="00F11966" w:rsidRDefault="00E92CBF" w:rsidP="00E92CBF">
      <w:pPr>
        <w:pStyle w:val="PL"/>
      </w:pPr>
      <w:r w:rsidRPr="00F11966">
        <w:t xml:space="preserve">    '403':</w:t>
      </w:r>
    </w:p>
    <w:p w:rsidR="00E92CBF" w:rsidRPr="00F11966" w:rsidRDefault="00E92CBF" w:rsidP="00E92CBF">
      <w:pPr>
        <w:pStyle w:val="PL"/>
      </w:pPr>
      <w:r w:rsidRPr="00F11966">
        <w:t xml:space="preserve">      description: Forbidden</w:t>
      </w:r>
    </w:p>
    <w:p w:rsidR="00E92CBF" w:rsidRPr="00F11966" w:rsidRDefault="00E92CBF" w:rsidP="00E92CBF">
      <w:pPr>
        <w:pStyle w:val="PL"/>
      </w:pPr>
      <w:r w:rsidRPr="00F11966">
        <w:t xml:space="preserve">      content:</w:t>
      </w:r>
    </w:p>
    <w:p w:rsidR="00E92CBF" w:rsidRPr="00F11966" w:rsidRDefault="00E92CBF" w:rsidP="00E92CBF">
      <w:pPr>
        <w:pStyle w:val="PL"/>
      </w:pPr>
      <w:r w:rsidRPr="00F11966">
        <w:t xml:space="preserve">        application/problem+json:</w:t>
      </w:r>
    </w:p>
    <w:p w:rsidR="00E92CBF" w:rsidRPr="00F11966" w:rsidRDefault="00E92CBF" w:rsidP="00E92CBF">
      <w:pPr>
        <w:pStyle w:val="PL"/>
      </w:pPr>
      <w:r w:rsidRPr="00F11966">
        <w:t xml:space="preserve">          schema:</w:t>
      </w:r>
    </w:p>
    <w:p w:rsidR="00E92CBF" w:rsidRPr="00F11966" w:rsidRDefault="00E92CBF" w:rsidP="00E92CBF">
      <w:pPr>
        <w:pStyle w:val="PL"/>
      </w:pPr>
      <w:r w:rsidRPr="00F11966">
        <w:t xml:space="preserve">            $ref: '#/components/schemas/ProblemDetails'</w:t>
      </w:r>
    </w:p>
    <w:p w:rsidR="00E92CBF" w:rsidRPr="00F11966" w:rsidRDefault="00E92CBF" w:rsidP="00E92CBF">
      <w:pPr>
        <w:pStyle w:val="PL"/>
      </w:pPr>
      <w:r w:rsidRPr="00F11966">
        <w:t xml:space="preserve">    '404':</w:t>
      </w:r>
    </w:p>
    <w:p w:rsidR="00E92CBF" w:rsidRPr="00F11966" w:rsidRDefault="00E92CBF" w:rsidP="00E92CBF">
      <w:pPr>
        <w:pStyle w:val="PL"/>
      </w:pPr>
      <w:r w:rsidRPr="00F11966">
        <w:t xml:space="preserve">      description: Not Found</w:t>
      </w:r>
    </w:p>
    <w:p w:rsidR="00E92CBF" w:rsidRPr="00F11966" w:rsidRDefault="00E92CBF" w:rsidP="00E92CBF">
      <w:pPr>
        <w:pStyle w:val="PL"/>
      </w:pPr>
      <w:r w:rsidRPr="00F11966">
        <w:t xml:space="preserve">      content:</w:t>
      </w:r>
    </w:p>
    <w:p w:rsidR="00E92CBF" w:rsidRPr="00F11966" w:rsidRDefault="00E92CBF" w:rsidP="00E92CBF">
      <w:pPr>
        <w:pStyle w:val="PL"/>
      </w:pPr>
      <w:r w:rsidRPr="00F11966">
        <w:t xml:space="preserve">        application/problem+json:</w:t>
      </w:r>
    </w:p>
    <w:p w:rsidR="00E92CBF" w:rsidRPr="00F11966" w:rsidRDefault="00E92CBF" w:rsidP="00E92CBF">
      <w:pPr>
        <w:pStyle w:val="PL"/>
      </w:pPr>
      <w:r w:rsidRPr="00F11966">
        <w:t xml:space="preserve">          schema:</w:t>
      </w:r>
    </w:p>
    <w:p w:rsidR="00E92CBF" w:rsidRPr="00F11966" w:rsidRDefault="00E92CBF" w:rsidP="00E92CBF">
      <w:pPr>
        <w:pStyle w:val="PL"/>
      </w:pPr>
      <w:r w:rsidRPr="00F11966">
        <w:t xml:space="preserve">            $ref: '#/components/schemas/ProblemDetails'</w:t>
      </w:r>
    </w:p>
    <w:p w:rsidR="00E92CBF" w:rsidRPr="00F11966" w:rsidRDefault="00E92CBF" w:rsidP="00E92CBF">
      <w:pPr>
        <w:pStyle w:val="PL"/>
      </w:pPr>
      <w:r w:rsidRPr="00F11966">
        <w:t xml:space="preserve">    '405':</w:t>
      </w:r>
    </w:p>
    <w:p w:rsidR="00E92CBF" w:rsidRPr="00F11966" w:rsidRDefault="00E92CBF" w:rsidP="00E92CBF">
      <w:pPr>
        <w:pStyle w:val="PL"/>
      </w:pPr>
      <w:r w:rsidRPr="00F11966">
        <w:t xml:space="preserve">      description: Method Not Allowed</w:t>
      </w:r>
    </w:p>
    <w:p w:rsidR="00E92CBF" w:rsidRPr="00F11966" w:rsidRDefault="00E92CBF" w:rsidP="00E92CBF">
      <w:pPr>
        <w:pStyle w:val="PL"/>
      </w:pPr>
      <w:r w:rsidRPr="00F11966">
        <w:t xml:space="preserve">    '408':</w:t>
      </w:r>
    </w:p>
    <w:p w:rsidR="00E92CBF" w:rsidRPr="00F11966" w:rsidRDefault="00E92CBF" w:rsidP="00E92CBF">
      <w:pPr>
        <w:pStyle w:val="PL"/>
      </w:pPr>
      <w:r w:rsidRPr="00F11966">
        <w:t xml:space="preserve">      description: Request Timeout</w:t>
      </w:r>
    </w:p>
    <w:p w:rsidR="00E92CBF" w:rsidRPr="00F11966" w:rsidRDefault="00E92CBF" w:rsidP="00E92CBF">
      <w:pPr>
        <w:pStyle w:val="PL"/>
      </w:pPr>
      <w:r w:rsidRPr="00F11966">
        <w:t xml:space="preserve">      content:</w:t>
      </w:r>
    </w:p>
    <w:p w:rsidR="00E92CBF" w:rsidRPr="00F11966" w:rsidRDefault="00E92CBF" w:rsidP="00E92CBF">
      <w:pPr>
        <w:pStyle w:val="PL"/>
      </w:pPr>
      <w:r w:rsidRPr="00F11966">
        <w:t xml:space="preserve">        application/problem+json:</w:t>
      </w:r>
    </w:p>
    <w:p w:rsidR="00E92CBF" w:rsidRPr="00F11966" w:rsidRDefault="00E92CBF" w:rsidP="00E92CBF">
      <w:pPr>
        <w:pStyle w:val="PL"/>
      </w:pPr>
      <w:r w:rsidRPr="00F11966">
        <w:t xml:space="preserve">          schema:</w:t>
      </w:r>
    </w:p>
    <w:p w:rsidR="00E92CBF" w:rsidRPr="00F11966" w:rsidRDefault="00E92CBF" w:rsidP="00E92CBF">
      <w:pPr>
        <w:pStyle w:val="PL"/>
      </w:pPr>
      <w:r w:rsidRPr="00F11966">
        <w:t xml:space="preserve">            $ref: '#/components/schemas/ProblemDetails'</w:t>
      </w:r>
    </w:p>
    <w:p w:rsidR="00E92CBF" w:rsidRPr="00F11966" w:rsidRDefault="00E92CBF" w:rsidP="00E92CBF">
      <w:pPr>
        <w:pStyle w:val="PL"/>
      </w:pPr>
      <w:r w:rsidRPr="00F11966">
        <w:t xml:space="preserve">    '406':</w:t>
      </w:r>
    </w:p>
    <w:p w:rsidR="00E92CBF" w:rsidRPr="00F11966" w:rsidRDefault="00E92CBF" w:rsidP="00E92CBF">
      <w:pPr>
        <w:pStyle w:val="PL"/>
      </w:pPr>
      <w:r w:rsidRPr="00F11966">
        <w:t xml:space="preserve">      description: 406 Not Acceptable</w:t>
      </w:r>
    </w:p>
    <w:p w:rsidR="00E92CBF" w:rsidRPr="00F11966" w:rsidRDefault="00E92CBF" w:rsidP="00E92CBF">
      <w:pPr>
        <w:pStyle w:val="PL"/>
      </w:pPr>
      <w:r w:rsidRPr="00F11966">
        <w:t xml:space="preserve">    '409':</w:t>
      </w:r>
    </w:p>
    <w:p w:rsidR="00E92CBF" w:rsidRPr="00F11966" w:rsidRDefault="00E92CBF" w:rsidP="00E92CBF">
      <w:pPr>
        <w:pStyle w:val="PL"/>
      </w:pPr>
      <w:r w:rsidRPr="00F11966">
        <w:t xml:space="preserve">      description: Conflict</w:t>
      </w:r>
    </w:p>
    <w:p w:rsidR="00E92CBF" w:rsidRPr="00F11966" w:rsidRDefault="00E92CBF" w:rsidP="00E92CBF">
      <w:pPr>
        <w:pStyle w:val="PL"/>
      </w:pPr>
      <w:r w:rsidRPr="00F11966">
        <w:t xml:space="preserve">      content:</w:t>
      </w:r>
    </w:p>
    <w:p w:rsidR="00E92CBF" w:rsidRPr="00F11966" w:rsidRDefault="00E92CBF" w:rsidP="00E92CBF">
      <w:pPr>
        <w:pStyle w:val="PL"/>
      </w:pPr>
      <w:r w:rsidRPr="00F11966">
        <w:t xml:space="preserve">        application/problem+json:</w:t>
      </w:r>
    </w:p>
    <w:p w:rsidR="00E92CBF" w:rsidRPr="00F11966" w:rsidRDefault="00E92CBF" w:rsidP="00E92CBF">
      <w:pPr>
        <w:pStyle w:val="PL"/>
      </w:pPr>
      <w:r w:rsidRPr="00F11966">
        <w:t xml:space="preserve">          schema:</w:t>
      </w:r>
    </w:p>
    <w:p w:rsidR="00E92CBF" w:rsidRPr="00F11966" w:rsidRDefault="00E92CBF" w:rsidP="00E92CBF">
      <w:pPr>
        <w:pStyle w:val="PL"/>
      </w:pPr>
      <w:r w:rsidRPr="00F11966">
        <w:t xml:space="preserve">            $ref: '#/components/schemas/ProblemDetails'</w:t>
      </w:r>
    </w:p>
    <w:p w:rsidR="00E92CBF" w:rsidRPr="00F11966" w:rsidRDefault="00E92CBF" w:rsidP="00E92CBF">
      <w:pPr>
        <w:pStyle w:val="PL"/>
      </w:pPr>
      <w:r w:rsidRPr="00F11966">
        <w:t xml:space="preserve">    '410':</w:t>
      </w:r>
    </w:p>
    <w:p w:rsidR="00E92CBF" w:rsidRPr="00F11966" w:rsidRDefault="00E92CBF" w:rsidP="00E92CBF">
      <w:pPr>
        <w:pStyle w:val="PL"/>
      </w:pPr>
      <w:r w:rsidRPr="00F11966">
        <w:t xml:space="preserve">      description: Gone</w:t>
      </w:r>
    </w:p>
    <w:p w:rsidR="00E92CBF" w:rsidRPr="00F11966" w:rsidRDefault="00E92CBF" w:rsidP="00E92CBF">
      <w:pPr>
        <w:pStyle w:val="PL"/>
      </w:pPr>
      <w:r w:rsidRPr="00F11966">
        <w:t xml:space="preserve">      content:</w:t>
      </w:r>
    </w:p>
    <w:p w:rsidR="00E92CBF" w:rsidRPr="00F11966" w:rsidRDefault="00E92CBF" w:rsidP="00E92CBF">
      <w:pPr>
        <w:pStyle w:val="PL"/>
      </w:pPr>
      <w:r w:rsidRPr="00F11966">
        <w:t xml:space="preserve">        application/problem+json:</w:t>
      </w:r>
    </w:p>
    <w:p w:rsidR="00E92CBF" w:rsidRPr="00F11966" w:rsidRDefault="00E92CBF" w:rsidP="00E92CBF">
      <w:pPr>
        <w:pStyle w:val="PL"/>
      </w:pPr>
      <w:r w:rsidRPr="00F11966">
        <w:t xml:space="preserve">          schema:</w:t>
      </w:r>
    </w:p>
    <w:p w:rsidR="00E92CBF" w:rsidRPr="00F11966" w:rsidRDefault="00E92CBF" w:rsidP="00E92CBF">
      <w:pPr>
        <w:pStyle w:val="PL"/>
      </w:pPr>
      <w:r w:rsidRPr="00F11966">
        <w:t xml:space="preserve">            $ref: '#/components/schemas/ProblemDetails'</w:t>
      </w:r>
    </w:p>
    <w:p w:rsidR="00E92CBF" w:rsidRPr="00F11966" w:rsidRDefault="00E92CBF" w:rsidP="00E92CBF">
      <w:pPr>
        <w:pStyle w:val="PL"/>
      </w:pPr>
      <w:r w:rsidRPr="00F11966">
        <w:t xml:space="preserve">    '411':</w:t>
      </w:r>
    </w:p>
    <w:p w:rsidR="00E92CBF" w:rsidRPr="00F11966" w:rsidRDefault="00E92CBF" w:rsidP="00E92CBF">
      <w:pPr>
        <w:pStyle w:val="PL"/>
      </w:pPr>
      <w:r w:rsidRPr="00F11966">
        <w:t xml:space="preserve">      description: Length Required</w:t>
      </w:r>
    </w:p>
    <w:p w:rsidR="00E92CBF" w:rsidRPr="00F11966" w:rsidRDefault="00E92CBF" w:rsidP="00E92CBF">
      <w:pPr>
        <w:pStyle w:val="PL"/>
      </w:pPr>
      <w:r w:rsidRPr="00F11966">
        <w:t xml:space="preserve">      content:</w:t>
      </w:r>
    </w:p>
    <w:p w:rsidR="00E92CBF" w:rsidRPr="00F11966" w:rsidRDefault="00E92CBF" w:rsidP="00E92CBF">
      <w:pPr>
        <w:pStyle w:val="PL"/>
      </w:pPr>
      <w:r w:rsidRPr="00F11966">
        <w:t xml:space="preserve">        application/problem+json:</w:t>
      </w:r>
    </w:p>
    <w:p w:rsidR="00E92CBF" w:rsidRPr="00F11966" w:rsidRDefault="00E92CBF" w:rsidP="00E92CBF">
      <w:pPr>
        <w:pStyle w:val="PL"/>
      </w:pPr>
      <w:r w:rsidRPr="00F11966">
        <w:t xml:space="preserve">          schema:</w:t>
      </w:r>
    </w:p>
    <w:p w:rsidR="00E92CBF" w:rsidRPr="00F11966" w:rsidRDefault="00E92CBF" w:rsidP="00E92CBF">
      <w:pPr>
        <w:pStyle w:val="PL"/>
      </w:pPr>
      <w:r w:rsidRPr="00F11966">
        <w:t xml:space="preserve">            $ref: '#/components/schemas/ProblemDetails'</w:t>
      </w:r>
    </w:p>
    <w:p w:rsidR="00E92CBF" w:rsidRPr="00F11966" w:rsidRDefault="00E92CBF" w:rsidP="00E92CBF">
      <w:pPr>
        <w:pStyle w:val="PL"/>
      </w:pPr>
      <w:r w:rsidRPr="00F11966">
        <w:t xml:space="preserve">    '412':</w:t>
      </w:r>
    </w:p>
    <w:p w:rsidR="00E92CBF" w:rsidRPr="00F11966" w:rsidRDefault="00E92CBF" w:rsidP="00E92CBF">
      <w:pPr>
        <w:pStyle w:val="PL"/>
      </w:pPr>
      <w:r w:rsidRPr="00F11966">
        <w:t xml:space="preserve">      description: Precondition Failed</w:t>
      </w:r>
    </w:p>
    <w:p w:rsidR="00E92CBF" w:rsidRPr="00F11966" w:rsidRDefault="00E92CBF" w:rsidP="00E92CBF">
      <w:pPr>
        <w:pStyle w:val="PL"/>
      </w:pPr>
      <w:r w:rsidRPr="00F11966">
        <w:t xml:space="preserve">      content:</w:t>
      </w:r>
    </w:p>
    <w:p w:rsidR="00E92CBF" w:rsidRPr="00F11966" w:rsidRDefault="00E92CBF" w:rsidP="00E92CBF">
      <w:pPr>
        <w:pStyle w:val="PL"/>
      </w:pPr>
      <w:r w:rsidRPr="00F11966">
        <w:t xml:space="preserve">        application/problem+json:</w:t>
      </w:r>
    </w:p>
    <w:p w:rsidR="00E92CBF" w:rsidRPr="00F11966" w:rsidRDefault="00E92CBF" w:rsidP="00E92CBF">
      <w:pPr>
        <w:pStyle w:val="PL"/>
      </w:pPr>
      <w:r w:rsidRPr="00F11966">
        <w:t xml:space="preserve">          schema:</w:t>
      </w:r>
    </w:p>
    <w:p w:rsidR="00E92CBF" w:rsidRPr="00F11966" w:rsidRDefault="00E92CBF" w:rsidP="00E92CBF">
      <w:pPr>
        <w:pStyle w:val="PL"/>
      </w:pPr>
      <w:r w:rsidRPr="00F11966">
        <w:t xml:space="preserve">            $ref: '#/components/schemas/ProblemDetails'</w:t>
      </w:r>
    </w:p>
    <w:p w:rsidR="00E92CBF" w:rsidRPr="00F11966" w:rsidRDefault="00E92CBF" w:rsidP="00E92CBF">
      <w:pPr>
        <w:pStyle w:val="PL"/>
      </w:pPr>
      <w:r w:rsidRPr="00F11966">
        <w:t xml:space="preserve">    '413':</w:t>
      </w:r>
    </w:p>
    <w:p w:rsidR="00E92CBF" w:rsidRPr="00F11966" w:rsidRDefault="00E92CBF" w:rsidP="00E92CBF">
      <w:pPr>
        <w:pStyle w:val="PL"/>
      </w:pPr>
      <w:r w:rsidRPr="00F11966">
        <w:t xml:space="preserve">      description: Payload Too Large</w:t>
      </w:r>
    </w:p>
    <w:p w:rsidR="00E92CBF" w:rsidRPr="00F11966" w:rsidRDefault="00E92CBF" w:rsidP="00E92CBF">
      <w:pPr>
        <w:pStyle w:val="PL"/>
      </w:pPr>
      <w:r w:rsidRPr="00F11966">
        <w:t xml:space="preserve">      content:</w:t>
      </w:r>
    </w:p>
    <w:p w:rsidR="00E92CBF" w:rsidRPr="00F11966" w:rsidRDefault="00E92CBF" w:rsidP="00E92CBF">
      <w:pPr>
        <w:pStyle w:val="PL"/>
      </w:pPr>
      <w:r w:rsidRPr="00F11966">
        <w:t xml:space="preserve">        application/problem+json:</w:t>
      </w:r>
    </w:p>
    <w:p w:rsidR="00E92CBF" w:rsidRPr="00F11966" w:rsidRDefault="00E92CBF" w:rsidP="00E92CBF">
      <w:pPr>
        <w:pStyle w:val="PL"/>
      </w:pPr>
      <w:r w:rsidRPr="00F11966">
        <w:t xml:space="preserve">          schema:</w:t>
      </w:r>
    </w:p>
    <w:p w:rsidR="00E92CBF" w:rsidRPr="00F11966" w:rsidRDefault="00E92CBF" w:rsidP="00E92CBF">
      <w:pPr>
        <w:pStyle w:val="PL"/>
      </w:pPr>
      <w:r w:rsidRPr="00F11966">
        <w:t xml:space="preserve">            $ref: '#/components/schemas/ProblemDetails'</w:t>
      </w:r>
    </w:p>
    <w:p w:rsidR="00E92CBF" w:rsidRPr="00F11966" w:rsidRDefault="00E92CBF" w:rsidP="00E92CBF">
      <w:pPr>
        <w:pStyle w:val="PL"/>
      </w:pPr>
      <w:r w:rsidRPr="00F11966">
        <w:t xml:space="preserve">    '414':</w:t>
      </w:r>
    </w:p>
    <w:p w:rsidR="00E92CBF" w:rsidRPr="00F11966" w:rsidRDefault="00E92CBF" w:rsidP="00E92CBF">
      <w:pPr>
        <w:pStyle w:val="PL"/>
      </w:pPr>
      <w:r w:rsidRPr="00F11966">
        <w:t xml:space="preserve">      description: URI Too Long</w:t>
      </w:r>
    </w:p>
    <w:p w:rsidR="00E92CBF" w:rsidRPr="00F11966" w:rsidRDefault="00E92CBF" w:rsidP="00E92CBF">
      <w:pPr>
        <w:pStyle w:val="PL"/>
      </w:pPr>
      <w:r w:rsidRPr="00F11966">
        <w:t xml:space="preserve">      content:</w:t>
      </w:r>
    </w:p>
    <w:p w:rsidR="00E92CBF" w:rsidRPr="00F11966" w:rsidRDefault="00E92CBF" w:rsidP="00E92CBF">
      <w:pPr>
        <w:pStyle w:val="PL"/>
      </w:pPr>
      <w:r w:rsidRPr="00F11966">
        <w:t xml:space="preserve">        application/problem+json:</w:t>
      </w:r>
    </w:p>
    <w:p w:rsidR="00E92CBF" w:rsidRPr="00F11966" w:rsidRDefault="00E92CBF" w:rsidP="00E92CBF">
      <w:pPr>
        <w:pStyle w:val="PL"/>
      </w:pPr>
      <w:r w:rsidRPr="00F11966">
        <w:t xml:space="preserve">          schema:</w:t>
      </w:r>
    </w:p>
    <w:p w:rsidR="00E92CBF" w:rsidRPr="00F11966" w:rsidRDefault="00E92CBF" w:rsidP="00E92CBF">
      <w:pPr>
        <w:pStyle w:val="PL"/>
      </w:pPr>
      <w:r w:rsidRPr="00F11966">
        <w:t xml:space="preserve">            $ref: '#/components/schemas/ProblemDetails'</w:t>
      </w:r>
    </w:p>
    <w:p w:rsidR="00E92CBF" w:rsidRPr="00F11966" w:rsidRDefault="00E92CBF" w:rsidP="00E92CBF">
      <w:pPr>
        <w:pStyle w:val="PL"/>
      </w:pPr>
      <w:r w:rsidRPr="00F11966">
        <w:t xml:space="preserve">    '415':</w:t>
      </w:r>
    </w:p>
    <w:p w:rsidR="00E92CBF" w:rsidRPr="00F11966" w:rsidRDefault="00E92CBF" w:rsidP="00E92CBF">
      <w:pPr>
        <w:pStyle w:val="PL"/>
      </w:pPr>
      <w:r w:rsidRPr="00F11966">
        <w:t xml:space="preserve">      description: Unsupported Media Type</w:t>
      </w:r>
    </w:p>
    <w:p w:rsidR="00E92CBF" w:rsidRPr="00F11966" w:rsidRDefault="00E92CBF" w:rsidP="00E92CBF">
      <w:pPr>
        <w:pStyle w:val="PL"/>
      </w:pPr>
      <w:r w:rsidRPr="00F11966">
        <w:t xml:space="preserve">      content:</w:t>
      </w:r>
    </w:p>
    <w:p w:rsidR="00E92CBF" w:rsidRPr="00F11966" w:rsidRDefault="00E92CBF" w:rsidP="00E92CBF">
      <w:pPr>
        <w:pStyle w:val="PL"/>
      </w:pPr>
      <w:r w:rsidRPr="00F11966">
        <w:t xml:space="preserve">        application/problem+json:</w:t>
      </w:r>
    </w:p>
    <w:p w:rsidR="00E92CBF" w:rsidRPr="00F11966" w:rsidRDefault="00E92CBF" w:rsidP="00E92CBF">
      <w:pPr>
        <w:pStyle w:val="PL"/>
      </w:pPr>
      <w:r w:rsidRPr="00F11966">
        <w:t xml:space="preserve">          schema:</w:t>
      </w:r>
    </w:p>
    <w:p w:rsidR="00E92CBF" w:rsidRPr="00F11966" w:rsidRDefault="00E92CBF" w:rsidP="00E92CBF">
      <w:pPr>
        <w:pStyle w:val="PL"/>
      </w:pPr>
      <w:r w:rsidRPr="00F11966">
        <w:t xml:space="preserve">            $ref: '#/components/schemas/ProblemDetails'</w:t>
      </w:r>
    </w:p>
    <w:p w:rsidR="00E92CBF" w:rsidRPr="00F11966" w:rsidRDefault="00E92CBF" w:rsidP="00E92CBF">
      <w:pPr>
        <w:pStyle w:val="PL"/>
      </w:pPr>
      <w:r w:rsidRPr="00F11966">
        <w:t xml:space="preserve">    '429':</w:t>
      </w:r>
    </w:p>
    <w:p w:rsidR="00E92CBF" w:rsidRPr="00F11966" w:rsidRDefault="00E92CBF" w:rsidP="00E92CBF">
      <w:pPr>
        <w:pStyle w:val="PL"/>
      </w:pPr>
      <w:r w:rsidRPr="00F11966">
        <w:t xml:space="preserve">      description: Too Many Requests</w:t>
      </w:r>
    </w:p>
    <w:p w:rsidR="00E92CBF" w:rsidRPr="00F11966" w:rsidRDefault="00E92CBF" w:rsidP="00E92CBF">
      <w:pPr>
        <w:pStyle w:val="PL"/>
      </w:pPr>
      <w:r w:rsidRPr="00F11966">
        <w:t xml:space="preserve">      content:</w:t>
      </w:r>
    </w:p>
    <w:p w:rsidR="00E92CBF" w:rsidRPr="00F11966" w:rsidRDefault="00E92CBF" w:rsidP="00E92CBF">
      <w:pPr>
        <w:pStyle w:val="PL"/>
      </w:pPr>
      <w:r w:rsidRPr="00F11966">
        <w:t xml:space="preserve">        application/problem+json:</w:t>
      </w:r>
    </w:p>
    <w:p w:rsidR="00E92CBF" w:rsidRPr="00F11966" w:rsidRDefault="00E92CBF" w:rsidP="00E92CBF">
      <w:pPr>
        <w:pStyle w:val="PL"/>
      </w:pPr>
      <w:r w:rsidRPr="00F11966">
        <w:lastRenderedPageBreak/>
        <w:t xml:space="preserve">          schema:</w:t>
      </w:r>
    </w:p>
    <w:p w:rsidR="00E92CBF" w:rsidRPr="00F11966" w:rsidRDefault="00E92CBF" w:rsidP="00E92CBF">
      <w:pPr>
        <w:pStyle w:val="PL"/>
      </w:pPr>
      <w:r w:rsidRPr="00F11966">
        <w:t xml:space="preserve">            $ref: '#/components/schemas/ProblemDetails'</w:t>
      </w:r>
    </w:p>
    <w:p w:rsidR="00E92CBF" w:rsidRPr="00F11966" w:rsidRDefault="00E92CBF" w:rsidP="00E92CBF">
      <w:pPr>
        <w:pStyle w:val="PL"/>
        <w:rPr>
          <w:lang w:val="en-US"/>
        </w:rPr>
      </w:pPr>
      <w:r w:rsidRPr="00F11966">
        <w:rPr>
          <w:lang w:val="en-US"/>
        </w:rPr>
        <w:t xml:space="preserve">    '500':</w:t>
      </w:r>
    </w:p>
    <w:p w:rsidR="00E92CBF" w:rsidRPr="00F11966" w:rsidRDefault="00E92CBF" w:rsidP="00E92CBF">
      <w:pPr>
        <w:pStyle w:val="PL"/>
        <w:rPr>
          <w:lang w:val="en-US"/>
        </w:rPr>
      </w:pPr>
      <w:r w:rsidRPr="00F11966">
        <w:rPr>
          <w:lang w:val="en-US"/>
        </w:rPr>
        <w:t xml:space="preserve">      description: Internal Server Error</w:t>
      </w:r>
    </w:p>
    <w:p w:rsidR="00E92CBF" w:rsidRPr="00F11966" w:rsidRDefault="00E92CBF" w:rsidP="00E92CBF">
      <w:pPr>
        <w:pStyle w:val="PL"/>
        <w:rPr>
          <w:lang w:val="en-US"/>
        </w:rPr>
      </w:pPr>
      <w:r w:rsidRPr="00F11966">
        <w:rPr>
          <w:lang w:val="en-US"/>
        </w:rPr>
        <w:t xml:space="preserve">      content:</w:t>
      </w:r>
    </w:p>
    <w:p w:rsidR="00E92CBF" w:rsidRPr="00F11966" w:rsidRDefault="00E92CBF" w:rsidP="00E92CBF">
      <w:pPr>
        <w:pStyle w:val="PL"/>
        <w:rPr>
          <w:lang w:val="en-US"/>
        </w:rPr>
      </w:pPr>
      <w:r w:rsidRPr="00F11966">
        <w:rPr>
          <w:lang w:val="en-US"/>
        </w:rPr>
        <w:t xml:space="preserve">        application/problem+json:</w:t>
      </w:r>
    </w:p>
    <w:p w:rsidR="00E92CBF" w:rsidRPr="00F11966" w:rsidRDefault="00E92CBF" w:rsidP="00E92CBF">
      <w:pPr>
        <w:pStyle w:val="PL"/>
        <w:rPr>
          <w:lang w:val="en-US"/>
        </w:rPr>
      </w:pPr>
      <w:r w:rsidRPr="00F11966">
        <w:rPr>
          <w:lang w:val="en-US"/>
        </w:rPr>
        <w:t xml:space="preserve">          schema:</w:t>
      </w:r>
    </w:p>
    <w:p w:rsidR="00E92CBF" w:rsidRPr="00F11966" w:rsidRDefault="00E92CBF" w:rsidP="00E92CBF">
      <w:pPr>
        <w:pStyle w:val="PL"/>
        <w:rPr>
          <w:lang w:val="en-US"/>
        </w:rPr>
      </w:pPr>
      <w:r w:rsidRPr="00F11966">
        <w:rPr>
          <w:lang w:val="en-US"/>
        </w:rPr>
        <w:t xml:space="preserve">            $ref: '#/components/schemas/ProblemDetails'</w:t>
      </w:r>
    </w:p>
    <w:p w:rsidR="00E92CBF" w:rsidRPr="00F11966" w:rsidRDefault="00E92CBF" w:rsidP="00E92CBF">
      <w:pPr>
        <w:pStyle w:val="PL"/>
      </w:pPr>
      <w:r w:rsidRPr="00F11966">
        <w:t xml:space="preserve">    '501':</w:t>
      </w:r>
    </w:p>
    <w:p w:rsidR="00E92CBF" w:rsidRPr="00F11966" w:rsidRDefault="00E92CBF" w:rsidP="00E92CBF">
      <w:pPr>
        <w:pStyle w:val="PL"/>
      </w:pPr>
      <w:r w:rsidRPr="00F11966">
        <w:t xml:space="preserve">      description: Not Implemented</w:t>
      </w:r>
    </w:p>
    <w:p w:rsidR="00E92CBF" w:rsidRPr="00F11966" w:rsidRDefault="00E92CBF" w:rsidP="00E92CBF">
      <w:pPr>
        <w:pStyle w:val="PL"/>
      </w:pPr>
      <w:r w:rsidRPr="00F11966">
        <w:t xml:space="preserve">      content:</w:t>
      </w:r>
    </w:p>
    <w:p w:rsidR="00E92CBF" w:rsidRPr="00F11966" w:rsidRDefault="00E92CBF" w:rsidP="00E92CBF">
      <w:pPr>
        <w:pStyle w:val="PL"/>
      </w:pPr>
      <w:r w:rsidRPr="00F11966">
        <w:t xml:space="preserve">        application/problem+json:</w:t>
      </w:r>
    </w:p>
    <w:p w:rsidR="00E92CBF" w:rsidRPr="00F11966" w:rsidRDefault="00E92CBF" w:rsidP="00E92CBF">
      <w:pPr>
        <w:pStyle w:val="PL"/>
      </w:pPr>
      <w:r w:rsidRPr="00F11966">
        <w:t xml:space="preserve">          schema:</w:t>
      </w:r>
    </w:p>
    <w:p w:rsidR="00E92CBF" w:rsidRPr="00F11966" w:rsidRDefault="00E92CBF" w:rsidP="00E92CBF">
      <w:pPr>
        <w:pStyle w:val="PL"/>
      </w:pPr>
      <w:r w:rsidRPr="00F11966">
        <w:t xml:space="preserve">            $ref: '#/components/schemas/ProblemDetails'</w:t>
      </w:r>
    </w:p>
    <w:p w:rsidR="00E92CBF" w:rsidRPr="00F11966" w:rsidRDefault="00E92CBF" w:rsidP="00E92CBF">
      <w:pPr>
        <w:pStyle w:val="PL"/>
      </w:pPr>
      <w:r w:rsidRPr="00F11966">
        <w:t xml:space="preserve">    '503':</w:t>
      </w:r>
    </w:p>
    <w:p w:rsidR="00E92CBF" w:rsidRPr="00F11966" w:rsidRDefault="00E92CBF" w:rsidP="00E92CBF">
      <w:pPr>
        <w:pStyle w:val="PL"/>
      </w:pPr>
      <w:r w:rsidRPr="00F11966">
        <w:t xml:space="preserve">      description: Service Unavailable</w:t>
      </w:r>
    </w:p>
    <w:p w:rsidR="00E92CBF" w:rsidRPr="00F11966" w:rsidRDefault="00E92CBF" w:rsidP="00E92CBF">
      <w:pPr>
        <w:pStyle w:val="PL"/>
      </w:pPr>
      <w:r w:rsidRPr="00F11966">
        <w:t xml:space="preserve">      content:</w:t>
      </w:r>
    </w:p>
    <w:p w:rsidR="00E92CBF" w:rsidRPr="00F11966" w:rsidRDefault="00E92CBF" w:rsidP="00E92CBF">
      <w:pPr>
        <w:pStyle w:val="PL"/>
      </w:pPr>
      <w:r w:rsidRPr="00F11966">
        <w:t xml:space="preserve">        application/problem+json:</w:t>
      </w:r>
    </w:p>
    <w:p w:rsidR="00E92CBF" w:rsidRPr="00F11966" w:rsidRDefault="00E92CBF" w:rsidP="00E92CBF">
      <w:pPr>
        <w:pStyle w:val="PL"/>
      </w:pPr>
      <w:r w:rsidRPr="00F11966">
        <w:t xml:space="preserve">          schema:</w:t>
      </w:r>
    </w:p>
    <w:p w:rsidR="00E92CBF" w:rsidRPr="00F11966" w:rsidRDefault="00E92CBF" w:rsidP="00E92CBF">
      <w:pPr>
        <w:pStyle w:val="PL"/>
      </w:pPr>
      <w:r w:rsidRPr="00F11966">
        <w:t xml:space="preserve">            $ref: '#/components/schemas/ProblemDetails'</w:t>
      </w:r>
    </w:p>
    <w:p w:rsidR="00E92CBF" w:rsidRPr="00F11966" w:rsidRDefault="00E92CBF" w:rsidP="00E92CBF">
      <w:pPr>
        <w:pStyle w:val="PL"/>
      </w:pPr>
      <w:r w:rsidRPr="00F11966">
        <w:t xml:space="preserve">    '504':</w:t>
      </w:r>
    </w:p>
    <w:p w:rsidR="00E92CBF" w:rsidRPr="00F11966" w:rsidRDefault="00E92CBF" w:rsidP="00E92CBF">
      <w:pPr>
        <w:pStyle w:val="PL"/>
      </w:pPr>
      <w:r w:rsidRPr="00F11966">
        <w:t xml:space="preserve">      description: Gateway Timeout</w:t>
      </w:r>
    </w:p>
    <w:p w:rsidR="00E92CBF" w:rsidRPr="00F11966" w:rsidRDefault="00E92CBF" w:rsidP="00E92CBF">
      <w:pPr>
        <w:pStyle w:val="PL"/>
      </w:pPr>
      <w:r w:rsidRPr="00F11966">
        <w:t xml:space="preserve">      content:</w:t>
      </w:r>
    </w:p>
    <w:p w:rsidR="00E92CBF" w:rsidRPr="00F11966" w:rsidRDefault="00E92CBF" w:rsidP="00E92CBF">
      <w:pPr>
        <w:pStyle w:val="PL"/>
      </w:pPr>
      <w:r w:rsidRPr="00F11966">
        <w:t xml:space="preserve">        application/problem+json:</w:t>
      </w:r>
    </w:p>
    <w:p w:rsidR="00E92CBF" w:rsidRPr="00F11966" w:rsidRDefault="00E92CBF" w:rsidP="00E92CBF">
      <w:pPr>
        <w:pStyle w:val="PL"/>
      </w:pPr>
      <w:r w:rsidRPr="00F11966">
        <w:t xml:space="preserve">          schema:</w:t>
      </w:r>
    </w:p>
    <w:p w:rsidR="00E92CBF" w:rsidRPr="00F11966" w:rsidRDefault="00E92CBF" w:rsidP="00E92CBF">
      <w:pPr>
        <w:pStyle w:val="PL"/>
      </w:pPr>
      <w:r w:rsidRPr="00F11966">
        <w:t xml:space="preserve">            $ref: '#/components/schemas/ProblemDetails'</w:t>
      </w:r>
    </w:p>
    <w:p w:rsidR="00E92CBF" w:rsidRPr="00F11966" w:rsidRDefault="00E92CBF" w:rsidP="00E92CBF">
      <w:pPr>
        <w:pStyle w:val="PL"/>
      </w:pPr>
      <w:r w:rsidRPr="00F11966">
        <w:t xml:space="preserve">    default:</w:t>
      </w:r>
    </w:p>
    <w:p w:rsidR="00E92CBF" w:rsidRPr="00F11966" w:rsidRDefault="00E92CBF" w:rsidP="00E92CBF">
      <w:pPr>
        <w:pStyle w:val="PL"/>
      </w:pPr>
      <w:r w:rsidRPr="00F11966">
        <w:t xml:space="preserve">      description: Generic Error</w:t>
      </w:r>
    </w:p>
    <w:p w:rsidR="00E92CBF" w:rsidRPr="00F11966" w:rsidRDefault="00E92CBF" w:rsidP="00E92CBF">
      <w:pPr>
        <w:pStyle w:val="PL"/>
        <w:rPr>
          <w:lang w:val="en-US"/>
        </w:rPr>
      </w:pPr>
    </w:p>
    <w:p w:rsidR="00E92CBF" w:rsidRPr="00F11966" w:rsidRDefault="00E92CBF" w:rsidP="00E92CBF">
      <w:pPr>
        <w:pStyle w:val="Heading8"/>
      </w:pPr>
      <w:r w:rsidRPr="00F11966">
        <w:br w:type="page"/>
      </w:r>
      <w:bookmarkStart w:id="2239" w:name="_Toc36462719"/>
      <w:bookmarkStart w:id="2240" w:name="_Toc36462915"/>
      <w:bookmarkStart w:id="2241" w:name="historyclause"/>
      <w:bookmarkStart w:id="2242" w:name="_Toc58588024"/>
      <w:r w:rsidRPr="00F11966">
        <w:lastRenderedPageBreak/>
        <w:t>Annex B (informative):</w:t>
      </w:r>
      <w:r w:rsidRPr="00F11966">
        <w:br/>
        <w:t>Change history</w:t>
      </w:r>
      <w:bookmarkEnd w:id="2239"/>
      <w:bookmarkEnd w:id="2240"/>
      <w:bookmarkEnd w:id="2242"/>
    </w:p>
    <w:bookmarkEnd w:id="2241"/>
    <w:p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92CBF" w:rsidRPr="00F11966" w:rsidTr="009663F0">
        <w:trPr>
          <w:cantSplit/>
        </w:trPr>
        <w:tc>
          <w:tcPr>
            <w:tcW w:w="9639" w:type="dxa"/>
            <w:gridSpan w:val="8"/>
            <w:tcBorders>
              <w:bottom w:val="nil"/>
            </w:tcBorders>
            <w:shd w:val="solid" w:color="FFFFFF" w:fill="auto"/>
          </w:tcPr>
          <w:p w:rsidR="00E92CBF" w:rsidRPr="00F11966" w:rsidRDefault="00E92CBF" w:rsidP="00AA7DB8">
            <w:pPr>
              <w:pStyle w:val="TAL"/>
              <w:jc w:val="center"/>
              <w:rPr>
                <w:b/>
                <w:sz w:val="16"/>
              </w:rPr>
            </w:pPr>
            <w:r w:rsidRPr="00F11966">
              <w:rPr>
                <w:b/>
              </w:rPr>
              <w:lastRenderedPageBreak/>
              <w:t>Change history</w:t>
            </w:r>
          </w:p>
        </w:tc>
      </w:tr>
      <w:tr w:rsidR="00E92CBF" w:rsidRPr="00F11966" w:rsidTr="009663F0">
        <w:tc>
          <w:tcPr>
            <w:tcW w:w="800" w:type="dxa"/>
            <w:shd w:val="pct10" w:color="auto" w:fill="FFFFFF"/>
          </w:tcPr>
          <w:p w:rsidR="00E92CBF" w:rsidRPr="00F11966" w:rsidRDefault="00E92CBF" w:rsidP="00AA7DB8">
            <w:pPr>
              <w:pStyle w:val="TAL"/>
              <w:rPr>
                <w:b/>
                <w:sz w:val="16"/>
              </w:rPr>
            </w:pPr>
            <w:r w:rsidRPr="00F11966">
              <w:rPr>
                <w:b/>
                <w:sz w:val="16"/>
              </w:rPr>
              <w:t>Date</w:t>
            </w:r>
          </w:p>
        </w:tc>
        <w:tc>
          <w:tcPr>
            <w:tcW w:w="800" w:type="dxa"/>
            <w:shd w:val="pct10" w:color="auto" w:fill="FFFFFF"/>
          </w:tcPr>
          <w:p w:rsidR="00E92CBF" w:rsidRPr="00F11966" w:rsidRDefault="00E92CBF" w:rsidP="00AA7DB8">
            <w:pPr>
              <w:pStyle w:val="TAL"/>
              <w:rPr>
                <w:b/>
                <w:sz w:val="16"/>
              </w:rPr>
            </w:pPr>
            <w:r w:rsidRPr="00F11966">
              <w:rPr>
                <w:b/>
                <w:sz w:val="16"/>
              </w:rPr>
              <w:t>Meeting</w:t>
            </w:r>
          </w:p>
        </w:tc>
        <w:tc>
          <w:tcPr>
            <w:tcW w:w="1094" w:type="dxa"/>
            <w:shd w:val="pct10" w:color="auto" w:fill="FFFFFF"/>
          </w:tcPr>
          <w:p w:rsidR="00E92CBF" w:rsidRPr="00F11966" w:rsidRDefault="00E92CBF" w:rsidP="00AA7DB8">
            <w:pPr>
              <w:pStyle w:val="TAL"/>
              <w:rPr>
                <w:b/>
                <w:sz w:val="16"/>
              </w:rPr>
            </w:pPr>
            <w:r w:rsidRPr="00F11966">
              <w:rPr>
                <w:b/>
                <w:sz w:val="16"/>
              </w:rPr>
              <w:t>TDoc</w:t>
            </w:r>
          </w:p>
        </w:tc>
        <w:tc>
          <w:tcPr>
            <w:tcW w:w="567" w:type="dxa"/>
            <w:shd w:val="pct10" w:color="auto" w:fill="FFFFFF"/>
          </w:tcPr>
          <w:p w:rsidR="00E92CBF" w:rsidRPr="00F11966" w:rsidRDefault="00E92CBF" w:rsidP="00AA7DB8">
            <w:pPr>
              <w:pStyle w:val="TAL"/>
              <w:rPr>
                <w:b/>
                <w:sz w:val="16"/>
              </w:rPr>
            </w:pPr>
            <w:r w:rsidRPr="00F11966">
              <w:rPr>
                <w:b/>
                <w:sz w:val="16"/>
              </w:rPr>
              <w:t>CR</w:t>
            </w:r>
          </w:p>
        </w:tc>
        <w:tc>
          <w:tcPr>
            <w:tcW w:w="425" w:type="dxa"/>
            <w:shd w:val="pct10" w:color="auto" w:fill="FFFFFF"/>
          </w:tcPr>
          <w:p w:rsidR="00E92CBF" w:rsidRPr="00F11966" w:rsidRDefault="00E92CBF" w:rsidP="00AA7DB8">
            <w:pPr>
              <w:pStyle w:val="TAL"/>
              <w:rPr>
                <w:b/>
                <w:sz w:val="16"/>
              </w:rPr>
            </w:pPr>
            <w:r w:rsidRPr="00F11966">
              <w:rPr>
                <w:b/>
                <w:sz w:val="16"/>
              </w:rPr>
              <w:t>Rev</w:t>
            </w:r>
          </w:p>
        </w:tc>
        <w:tc>
          <w:tcPr>
            <w:tcW w:w="425" w:type="dxa"/>
            <w:shd w:val="pct10" w:color="auto" w:fill="FFFFFF"/>
          </w:tcPr>
          <w:p w:rsidR="00E92CBF" w:rsidRPr="00F11966" w:rsidRDefault="00E92CBF" w:rsidP="00AA7DB8">
            <w:pPr>
              <w:pStyle w:val="TAL"/>
              <w:rPr>
                <w:b/>
                <w:sz w:val="16"/>
              </w:rPr>
            </w:pPr>
            <w:r w:rsidRPr="00F11966">
              <w:rPr>
                <w:b/>
                <w:sz w:val="16"/>
              </w:rPr>
              <w:t>Cat</w:t>
            </w:r>
          </w:p>
        </w:tc>
        <w:tc>
          <w:tcPr>
            <w:tcW w:w="4820" w:type="dxa"/>
            <w:shd w:val="pct10" w:color="auto" w:fill="FFFFFF"/>
          </w:tcPr>
          <w:p w:rsidR="00E92CBF" w:rsidRPr="00F11966" w:rsidRDefault="00E92CBF" w:rsidP="00AA7DB8">
            <w:pPr>
              <w:pStyle w:val="TAL"/>
              <w:rPr>
                <w:b/>
                <w:sz w:val="16"/>
              </w:rPr>
            </w:pPr>
            <w:r w:rsidRPr="00F11966">
              <w:rPr>
                <w:b/>
                <w:sz w:val="16"/>
              </w:rPr>
              <w:t>Subject/Comment</w:t>
            </w:r>
          </w:p>
        </w:tc>
        <w:tc>
          <w:tcPr>
            <w:tcW w:w="708" w:type="dxa"/>
            <w:shd w:val="pct10" w:color="auto" w:fill="FFFFFF"/>
          </w:tcPr>
          <w:p w:rsidR="00E92CBF" w:rsidRPr="00F11966" w:rsidRDefault="00E92CBF" w:rsidP="00AA7DB8">
            <w:pPr>
              <w:pStyle w:val="TAL"/>
              <w:rPr>
                <w:b/>
                <w:sz w:val="16"/>
              </w:rPr>
            </w:pPr>
            <w:r w:rsidRPr="00F11966">
              <w:rPr>
                <w:b/>
                <w:sz w:val="16"/>
              </w:rPr>
              <w:t>New version</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rsidR="00E92CBF" w:rsidRPr="00F11966" w:rsidRDefault="00E92CBF" w:rsidP="00AA7DB8">
            <w:pPr>
              <w:pStyle w:val="TAL"/>
              <w:rPr>
                <w:sz w:val="16"/>
                <w:szCs w:val="16"/>
              </w:rPr>
            </w:pPr>
          </w:p>
        </w:tc>
        <w:tc>
          <w:tcPr>
            <w:tcW w:w="425" w:type="dxa"/>
            <w:shd w:val="solid" w:color="FFFFFF" w:fill="auto"/>
          </w:tcPr>
          <w:p w:rsidR="00E92CBF" w:rsidRPr="00F11966" w:rsidRDefault="00E92CBF" w:rsidP="00AA7DB8">
            <w:pPr>
              <w:pStyle w:val="TAR"/>
              <w:rPr>
                <w:sz w:val="16"/>
                <w:szCs w:val="16"/>
              </w:rPr>
            </w:pPr>
          </w:p>
        </w:tc>
        <w:tc>
          <w:tcPr>
            <w:tcW w:w="425" w:type="dxa"/>
            <w:shd w:val="solid" w:color="FFFFFF" w:fill="auto"/>
          </w:tcPr>
          <w:p w:rsidR="00E92CBF" w:rsidRPr="00F11966" w:rsidRDefault="00E92CBF" w:rsidP="00AA7DB8">
            <w:pPr>
              <w:pStyle w:val="TAC"/>
              <w:rPr>
                <w:sz w:val="16"/>
                <w:szCs w:val="16"/>
              </w:rPr>
            </w:pPr>
          </w:p>
        </w:tc>
        <w:tc>
          <w:tcPr>
            <w:tcW w:w="4820" w:type="dxa"/>
            <w:shd w:val="solid" w:color="FFFFFF" w:fill="auto"/>
          </w:tcPr>
          <w:p w:rsidR="00E92CBF" w:rsidRPr="00F11966" w:rsidRDefault="00E92CBF" w:rsidP="00AA7DB8">
            <w:pPr>
              <w:pStyle w:val="TAL"/>
              <w:rPr>
                <w:sz w:val="16"/>
                <w:szCs w:val="16"/>
              </w:rPr>
            </w:pPr>
            <w:r w:rsidRPr="00F11966">
              <w:rPr>
                <w:sz w:val="16"/>
                <w:szCs w:val="16"/>
              </w:rPr>
              <w:t>Initial Draft.</w:t>
            </w:r>
          </w:p>
        </w:tc>
        <w:tc>
          <w:tcPr>
            <w:tcW w:w="708" w:type="dxa"/>
            <w:shd w:val="solid" w:color="FFFFFF" w:fill="auto"/>
          </w:tcPr>
          <w:p w:rsidR="00E92CBF" w:rsidRPr="00F11966" w:rsidRDefault="00E92CBF" w:rsidP="00AA7DB8">
            <w:pPr>
              <w:pStyle w:val="TAC"/>
              <w:rPr>
                <w:sz w:val="16"/>
                <w:szCs w:val="16"/>
              </w:rPr>
            </w:pPr>
            <w:r w:rsidRPr="00F11966">
              <w:rPr>
                <w:sz w:val="16"/>
                <w:szCs w:val="16"/>
              </w:rPr>
              <w:t>0.1.0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rsidR="00E92CBF" w:rsidRPr="00F11966" w:rsidRDefault="00E92CBF" w:rsidP="00AA7DB8">
            <w:pPr>
              <w:pStyle w:val="TAL"/>
              <w:rPr>
                <w:sz w:val="16"/>
                <w:szCs w:val="16"/>
              </w:rPr>
            </w:pPr>
          </w:p>
        </w:tc>
        <w:tc>
          <w:tcPr>
            <w:tcW w:w="425" w:type="dxa"/>
            <w:shd w:val="solid" w:color="FFFFFF" w:fill="auto"/>
          </w:tcPr>
          <w:p w:rsidR="00E92CBF" w:rsidRPr="00F11966" w:rsidRDefault="00E92CBF" w:rsidP="00AA7DB8">
            <w:pPr>
              <w:pStyle w:val="TAR"/>
              <w:rPr>
                <w:sz w:val="16"/>
                <w:szCs w:val="16"/>
              </w:rPr>
            </w:pPr>
          </w:p>
        </w:tc>
        <w:tc>
          <w:tcPr>
            <w:tcW w:w="425" w:type="dxa"/>
            <w:shd w:val="solid" w:color="FFFFFF" w:fill="auto"/>
          </w:tcPr>
          <w:p w:rsidR="00E92CBF" w:rsidRPr="00F11966" w:rsidRDefault="00E92CBF" w:rsidP="00AA7DB8">
            <w:pPr>
              <w:pStyle w:val="TAC"/>
              <w:rPr>
                <w:sz w:val="16"/>
                <w:szCs w:val="16"/>
              </w:rPr>
            </w:pPr>
          </w:p>
        </w:tc>
        <w:tc>
          <w:tcPr>
            <w:tcW w:w="4820" w:type="dxa"/>
            <w:shd w:val="solid" w:color="FFFFFF" w:fill="auto"/>
          </w:tcPr>
          <w:p w:rsidR="00E92CBF" w:rsidRPr="00F11966" w:rsidRDefault="00E92CBF" w:rsidP="00AA7DB8">
            <w:pPr>
              <w:pStyle w:val="TAL"/>
              <w:rPr>
                <w:sz w:val="16"/>
                <w:szCs w:val="16"/>
              </w:rPr>
            </w:pPr>
            <w:r w:rsidRPr="00F11966">
              <w:rPr>
                <w:sz w:val="16"/>
                <w:szCs w:val="16"/>
              </w:rPr>
              <w:t>Skeleton and scope</w:t>
            </w:r>
          </w:p>
        </w:tc>
        <w:tc>
          <w:tcPr>
            <w:tcW w:w="708" w:type="dxa"/>
            <w:shd w:val="solid" w:color="FFFFFF" w:fill="auto"/>
          </w:tcPr>
          <w:p w:rsidR="00E92CBF" w:rsidRPr="00F11966" w:rsidRDefault="00E92CBF" w:rsidP="00AA7DB8">
            <w:pPr>
              <w:pStyle w:val="TAC"/>
              <w:rPr>
                <w:sz w:val="16"/>
                <w:szCs w:val="16"/>
              </w:rPr>
            </w:pPr>
            <w:r w:rsidRPr="00F11966">
              <w:rPr>
                <w:sz w:val="16"/>
                <w:szCs w:val="16"/>
              </w:rPr>
              <w:t>0.2.0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rsidR="00E92CBF" w:rsidRPr="00F11966" w:rsidRDefault="00E92CBF" w:rsidP="00AA7DB8">
            <w:pPr>
              <w:pStyle w:val="TAL"/>
              <w:rPr>
                <w:sz w:val="16"/>
                <w:szCs w:val="16"/>
              </w:rPr>
            </w:pPr>
          </w:p>
        </w:tc>
        <w:tc>
          <w:tcPr>
            <w:tcW w:w="425" w:type="dxa"/>
            <w:shd w:val="solid" w:color="FFFFFF" w:fill="auto"/>
          </w:tcPr>
          <w:p w:rsidR="00E92CBF" w:rsidRPr="00F11966" w:rsidRDefault="00E92CBF" w:rsidP="00AA7DB8">
            <w:pPr>
              <w:pStyle w:val="TAR"/>
              <w:rPr>
                <w:sz w:val="16"/>
                <w:szCs w:val="16"/>
              </w:rPr>
            </w:pPr>
          </w:p>
        </w:tc>
        <w:tc>
          <w:tcPr>
            <w:tcW w:w="425" w:type="dxa"/>
            <w:shd w:val="solid" w:color="FFFFFF" w:fill="auto"/>
          </w:tcPr>
          <w:p w:rsidR="00E92CBF" w:rsidRPr="00F11966" w:rsidRDefault="00E92CBF" w:rsidP="00AA7DB8">
            <w:pPr>
              <w:pStyle w:val="TAC"/>
              <w:rPr>
                <w:sz w:val="16"/>
                <w:szCs w:val="16"/>
              </w:rPr>
            </w:pPr>
          </w:p>
        </w:tc>
        <w:tc>
          <w:tcPr>
            <w:tcW w:w="4820" w:type="dxa"/>
            <w:shd w:val="solid" w:color="FFFFFF" w:fill="auto"/>
          </w:tcPr>
          <w:p w:rsidR="00E92CBF" w:rsidRPr="00F11966" w:rsidRDefault="00E92CBF" w:rsidP="00AA7DB8">
            <w:pPr>
              <w:pStyle w:val="TAL"/>
              <w:rPr>
                <w:sz w:val="16"/>
                <w:szCs w:val="16"/>
              </w:rPr>
            </w:pPr>
            <w:r w:rsidRPr="00F11966">
              <w:rPr>
                <w:sz w:val="16"/>
                <w:szCs w:val="16"/>
              </w:rPr>
              <w:t>After CT4#81</w:t>
            </w:r>
          </w:p>
        </w:tc>
        <w:tc>
          <w:tcPr>
            <w:tcW w:w="708" w:type="dxa"/>
            <w:shd w:val="solid" w:color="FFFFFF" w:fill="auto"/>
          </w:tcPr>
          <w:p w:rsidR="00E92CBF" w:rsidRPr="00F11966" w:rsidRDefault="00E92CBF" w:rsidP="00AA7DB8">
            <w:pPr>
              <w:pStyle w:val="TAC"/>
              <w:rPr>
                <w:sz w:val="16"/>
                <w:szCs w:val="16"/>
              </w:rPr>
            </w:pPr>
            <w:r w:rsidRPr="00F11966">
              <w:rPr>
                <w:sz w:val="16"/>
                <w:szCs w:val="16"/>
              </w:rPr>
              <w:t>0.3.0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rsidR="00E92CBF" w:rsidRPr="00F11966" w:rsidRDefault="00E92CBF" w:rsidP="00AA7DB8">
            <w:pPr>
              <w:pStyle w:val="TAL"/>
              <w:rPr>
                <w:sz w:val="16"/>
                <w:szCs w:val="16"/>
              </w:rPr>
            </w:pPr>
          </w:p>
        </w:tc>
        <w:tc>
          <w:tcPr>
            <w:tcW w:w="425" w:type="dxa"/>
            <w:shd w:val="solid" w:color="FFFFFF" w:fill="auto"/>
          </w:tcPr>
          <w:p w:rsidR="00E92CBF" w:rsidRPr="00F11966" w:rsidRDefault="00E92CBF" w:rsidP="00AA7DB8">
            <w:pPr>
              <w:pStyle w:val="TAR"/>
              <w:rPr>
                <w:sz w:val="16"/>
                <w:szCs w:val="16"/>
              </w:rPr>
            </w:pPr>
          </w:p>
        </w:tc>
        <w:tc>
          <w:tcPr>
            <w:tcW w:w="425" w:type="dxa"/>
            <w:shd w:val="solid" w:color="FFFFFF" w:fill="auto"/>
          </w:tcPr>
          <w:p w:rsidR="00E92CBF" w:rsidRPr="00F11966" w:rsidRDefault="00E92CBF" w:rsidP="00AA7DB8">
            <w:pPr>
              <w:pStyle w:val="TAC"/>
              <w:rPr>
                <w:sz w:val="16"/>
                <w:szCs w:val="16"/>
              </w:rPr>
            </w:pPr>
          </w:p>
        </w:tc>
        <w:tc>
          <w:tcPr>
            <w:tcW w:w="4820" w:type="dxa"/>
            <w:shd w:val="solid" w:color="FFFFFF" w:fill="auto"/>
          </w:tcPr>
          <w:p w:rsidR="00E92CBF" w:rsidRPr="00F11966" w:rsidRDefault="00E92CBF" w:rsidP="00AA7DB8">
            <w:pPr>
              <w:pStyle w:val="TAL"/>
              <w:rPr>
                <w:sz w:val="16"/>
                <w:szCs w:val="16"/>
              </w:rPr>
            </w:pPr>
            <w:r w:rsidRPr="00F11966">
              <w:rPr>
                <w:sz w:val="16"/>
                <w:szCs w:val="16"/>
              </w:rPr>
              <w:t>After CT4#82</w:t>
            </w:r>
          </w:p>
        </w:tc>
        <w:tc>
          <w:tcPr>
            <w:tcW w:w="708" w:type="dxa"/>
            <w:shd w:val="solid" w:color="FFFFFF" w:fill="auto"/>
          </w:tcPr>
          <w:p w:rsidR="00E92CBF" w:rsidRPr="00F11966" w:rsidRDefault="00E92CBF" w:rsidP="00AA7DB8">
            <w:pPr>
              <w:pStyle w:val="TAC"/>
              <w:rPr>
                <w:sz w:val="16"/>
                <w:szCs w:val="16"/>
              </w:rPr>
            </w:pPr>
            <w:r w:rsidRPr="00F11966">
              <w:rPr>
                <w:sz w:val="16"/>
                <w:szCs w:val="16"/>
              </w:rPr>
              <w:t>0.4.0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rsidR="00E92CBF" w:rsidRPr="00F11966" w:rsidRDefault="00E92CBF" w:rsidP="00AA7DB8">
            <w:pPr>
              <w:pStyle w:val="TAL"/>
              <w:rPr>
                <w:sz w:val="16"/>
                <w:szCs w:val="16"/>
              </w:rPr>
            </w:pPr>
          </w:p>
        </w:tc>
        <w:tc>
          <w:tcPr>
            <w:tcW w:w="425" w:type="dxa"/>
            <w:shd w:val="solid" w:color="FFFFFF" w:fill="auto"/>
          </w:tcPr>
          <w:p w:rsidR="00E92CBF" w:rsidRPr="00F11966" w:rsidRDefault="00E92CBF" w:rsidP="00AA7DB8">
            <w:pPr>
              <w:pStyle w:val="TAR"/>
              <w:rPr>
                <w:sz w:val="16"/>
                <w:szCs w:val="16"/>
              </w:rPr>
            </w:pPr>
          </w:p>
        </w:tc>
        <w:tc>
          <w:tcPr>
            <w:tcW w:w="425" w:type="dxa"/>
            <w:shd w:val="solid" w:color="FFFFFF" w:fill="auto"/>
          </w:tcPr>
          <w:p w:rsidR="00E92CBF" w:rsidRPr="00F11966" w:rsidRDefault="00E92CBF" w:rsidP="00AA7DB8">
            <w:pPr>
              <w:pStyle w:val="TAC"/>
              <w:rPr>
                <w:sz w:val="16"/>
                <w:szCs w:val="16"/>
              </w:rPr>
            </w:pPr>
          </w:p>
        </w:tc>
        <w:tc>
          <w:tcPr>
            <w:tcW w:w="4820" w:type="dxa"/>
            <w:shd w:val="solid" w:color="FFFFFF" w:fill="auto"/>
          </w:tcPr>
          <w:p w:rsidR="00E92CBF" w:rsidRPr="00F11966" w:rsidRDefault="00E92CBF" w:rsidP="00AA7DB8">
            <w:pPr>
              <w:pStyle w:val="TAL"/>
              <w:rPr>
                <w:sz w:val="16"/>
                <w:szCs w:val="16"/>
              </w:rPr>
            </w:pPr>
            <w:r w:rsidRPr="00F11966">
              <w:rPr>
                <w:sz w:val="16"/>
                <w:szCs w:val="16"/>
              </w:rPr>
              <w:t>After CT4#83</w:t>
            </w:r>
          </w:p>
        </w:tc>
        <w:tc>
          <w:tcPr>
            <w:tcW w:w="708" w:type="dxa"/>
            <w:shd w:val="solid" w:color="FFFFFF" w:fill="auto"/>
          </w:tcPr>
          <w:p w:rsidR="00E92CBF" w:rsidRPr="00F11966" w:rsidRDefault="00E92CBF" w:rsidP="00AA7DB8">
            <w:pPr>
              <w:pStyle w:val="TAC"/>
              <w:rPr>
                <w:sz w:val="16"/>
                <w:szCs w:val="16"/>
              </w:rPr>
            </w:pPr>
            <w:r w:rsidRPr="00F11966">
              <w:rPr>
                <w:sz w:val="16"/>
                <w:szCs w:val="16"/>
              </w:rPr>
              <w:t>0.5.0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rsidR="00E92CBF" w:rsidRPr="00F11966" w:rsidRDefault="00E92CBF" w:rsidP="00AA7DB8">
            <w:pPr>
              <w:pStyle w:val="TAL"/>
              <w:rPr>
                <w:sz w:val="16"/>
                <w:szCs w:val="16"/>
              </w:rPr>
            </w:pPr>
          </w:p>
        </w:tc>
        <w:tc>
          <w:tcPr>
            <w:tcW w:w="425" w:type="dxa"/>
            <w:shd w:val="solid" w:color="FFFFFF" w:fill="auto"/>
          </w:tcPr>
          <w:p w:rsidR="00E92CBF" w:rsidRPr="00F11966" w:rsidRDefault="00E92CBF" w:rsidP="00AA7DB8">
            <w:pPr>
              <w:pStyle w:val="TAR"/>
              <w:rPr>
                <w:sz w:val="16"/>
                <w:szCs w:val="16"/>
              </w:rPr>
            </w:pPr>
          </w:p>
        </w:tc>
        <w:tc>
          <w:tcPr>
            <w:tcW w:w="425" w:type="dxa"/>
            <w:shd w:val="solid" w:color="FFFFFF" w:fill="auto"/>
          </w:tcPr>
          <w:p w:rsidR="00E92CBF" w:rsidRPr="00F11966" w:rsidRDefault="00E92CBF" w:rsidP="00AA7DB8">
            <w:pPr>
              <w:pStyle w:val="TAC"/>
              <w:rPr>
                <w:sz w:val="16"/>
                <w:szCs w:val="16"/>
              </w:rPr>
            </w:pPr>
          </w:p>
        </w:tc>
        <w:tc>
          <w:tcPr>
            <w:tcW w:w="4820" w:type="dxa"/>
            <w:shd w:val="solid" w:color="FFFFFF" w:fill="auto"/>
          </w:tcPr>
          <w:p w:rsidR="00E92CBF" w:rsidRPr="00F11966" w:rsidRDefault="00E92CBF" w:rsidP="00AA7DB8">
            <w:pPr>
              <w:pStyle w:val="TAL"/>
              <w:rPr>
                <w:sz w:val="16"/>
                <w:szCs w:val="16"/>
              </w:rPr>
            </w:pPr>
            <w:r w:rsidRPr="00F11966">
              <w:rPr>
                <w:sz w:val="16"/>
                <w:szCs w:val="16"/>
              </w:rPr>
              <w:t>After CT4#84</w:t>
            </w:r>
          </w:p>
        </w:tc>
        <w:tc>
          <w:tcPr>
            <w:tcW w:w="708" w:type="dxa"/>
            <w:shd w:val="solid" w:color="FFFFFF" w:fill="auto"/>
          </w:tcPr>
          <w:p w:rsidR="00E92CBF" w:rsidRPr="00F11966" w:rsidRDefault="00E92CBF" w:rsidP="00AA7DB8">
            <w:pPr>
              <w:pStyle w:val="TAC"/>
              <w:rPr>
                <w:sz w:val="16"/>
                <w:szCs w:val="16"/>
              </w:rPr>
            </w:pPr>
            <w:r w:rsidRPr="00F11966">
              <w:rPr>
                <w:sz w:val="16"/>
                <w:szCs w:val="16"/>
              </w:rPr>
              <w:t>0.6.0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rsidR="00E92CBF" w:rsidRPr="00F11966" w:rsidRDefault="00E92CBF" w:rsidP="00AA7DB8">
            <w:pPr>
              <w:pStyle w:val="TAL"/>
              <w:rPr>
                <w:sz w:val="16"/>
                <w:szCs w:val="16"/>
              </w:rPr>
            </w:pPr>
          </w:p>
        </w:tc>
        <w:tc>
          <w:tcPr>
            <w:tcW w:w="425" w:type="dxa"/>
            <w:shd w:val="solid" w:color="FFFFFF" w:fill="auto"/>
          </w:tcPr>
          <w:p w:rsidR="00E92CBF" w:rsidRPr="00F11966" w:rsidRDefault="00E92CBF" w:rsidP="00AA7DB8">
            <w:pPr>
              <w:pStyle w:val="TAR"/>
              <w:rPr>
                <w:sz w:val="16"/>
                <w:szCs w:val="16"/>
              </w:rPr>
            </w:pPr>
          </w:p>
        </w:tc>
        <w:tc>
          <w:tcPr>
            <w:tcW w:w="425" w:type="dxa"/>
            <w:shd w:val="solid" w:color="FFFFFF" w:fill="auto"/>
          </w:tcPr>
          <w:p w:rsidR="00E92CBF" w:rsidRPr="00F11966" w:rsidRDefault="00E92CBF" w:rsidP="00AA7DB8">
            <w:pPr>
              <w:pStyle w:val="TAC"/>
              <w:rPr>
                <w:sz w:val="16"/>
                <w:szCs w:val="16"/>
              </w:rPr>
            </w:pPr>
          </w:p>
        </w:tc>
        <w:tc>
          <w:tcPr>
            <w:tcW w:w="4820" w:type="dxa"/>
            <w:shd w:val="solid" w:color="FFFFFF" w:fill="auto"/>
          </w:tcPr>
          <w:p w:rsidR="00E92CBF" w:rsidRPr="00F11966" w:rsidRDefault="00E92CBF" w:rsidP="00AA7DB8">
            <w:pPr>
              <w:pStyle w:val="TAL"/>
              <w:rPr>
                <w:sz w:val="16"/>
                <w:szCs w:val="16"/>
              </w:rPr>
            </w:pPr>
            <w:r w:rsidRPr="00F11966">
              <w:rPr>
                <w:sz w:val="16"/>
                <w:szCs w:val="16"/>
              </w:rPr>
              <w:t>After CT4#85</w:t>
            </w:r>
          </w:p>
        </w:tc>
        <w:tc>
          <w:tcPr>
            <w:tcW w:w="708" w:type="dxa"/>
            <w:shd w:val="solid" w:color="FFFFFF" w:fill="auto"/>
          </w:tcPr>
          <w:p w:rsidR="00E92CBF" w:rsidRPr="00F11966" w:rsidRDefault="00E92CBF" w:rsidP="00AA7DB8">
            <w:pPr>
              <w:pStyle w:val="TAC"/>
              <w:rPr>
                <w:sz w:val="16"/>
                <w:szCs w:val="16"/>
              </w:rPr>
            </w:pPr>
            <w:r w:rsidRPr="00F11966">
              <w:rPr>
                <w:sz w:val="16"/>
                <w:szCs w:val="16"/>
              </w:rPr>
              <w:t>0.7.0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rsidR="00E92CBF" w:rsidRPr="00F11966" w:rsidRDefault="00E92CBF" w:rsidP="00AA7DB8">
            <w:pPr>
              <w:pStyle w:val="TAL"/>
              <w:rPr>
                <w:sz w:val="16"/>
                <w:szCs w:val="16"/>
              </w:rPr>
            </w:pPr>
          </w:p>
        </w:tc>
        <w:tc>
          <w:tcPr>
            <w:tcW w:w="425" w:type="dxa"/>
            <w:shd w:val="solid" w:color="FFFFFF" w:fill="auto"/>
          </w:tcPr>
          <w:p w:rsidR="00E92CBF" w:rsidRPr="00F11966" w:rsidRDefault="00E92CBF" w:rsidP="00AA7DB8">
            <w:pPr>
              <w:pStyle w:val="TAR"/>
              <w:rPr>
                <w:sz w:val="16"/>
                <w:szCs w:val="16"/>
              </w:rPr>
            </w:pPr>
          </w:p>
        </w:tc>
        <w:tc>
          <w:tcPr>
            <w:tcW w:w="425" w:type="dxa"/>
            <w:shd w:val="solid" w:color="FFFFFF" w:fill="auto"/>
          </w:tcPr>
          <w:p w:rsidR="00E92CBF" w:rsidRPr="00F11966" w:rsidRDefault="00E92CBF" w:rsidP="00AA7DB8">
            <w:pPr>
              <w:pStyle w:val="TAC"/>
              <w:rPr>
                <w:sz w:val="16"/>
                <w:szCs w:val="16"/>
              </w:rPr>
            </w:pPr>
          </w:p>
        </w:tc>
        <w:tc>
          <w:tcPr>
            <w:tcW w:w="4820" w:type="dxa"/>
            <w:shd w:val="solid" w:color="FFFFFF" w:fill="auto"/>
          </w:tcPr>
          <w:p w:rsidR="00E92CBF" w:rsidRPr="00F11966" w:rsidRDefault="00E92CBF" w:rsidP="00AA7DB8">
            <w:pPr>
              <w:pStyle w:val="TAL"/>
              <w:rPr>
                <w:sz w:val="16"/>
                <w:szCs w:val="16"/>
              </w:rPr>
            </w:pPr>
            <w:r w:rsidRPr="00F11966">
              <w:rPr>
                <w:sz w:val="16"/>
                <w:szCs w:val="16"/>
              </w:rPr>
              <w:t>Presented for information and approval</w:t>
            </w:r>
          </w:p>
        </w:tc>
        <w:tc>
          <w:tcPr>
            <w:tcW w:w="708" w:type="dxa"/>
            <w:shd w:val="solid" w:color="FFFFFF" w:fill="auto"/>
          </w:tcPr>
          <w:p w:rsidR="00E92CBF" w:rsidRPr="00F11966" w:rsidRDefault="00E92CBF" w:rsidP="00AA7DB8">
            <w:pPr>
              <w:pStyle w:val="TAC"/>
              <w:rPr>
                <w:sz w:val="16"/>
                <w:szCs w:val="16"/>
              </w:rPr>
            </w:pPr>
            <w:r w:rsidRPr="00F11966">
              <w:rPr>
                <w:sz w:val="16"/>
                <w:szCs w:val="16"/>
              </w:rPr>
              <w:t>1.0.0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rsidR="00E92CBF" w:rsidRPr="00F11966" w:rsidRDefault="00E92CBF" w:rsidP="00AA7DB8">
            <w:pPr>
              <w:pStyle w:val="TAC"/>
              <w:rPr>
                <w:sz w:val="16"/>
                <w:szCs w:val="16"/>
              </w:rPr>
            </w:pPr>
          </w:p>
        </w:tc>
        <w:tc>
          <w:tcPr>
            <w:tcW w:w="567" w:type="dxa"/>
            <w:shd w:val="solid" w:color="FFFFFF" w:fill="auto"/>
          </w:tcPr>
          <w:p w:rsidR="00E92CBF" w:rsidRPr="00F11966" w:rsidRDefault="00E92CBF" w:rsidP="00AA7DB8">
            <w:pPr>
              <w:pStyle w:val="TAL"/>
              <w:rPr>
                <w:sz w:val="16"/>
                <w:szCs w:val="16"/>
              </w:rPr>
            </w:pPr>
          </w:p>
        </w:tc>
        <w:tc>
          <w:tcPr>
            <w:tcW w:w="425" w:type="dxa"/>
            <w:shd w:val="solid" w:color="FFFFFF" w:fill="auto"/>
          </w:tcPr>
          <w:p w:rsidR="00E92CBF" w:rsidRPr="00F11966" w:rsidRDefault="00E92CBF" w:rsidP="00AA7DB8">
            <w:pPr>
              <w:pStyle w:val="TAR"/>
              <w:rPr>
                <w:sz w:val="16"/>
                <w:szCs w:val="16"/>
              </w:rPr>
            </w:pPr>
          </w:p>
        </w:tc>
        <w:tc>
          <w:tcPr>
            <w:tcW w:w="425" w:type="dxa"/>
            <w:shd w:val="solid" w:color="FFFFFF" w:fill="auto"/>
          </w:tcPr>
          <w:p w:rsidR="00E92CBF" w:rsidRPr="00F11966" w:rsidRDefault="00E92CBF" w:rsidP="00AA7DB8">
            <w:pPr>
              <w:pStyle w:val="TAC"/>
              <w:rPr>
                <w:sz w:val="16"/>
                <w:szCs w:val="16"/>
              </w:rPr>
            </w:pPr>
          </w:p>
        </w:tc>
        <w:tc>
          <w:tcPr>
            <w:tcW w:w="4820" w:type="dxa"/>
            <w:shd w:val="solid" w:color="FFFFFF" w:fill="auto"/>
          </w:tcPr>
          <w:p w:rsidR="00E92CBF" w:rsidRPr="00F11966" w:rsidRDefault="00E92CBF" w:rsidP="00AA7DB8">
            <w:pPr>
              <w:pStyle w:val="TAL"/>
              <w:rPr>
                <w:sz w:val="16"/>
                <w:szCs w:val="16"/>
              </w:rPr>
            </w:pPr>
            <w:r w:rsidRPr="00F11966">
              <w:rPr>
                <w:sz w:val="16"/>
                <w:szCs w:val="16"/>
              </w:rPr>
              <w:t>Approved in CT#80</w:t>
            </w:r>
          </w:p>
        </w:tc>
        <w:tc>
          <w:tcPr>
            <w:tcW w:w="708" w:type="dxa"/>
            <w:shd w:val="solid" w:color="FFFFFF" w:fill="auto"/>
          </w:tcPr>
          <w:p w:rsidR="00E92CBF" w:rsidRPr="00F11966" w:rsidRDefault="00E92CBF" w:rsidP="00AA7DB8">
            <w:pPr>
              <w:pStyle w:val="TAC"/>
              <w:rPr>
                <w:sz w:val="16"/>
                <w:szCs w:val="16"/>
              </w:rPr>
            </w:pPr>
            <w:r w:rsidRPr="00F11966">
              <w:rPr>
                <w:sz w:val="16"/>
                <w:szCs w:val="16"/>
              </w:rPr>
              <w:t>15.0.0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ProblemDetails</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Structure of AmfId</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DNAI change notification type</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RatType</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Definition of DNAI</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Add support for 5G Trace</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OpenAPI Corrections</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Structure of ECGI and NCGI</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Averaging Window</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sd pattern</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Correction of the title of clauses 5.2.4.4 _LinksValueSchema and 5.2.4.5 _ SelfLink</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NAI format in 5G System</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GroupId Definition</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Naming Conventions</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5GMMCause and NGAP Cause</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BackUp AMF Info</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URI Scheme</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Cleanup of the specification</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Common data types: NonDynamic5qi and Dynamic5qi</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Common data type used in both TS 29.505 and TS 29.519</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n6 Traffic Routing Information data type</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DefaultQosInformation</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Update of N3gaLocation data type</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Mobility Restriction</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Adding "nullable" property to OpenAPI definitions of data types</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Presence Reporting Area</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Adding age of location, geographic information and other missing ones in the UserLocation type</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Common data type for data change notification</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rsidR="00E92CBF" w:rsidRPr="00F11966" w:rsidRDefault="00E92CBF" w:rsidP="00AA7DB8">
            <w:pPr>
              <w:pStyle w:val="TAR"/>
              <w:rPr>
                <w:rFonts w:cs="Arial"/>
                <w:sz w:val="16"/>
                <w:szCs w:val="16"/>
              </w:rPr>
            </w:pP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API version number update</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0040</w:t>
            </w:r>
          </w:p>
        </w:tc>
        <w:tc>
          <w:tcPr>
            <w:tcW w:w="425" w:type="dxa"/>
            <w:shd w:val="solid" w:color="FFFFFF" w:fill="auto"/>
          </w:tcPr>
          <w:p w:rsidR="00E92CBF" w:rsidRPr="00F11966" w:rsidRDefault="00E92CBF" w:rsidP="00AA7DB8">
            <w:pPr>
              <w:pStyle w:val="TAR"/>
              <w:rPr>
                <w:rFonts w:cs="Arial"/>
                <w:sz w:val="16"/>
                <w:szCs w:val="16"/>
              </w:rPr>
            </w:pPr>
            <w:r w:rsidRPr="00F11966">
              <w:rPr>
                <w:rFonts w:cs="Arial"/>
                <w:sz w:val="16"/>
                <w:szCs w:val="16"/>
                <w:lang w:eastAsia="en-GB"/>
              </w:rPr>
              <w:t> </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Application ID</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0049</w:t>
            </w:r>
          </w:p>
        </w:tc>
        <w:tc>
          <w:tcPr>
            <w:tcW w:w="425" w:type="dxa"/>
            <w:shd w:val="solid" w:color="FFFFFF" w:fill="auto"/>
          </w:tcPr>
          <w:p w:rsidR="00E92CBF" w:rsidRPr="00F11966" w:rsidRDefault="00E92CBF" w:rsidP="00AA7DB8">
            <w:pPr>
              <w:pStyle w:val="TAR"/>
              <w:rPr>
                <w:rFonts w:cs="Arial"/>
                <w:sz w:val="16"/>
                <w:szCs w:val="16"/>
              </w:rPr>
            </w:pPr>
            <w:r w:rsidRPr="00F11966">
              <w:rPr>
                <w:rFonts w:cs="Arial"/>
                <w:sz w:val="16"/>
                <w:szCs w:val="16"/>
                <w:lang w:eastAsia="en-GB"/>
              </w:rPr>
              <w:t> </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Corrections to PDU Session Id, PDU Session Type and SupportedFeatures</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0038</w:t>
            </w:r>
          </w:p>
        </w:tc>
        <w:tc>
          <w:tcPr>
            <w:tcW w:w="425" w:type="dxa"/>
            <w:shd w:val="solid" w:color="FFFFFF" w:fill="auto"/>
          </w:tcPr>
          <w:p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Area definition</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0047</w:t>
            </w:r>
          </w:p>
        </w:tc>
        <w:tc>
          <w:tcPr>
            <w:tcW w:w="425" w:type="dxa"/>
            <w:shd w:val="solid" w:color="FFFFFF" w:fill="auto"/>
          </w:tcPr>
          <w:p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DNN</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0044</w:t>
            </w:r>
          </w:p>
        </w:tc>
        <w:tc>
          <w:tcPr>
            <w:tcW w:w="425" w:type="dxa"/>
            <w:shd w:val="solid" w:color="FFFFFF" w:fill="auto"/>
          </w:tcPr>
          <w:p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Update of missing status code 429 in TS 29.571</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0057</w:t>
            </w:r>
          </w:p>
        </w:tc>
        <w:tc>
          <w:tcPr>
            <w:tcW w:w="425" w:type="dxa"/>
            <w:shd w:val="solid" w:color="FFFFFF" w:fill="auto"/>
          </w:tcPr>
          <w:p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29571 CR cardinality</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0045</w:t>
            </w:r>
          </w:p>
        </w:tc>
        <w:tc>
          <w:tcPr>
            <w:tcW w:w="425" w:type="dxa"/>
            <w:shd w:val="solid" w:color="FFFFFF" w:fill="auto"/>
          </w:tcPr>
          <w:p w:rsidR="00E92CBF" w:rsidRPr="00F11966" w:rsidRDefault="00E92CBF" w:rsidP="00AA7DB8">
            <w:pPr>
              <w:pStyle w:val="TAR"/>
              <w:rPr>
                <w:rFonts w:cs="Arial"/>
                <w:sz w:val="16"/>
                <w:szCs w:val="16"/>
              </w:rPr>
            </w:pPr>
            <w:r w:rsidRPr="00F11966">
              <w:rPr>
                <w:rFonts w:cs="Arial"/>
                <w:sz w:val="16"/>
                <w:szCs w:val="16"/>
                <w:lang w:eastAsia="en-GB"/>
              </w:rPr>
              <w:t>2</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The ARP in Default QoS</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0058</w:t>
            </w:r>
          </w:p>
        </w:tc>
        <w:tc>
          <w:tcPr>
            <w:tcW w:w="425" w:type="dxa"/>
            <w:shd w:val="solid" w:color="FFFFFF" w:fill="auto"/>
          </w:tcPr>
          <w:p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Snssai pattern</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0039</w:t>
            </w:r>
          </w:p>
        </w:tc>
        <w:tc>
          <w:tcPr>
            <w:tcW w:w="425" w:type="dxa"/>
            <w:shd w:val="solid" w:color="FFFFFF" w:fill="auto"/>
          </w:tcPr>
          <w:p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GroupId pattern</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0059</w:t>
            </w:r>
          </w:p>
        </w:tc>
        <w:tc>
          <w:tcPr>
            <w:tcW w:w="425" w:type="dxa"/>
            <w:shd w:val="solid" w:color="FFFFFF" w:fill="auto"/>
          </w:tcPr>
          <w:p w:rsidR="00E92CBF" w:rsidRPr="00F11966" w:rsidRDefault="00E92CBF" w:rsidP="00AA7DB8">
            <w:pPr>
              <w:pStyle w:val="TAR"/>
              <w:rPr>
                <w:rFonts w:cs="Arial"/>
                <w:sz w:val="16"/>
                <w:szCs w:val="16"/>
              </w:rPr>
            </w:pPr>
            <w:r w:rsidRPr="00F11966">
              <w:rPr>
                <w:rFonts w:cs="Arial"/>
                <w:sz w:val="16"/>
                <w:szCs w:val="16"/>
                <w:lang w:eastAsia="en-GB"/>
              </w:rPr>
              <w:t> </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Adding of HTTP status code "406 Not Acceptable"</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0041</w:t>
            </w:r>
          </w:p>
        </w:tc>
        <w:tc>
          <w:tcPr>
            <w:tcW w:w="425" w:type="dxa"/>
            <w:shd w:val="solid" w:color="FFFFFF" w:fill="auto"/>
          </w:tcPr>
          <w:p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VarUeId definition</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0061</w:t>
            </w:r>
          </w:p>
        </w:tc>
        <w:tc>
          <w:tcPr>
            <w:tcW w:w="425" w:type="dxa"/>
            <w:shd w:val="solid" w:color="FFFFFF" w:fill="auto"/>
          </w:tcPr>
          <w:p w:rsidR="00E92CBF" w:rsidRPr="00F11966" w:rsidRDefault="00E92CBF" w:rsidP="00AA7DB8">
            <w:pPr>
              <w:pStyle w:val="TAR"/>
              <w:rPr>
                <w:rFonts w:cs="Arial"/>
                <w:sz w:val="16"/>
                <w:szCs w:val="16"/>
              </w:rPr>
            </w:pPr>
            <w:r w:rsidRPr="00F11966">
              <w:rPr>
                <w:rFonts w:cs="Arial"/>
                <w:sz w:val="16"/>
                <w:szCs w:val="16"/>
                <w:lang w:eastAsia="en-GB"/>
              </w:rPr>
              <w:t> </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ProblemDetails for 501</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0063</w:t>
            </w:r>
          </w:p>
        </w:tc>
        <w:tc>
          <w:tcPr>
            <w:tcW w:w="425" w:type="dxa"/>
            <w:shd w:val="solid" w:color="FFFFFF" w:fill="auto"/>
          </w:tcPr>
          <w:p w:rsidR="00E92CBF" w:rsidRPr="00F11966" w:rsidRDefault="00E92CBF" w:rsidP="00AA7DB8">
            <w:pPr>
              <w:pStyle w:val="TAR"/>
              <w:rPr>
                <w:rFonts w:cs="Arial"/>
                <w:sz w:val="16"/>
                <w:szCs w:val="16"/>
              </w:rPr>
            </w:pPr>
            <w:r w:rsidRPr="00F11966">
              <w:rPr>
                <w:rFonts w:cs="Arial"/>
                <w:sz w:val="16"/>
                <w:szCs w:val="16"/>
                <w:lang w:eastAsia="en-GB"/>
              </w:rPr>
              <w:t> </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ChangeItem alignment</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0046</w:t>
            </w:r>
          </w:p>
        </w:tc>
        <w:tc>
          <w:tcPr>
            <w:tcW w:w="425" w:type="dxa"/>
            <w:shd w:val="solid" w:color="FFFFFF" w:fill="auto"/>
          </w:tcPr>
          <w:p w:rsidR="00E92CBF" w:rsidRPr="00F11966" w:rsidRDefault="00E92CBF" w:rsidP="00AA7DB8">
            <w:pPr>
              <w:pStyle w:val="TAR"/>
              <w:rPr>
                <w:rFonts w:cs="Arial"/>
                <w:sz w:val="16"/>
                <w:szCs w:val="16"/>
              </w:rPr>
            </w:pPr>
            <w:r w:rsidRPr="00F11966">
              <w:rPr>
                <w:rFonts w:cs="Arial"/>
                <w:sz w:val="16"/>
                <w:szCs w:val="16"/>
                <w:lang w:eastAsia="en-GB"/>
              </w:rPr>
              <w:t>2</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Regular Expression Patterns</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0048</w:t>
            </w:r>
          </w:p>
        </w:tc>
        <w:tc>
          <w:tcPr>
            <w:tcW w:w="425" w:type="dxa"/>
            <w:shd w:val="solid" w:color="FFFFFF" w:fill="auto"/>
          </w:tcPr>
          <w:p w:rsidR="00E92CBF" w:rsidRPr="00F11966" w:rsidRDefault="00E92CBF" w:rsidP="00AA7DB8">
            <w:pPr>
              <w:pStyle w:val="TAR"/>
              <w:rPr>
                <w:rFonts w:cs="Arial"/>
                <w:sz w:val="16"/>
                <w:szCs w:val="16"/>
              </w:rPr>
            </w:pPr>
            <w:r w:rsidRPr="00F11966">
              <w:rPr>
                <w:rFonts w:cs="Arial"/>
                <w:sz w:val="16"/>
                <w:szCs w:val="16"/>
                <w:lang w:eastAsia="en-GB"/>
              </w:rPr>
              <w:t>3</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Alignments with NGAP</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0065</w:t>
            </w:r>
          </w:p>
        </w:tc>
        <w:tc>
          <w:tcPr>
            <w:tcW w:w="425" w:type="dxa"/>
            <w:shd w:val="solid" w:color="FFFFFF" w:fill="auto"/>
          </w:tcPr>
          <w:p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Secondary RAT usage data reporting</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0060</w:t>
            </w:r>
          </w:p>
        </w:tc>
        <w:tc>
          <w:tcPr>
            <w:tcW w:w="425" w:type="dxa"/>
            <w:shd w:val="solid" w:color="FFFFFF" w:fill="auto"/>
          </w:tcPr>
          <w:p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Data types associated with Subscribed and Authorized Default QoS for Default QoS Flow</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0042</w:t>
            </w:r>
          </w:p>
        </w:tc>
        <w:tc>
          <w:tcPr>
            <w:tcW w:w="425" w:type="dxa"/>
            <w:shd w:val="solid" w:color="FFFFFF" w:fill="auto"/>
          </w:tcPr>
          <w:p w:rsidR="00E92CBF" w:rsidRPr="00F11966" w:rsidRDefault="00E92CBF" w:rsidP="00AA7DB8">
            <w:pPr>
              <w:pStyle w:val="TAR"/>
              <w:rPr>
                <w:rFonts w:cs="Arial"/>
                <w:sz w:val="16"/>
                <w:szCs w:val="16"/>
              </w:rPr>
            </w:pPr>
            <w:r w:rsidRPr="00F11966">
              <w:rPr>
                <w:rFonts w:cs="Arial"/>
                <w:sz w:val="16"/>
                <w:szCs w:val="16"/>
                <w:lang w:eastAsia="en-GB"/>
              </w:rPr>
              <w:t>3</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Alignment of pattern for data types with "nullable" property</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0062</w:t>
            </w:r>
          </w:p>
        </w:tc>
        <w:tc>
          <w:tcPr>
            <w:tcW w:w="425" w:type="dxa"/>
            <w:shd w:val="solid" w:color="FFFFFF" w:fill="auto"/>
          </w:tcPr>
          <w:p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NF Group Id</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0053</w:t>
            </w:r>
          </w:p>
        </w:tc>
        <w:tc>
          <w:tcPr>
            <w:tcW w:w="425" w:type="dxa"/>
            <w:shd w:val="solid" w:color="FFFFFF" w:fill="auto"/>
          </w:tcPr>
          <w:p w:rsidR="00E92CBF" w:rsidRPr="00F11966" w:rsidRDefault="00E92CBF" w:rsidP="00AA7DB8">
            <w:pPr>
              <w:pStyle w:val="TAR"/>
              <w:rPr>
                <w:rFonts w:cs="Arial"/>
                <w:sz w:val="16"/>
                <w:szCs w:val="16"/>
              </w:rPr>
            </w:pPr>
            <w:r w:rsidRPr="00F11966">
              <w:rPr>
                <w:rFonts w:cs="Arial"/>
                <w:sz w:val="16"/>
                <w:szCs w:val="16"/>
                <w:lang w:eastAsia="en-GB"/>
              </w:rPr>
              <w:t>2</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data type for complex query expression</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0064</w:t>
            </w:r>
          </w:p>
        </w:tc>
        <w:tc>
          <w:tcPr>
            <w:tcW w:w="425" w:type="dxa"/>
            <w:shd w:val="solid" w:color="FFFFFF" w:fill="auto"/>
          </w:tcPr>
          <w:p w:rsidR="00E92CBF" w:rsidRPr="00F11966" w:rsidRDefault="00E92CBF" w:rsidP="00AA7DB8">
            <w:pPr>
              <w:pStyle w:val="TAR"/>
              <w:rPr>
                <w:rFonts w:cs="Arial"/>
                <w:sz w:val="16"/>
                <w:szCs w:val="16"/>
              </w:rPr>
            </w:pPr>
            <w:r w:rsidRPr="00F11966">
              <w:rPr>
                <w:rFonts w:cs="Arial"/>
                <w:sz w:val="16"/>
                <w:szCs w:val="16"/>
                <w:lang w:eastAsia="en-GB"/>
              </w:rPr>
              <w:t>2</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NgRanIdentifier and PresenceInfo</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0068</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 </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Addition of HTTP status code "412 Precondition Failed"</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0051</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Introduction of Barring of Roaming in 5GC</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0066</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Service Area Restriction</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lastRenderedPageBreak/>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0067</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Charging related types</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0070</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 </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Correction of the reference for the SupportedFeatures Data Type</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0072</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Update open API version</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0073</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 </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ExternalDoc update</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0075</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lang w:eastAsia="en-GB"/>
              </w:rPr>
            </w:pPr>
            <w:r w:rsidRPr="00F11966">
              <w:t>Corrections on subscribed Priority</w:t>
            </w:r>
          </w:p>
        </w:tc>
        <w:tc>
          <w:tcPr>
            <w:tcW w:w="708" w:type="dxa"/>
            <w:shd w:val="solid" w:color="FFFFFF" w:fill="auto"/>
          </w:tcPr>
          <w:p w:rsidR="00E92CBF" w:rsidRPr="00F11966" w:rsidRDefault="00E92CBF" w:rsidP="00AA7DB8">
            <w:pPr>
              <w:pStyle w:val="TAC"/>
              <w:rPr>
                <w:sz w:val="16"/>
                <w:szCs w:val="16"/>
              </w:rPr>
            </w:pPr>
            <w:r w:rsidRPr="00F11966">
              <w:rPr>
                <w:sz w:val="16"/>
                <w:szCs w:val="16"/>
              </w:rPr>
              <w:t>15.3.0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0076</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lang w:eastAsia="en-GB"/>
              </w:rPr>
            </w:pPr>
            <w:r w:rsidRPr="00F11966">
              <w:t>AmfRegionId and AmfSetId</w:t>
            </w:r>
          </w:p>
        </w:tc>
        <w:tc>
          <w:tcPr>
            <w:tcW w:w="708" w:type="dxa"/>
            <w:shd w:val="solid" w:color="FFFFFF" w:fill="auto"/>
          </w:tcPr>
          <w:p w:rsidR="00E92CBF" w:rsidRPr="00F11966" w:rsidRDefault="00E92CBF" w:rsidP="00AA7DB8">
            <w:pPr>
              <w:pStyle w:val="TAC"/>
              <w:rPr>
                <w:sz w:val="16"/>
                <w:szCs w:val="16"/>
              </w:rPr>
            </w:pPr>
            <w:r w:rsidRPr="00F11966">
              <w:rPr>
                <w:sz w:val="16"/>
                <w:szCs w:val="16"/>
              </w:rPr>
              <w:t>15.3.0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0077</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lang w:eastAsia="en-GB"/>
              </w:rPr>
            </w:pPr>
            <w:r w:rsidRPr="00F11966">
              <w:t>Supported features</w:t>
            </w:r>
          </w:p>
        </w:tc>
        <w:tc>
          <w:tcPr>
            <w:tcW w:w="708" w:type="dxa"/>
            <w:shd w:val="solid" w:color="FFFFFF" w:fill="auto"/>
          </w:tcPr>
          <w:p w:rsidR="00E92CBF" w:rsidRPr="00F11966" w:rsidRDefault="00E92CBF" w:rsidP="00AA7DB8">
            <w:pPr>
              <w:pStyle w:val="TAC"/>
              <w:rPr>
                <w:sz w:val="16"/>
                <w:szCs w:val="16"/>
              </w:rPr>
            </w:pPr>
            <w:r w:rsidRPr="00F11966">
              <w:rPr>
                <w:sz w:val="16"/>
                <w:szCs w:val="16"/>
              </w:rPr>
              <w:t>15.3.0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0078</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lang w:eastAsia="en-GB"/>
              </w:rPr>
            </w:pPr>
            <w:r w:rsidRPr="00F11966">
              <w:t>Corrections on n3iwf Id</w:t>
            </w:r>
          </w:p>
        </w:tc>
        <w:tc>
          <w:tcPr>
            <w:tcW w:w="708" w:type="dxa"/>
            <w:shd w:val="solid" w:color="FFFFFF" w:fill="auto"/>
          </w:tcPr>
          <w:p w:rsidR="00E92CBF" w:rsidRPr="00F11966" w:rsidRDefault="00E92CBF" w:rsidP="00AA7DB8">
            <w:pPr>
              <w:pStyle w:val="TAC"/>
              <w:rPr>
                <w:sz w:val="16"/>
                <w:szCs w:val="16"/>
              </w:rPr>
            </w:pPr>
            <w:r w:rsidRPr="00F11966">
              <w:rPr>
                <w:sz w:val="16"/>
                <w:szCs w:val="16"/>
              </w:rPr>
              <w:t>15.3.0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0079</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lang w:eastAsia="en-GB"/>
              </w:rPr>
            </w:pPr>
            <w:r w:rsidRPr="00F11966">
              <w:t>Corrections on the encoding of bit string</w:t>
            </w:r>
          </w:p>
        </w:tc>
        <w:tc>
          <w:tcPr>
            <w:tcW w:w="708" w:type="dxa"/>
            <w:shd w:val="solid" w:color="FFFFFF" w:fill="auto"/>
          </w:tcPr>
          <w:p w:rsidR="00E92CBF" w:rsidRPr="00F11966" w:rsidRDefault="00E92CBF" w:rsidP="00AA7DB8">
            <w:pPr>
              <w:pStyle w:val="TAC"/>
              <w:rPr>
                <w:sz w:val="16"/>
                <w:szCs w:val="16"/>
              </w:rPr>
            </w:pPr>
            <w:r w:rsidRPr="00F11966">
              <w:rPr>
                <w:sz w:val="16"/>
                <w:szCs w:val="16"/>
              </w:rPr>
              <w:t>15.3.0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0081</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lang w:eastAsia="en-GB"/>
              </w:rPr>
            </w:pPr>
            <w:r w:rsidRPr="00F11966">
              <w:t>Corrections on Type RouteToLocation</w:t>
            </w:r>
          </w:p>
        </w:tc>
        <w:tc>
          <w:tcPr>
            <w:tcW w:w="708" w:type="dxa"/>
            <w:shd w:val="solid" w:color="FFFFFF" w:fill="auto"/>
          </w:tcPr>
          <w:p w:rsidR="00E92CBF" w:rsidRPr="00F11966" w:rsidRDefault="00E92CBF" w:rsidP="00AA7DB8">
            <w:pPr>
              <w:pStyle w:val="TAC"/>
              <w:rPr>
                <w:sz w:val="16"/>
                <w:szCs w:val="16"/>
              </w:rPr>
            </w:pPr>
            <w:r w:rsidRPr="00F11966">
              <w:rPr>
                <w:sz w:val="16"/>
                <w:szCs w:val="16"/>
              </w:rPr>
              <w:t>15.3.0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0082</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lang w:eastAsia="en-GB"/>
              </w:rPr>
            </w:pPr>
            <w:r w:rsidRPr="00F11966">
              <w:t>ODB correction</w:t>
            </w:r>
          </w:p>
        </w:tc>
        <w:tc>
          <w:tcPr>
            <w:tcW w:w="708" w:type="dxa"/>
            <w:shd w:val="solid" w:color="FFFFFF" w:fill="auto"/>
          </w:tcPr>
          <w:p w:rsidR="00E92CBF" w:rsidRPr="00F11966" w:rsidRDefault="00E92CBF" w:rsidP="00AA7DB8">
            <w:pPr>
              <w:pStyle w:val="TAC"/>
              <w:rPr>
                <w:sz w:val="16"/>
                <w:szCs w:val="16"/>
              </w:rPr>
            </w:pPr>
            <w:r w:rsidRPr="00F11966">
              <w:rPr>
                <w:sz w:val="16"/>
                <w:szCs w:val="16"/>
              </w:rPr>
              <w:t>15.3.0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0083</w:t>
            </w:r>
          </w:p>
        </w:tc>
        <w:tc>
          <w:tcPr>
            <w:tcW w:w="425" w:type="dxa"/>
            <w:shd w:val="solid" w:color="FFFFFF" w:fill="auto"/>
          </w:tcPr>
          <w:p w:rsidR="00E92CBF" w:rsidRPr="00F11966" w:rsidRDefault="00E92CBF" w:rsidP="00AA7DB8">
            <w:pPr>
              <w:pStyle w:val="TAR"/>
              <w:rPr>
                <w:rFonts w:cs="Arial"/>
                <w:sz w:val="16"/>
                <w:szCs w:val="16"/>
                <w:lang w:eastAsia="en-GB"/>
              </w:rPr>
            </w:pP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lang w:eastAsia="en-GB"/>
              </w:rPr>
            </w:pPr>
            <w:r w:rsidRPr="00F11966">
              <w:t>3GPP TS 29.571 API version update</w:t>
            </w:r>
          </w:p>
        </w:tc>
        <w:tc>
          <w:tcPr>
            <w:tcW w:w="708" w:type="dxa"/>
            <w:shd w:val="solid" w:color="FFFFFF" w:fill="auto"/>
          </w:tcPr>
          <w:p w:rsidR="00E92CBF" w:rsidRPr="00F11966" w:rsidRDefault="00E92CBF" w:rsidP="00AA7DB8">
            <w:pPr>
              <w:pStyle w:val="TAC"/>
              <w:rPr>
                <w:sz w:val="16"/>
                <w:szCs w:val="16"/>
              </w:rPr>
            </w:pPr>
            <w:r w:rsidRPr="00F11966">
              <w:rPr>
                <w:sz w:val="16"/>
                <w:szCs w:val="16"/>
              </w:rPr>
              <w:t>15.3.0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0077</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pPr>
            <w:r w:rsidRPr="00F11966">
              <w:t>CR not implemented – Supported Features</w:t>
            </w:r>
          </w:p>
        </w:tc>
        <w:tc>
          <w:tcPr>
            <w:tcW w:w="708" w:type="dxa"/>
            <w:shd w:val="solid" w:color="FFFFFF" w:fill="auto"/>
          </w:tcPr>
          <w:p w:rsidR="00E92CBF" w:rsidRPr="00F11966" w:rsidRDefault="00E92CBF" w:rsidP="00AA7DB8">
            <w:pPr>
              <w:pStyle w:val="TAC"/>
              <w:rPr>
                <w:sz w:val="16"/>
                <w:szCs w:val="16"/>
              </w:rPr>
            </w:pPr>
            <w:r w:rsidRPr="00F11966">
              <w:rPr>
                <w:sz w:val="16"/>
                <w:szCs w:val="16"/>
              </w:rPr>
              <w:t>15.4.0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0084</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pPr>
            <w:r w:rsidRPr="00F11966">
              <w:rPr>
                <w:noProof/>
              </w:rPr>
              <w:t>Service Area Restriction</w:t>
            </w:r>
          </w:p>
        </w:tc>
        <w:tc>
          <w:tcPr>
            <w:tcW w:w="708" w:type="dxa"/>
            <w:shd w:val="solid" w:color="FFFFFF" w:fill="auto"/>
          </w:tcPr>
          <w:p w:rsidR="00E92CBF" w:rsidRPr="00F11966" w:rsidRDefault="00E92CBF" w:rsidP="00AA7DB8">
            <w:pPr>
              <w:pStyle w:val="TAC"/>
              <w:rPr>
                <w:sz w:val="16"/>
                <w:szCs w:val="16"/>
              </w:rPr>
            </w:pPr>
            <w:r w:rsidRPr="00F11966">
              <w:rPr>
                <w:sz w:val="16"/>
                <w:szCs w:val="16"/>
              </w:rPr>
              <w:t>15.4.0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0087</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pPr>
            <w:r w:rsidRPr="00F11966">
              <w:t>ChangeItem Indicating Complete Resource Creation or Removal</w:t>
            </w:r>
          </w:p>
        </w:tc>
        <w:tc>
          <w:tcPr>
            <w:tcW w:w="708" w:type="dxa"/>
            <w:shd w:val="solid" w:color="FFFFFF" w:fill="auto"/>
          </w:tcPr>
          <w:p w:rsidR="00E92CBF" w:rsidRPr="00F11966" w:rsidRDefault="00E92CBF" w:rsidP="00AA7DB8">
            <w:pPr>
              <w:pStyle w:val="TAC"/>
              <w:rPr>
                <w:sz w:val="16"/>
                <w:szCs w:val="16"/>
              </w:rPr>
            </w:pPr>
            <w:r w:rsidRPr="00F11966">
              <w:rPr>
                <w:sz w:val="16"/>
                <w:szCs w:val="16"/>
              </w:rPr>
              <w:t>15.4.0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0089</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896E5F" w:rsidP="00AA7DB8">
            <w:pPr>
              <w:pStyle w:val="TAL"/>
            </w:pPr>
            <w:fldSimple w:instr=" DOCPROPERTY  CrTitle  \* MERGEFORMAT ">
              <w:r w:rsidR="00E92CBF" w:rsidRPr="00F11966">
                <w:t>Storage of OpenAPI specification files</w:t>
              </w:r>
            </w:fldSimple>
          </w:p>
        </w:tc>
        <w:tc>
          <w:tcPr>
            <w:tcW w:w="708" w:type="dxa"/>
            <w:shd w:val="solid" w:color="FFFFFF" w:fill="auto"/>
          </w:tcPr>
          <w:p w:rsidR="00E92CBF" w:rsidRPr="00F11966" w:rsidRDefault="00E92CBF" w:rsidP="00AA7DB8">
            <w:pPr>
              <w:pStyle w:val="TAC"/>
              <w:rPr>
                <w:sz w:val="16"/>
                <w:szCs w:val="16"/>
              </w:rPr>
            </w:pPr>
            <w:r w:rsidRPr="00F11966">
              <w:rPr>
                <w:sz w:val="16"/>
                <w:szCs w:val="16"/>
              </w:rPr>
              <w:t>15.4.0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0090</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pPr>
            <w:r w:rsidRPr="00F11966">
              <w:rPr>
                <w:rFonts w:hint="eastAsia"/>
                <w:noProof/>
                <w:lang w:eastAsia="zh-CN"/>
              </w:rPr>
              <w:t>Clarificaiton on Universal Matching Pattern Schema</w:t>
            </w:r>
          </w:p>
        </w:tc>
        <w:tc>
          <w:tcPr>
            <w:tcW w:w="708" w:type="dxa"/>
            <w:shd w:val="solid" w:color="FFFFFF" w:fill="auto"/>
          </w:tcPr>
          <w:p w:rsidR="00E92CBF" w:rsidRPr="00F11966" w:rsidRDefault="00E92CBF" w:rsidP="00AA7DB8">
            <w:pPr>
              <w:pStyle w:val="TAC"/>
              <w:rPr>
                <w:sz w:val="16"/>
                <w:szCs w:val="16"/>
              </w:rPr>
            </w:pPr>
            <w:r w:rsidRPr="00F11966">
              <w:rPr>
                <w:sz w:val="16"/>
                <w:szCs w:val="16"/>
              </w:rPr>
              <w:t>15.4.0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0086</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pPr>
            <w:r w:rsidRPr="00F11966">
              <w:rPr>
                <w:rFonts w:cs="Arial"/>
                <w:color w:val="000000"/>
                <w:lang w:eastAsia="zh-CN"/>
              </w:rPr>
              <w:t>Correct the discription of 5qi in SubscribedDefaultQos</w:t>
            </w:r>
          </w:p>
        </w:tc>
        <w:tc>
          <w:tcPr>
            <w:tcW w:w="708" w:type="dxa"/>
            <w:shd w:val="solid" w:color="FFFFFF" w:fill="auto"/>
          </w:tcPr>
          <w:p w:rsidR="00E92CBF" w:rsidRPr="00F11966" w:rsidRDefault="00E92CBF" w:rsidP="00AA7DB8">
            <w:pPr>
              <w:pStyle w:val="TAC"/>
              <w:rPr>
                <w:sz w:val="16"/>
                <w:szCs w:val="16"/>
              </w:rPr>
            </w:pPr>
            <w:r w:rsidRPr="00F11966">
              <w:rPr>
                <w:sz w:val="16"/>
                <w:szCs w:val="16"/>
              </w:rPr>
              <w:t>15.4.0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0097</w:t>
            </w:r>
          </w:p>
        </w:tc>
        <w:tc>
          <w:tcPr>
            <w:tcW w:w="425" w:type="dxa"/>
            <w:shd w:val="solid" w:color="FFFFFF" w:fill="auto"/>
          </w:tcPr>
          <w:p w:rsidR="00E92CBF" w:rsidRPr="00F11966" w:rsidRDefault="00E92CBF" w:rsidP="00AA7DB8">
            <w:pPr>
              <w:pStyle w:val="TAR"/>
              <w:rPr>
                <w:rFonts w:cs="Arial"/>
                <w:sz w:val="16"/>
                <w:szCs w:val="16"/>
                <w:lang w:eastAsia="en-GB"/>
              </w:rPr>
            </w:pP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color w:val="000000"/>
                <w:lang w:eastAsia="zh-CN"/>
              </w:rPr>
            </w:pPr>
            <w:r w:rsidRPr="00F11966">
              <w:rPr>
                <w:noProof/>
              </w:rPr>
              <w:t>AreaCode</w:t>
            </w:r>
          </w:p>
        </w:tc>
        <w:tc>
          <w:tcPr>
            <w:tcW w:w="708" w:type="dxa"/>
            <w:shd w:val="solid" w:color="FFFFFF" w:fill="auto"/>
          </w:tcPr>
          <w:p w:rsidR="00E92CBF" w:rsidRPr="00F11966" w:rsidRDefault="00E92CBF" w:rsidP="00AA7DB8">
            <w:pPr>
              <w:pStyle w:val="TAC"/>
              <w:rPr>
                <w:sz w:val="16"/>
                <w:szCs w:val="16"/>
              </w:rPr>
            </w:pPr>
            <w:r w:rsidRPr="00F11966">
              <w:rPr>
                <w:sz w:val="16"/>
                <w:szCs w:val="16"/>
              </w:rPr>
              <w:t>15.4.0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0094</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noProof/>
              </w:rPr>
            </w:pPr>
            <w:r w:rsidRPr="00F11966">
              <w:t>Required attributes in NotifyItem</w:t>
            </w:r>
          </w:p>
        </w:tc>
        <w:tc>
          <w:tcPr>
            <w:tcW w:w="708" w:type="dxa"/>
            <w:shd w:val="solid" w:color="FFFFFF" w:fill="auto"/>
          </w:tcPr>
          <w:p w:rsidR="00E92CBF" w:rsidRPr="00F11966" w:rsidRDefault="00E92CBF" w:rsidP="00AA7DB8">
            <w:pPr>
              <w:pStyle w:val="TAC"/>
              <w:rPr>
                <w:sz w:val="16"/>
                <w:szCs w:val="16"/>
              </w:rPr>
            </w:pPr>
            <w:r w:rsidRPr="00F11966">
              <w:rPr>
                <w:sz w:val="16"/>
                <w:szCs w:val="16"/>
              </w:rPr>
              <w:t>15.4.0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0095</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noProof/>
              </w:rPr>
            </w:pPr>
            <w:r w:rsidRPr="00F11966">
              <w:t>Regular Expression Pattern of DiameterIdentity</w:t>
            </w:r>
          </w:p>
        </w:tc>
        <w:tc>
          <w:tcPr>
            <w:tcW w:w="708" w:type="dxa"/>
            <w:shd w:val="solid" w:color="FFFFFF" w:fill="auto"/>
          </w:tcPr>
          <w:p w:rsidR="00E92CBF" w:rsidRPr="00F11966" w:rsidRDefault="00E92CBF" w:rsidP="00AA7DB8">
            <w:pPr>
              <w:pStyle w:val="TAC"/>
              <w:rPr>
                <w:sz w:val="16"/>
                <w:szCs w:val="16"/>
              </w:rPr>
            </w:pPr>
            <w:r w:rsidRPr="00F11966">
              <w:rPr>
                <w:sz w:val="16"/>
                <w:szCs w:val="16"/>
              </w:rPr>
              <w:t>15.4.0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0096</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pPr>
            <w:r w:rsidRPr="00F11966">
              <w:rPr>
                <w:rFonts w:cs="Arial"/>
                <w:szCs w:val="18"/>
              </w:rPr>
              <w:t>Secondary RAT Usage reporting at PDU session level</w:t>
            </w:r>
          </w:p>
        </w:tc>
        <w:tc>
          <w:tcPr>
            <w:tcW w:w="708" w:type="dxa"/>
            <w:shd w:val="solid" w:color="FFFFFF" w:fill="auto"/>
          </w:tcPr>
          <w:p w:rsidR="00E92CBF" w:rsidRPr="00F11966" w:rsidRDefault="00E92CBF" w:rsidP="00AA7DB8">
            <w:pPr>
              <w:pStyle w:val="TAC"/>
              <w:rPr>
                <w:sz w:val="16"/>
                <w:szCs w:val="16"/>
              </w:rPr>
            </w:pPr>
            <w:r w:rsidRPr="00F11966">
              <w:rPr>
                <w:sz w:val="16"/>
                <w:szCs w:val="16"/>
              </w:rPr>
              <w:t>15.4.0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0099</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Cs w:val="18"/>
              </w:rPr>
            </w:pPr>
            <w:r w:rsidRPr="00F11966">
              <w:t>Copyright Note in YAML file</w:t>
            </w:r>
          </w:p>
        </w:tc>
        <w:tc>
          <w:tcPr>
            <w:tcW w:w="708" w:type="dxa"/>
            <w:shd w:val="solid" w:color="FFFFFF" w:fill="auto"/>
          </w:tcPr>
          <w:p w:rsidR="00E92CBF" w:rsidRPr="00F11966" w:rsidRDefault="00E92CBF" w:rsidP="00AA7DB8">
            <w:pPr>
              <w:pStyle w:val="TAC"/>
              <w:rPr>
                <w:sz w:val="16"/>
                <w:szCs w:val="16"/>
              </w:rPr>
            </w:pPr>
            <w:r w:rsidRPr="00F11966">
              <w:rPr>
                <w:sz w:val="16"/>
                <w:szCs w:val="16"/>
              </w:rPr>
              <w:t>15.4.0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0100</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pPr>
            <w:r w:rsidRPr="00F11966">
              <w:t>3GPP TS 29.571 API version update</w:t>
            </w:r>
          </w:p>
        </w:tc>
        <w:tc>
          <w:tcPr>
            <w:tcW w:w="708" w:type="dxa"/>
            <w:shd w:val="solid" w:color="FFFFFF" w:fill="auto"/>
          </w:tcPr>
          <w:p w:rsidR="00E92CBF" w:rsidRPr="00F11966" w:rsidRDefault="00E92CBF" w:rsidP="00AA7DB8">
            <w:pPr>
              <w:pStyle w:val="TAC"/>
              <w:rPr>
                <w:sz w:val="16"/>
                <w:szCs w:val="16"/>
              </w:rPr>
            </w:pPr>
            <w:r w:rsidRPr="00F11966">
              <w:rPr>
                <w:sz w:val="16"/>
                <w:szCs w:val="16"/>
              </w:rPr>
              <w:t>16.0.0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0093</w:t>
            </w:r>
          </w:p>
        </w:tc>
        <w:tc>
          <w:tcPr>
            <w:tcW w:w="425" w:type="dxa"/>
            <w:shd w:val="solid" w:color="FFFFFF" w:fill="auto"/>
          </w:tcPr>
          <w:p w:rsidR="00E92CBF" w:rsidRPr="00F11966" w:rsidRDefault="00E92CBF" w:rsidP="00AA7DB8">
            <w:pPr>
              <w:pStyle w:val="TAR"/>
              <w:rPr>
                <w:rFonts w:cs="Arial"/>
                <w:sz w:val="16"/>
                <w:szCs w:val="16"/>
                <w:lang w:eastAsia="en-GB"/>
              </w:rPr>
            </w:pP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noProof/>
                <w:lang w:eastAsia="zh-CN"/>
              </w:rPr>
            </w:pPr>
            <w:r w:rsidRPr="00F11966">
              <w:t>Definition of MTC provider Information</w:t>
            </w:r>
          </w:p>
        </w:tc>
        <w:tc>
          <w:tcPr>
            <w:tcW w:w="708" w:type="dxa"/>
            <w:shd w:val="solid" w:color="FFFFFF" w:fill="auto"/>
          </w:tcPr>
          <w:p w:rsidR="00E92CBF" w:rsidRPr="00F11966" w:rsidRDefault="00E92CBF" w:rsidP="00AA7DB8">
            <w:pPr>
              <w:pStyle w:val="TAC"/>
              <w:rPr>
                <w:sz w:val="16"/>
                <w:szCs w:val="16"/>
              </w:rPr>
            </w:pPr>
            <w:r w:rsidRPr="00F11966">
              <w:rPr>
                <w:sz w:val="16"/>
                <w:szCs w:val="16"/>
              </w:rPr>
              <w:t>16.0.0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0098</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708" w:type="dxa"/>
            <w:shd w:val="solid" w:color="FFFFFF" w:fill="auto"/>
          </w:tcPr>
          <w:p w:rsidR="00E92CBF" w:rsidRPr="00F11966" w:rsidRDefault="00E92CBF" w:rsidP="00AA7DB8">
            <w:pPr>
              <w:pStyle w:val="TAC"/>
              <w:rPr>
                <w:sz w:val="16"/>
                <w:szCs w:val="16"/>
              </w:rPr>
            </w:pPr>
            <w:r w:rsidRPr="00F11966">
              <w:rPr>
                <w:sz w:val="16"/>
                <w:szCs w:val="16"/>
              </w:rPr>
              <w:t>16.0.0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0088</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pPr>
            <w:r w:rsidRPr="00F11966">
              <w:rPr>
                <w:rFonts w:hint="eastAsia"/>
                <w:noProof/>
                <w:lang w:eastAsia="zh-CN"/>
              </w:rPr>
              <w:t>Common Data Type for ATSSS Capability</w:t>
            </w:r>
          </w:p>
        </w:tc>
        <w:tc>
          <w:tcPr>
            <w:tcW w:w="708" w:type="dxa"/>
            <w:shd w:val="solid" w:color="FFFFFF" w:fill="auto"/>
          </w:tcPr>
          <w:p w:rsidR="00E92CBF" w:rsidRPr="00F11966" w:rsidRDefault="00E92CBF" w:rsidP="00AA7DB8">
            <w:pPr>
              <w:pStyle w:val="TAC"/>
              <w:rPr>
                <w:sz w:val="16"/>
                <w:szCs w:val="16"/>
              </w:rPr>
            </w:pPr>
            <w:r w:rsidRPr="00F11966">
              <w:rPr>
                <w:sz w:val="16"/>
                <w:szCs w:val="16"/>
              </w:rPr>
              <w:t>16.0.0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0085</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pPr>
            <w:r w:rsidRPr="00F11966">
              <w:t>Addition of Event Reporting Information Parameters for network data analytics</w:t>
            </w:r>
          </w:p>
        </w:tc>
        <w:tc>
          <w:tcPr>
            <w:tcW w:w="708" w:type="dxa"/>
            <w:shd w:val="solid" w:color="FFFFFF" w:fill="auto"/>
          </w:tcPr>
          <w:p w:rsidR="00E92CBF" w:rsidRPr="00F11966" w:rsidRDefault="00E92CBF" w:rsidP="00AA7DB8">
            <w:pPr>
              <w:pStyle w:val="TAC"/>
              <w:rPr>
                <w:sz w:val="16"/>
                <w:szCs w:val="16"/>
              </w:rPr>
            </w:pPr>
            <w:r w:rsidRPr="00F11966">
              <w:rPr>
                <w:sz w:val="16"/>
                <w:szCs w:val="16"/>
              </w:rPr>
              <w:t>16.0.0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0091</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noProof/>
                <w:lang w:eastAsia="zh-CN"/>
              </w:rPr>
            </w:pPr>
            <w:r w:rsidRPr="00F11966">
              <w:rPr>
                <w:rFonts w:hint="eastAsia"/>
                <w:noProof/>
                <w:lang w:eastAsia="zh-CN"/>
              </w:rPr>
              <w:t>NF discovery factors</w:t>
            </w:r>
          </w:p>
        </w:tc>
        <w:tc>
          <w:tcPr>
            <w:tcW w:w="708" w:type="dxa"/>
            <w:shd w:val="solid" w:color="FFFFFF" w:fill="auto"/>
          </w:tcPr>
          <w:p w:rsidR="00E92CBF" w:rsidRPr="00F11966" w:rsidRDefault="00E92CBF" w:rsidP="00AA7DB8">
            <w:pPr>
              <w:pStyle w:val="TAC"/>
              <w:rPr>
                <w:sz w:val="16"/>
                <w:szCs w:val="16"/>
              </w:rPr>
            </w:pPr>
            <w:r w:rsidRPr="00F11966">
              <w:rPr>
                <w:sz w:val="16"/>
                <w:szCs w:val="16"/>
              </w:rPr>
              <w:t>16.0.0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0102</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896E5F" w:rsidP="00AA7DB8">
            <w:pPr>
              <w:pStyle w:val="TAL"/>
            </w:pPr>
            <w:fldSimple w:instr=" DOCPROPERTY  CrTitle  \* MERGEFORMAT ">
              <w:r w:rsidR="00E92CBF" w:rsidRPr="00F11966">
                <w:t>NF Set and NF Service Set</w:t>
              </w:r>
            </w:fldSimple>
          </w:p>
        </w:tc>
        <w:tc>
          <w:tcPr>
            <w:tcW w:w="708" w:type="dxa"/>
            <w:shd w:val="solid" w:color="FFFFFF" w:fill="auto"/>
          </w:tcPr>
          <w:p w:rsidR="00E92CBF" w:rsidRPr="00F11966" w:rsidRDefault="00E92CBF" w:rsidP="00AA7DB8">
            <w:pPr>
              <w:pStyle w:val="TAC"/>
              <w:rPr>
                <w:sz w:val="16"/>
                <w:szCs w:val="16"/>
              </w:rPr>
            </w:pPr>
            <w:r w:rsidRPr="00F11966">
              <w:rPr>
                <w:sz w:val="16"/>
                <w:szCs w:val="16"/>
              </w:rPr>
              <w:t>16.1.0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0103</w:t>
            </w:r>
          </w:p>
        </w:tc>
        <w:tc>
          <w:tcPr>
            <w:tcW w:w="425" w:type="dxa"/>
            <w:shd w:val="solid" w:color="FFFFFF" w:fill="auto"/>
          </w:tcPr>
          <w:p w:rsidR="00E92CBF" w:rsidRPr="00F11966" w:rsidRDefault="00E92CBF" w:rsidP="00AA7DB8">
            <w:pPr>
              <w:pStyle w:val="TAR"/>
              <w:rPr>
                <w:rFonts w:cs="Arial"/>
                <w:sz w:val="16"/>
                <w:szCs w:val="16"/>
                <w:lang w:eastAsia="en-GB"/>
              </w:rPr>
            </w:pP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noProof/>
                <w:lang w:eastAsia="zh-CN"/>
              </w:rPr>
            </w:pPr>
            <w:r w:rsidRPr="00F11966">
              <w:t>PlmnId</w:t>
            </w:r>
          </w:p>
        </w:tc>
        <w:tc>
          <w:tcPr>
            <w:tcW w:w="708" w:type="dxa"/>
            <w:shd w:val="solid" w:color="FFFFFF" w:fill="auto"/>
          </w:tcPr>
          <w:p w:rsidR="00E92CBF" w:rsidRPr="00F11966" w:rsidRDefault="00E92CBF" w:rsidP="00AA7DB8">
            <w:pPr>
              <w:pStyle w:val="TAC"/>
              <w:rPr>
                <w:sz w:val="16"/>
                <w:szCs w:val="16"/>
              </w:rPr>
            </w:pPr>
            <w:r w:rsidRPr="00F11966">
              <w:rPr>
                <w:sz w:val="16"/>
                <w:szCs w:val="16"/>
              </w:rPr>
              <w:t>16.1.0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0104</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noProof/>
                <w:lang w:eastAsia="zh-CN"/>
              </w:rPr>
            </w:pPr>
            <w:r w:rsidRPr="00F11966">
              <w:t>Closed Access Group</w:t>
            </w:r>
          </w:p>
        </w:tc>
        <w:tc>
          <w:tcPr>
            <w:tcW w:w="708" w:type="dxa"/>
            <w:shd w:val="solid" w:color="FFFFFF" w:fill="auto"/>
          </w:tcPr>
          <w:p w:rsidR="00E92CBF" w:rsidRPr="00F11966" w:rsidRDefault="00E92CBF" w:rsidP="00AA7DB8">
            <w:pPr>
              <w:pStyle w:val="TAC"/>
              <w:rPr>
                <w:sz w:val="16"/>
                <w:szCs w:val="16"/>
              </w:rPr>
            </w:pPr>
            <w:r w:rsidRPr="00F11966">
              <w:rPr>
                <w:sz w:val="16"/>
                <w:szCs w:val="16"/>
              </w:rPr>
              <w:t>16.1.0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0113</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pPr>
            <w:r w:rsidRPr="00F11966">
              <w:t>Network Identifier for SNPN</w:t>
            </w:r>
          </w:p>
        </w:tc>
        <w:tc>
          <w:tcPr>
            <w:tcW w:w="708" w:type="dxa"/>
            <w:shd w:val="solid" w:color="FFFFFF" w:fill="auto"/>
          </w:tcPr>
          <w:p w:rsidR="00E92CBF" w:rsidRPr="00F11966" w:rsidRDefault="00E92CBF" w:rsidP="00AA7DB8">
            <w:pPr>
              <w:pStyle w:val="TAC"/>
              <w:rPr>
                <w:sz w:val="16"/>
                <w:szCs w:val="16"/>
              </w:rPr>
            </w:pPr>
            <w:r w:rsidRPr="00F11966">
              <w:rPr>
                <w:sz w:val="16"/>
                <w:szCs w:val="16"/>
              </w:rPr>
              <w:t>16.1.0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0105</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pPr>
            <w:r w:rsidRPr="00F11966">
              <w:rPr>
                <w:rFonts w:hint="eastAsia"/>
                <w:lang w:val="en-US" w:eastAsia="zh-CN"/>
              </w:rPr>
              <w:t>Common Data Type for 5G SRVCC</w:t>
            </w:r>
          </w:p>
        </w:tc>
        <w:tc>
          <w:tcPr>
            <w:tcW w:w="708" w:type="dxa"/>
            <w:shd w:val="solid" w:color="FFFFFF" w:fill="auto"/>
          </w:tcPr>
          <w:p w:rsidR="00E92CBF" w:rsidRPr="00F11966" w:rsidRDefault="00E92CBF" w:rsidP="00AA7DB8">
            <w:pPr>
              <w:pStyle w:val="TAC"/>
              <w:rPr>
                <w:sz w:val="16"/>
                <w:szCs w:val="16"/>
              </w:rPr>
            </w:pPr>
            <w:r w:rsidRPr="00F11966">
              <w:rPr>
                <w:sz w:val="16"/>
                <w:szCs w:val="16"/>
              </w:rPr>
              <w:t>16.1.0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0107</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rsidR="00E92CBF" w:rsidRPr="00F11966" w:rsidRDefault="00E92CBF" w:rsidP="00AA7DB8">
            <w:pPr>
              <w:pStyle w:val="TAL"/>
            </w:pPr>
            <w:r w:rsidRPr="00F11966">
              <w:t>PRA ID encoding</w:t>
            </w:r>
          </w:p>
        </w:tc>
        <w:tc>
          <w:tcPr>
            <w:tcW w:w="708" w:type="dxa"/>
            <w:shd w:val="solid" w:color="FFFFFF" w:fill="auto"/>
          </w:tcPr>
          <w:p w:rsidR="00E92CBF" w:rsidRPr="00F11966" w:rsidRDefault="00E92CBF" w:rsidP="00AA7DB8">
            <w:pPr>
              <w:pStyle w:val="TAC"/>
              <w:rPr>
                <w:sz w:val="16"/>
                <w:szCs w:val="16"/>
              </w:rPr>
            </w:pPr>
            <w:r w:rsidRPr="00F11966">
              <w:rPr>
                <w:sz w:val="16"/>
                <w:szCs w:val="16"/>
              </w:rPr>
              <w:t>16.1.0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0108</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pPr>
            <w:r w:rsidRPr="00F11966">
              <w:t>DNN Format correction</w:t>
            </w:r>
          </w:p>
        </w:tc>
        <w:tc>
          <w:tcPr>
            <w:tcW w:w="708" w:type="dxa"/>
            <w:shd w:val="solid" w:color="FFFFFF" w:fill="auto"/>
          </w:tcPr>
          <w:p w:rsidR="00E92CBF" w:rsidRPr="00F11966" w:rsidRDefault="00E92CBF" w:rsidP="00AA7DB8">
            <w:pPr>
              <w:pStyle w:val="TAC"/>
              <w:rPr>
                <w:sz w:val="16"/>
                <w:szCs w:val="16"/>
              </w:rPr>
            </w:pPr>
            <w:r w:rsidRPr="00F11966">
              <w:rPr>
                <w:sz w:val="16"/>
                <w:szCs w:val="16"/>
              </w:rPr>
              <w:t>16.1.0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0111</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pPr>
            <w:r w:rsidRPr="00F11966">
              <w:rPr>
                <w:rFonts w:hint="eastAsia"/>
                <w:noProof/>
                <w:lang w:eastAsia="zh-CN"/>
              </w:rPr>
              <w:t>PatchResult data type</w:t>
            </w:r>
          </w:p>
        </w:tc>
        <w:tc>
          <w:tcPr>
            <w:tcW w:w="708" w:type="dxa"/>
            <w:shd w:val="solid" w:color="FFFFFF" w:fill="auto"/>
          </w:tcPr>
          <w:p w:rsidR="00E92CBF" w:rsidRPr="00F11966" w:rsidRDefault="00E92CBF" w:rsidP="00AA7DB8">
            <w:pPr>
              <w:pStyle w:val="TAC"/>
              <w:rPr>
                <w:sz w:val="16"/>
                <w:szCs w:val="16"/>
              </w:rPr>
            </w:pPr>
            <w:r w:rsidRPr="00F11966">
              <w:rPr>
                <w:sz w:val="16"/>
                <w:szCs w:val="16"/>
              </w:rPr>
              <w:t>16.1.0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0116</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pPr>
            <w:r w:rsidRPr="00F11966">
              <w:rPr>
                <w:noProof/>
                <w:lang w:eastAsia="zh-CN"/>
              </w:rPr>
              <w:t>Extended PDU Session ID used in Core Network</w:t>
            </w:r>
          </w:p>
        </w:tc>
        <w:tc>
          <w:tcPr>
            <w:tcW w:w="708" w:type="dxa"/>
            <w:shd w:val="solid" w:color="FFFFFF" w:fill="auto"/>
          </w:tcPr>
          <w:p w:rsidR="00E92CBF" w:rsidRPr="00F11966" w:rsidRDefault="00E92CBF" w:rsidP="00AA7DB8">
            <w:pPr>
              <w:pStyle w:val="TAC"/>
              <w:rPr>
                <w:sz w:val="16"/>
                <w:szCs w:val="16"/>
              </w:rPr>
            </w:pPr>
            <w:r w:rsidRPr="00F11966">
              <w:rPr>
                <w:sz w:val="16"/>
                <w:szCs w:val="16"/>
              </w:rPr>
              <w:t>16.1.0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0121</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lang w:val="en-US" w:eastAsia="zh-CN"/>
              </w:rPr>
            </w:pPr>
            <w:r w:rsidRPr="00F11966">
              <w:rPr>
                <w:noProof/>
                <w:lang w:eastAsia="zh-CN"/>
              </w:rPr>
              <w:t>Small Data Rate Control Status</w:t>
            </w:r>
          </w:p>
        </w:tc>
        <w:tc>
          <w:tcPr>
            <w:tcW w:w="708" w:type="dxa"/>
            <w:shd w:val="solid" w:color="FFFFFF" w:fill="auto"/>
          </w:tcPr>
          <w:p w:rsidR="00E92CBF" w:rsidRPr="00F11966" w:rsidRDefault="00E92CBF" w:rsidP="00AA7DB8">
            <w:pPr>
              <w:pStyle w:val="TAC"/>
              <w:rPr>
                <w:sz w:val="16"/>
                <w:szCs w:val="16"/>
              </w:rPr>
            </w:pPr>
            <w:r w:rsidRPr="00F11966">
              <w:rPr>
                <w:sz w:val="16"/>
                <w:szCs w:val="16"/>
              </w:rPr>
              <w:t>16.1.0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0122</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noProof/>
                <w:lang w:eastAsia="zh-CN"/>
              </w:rPr>
            </w:pPr>
            <w:r w:rsidRPr="00F11966">
              <w:t>Updates for 5WWC with HFC wireline access</w:t>
            </w:r>
          </w:p>
        </w:tc>
        <w:tc>
          <w:tcPr>
            <w:tcW w:w="708" w:type="dxa"/>
            <w:shd w:val="solid" w:color="FFFFFF" w:fill="auto"/>
          </w:tcPr>
          <w:p w:rsidR="00E92CBF" w:rsidRPr="00F11966" w:rsidRDefault="00E92CBF" w:rsidP="00AA7DB8">
            <w:pPr>
              <w:pStyle w:val="TAC"/>
              <w:rPr>
                <w:sz w:val="16"/>
                <w:szCs w:val="16"/>
              </w:rPr>
            </w:pPr>
            <w:r w:rsidRPr="00F11966">
              <w:rPr>
                <w:sz w:val="16"/>
                <w:szCs w:val="16"/>
              </w:rPr>
              <w:t>16.1.0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0124</w:t>
            </w:r>
          </w:p>
        </w:tc>
        <w:tc>
          <w:tcPr>
            <w:tcW w:w="425" w:type="dxa"/>
            <w:shd w:val="solid" w:color="FFFFFF" w:fill="auto"/>
          </w:tcPr>
          <w:p w:rsidR="00E92CBF" w:rsidRPr="00F11966" w:rsidRDefault="00E92CBF" w:rsidP="00AA7DB8">
            <w:pPr>
              <w:pStyle w:val="TAR"/>
              <w:rPr>
                <w:rFonts w:cs="Arial"/>
                <w:sz w:val="16"/>
                <w:szCs w:val="16"/>
                <w:lang w:eastAsia="en-GB"/>
              </w:rPr>
            </w:pP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noProof/>
                <w:lang w:eastAsia="zh-CN"/>
              </w:rPr>
            </w:pPr>
            <w:r w:rsidRPr="00F11966">
              <w:rPr>
                <w:noProof/>
              </w:rPr>
              <w:t>3GPP TS 29.571 API version update</w:t>
            </w:r>
          </w:p>
        </w:tc>
        <w:tc>
          <w:tcPr>
            <w:tcW w:w="708" w:type="dxa"/>
            <w:shd w:val="solid" w:color="FFFFFF" w:fill="auto"/>
          </w:tcPr>
          <w:p w:rsidR="00E92CBF" w:rsidRPr="00F11966" w:rsidRDefault="00E92CBF" w:rsidP="00AA7DB8">
            <w:pPr>
              <w:pStyle w:val="TAC"/>
              <w:rPr>
                <w:sz w:val="16"/>
                <w:szCs w:val="16"/>
              </w:rPr>
            </w:pPr>
            <w:r w:rsidRPr="00F11966">
              <w:rPr>
                <w:sz w:val="16"/>
                <w:szCs w:val="16"/>
              </w:rPr>
              <w:t>16.1.0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0125</w:t>
            </w:r>
          </w:p>
        </w:tc>
        <w:tc>
          <w:tcPr>
            <w:tcW w:w="425" w:type="dxa"/>
            <w:shd w:val="solid" w:color="FFFFFF" w:fill="auto"/>
          </w:tcPr>
          <w:p w:rsidR="00E92CBF" w:rsidRPr="00F11966" w:rsidRDefault="00E92CBF" w:rsidP="00AA7DB8">
            <w:pPr>
              <w:pStyle w:val="TAR"/>
              <w:rPr>
                <w:rFonts w:cs="Arial"/>
                <w:sz w:val="16"/>
                <w:szCs w:val="16"/>
                <w:lang w:eastAsia="en-GB"/>
              </w:rPr>
            </w:pP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BA5673">
            <w:pPr>
              <w:pStyle w:val="TAL"/>
              <w:rPr>
                <w:noProof/>
                <w:lang w:eastAsia="zh-CN"/>
              </w:rPr>
            </w:pPr>
            <w:r w:rsidRPr="00F11966">
              <w:rPr>
                <w:noProof/>
              </w:rPr>
              <w:t>Correction and alignment of Sampling Ratio</w:t>
            </w:r>
          </w:p>
        </w:tc>
        <w:tc>
          <w:tcPr>
            <w:tcW w:w="708" w:type="dxa"/>
            <w:shd w:val="solid" w:color="FFFFFF" w:fill="auto"/>
          </w:tcPr>
          <w:p w:rsidR="00E92CBF" w:rsidRPr="00F11966" w:rsidRDefault="00E92CBF" w:rsidP="00AA7DB8">
            <w:pPr>
              <w:pStyle w:val="TAC"/>
              <w:rPr>
                <w:sz w:val="16"/>
                <w:szCs w:val="16"/>
              </w:rPr>
            </w:pPr>
            <w:r w:rsidRPr="00F11966">
              <w:rPr>
                <w:sz w:val="16"/>
                <w:szCs w:val="16"/>
              </w:rPr>
              <w:t>16.1.0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0130</w:t>
            </w:r>
          </w:p>
        </w:tc>
        <w:tc>
          <w:tcPr>
            <w:tcW w:w="425" w:type="dxa"/>
            <w:shd w:val="solid" w:color="FFFFFF" w:fill="auto"/>
          </w:tcPr>
          <w:p w:rsidR="00E92CBF" w:rsidRPr="00F11966" w:rsidRDefault="00E92CBF" w:rsidP="00AA7DB8">
            <w:pPr>
              <w:pStyle w:val="TAR"/>
              <w:rPr>
                <w:rFonts w:cs="Arial"/>
                <w:sz w:val="16"/>
                <w:szCs w:val="16"/>
                <w:lang w:eastAsia="en-GB"/>
              </w:rPr>
            </w:pP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rsidR="00E92CBF" w:rsidRPr="00F11966" w:rsidRDefault="00E92CBF" w:rsidP="00AA7DB8">
            <w:pPr>
              <w:pStyle w:val="TAL"/>
              <w:rPr>
                <w:noProof/>
              </w:rPr>
            </w:pPr>
            <w:r w:rsidRPr="00F11966">
              <w:t>N3IWF ID encoding</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0138</w:t>
            </w:r>
          </w:p>
        </w:tc>
        <w:tc>
          <w:tcPr>
            <w:tcW w:w="425" w:type="dxa"/>
            <w:shd w:val="solid" w:color="FFFFFF" w:fill="auto"/>
          </w:tcPr>
          <w:p w:rsidR="00E92CBF" w:rsidRPr="00F11966" w:rsidRDefault="00E92CBF" w:rsidP="00AA7DB8">
            <w:pPr>
              <w:pStyle w:val="TAR"/>
              <w:rPr>
                <w:rFonts w:cs="Arial"/>
                <w:sz w:val="16"/>
                <w:szCs w:val="16"/>
                <w:lang w:eastAsia="en-GB"/>
              </w:rPr>
            </w:pP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rsidR="00E92CBF" w:rsidRPr="00F11966" w:rsidRDefault="00E92CBF" w:rsidP="00AA7DB8">
            <w:pPr>
              <w:pStyle w:val="TAL"/>
              <w:rPr>
                <w:noProof/>
              </w:rPr>
            </w:pPr>
            <w:r w:rsidRPr="00F11966">
              <w:t xml:space="preserve">Correction to </w:t>
            </w:r>
            <w:r w:rsidRPr="00F11966">
              <w:rPr>
                <w:noProof/>
              </w:rPr>
              <w:t>GNbId</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0126</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noProof/>
              </w:rPr>
            </w:pPr>
            <w:r w:rsidRPr="00F11966">
              <w:t>Format of NF (Service) Set ID</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0142</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noProof/>
              </w:rPr>
            </w:pPr>
            <w:r w:rsidRPr="00F11966">
              <w:t>MAC Address as PEI format</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0143</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noProof/>
              </w:rPr>
            </w:pPr>
            <w:r w:rsidRPr="00F11966">
              <w:t>Alternative 1 for global uniqueness of universally managed NID - simple data types correction</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0135</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0131</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noProof/>
                <w:lang w:eastAsia="zh-CN"/>
              </w:rPr>
            </w:pPr>
            <w:r w:rsidRPr="00F11966">
              <w:rPr>
                <w:rFonts w:hint="eastAsia"/>
                <w:lang w:eastAsia="zh-CN"/>
              </w:rPr>
              <w:t>HAL-forms data type</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0127</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noProof/>
              </w:rPr>
            </w:pPr>
            <w:r w:rsidRPr="00F11966">
              <w:rPr>
                <w:lang w:eastAsia="zh-CN"/>
              </w:rPr>
              <w:t>Delegated Discovery Parameters Conveyance in HTTP/2 headers</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0149</w:t>
            </w:r>
          </w:p>
        </w:tc>
        <w:tc>
          <w:tcPr>
            <w:tcW w:w="425" w:type="dxa"/>
            <w:shd w:val="solid" w:color="FFFFFF" w:fill="auto"/>
          </w:tcPr>
          <w:p w:rsidR="00E92CBF" w:rsidRPr="00F11966" w:rsidRDefault="00E92CBF" w:rsidP="00AA7DB8">
            <w:pPr>
              <w:pStyle w:val="TAR"/>
              <w:rPr>
                <w:rFonts w:cs="Arial"/>
                <w:sz w:val="16"/>
                <w:szCs w:val="16"/>
                <w:lang w:eastAsia="en-GB"/>
              </w:rPr>
            </w:pP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noProof/>
              </w:rPr>
            </w:pPr>
            <w:r w:rsidRPr="00F11966">
              <w:t>LTE-M RAT Type</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0148</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lang w:eastAsia="zh-CN"/>
              </w:rPr>
            </w:pPr>
            <w:r w:rsidRPr="00F11966">
              <w:rPr>
                <w:rFonts w:cs="Arial"/>
                <w:color w:val="000000"/>
                <w:szCs w:val="18"/>
              </w:rPr>
              <w:t>Common Data Type for RACS</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0161</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rFonts w:cs="Arial"/>
                <w:color w:val="000000"/>
                <w:szCs w:val="18"/>
              </w:rPr>
            </w:pPr>
            <w:r w:rsidRPr="00F11966">
              <w:t>DNN Network Identifier and Operator Identifier</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0114</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5</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pPr>
            <w:r w:rsidRPr="00F11966">
              <w:t>Increasing the maximum MDBV value</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0160</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rsidR="00E92CBF" w:rsidRPr="00F11966" w:rsidRDefault="00E92CBF" w:rsidP="00AA7DB8">
            <w:pPr>
              <w:pStyle w:val="TAL"/>
            </w:pPr>
            <w:r w:rsidRPr="00F11966">
              <w:t>Wildcard DNN</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0163</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rsidR="00E92CBF" w:rsidRPr="00F11966" w:rsidRDefault="00E92CBF" w:rsidP="00AA7DB8">
            <w:pPr>
              <w:pStyle w:val="TAL"/>
            </w:pPr>
            <w:r w:rsidRPr="00F11966">
              <w:t>Correction to charging identifiers</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0156</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noProof/>
              </w:rPr>
            </w:pPr>
            <w:r w:rsidRPr="00F11966">
              <w:t>TAI and CGI in UserLocation</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0158</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pPr>
            <w:r w:rsidRPr="00F11966">
              <w:t>Definition of HFC node Id and User Location information for HFC</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0159</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pPr>
            <w:r w:rsidRPr="00F11966">
              <w:t>Wireline Service Area Restrictions</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0144</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pPr>
            <w:r w:rsidRPr="00F11966">
              <w:t>Defining new data type for the Rate Control</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lastRenderedPageBreak/>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0153</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pPr>
            <w:r w:rsidRPr="00F11966">
              <w:rPr>
                <w:rFonts w:eastAsia="Malgun Gothic"/>
              </w:rPr>
              <w:t>Expected UE Behaviour parameters</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0150</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rFonts w:eastAsia="Malgun Gothic"/>
              </w:rPr>
            </w:pPr>
            <w:r w:rsidRPr="00F11966">
              <w:t>Adding support for NR and E-UTRA accessing through unlicensed bands</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0152</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pPr>
            <w:r w:rsidRPr="00F11966">
              <w:t>PRA for LTE UE</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0154</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0136</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4</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noProof/>
                <w:lang w:eastAsia="zh-CN"/>
              </w:rPr>
            </w:pPr>
            <w:r w:rsidRPr="00F11966">
              <w:rPr>
                <w:noProof/>
              </w:rPr>
              <w:t>QoS for wireline access network</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0165</w:t>
            </w:r>
          </w:p>
        </w:tc>
        <w:tc>
          <w:tcPr>
            <w:tcW w:w="425" w:type="dxa"/>
            <w:shd w:val="solid" w:color="FFFFFF" w:fill="auto"/>
          </w:tcPr>
          <w:p w:rsidR="00E92CBF" w:rsidRPr="00F11966" w:rsidRDefault="00E92CBF" w:rsidP="00AA7DB8">
            <w:pPr>
              <w:pStyle w:val="TAR"/>
              <w:rPr>
                <w:rFonts w:cs="Arial"/>
                <w:sz w:val="16"/>
                <w:szCs w:val="16"/>
                <w:lang w:eastAsia="en-GB"/>
              </w:rPr>
            </w:pP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noProof/>
              </w:rPr>
            </w:pPr>
            <w:r w:rsidRPr="00F11966">
              <w:rPr>
                <w:noProof/>
              </w:rPr>
              <w:t>IPv4AddrMask</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0145</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noProof/>
              </w:rPr>
            </w:pPr>
            <w:r w:rsidRPr="00F11966">
              <w:t>InvalidParam Data Type</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0167</w:t>
            </w:r>
          </w:p>
        </w:tc>
        <w:tc>
          <w:tcPr>
            <w:tcW w:w="425" w:type="dxa"/>
            <w:shd w:val="solid" w:color="FFFFFF" w:fill="auto"/>
          </w:tcPr>
          <w:p w:rsidR="00E92CBF" w:rsidRPr="00F11966" w:rsidRDefault="00E92CBF" w:rsidP="00AA7DB8">
            <w:pPr>
              <w:pStyle w:val="TAR"/>
              <w:rPr>
                <w:rFonts w:cs="Arial"/>
                <w:sz w:val="16"/>
                <w:szCs w:val="16"/>
                <w:lang w:eastAsia="en-GB"/>
              </w:rPr>
            </w:pP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pPr>
            <w:r w:rsidRPr="00F11966">
              <w:rPr>
                <w:rFonts w:cs="Arial"/>
                <w:color w:val="000000"/>
              </w:rPr>
              <w:t>API version and External doc update</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0168</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rsidR="00E92CBF" w:rsidRPr="00F11966" w:rsidRDefault="00E92CBF" w:rsidP="00AA7DB8">
            <w:pPr>
              <w:pStyle w:val="TAL"/>
              <w:rPr>
                <w:rFonts w:cs="Arial"/>
                <w:color w:val="000000"/>
              </w:rPr>
            </w:pPr>
            <w:r w:rsidRPr="00F11966">
              <w:rPr>
                <w:rFonts w:cs="Arial"/>
                <w:color w:val="000000"/>
              </w:rPr>
              <w:t>NID</w:t>
            </w:r>
          </w:p>
        </w:tc>
        <w:tc>
          <w:tcPr>
            <w:tcW w:w="708" w:type="dxa"/>
            <w:shd w:val="solid" w:color="FFFFFF" w:fill="auto"/>
          </w:tcPr>
          <w:p w:rsidR="00E92CBF" w:rsidRPr="00F11966" w:rsidRDefault="00E92CBF" w:rsidP="00AA7DB8">
            <w:pPr>
              <w:pStyle w:val="TAC"/>
              <w:rPr>
                <w:sz w:val="16"/>
                <w:szCs w:val="16"/>
              </w:rPr>
            </w:pPr>
            <w:r w:rsidRPr="00F11966">
              <w:rPr>
                <w:sz w:val="16"/>
                <w:szCs w:val="16"/>
              </w:rPr>
              <w:t>16.3.0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0170</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color w:val="000000"/>
              </w:rPr>
            </w:pPr>
            <w:r w:rsidRPr="00F11966">
              <w:rPr>
                <w:rFonts w:cs="Arial"/>
                <w:color w:val="000000"/>
              </w:rPr>
              <w:t>Enumerations and "nullable" keyword</w:t>
            </w:r>
          </w:p>
        </w:tc>
        <w:tc>
          <w:tcPr>
            <w:tcW w:w="708" w:type="dxa"/>
            <w:shd w:val="solid" w:color="FFFFFF" w:fill="auto"/>
          </w:tcPr>
          <w:p w:rsidR="00E92CBF" w:rsidRPr="00F11966" w:rsidRDefault="00E92CBF" w:rsidP="00AA7DB8">
            <w:pPr>
              <w:pStyle w:val="TAC"/>
              <w:rPr>
                <w:sz w:val="16"/>
                <w:szCs w:val="16"/>
              </w:rPr>
            </w:pPr>
            <w:r w:rsidRPr="00F11966">
              <w:rPr>
                <w:sz w:val="16"/>
                <w:szCs w:val="16"/>
              </w:rPr>
              <w:t>16.3.0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0176</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color w:val="000000"/>
              </w:rPr>
            </w:pPr>
            <w:r w:rsidRPr="00F11966">
              <w:rPr>
                <w:noProof/>
              </w:rPr>
              <w:t>CAG-ID size</w:t>
            </w:r>
          </w:p>
        </w:tc>
        <w:tc>
          <w:tcPr>
            <w:tcW w:w="708" w:type="dxa"/>
            <w:shd w:val="solid" w:color="FFFFFF" w:fill="auto"/>
          </w:tcPr>
          <w:p w:rsidR="00E92CBF" w:rsidRPr="00F11966" w:rsidRDefault="00E92CBF" w:rsidP="00AA7DB8">
            <w:pPr>
              <w:pStyle w:val="TAC"/>
              <w:rPr>
                <w:sz w:val="16"/>
                <w:szCs w:val="16"/>
              </w:rPr>
            </w:pPr>
            <w:r w:rsidRPr="00F11966">
              <w:rPr>
                <w:sz w:val="16"/>
                <w:szCs w:val="16"/>
              </w:rPr>
              <w:t>16.3.0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0172</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rFonts w:cs="Arial"/>
                <w:color w:val="000000"/>
              </w:rPr>
            </w:pPr>
            <w:r w:rsidRPr="00F11966">
              <w:rPr>
                <w:lang w:eastAsia="zh-CN"/>
              </w:rPr>
              <w:t>New RAT Type values for Non-3GPP accesses</w:t>
            </w:r>
          </w:p>
        </w:tc>
        <w:tc>
          <w:tcPr>
            <w:tcW w:w="708" w:type="dxa"/>
            <w:shd w:val="solid" w:color="FFFFFF" w:fill="auto"/>
          </w:tcPr>
          <w:p w:rsidR="00E92CBF" w:rsidRPr="00F11966" w:rsidRDefault="00E92CBF" w:rsidP="00AA7DB8">
            <w:pPr>
              <w:pStyle w:val="TAC"/>
              <w:rPr>
                <w:sz w:val="16"/>
                <w:szCs w:val="16"/>
              </w:rPr>
            </w:pPr>
            <w:r w:rsidRPr="00F11966">
              <w:rPr>
                <w:sz w:val="16"/>
                <w:szCs w:val="16"/>
              </w:rPr>
              <w:t>16.3.0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0180</w:t>
            </w:r>
          </w:p>
        </w:tc>
        <w:tc>
          <w:tcPr>
            <w:tcW w:w="425" w:type="dxa"/>
            <w:shd w:val="solid" w:color="FFFFFF" w:fill="auto"/>
          </w:tcPr>
          <w:p w:rsidR="00E92CBF" w:rsidRPr="00F11966" w:rsidRDefault="00E92CBF" w:rsidP="00AA7DB8">
            <w:pPr>
              <w:pStyle w:val="TAR"/>
              <w:rPr>
                <w:rFonts w:cs="Arial"/>
                <w:sz w:val="16"/>
                <w:szCs w:val="16"/>
                <w:lang w:eastAsia="en-GB"/>
              </w:rPr>
            </w:pP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rFonts w:cs="Arial"/>
                <w:color w:val="000000"/>
              </w:rPr>
            </w:pPr>
            <w:r w:rsidRPr="00F11966">
              <w:t>External Group Identifier</w:t>
            </w:r>
          </w:p>
        </w:tc>
        <w:tc>
          <w:tcPr>
            <w:tcW w:w="708" w:type="dxa"/>
            <w:shd w:val="solid" w:color="FFFFFF" w:fill="auto"/>
          </w:tcPr>
          <w:p w:rsidR="00E92CBF" w:rsidRPr="00F11966" w:rsidRDefault="00E92CBF" w:rsidP="00AA7DB8">
            <w:pPr>
              <w:pStyle w:val="TAC"/>
              <w:rPr>
                <w:sz w:val="16"/>
                <w:szCs w:val="16"/>
              </w:rPr>
            </w:pPr>
            <w:r w:rsidRPr="00F11966">
              <w:rPr>
                <w:sz w:val="16"/>
                <w:szCs w:val="16"/>
              </w:rPr>
              <w:t>16.3.0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0182</w:t>
            </w:r>
          </w:p>
        </w:tc>
        <w:tc>
          <w:tcPr>
            <w:tcW w:w="425" w:type="dxa"/>
            <w:shd w:val="solid" w:color="FFFFFF" w:fill="auto"/>
          </w:tcPr>
          <w:p w:rsidR="00E92CBF" w:rsidRPr="00F11966" w:rsidRDefault="00E92CBF" w:rsidP="00AA7DB8">
            <w:pPr>
              <w:pStyle w:val="TAR"/>
              <w:rPr>
                <w:rFonts w:cs="Arial"/>
                <w:sz w:val="16"/>
                <w:szCs w:val="16"/>
                <w:lang w:eastAsia="en-GB"/>
              </w:rPr>
            </w:pP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708" w:type="dxa"/>
            <w:shd w:val="solid" w:color="FFFFFF" w:fill="auto"/>
          </w:tcPr>
          <w:p w:rsidR="00E92CBF" w:rsidRPr="00F11966" w:rsidRDefault="00E92CBF" w:rsidP="00AA7DB8">
            <w:pPr>
              <w:pStyle w:val="TAC"/>
              <w:rPr>
                <w:sz w:val="16"/>
                <w:szCs w:val="16"/>
              </w:rPr>
            </w:pPr>
            <w:r w:rsidRPr="00F11966">
              <w:rPr>
                <w:sz w:val="16"/>
                <w:szCs w:val="16"/>
              </w:rPr>
              <w:t>16.3.0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0185</w:t>
            </w:r>
          </w:p>
        </w:tc>
        <w:tc>
          <w:tcPr>
            <w:tcW w:w="425" w:type="dxa"/>
            <w:shd w:val="solid" w:color="FFFFFF" w:fill="auto"/>
          </w:tcPr>
          <w:p w:rsidR="00E92CBF" w:rsidRPr="00F11966" w:rsidRDefault="00E92CBF" w:rsidP="00AA7DB8">
            <w:pPr>
              <w:pStyle w:val="TAR"/>
              <w:rPr>
                <w:rFonts w:cs="Arial"/>
                <w:sz w:val="16"/>
                <w:szCs w:val="16"/>
                <w:lang w:eastAsia="en-GB"/>
              </w:rPr>
            </w:pP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rFonts w:cs="Arial"/>
                <w:color w:val="000000"/>
              </w:rPr>
            </w:pPr>
            <w:r w:rsidRPr="00F11966">
              <w:t>HFC NODE ID</w:t>
            </w:r>
          </w:p>
        </w:tc>
        <w:tc>
          <w:tcPr>
            <w:tcW w:w="708" w:type="dxa"/>
            <w:shd w:val="solid" w:color="FFFFFF" w:fill="auto"/>
          </w:tcPr>
          <w:p w:rsidR="00E92CBF" w:rsidRPr="00F11966" w:rsidRDefault="00E92CBF" w:rsidP="00AA7DB8">
            <w:pPr>
              <w:pStyle w:val="TAC"/>
              <w:rPr>
                <w:sz w:val="16"/>
                <w:szCs w:val="16"/>
              </w:rPr>
            </w:pPr>
            <w:r w:rsidRPr="00F11966">
              <w:rPr>
                <w:sz w:val="16"/>
                <w:szCs w:val="16"/>
              </w:rPr>
              <w:t>16.3.0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0190</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rFonts w:cs="Arial"/>
                <w:color w:val="000000"/>
              </w:rPr>
            </w:pPr>
            <w:r w:rsidRPr="00F11966">
              <w:t>CS/PS location</w:t>
            </w:r>
          </w:p>
        </w:tc>
        <w:tc>
          <w:tcPr>
            <w:tcW w:w="708" w:type="dxa"/>
            <w:shd w:val="solid" w:color="FFFFFF" w:fill="auto"/>
          </w:tcPr>
          <w:p w:rsidR="00E92CBF" w:rsidRPr="00F11966" w:rsidRDefault="00E92CBF" w:rsidP="00AA7DB8">
            <w:pPr>
              <w:pStyle w:val="TAC"/>
              <w:rPr>
                <w:sz w:val="16"/>
                <w:szCs w:val="16"/>
              </w:rPr>
            </w:pPr>
            <w:r w:rsidRPr="00F11966">
              <w:rPr>
                <w:sz w:val="16"/>
                <w:szCs w:val="16"/>
              </w:rPr>
              <w:t>16.3.0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0192</w:t>
            </w:r>
          </w:p>
        </w:tc>
        <w:tc>
          <w:tcPr>
            <w:tcW w:w="425" w:type="dxa"/>
            <w:shd w:val="solid" w:color="FFFFFF" w:fill="auto"/>
          </w:tcPr>
          <w:p w:rsidR="00E92CBF" w:rsidRPr="00F11966" w:rsidRDefault="00E92CBF" w:rsidP="00AA7DB8">
            <w:pPr>
              <w:pStyle w:val="TAR"/>
              <w:rPr>
                <w:rFonts w:cs="Arial"/>
                <w:sz w:val="16"/>
                <w:szCs w:val="16"/>
                <w:lang w:eastAsia="en-GB"/>
              </w:rPr>
            </w:pP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rFonts w:cs="Arial"/>
                <w:color w:val="000000"/>
              </w:rPr>
            </w:pPr>
            <w:r w:rsidRPr="00F11966">
              <w:rPr>
                <w:lang w:eastAsia="zh-CN"/>
              </w:rPr>
              <w:t>LCS service authorization</w:t>
            </w:r>
          </w:p>
        </w:tc>
        <w:tc>
          <w:tcPr>
            <w:tcW w:w="708" w:type="dxa"/>
            <w:shd w:val="solid" w:color="FFFFFF" w:fill="auto"/>
          </w:tcPr>
          <w:p w:rsidR="00E92CBF" w:rsidRPr="00F11966" w:rsidRDefault="00E92CBF" w:rsidP="00AA7DB8">
            <w:pPr>
              <w:pStyle w:val="TAC"/>
              <w:rPr>
                <w:sz w:val="16"/>
                <w:szCs w:val="16"/>
              </w:rPr>
            </w:pPr>
            <w:r w:rsidRPr="00F11966">
              <w:rPr>
                <w:sz w:val="16"/>
                <w:szCs w:val="16"/>
              </w:rPr>
              <w:t>16.3.0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0175</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color w:val="000000"/>
              </w:rPr>
            </w:pPr>
            <w:r w:rsidRPr="00F11966">
              <w:t>Status type definition</w:t>
            </w:r>
          </w:p>
        </w:tc>
        <w:tc>
          <w:tcPr>
            <w:tcW w:w="708" w:type="dxa"/>
            <w:shd w:val="solid" w:color="FFFFFF" w:fill="auto"/>
          </w:tcPr>
          <w:p w:rsidR="00E92CBF" w:rsidRPr="00F11966" w:rsidRDefault="00E92CBF" w:rsidP="00AA7DB8">
            <w:pPr>
              <w:pStyle w:val="TAC"/>
              <w:rPr>
                <w:sz w:val="16"/>
                <w:szCs w:val="16"/>
              </w:rPr>
            </w:pPr>
            <w:r w:rsidRPr="00F11966">
              <w:rPr>
                <w:sz w:val="16"/>
                <w:szCs w:val="16"/>
              </w:rPr>
              <w:t>16.3.0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0194</w:t>
            </w:r>
          </w:p>
        </w:tc>
        <w:tc>
          <w:tcPr>
            <w:tcW w:w="425" w:type="dxa"/>
            <w:shd w:val="solid" w:color="FFFFFF" w:fill="auto"/>
          </w:tcPr>
          <w:p w:rsidR="00E92CBF" w:rsidRPr="00F11966" w:rsidRDefault="00E92CBF" w:rsidP="00AA7DB8">
            <w:pPr>
              <w:pStyle w:val="TAR"/>
              <w:rPr>
                <w:rFonts w:cs="Arial"/>
                <w:sz w:val="16"/>
                <w:szCs w:val="16"/>
                <w:lang w:eastAsia="en-GB"/>
              </w:rPr>
            </w:pP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rFonts w:cs="Arial"/>
                <w:color w:val="000000"/>
              </w:rPr>
            </w:pPr>
            <w:r w:rsidRPr="00F11966">
              <w:rPr>
                <w:noProof/>
              </w:rPr>
              <w:t>SupiOrSuci</w:t>
            </w:r>
          </w:p>
        </w:tc>
        <w:tc>
          <w:tcPr>
            <w:tcW w:w="708" w:type="dxa"/>
            <w:shd w:val="solid" w:color="FFFFFF" w:fill="auto"/>
          </w:tcPr>
          <w:p w:rsidR="00E92CBF" w:rsidRPr="00F11966" w:rsidRDefault="00E92CBF" w:rsidP="00AA7DB8">
            <w:pPr>
              <w:pStyle w:val="TAC"/>
              <w:rPr>
                <w:sz w:val="16"/>
                <w:szCs w:val="16"/>
              </w:rPr>
            </w:pPr>
            <w:r w:rsidRPr="00F11966">
              <w:rPr>
                <w:sz w:val="16"/>
                <w:szCs w:val="16"/>
              </w:rPr>
              <w:t>16.3.0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0191</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color w:val="000000"/>
              </w:rPr>
            </w:pPr>
            <w:r w:rsidRPr="00F11966">
              <w:t>Pattern of Ipv4AddrMask</w:t>
            </w:r>
          </w:p>
        </w:tc>
        <w:tc>
          <w:tcPr>
            <w:tcW w:w="708" w:type="dxa"/>
            <w:shd w:val="solid" w:color="FFFFFF" w:fill="auto"/>
          </w:tcPr>
          <w:p w:rsidR="00E92CBF" w:rsidRPr="00F11966" w:rsidRDefault="00E92CBF" w:rsidP="00AA7DB8">
            <w:pPr>
              <w:pStyle w:val="TAC"/>
              <w:rPr>
                <w:sz w:val="16"/>
                <w:szCs w:val="16"/>
              </w:rPr>
            </w:pPr>
            <w:r w:rsidRPr="00F11966">
              <w:rPr>
                <w:sz w:val="16"/>
                <w:szCs w:val="16"/>
              </w:rPr>
              <w:t>16.3.0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0183</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pPr>
            <w:r w:rsidRPr="00F11966">
              <w:t>Common data types for V2X service</w:t>
            </w:r>
          </w:p>
        </w:tc>
        <w:tc>
          <w:tcPr>
            <w:tcW w:w="708" w:type="dxa"/>
            <w:shd w:val="solid" w:color="FFFFFF" w:fill="auto"/>
          </w:tcPr>
          <w:p w:rsidR="00E92CBF" w:rsidRPr="00F11966" w:rsidRDefault="00E92CBF" w:rsidP="00AA7DB8">
            <w:pPr>
              <w:pStyle w:val="TAC"/>
              <w:rPr>
                <w:sz w:val="16"/>
                <w:szCs w:val="16"/>
              </w:rPr>
            </w:pPr>
            <w:r w:rsidRPr="00F11966">
              <w:rPr>
                <w:sz w:val="16"/>
                <w:szCs w:val="16"/>
              </w:rPr>
              <w:t>16.3.0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0173</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4</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pPr>
            <w:r w:rsidRPr="00F11966">
              <w:rPr>
                <w:lang w:eastAsia="zh-CN"/>
              </w:rPr>
              <w:t>User Location for wireliness and trusted non-3GPP accesses</w:t>
            </w:r>
          </w:p>
        </w:tc>
        <w:tc>
          <w:tcPr>
            <w:tcW w:w="708" w:type="dxa"/>
            <w:shd w:val="solid" w:color="FFFFFF" w:fill="auto"/>
          </w:tcPr>
          <w:p w:rsidR="00E92CBF" w:rsidRPr="00F11966" w:rsidRDefault="00E92CBF" w:rsidP="00AA7DB8">
            <w:pPr>
              <w:pStyle w:val="TAC"/>
              <w:rPr>
                <w:sz w:val="16"/>
                <w:szCs w:val="16"/>
              </w:rPr>
            </w:pPr>
            <w:r w:rsidRPr="00F11966">
              <w:rPr>
                <w:sz w:val="16"/>
                <w:szCs w:val="16"/>
              </w:rPr>
              <w:t>16.3.0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0174</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708" w:type="dxa"/>
            <w:shd w:val="solid" w:color="FFFFFF" w:fill="auto"/>
          </w:tcPr>
          <w:p w:rsidR="00E92CBF" w:rsidRPr="00F11966" w:rsidRDefault="00E92CBF" w:rsidP="00AA7DB8">
            <w:pPr>
              <w:pStyle w:val="TAC"/>
              <w:rPr>
                <w:sz w:val="16"/>
                <w:szCs w:val="16"/>
              </w:rPr>
            </w:pPr>
            <w:r w:rsidRPr="00F11966">
              <w:rPr>
                <w:sz w:val="16"/>
                <w:szCs w:val="16"/>
              </w:rPr>
              <w:t>16.3.0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0189</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lang w:eastAsia="zh-CN"/>
              </w:rPr>
            </w:pPr>
            <w:r w:rsidRPr="00F11966">
              <w:rPr>
                <w:lang w:eastAsia="zh-CN"/>
              </w:rPr>
              <w:t>SUPI definition for 5G-RG and FN-RG</w:t>
            </w:r>
          </w:p>
        </w:tc>
        <w:tc>
          <w:tcPr>
            <w:tcW w:w="708" w:type="dxa"/>
            <w:shd w:val="solid" w:color="FFFFFF" w:fill="auto"/>
          </w:tcPr>
          <w:p w:rsidR="00E92CBF" w:rsidRPr="00F11966" w:rsidRDefault="00E92CBF" w:rsidP="00AA7DB8">
            <w:pPr>
              <w:pStyle w:val="TAC"/>
              <w:rPr>
                <w:sz w:val="16"/>
                <w:szCs w:val="16"/>
              </w:rPr>
            </w:pPr>
            <w:r w:rsidRPr="00F11966">
              <w:rPr>
                <w:sz w:val="16"/>
                <w:szCs w:val="16"/>
              </w:rPr>
              <w:t>16.3.0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0188</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lang w:eastAsia="zh-CN"/>
              </w:rPr>
            </w:pPr>
            <w:r w:rsidRPr="00F11966">
              <w:t>Remove the common data type Software Version Number</w:t>
            </w:r>
          </w:p>
        </w:tc>
        <w:tc>
          <w:tcPr>
            <w:tcW w:w="708" w:type="dxa"/>
            <w:shd w:val="solid" w:color="FFFFFF" w:fill="auto"/>
          </w:tcPr>
          <w:p w:rsidR="00E92CBF" w:rsidRPr="00F11966" w:rsidRDefault="00E92CBF" w:rsidP="00AA7DB8">
            <w:pPr>
              <w:pStyle w:val="TAC"/>
              <w:rPr>
                <w:sz w:val="16"/>
                <w:szCs w:val="16"/>
              </w:rPr>
            </w:pPr>
            <w:r w:rsidRPr="00F11966">
              <w:rPr>
                <w:sz w:val="16"/>
                <w:szCs w:val="16"/>
              </w:rPr>
              <w:t>16.3.0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0179</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4</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pPr>
            <w:r w:rsidRPr="00F11966">
              <w:t>Downlink data delivery status</w:t>
            </w:r>
          </w:p>
        </w:tc>
        <w:tc>
          <w:tcPr>
            <w:tcW w:w="708" w:type="dxa"/>
            <w:shd w:val="solid" w:color="FFFFFF" w:fill="auto"/>
          </w:tcPr>
          <w:p w:rsidR="00E92CBF" w:rsidRPr="00F11966" w:rsidRDefault="00E92CBF" w:rsidP="00AA7DB8">
            <w:pPr>
              <w:pStyle w:val="TAC"/>
              <w:rPr>
                <w:sz w:val="16"/>
                <w:szCs w:val="16"/>
              </w:rPr>
            </w:pPr>
            <w:r w:rsidRPr="00F11966">
              <w:rPr>
                <w:sz w:val="16"/>
                <w:szCs w:val="16"/>
              </w:rPr>
              <w:t>16.3.0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0181</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pPr>
            <w:r w:rsidRPr="00F11966">
              <w:t>MO Exception Data Counter</w:t>
            </w:r>
          </w:p>
        </w:tc>
        <w:tc>
          <w:tcPr>
            <w:tcW w:w="708" w:type="dxa"/>
            <w:shd w:val="solid" w:color="FFFFFF" w:fill="auto"/>
          </w:tcPr>
          <w:p w:rsidR="00E92CBF" w:rsidRPr="00F11966" w:rsidRDefault="00E92CBF" w:rsidP="00AA7DB8">
            <w:pPr>
              <w:pStyle w:val="TAC"/>
              <w:rPr>
                <w:sz w:val="16"/>
                <w:szCs w:val="16"/>
              </w:rPr>
            </w:pPr>
            <w:r w:rsidRPr="00F11966">
              <w:rPr>
                <w:sz w:val="16"/>
                <w:szCs w:val="16"/>
              </w:rPr>
              <w:t>16.3.0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0195</w:t>
            </w:r>
          </w:p>
        </w:tc>
        <w:tc>
          <w:tcPr>
            <w:tcW w:w="425" w:type="dxa"/>
            <w:shd w:val="solid" w:color="FFFFFF" w:fill="auto"/>
          </w:tcPr>
          <w:p w:rsidR="00E92CBF" w:rsidRPr="00F11966" w:rsidRDefault="00E92CBF" w:rsidP="00AA7DB8">
            <w:pPr>
              <w:pStyle w:val="TAR"/>
              <w:rPr>
                <w:rFonts w:cs="Arial"/>
                <w:sz w:val="16"/>
                <w:szCs w:val="16"/>
                <w:lang w:eastAsia="en-GB"/>
              </w:rPr>
            </w:pPr>
          </w:p>
        </w:tc>
        <w:tc>
          <w:tcPr>
            <w:tcW w:w="425" w:type="dxa"/>
            <w:shd w:val="solid" w:color="FFFFFF" w:fill="auto"/>
          </w:tcPr>
          <w:p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pPr>
            <w:r w:rsidRPr="00F11966">
              <w:rPr>
                <w:rFonts w:cs="Arial"/>
                <w:color w:val="000000"/>
              </w:rPr>
              <w:t>API version and External doc update</w:t>
            </w:r>
          </w:p>
        </w:tc>
        <w:tc>
          <w:tcPr>
            <w:tcW w:w="708" w:type="dxa"/>
            <w:shd w:val="solid" w:color="FFFFFF" w:fill="auto"/>
          </w:tcPr>
          <w:p w:rsidR="00E92CBF" w:rsidRPr="00F11966" w:rsidRDefault="00E92CBF" w:rsidP="00AA7DB8">
            <w:pPr>
              <w:pStyle w:val="TAC"/>
              <w:rPr>
                <w:sz w:val="16"/>
                <w:szCs w:val="16"/>
              </w:rPr>
            </w:pPr>
            <w:r w:rsidRPr="00F11966">
              <w:rPr>
                <w:sz w:val="16"/>
                <w:szCs w:val="16"/>
              </w:rPr>
              <w:t>16.3.0</w:t>
            </w:r>
          </w:p>
        </w:tc>
      </w:tr>
      <w:tr w:rsidR="006057FF" w:rsidRPr="00F11966" w:rsidTr="009663F0">
        <w:tc>
          <w:tcPr>
            <w:tcW w:w="800" w:type="dxa"/>
            <w:shd w:val="solid" w:color="FFFFFF" w:fill="auto"/>
          </w:tcPr>
          <w:p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rsidR="006057FF" w:rsidRPr="00F11966" w:rsidRDefault="006057FF" w:rsidP="00AA7DB8">
            <w:pPr>
              <w:pStyle w:val="TAL"/>
              <w:rPr>
                <w:rFonts w:cs="Arial"/>
                <w:sz w:val="16"/>
                <w:szCs w:val="16"/>
                <w:lang w:eastAsia="en-GB"/>
              </w:rPr>
            </w:pPr>
            <w:r w:rsidRPr="00F11966">
              <w:rPr>
                <w:rFonts w:cs="Arial"/>
                <w:sz w:val="16"/>
                <w:szCs w:val="16"/>
                <w:lang w:eastAsia="en-GB"/>
              </w:rPr>
              <w:t>0198</w:t>
            </w:r>
          </w:p>
        </w:tc>
        <w:tc>
          <w:tcPr>
            <w:tcW w:w="425" w:type="dxa"/>
            <w:shd w:val="solid" w:color="FFFFFF" w:fill="auto"/>
          </w:tcPr>
          <w:p w:rsidR="006057FF" w:rsidRPr="00F11966" w:rsidRDefault="006057FF" w:rsidP="00AA7DB8">
            <w:pPr>
              <w:pStyle w:val="TAR"/>
              <w:rPr>
                <w:rFonts w:cs="Arial"/>
                <w:sz w:val="16"/>
                <w:szCs w:val="16"/>
                <w:lang w:eastAsia="en-GB"/>
              </w:rPr>
            </w:pPr>
          </w:p>
        </w:tc>
        <w:tc>
          <w:tcPr>
            <w:tcW w:w="425" w:type="dxa"/>
            <w:shd w:val="solid" w:color="FFFFFF" w:fill="auto"/>
          </w:tcPr>
          <w:p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rsidR="006057FF" w:rsidRPr="00F11966" w:rsidRDefault="006057FF" w:rsidP="00AA7DB8">
            <w:pPr>
              <w:pStyle w:val="TAL"/>
              <w:rPr>
                <w:rFonts w:cs="Arial"/>
                <w:color w:val="000000"/>
              </w:rPr>
            </w:pPr>
            <w:r w:rsidRPr="00F11966">
              <w:rPr>
                <w:rFonts w:cs="Arial"/>
                <w:szCs w:val="18"/>
              </w:rPr>
              <w:t>HTTP redirection for indirect communication</w:t>
            </w:r>
          </w:p>
        </w:tc>
        <w:tc>
          <w:tcPr>
            <w:tcW w:w="708" w:type="dxa"/>
            <w:shd w:val="solid" w:color="FFFFFF" w:fill="auto"/>
          </w:tcPr>
          <w:p w:rsidR="006057FF" w:rsidRPr="00F11966" w:rsidRDefault="006057FF" w:rsidP="00AA7DB8">
            <w:pPr>
              <w:pStyle w:val="TAC"/>
              <w:rPr>
                <w:sz w:val="16"/>
                <w:szCs w:val="16"/>
              </w:rPr>
            </w:pPr>
            <w:r w:rsidRPr="00F11966">
              <w:rPr>
                <w:sz w:val="16"/>
                <w:szCs w:val="16"/>
              </w:rPr>
              <w:t>16.4.0</w:t>
            </w:r>
          </w:p>
        </w:tc>
      </w:tr>
      <w:tr w:rsidR="006057FF" w:rsidRPr="00F11966" w:rsidTr="009663F0">
        <w:tc>
          <w:tcPr>
            <w:tcW w:w="800" w:type="dxa"/>
            <w:shd w:val="solid" w:color="FFFFFF" w:fill="auto"/>
          </w:tcPr>
          <w:p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rsidR="006057FF" w:rsidRPr="00F11966" w:rsidRDefault="006057FF" w:rsidP="006057FF">
            <w:pPr>
              <w:pStyle w:val="TAL"/>
              <w:rPr>
                <w:rFonts w:cs="Arial"/>
                <w:sz w:val="16"/>
                <w:szCs w:val="16"/>
                <w:lang w:eastAsia="en-GB"/>
              </w:rPr>
            </w:pPr>
            <w:r w:rsidRPr="00F11966">
              <w:rPr>
                <w:rFonts w:cs="Arial"/>
                <w:sz w:val="16"/>
                <w:szCs w:val="16"/>
                <w:lang w:eastAsia="en-GB"/>
              </w:rPr>
              <w:t>0201</w:t>
            </w:r>
          </w:p>
        </w:tc>
        <w:tc>
          <w:tcPr>
            <w:tcW w:w="425" w:type="dxa"/>
            <w:shd w:val="solid" w:color="FFFFFF" w:fill="auto"/>
          </w:tcPr>
          <w:p w:rsidR="006057FF" w:rsidRPr="00F11966" w:rsidRDefault="006057FF" w:rsidP="006057FF">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rsidR="006057FF" w:rsidRPr="00F11966" w:rsidRDefault="006057FF" w:rsidP="006057FF">
            <w:pPr>
              <w:pStyle w:val="TAL"/>
              <w:rPr>
                <w:rFonts w:cs="Arial"/>
                <w:szCs w:val="18"/>
              </w:rPr>
            </w:pPr>
            <w:r w:rsidRPr="00F11966">
              <w:t>Clarification of NF Instance ID encoding</w:t>
            </w:r>
          </w:p>
        </w:tc>
        <w:tc>
          <w:tcPr>
            <w:tcW w:w="708" w:type="dxa"/>
            <w:shd w:val="solid" w:color="FFFFFF" w:fill="auto"/>
          </w:tcPr>
          <w:p w:rsidR="006057FF" w:rsidRPr="00F11966" w:rsidRDefault="006057FF" w:rsidP="006057FF">
            <w:pPr>
              <w:pStyle w:val="TAC"/>
              <w:rPr>
                <w:sz w:val="16"/>
                <w:szCs w:val="16"/>
              </w:rPr>
            </w:pPr>
            <w:r w:rsidRPr="00F11966">
              <w:rPr>
                <w:sz w:val="16"/>
                <w:szCs w:val="16"/>
              </w:rPr>
              <w:t>16.4.0</w:t>
            </w:r>
          </w:p>
        </w:tc>
      </w:tr>
      <w:tr w:rsidR="00AA7DB8" w:rsidRPr="00F11966" w:rsidTr="009663F0">
        <w:tc>
          <w:tcPr>
            <w:tcW w:w="800" w:type="dxa"/>
            <w:shd w:val="solid" w:color="FFFFFF" w:fill="auto"/>
          </w:tcPr>
          <w:p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rsidR="00AA7DB8" w:rsidRPr="00F11966" w:rsidRDefault="00AA7DB8" w:rsidP="008067A0">
            <w:pPr>
              <w:pStyle w:val="TAL"/>
              <w:rPr>
                <w:rFonts w:cs="Arial"/>
                <w:sz w:val="16"/>
                <w:szCs w:val="16"/>
                <w:lang w:eastAsia="en-GB"/>
              </w:rPr>
            </w:pPr>
            <w:r w:rsidRPr="00F11966">
              <w:rPr>
                <w:rFonts w:cs="Arial"/>
                <w:sz w:val="16"/>
                <w:szCs w:val="16"/>
                <w:lang w:eastAsia="en-GB"/>
              </w:rPr>
              <w:t>0</w:t>
            </w:r>
            <w:r w:rsidR="008067A0" w:rsidRPr="00F11966">
              <w:rPr>
                <w:rFonts w:cs="Arial"/>
                <w:sz w:val="16"/>
                <w:szCs w:val="16"/>
                <w:lang w:eastAsia="en-GB"/>
              </w:rPr>
              <w:t>196</w:t>
            </w:r>
          </w:p>
        </w:tc>
        <w:tc>
          <w:tcPr>
            <w:tcW w:w="425" w:type="dxa"/>
            <w:shd w:val="solid" w:color="FFFFFF" w:fill="auto"/>
          </w:tcPr>
          <w:p w:rsidR="00AA7DB8" w:rsidRPr="00F11966" w:rsidRDefault="00AA7DB8"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rsidR="00AA7DB8" w:rsidRPr="00F11966" w:rsidRDefault="008067A0" w:rsidP="00AA7DB8">
            <w:pPr>
              <w:pStyle w:val="TAL"/>
            </w:pPr>
            <w:r w:rsidRPr="00F11966">
              <w:t xml:space="preserve">MDT Configuration data for 5G </w:t>
            </w:r>
            <w:r w:rsidR="00AA7DB8" w:rsidRPr="00F11966">
              <w:t>g</w:t>
            </w:r>
          </w:p>
        </w:tc>
        <w:tc>
          <w:tcPr>
            <w:tcW w:w="708" w:type="dxa"/>
            <w:shd w:val="solid" w:color="FFFFFF" w:fill="auto"/>
          </w:tcPr>
          <w:p w:rsidR="00AA7DB8" w:rsidRPr="00F11966" w:rsidRDefault="00AA7DB8" w:rsidP="00AA7DB8">
            <w:pPr>
              <w:pStyle w:val="TAC"/>
              <w:rPr>
                <w:sz w:val="16"/>
                <w:szCs w:val="16"/>
              </w:rPr>
            </w:pPr>
            <w:r w:rsidRPr="00F11966">
              <w:rPr>
                <w:sz w:val="16"/>
                <w:szCs w:val="16"/>
              </w:rPr>
              <w:t>16.4.0</w:t>
            </w:r>
          </w:p>
        </w:tc>
      </w:tr>
      <w:tr w:rsidR="00306531" w:rsidRPr="00F11966" w:rsidTr="009663F0">
        <w:tc>
          <w:tcPr>
            <w:tcW w:w="800" w:type="dxa"/>
            <w:shd w:val="solid" w:color="FFFFFF" w:fill="auto"/>
          </w:tcPr>
          <w:p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rsidR="00306531" w:rsidRPr="00F11966" w:rsidRDefault="00306531" w:rsidP="00306531">
            <w:pPr>
              <w:pStyle w:val="TAL"/>
              <w:rPr>
                <w:rFonts w:cs="Arial"/>
                <w:sz w:val="16"/>
                <w:szCs w:val="16"/>
                <w:lang w:eastAsia="en-GB"/>
              </w:rPr>
            </w:pPr>
            <w:r w:rsidRPr="00F11966">
              <w:rPr>
                <w:rFonts w:cs="Arial"/>
                <w:sz w:val="16"/>
                <w:szCs w:val="16"/>
                <w:lang w:eastAsia="en-GB"/>
              </w:rPr>
              <w:t>0202</w:t>
            </w:r>
          </w:p>
        </w:tc>
        <w:tc>
          <w:tcPr>
            <w:tcW w:w="425" w:type="dxa"/>
            <w:shd w:val="solid" w:color="FFFFFF" w:fill="auto"/>
          </w:tcPr>
          <w:p w:rsidR="00306531" w:rsidRPr="00F11966" w:rsidRDefault="00306531" w:rsidP="00306531">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rsidR="00306531" w:rsidRPr="00F11966" w:rsidRDefault="00306531" w:rsidP="00306531">
            <w:pPr>
              <w:pStyle w:val="TAL"/>
            </w:pPr>
            <w:r w:rsidRPr="00F11966">
              <w:t>Authentication and Authorization status</w:t>
            </w:r>
          </w:p>
        </w:tc>
        <w:tc>
          <w:tcPr>
            <w:tcW w:w="708" w:type="dxa"/>
            <w:shd w:val="solid" w:color="FFFFFF" w:fill="auto"/>
          </w:tcPr>
          <w:p w:rsidR="00306531" w:rsidRPr="00F11966" w:rsidRDefault="00306531" w:rsidP="00306531">
            <w:pPr>
              <w:pStyle w:val="TAC"/>
              <w:rPr>
                <w:sz w:val="16"/>
                <w:szCs w:val="16"/>
              </w:rPr>
            </w:pPr>
            <w:r w:rsidRPr="00F11966">
              <w:rPr>
                <w:sz w:val="16"/>
                <w:szCs w:val="16"/>
              </w:rPr>
              <w:t>16.4.0</w:t>
            </w:r>
          </w:p>
        </w:tc>
      </w:tr>
      <w:tr w:rsidR="006B7CA9" w:rsidRPr="00F11966" w:rsidTr="009663F0">
        <w:tc>
          <w:tcPr>
            <w:tcW w:w="800" w:type="dxa"/>
            <w:shd w:val="solid" w:color="FFFFFF" w:fill="auto"/>
          </w:tcPr>
          <w:p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rsidR="006B7CA9" w:rsidRPr="00F11966" w:rsidRDefault="006B7CA9" w:rsidP="006B7CA9">
            <w:pPr>
              <w:pStyle w:val="TAL"/>
              <w:rPr>
                <w:rFonts w:cs="Arial"/>
                <w:sz w:val="16"/>
                <w:szCs w:val="16"/>
                <w:lang w:eastAsia="en-GB"/>
              </w:rPr>
            </w:pPr>
            <w:r w:rsidRPr="00F11966">
              <w:rPr>
                <w:rFonts w:cs="Arial"/>
                <w:sz w:val="16"/>
                <w:szCs w:val="16"/>
                <w:lang w:eastAsia="en-GB"/>
              </w:rPr>
              <w:t>0203</w:t>
            </w:r>
          </w:p>
        </w:tc>
        <w:tc>
          <w:tcPr>
            <w:tcW w:w="425" w:type="dxa"/>
            <w:shd w:val="solid" w:color="FFFFFF" w:fill="auto"/>
          </w:tcPr>
          <w:p w:rsidR="006B7CA9" w:rsidRPr="00F11966" w:rsidRDefault="006B7CA9" w:rsidP="006B7CA9">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rsidR="006B7CA9" w:rsidRPr="00F11966" w:rsidRDefault="006B7CA9" w:rsidP="006B7CA9">
            <w:pPr>
              <w:pStyle w:val="TAL"/>
            </w:pPr>
            <w:r w:rsidRPr="00F11966">
              <w:t>User Location of TWAP ID or TNAP ID</w:t>
            </w:r>
          </w:p>
        </w:tc>
        <w:tc>
          <w:tcPr>
            <w:tcW w:w="708" w:type="dxa"/>
            <w:shd w:val="solid" w:color="FFFFFF" w:fill="auto"/>
          </w:tcPr>
          <w:p w:rsidR="006B7CA9" w:rsidRPr="00F11966" w:rsidRDefault="006B7CA9" w:rsidP="006B7CA9">
            <w:pPr>
              <w:pStyle w:val="TAC"/>
              <w:rPr>
                <w:sz w:val="16"/>
                <w:szCs w:val="16"/>
              </w:rPr>
            </w:pPr>
            <w:r w:rsidRPr="00F11966">
              <w:rPr>
                <w:sz w:val="16"/>
                <w:szCs w:val="16"/>
              </w:rPr>
              <w:t>16.4.0</w:t>
            </w:r>
          </w:p>
        </w:tc>
      </w:tr>
      <w:tr w:rsidR="006B7CA9" w:rsidRPr="00F11966" w:rsidTr="009663F0">
        <w:tc>
          <w:tcPr>
            <w:tcW w:w="800" w:type="dxa"/>
            <w:shd w:val="solid" w:color="FFFFFF" w:fill="auto"/>
          </w:tcPr>
          <w:p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rsidR="006B7CA9" w:rsidRPr="00F11966" w:rsidRDefault="006B7CA9" w:rsidP="006B7CA9">
            <w:pPr>
              <w:pStyle w:val="TAL"/>
              <w:rPr>
                <w:rFonts w:cs="Arial"/>
                <w:sz w:val="16"/>
                <w:szCs w:val="16"/>
                <w:lang w:eastAsia="en-GB"/>
              </w:rPr>
            </w:pPr>
            <w:r w:rsidRPr="00F11966">
              <w:rPr>
                <w:rFonts w:cs="Arial"/>
                <w:sz w:val="16"/>
                <w:szCs w:val="16"/>
                <w:lang w:eastAsia="en-GB"/>
              </w:rPr>
              <w:t>0199</w:t>
            </w:r>
          </w:p>
        </w:tc>
        <w:tc>
          <w:tcPr>
            <w:tcW w:w="425" w:type="dxa"/>
            <w:shd w:val="solid" w:color="FFFFFF" w:fill="auto"/>
          </w:tcPr>
          <w:p w:rsidR="006B7CA9" w:rsidRPr="00F11966" w:rsidRDefault="00B724D5" w:rsidP="006B7CA9">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rsidR="006B7CA9" w:rsidRPr="00F11966" w:rsidRDefault="006B7CA9" w:rsidP="006B7CA9">
            <w:pPr>
              <w:pStyle w:val="TAL"/>
            </w:pPr>
            <w:r w:rsidRPr="00F11966">
              <w:rPr>
                <w:rFonts w:cs="Arial"/>
                <w:szCs w:val="18"/>
              </w:rPr>
              <w:t>Slice Differentiator Ranges and Wildcard</w:t>
            </w:r>
          </w:p>
        </w:tc>
        <w:tc>
          <w:tcPr>
            <w:tcW w:w="708" w:type="dxa"/>
            <w:shd w:val="solid" w:color="FFFFFF" w:fill="auto"/>
          </w:tcPr>
          <w:p w:rsidR="006B7CA9" w:rsidRPr="00F11966" w:rsidRDefault="006B7CA9" w:rsidP="006B7CA9">
            <w:pPr>
              <w:pStyle w:val="TAC"/>
              <w:rPr>
                <w:sz w:val="16"/>
                <w:szCs w:val="16"/>
              </w:rPr>
            </w:pPr>
            <w:r w:rsidRPr="00F11966">
              <w:rPr>
                <w:sz w:val="16"/>
                <w:szCs w:val="16"/>
              </w:rPr>
              <w:t>16.4.0</w:t>
            </w:r>
          </w:p>
        </w:tc>
      </w:tr>
      <w:tr w:rsidR="0053520B" w:rsidRPr="00F11966" w:rsidTr="009663F0">
        <w:tc>
          <w:tcPr>
            <w:tcW w:w="800" w:type="dxa"/>
            <w:shd w:val="solid" w:color="FFFFFF" w:fill="auto"/>
          </w:tcPr>
          <w:p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rsidR="0053520B" w:rsidRPr="00F11966" w:rsidRDefault="0053520B" w:rsidP="0053520B">
            <w:pPr>
              <w:pStyle w:val="TAL"/>
              <w:rPr>
                <w:rFonts w:cs="Arial"/>
                <w:sz w:val="16"/>
                <w:szCs w:val="16"/>
                <w:lang w:eastAsia="en-GB"/>
              </w:rPr>
            </w:pPr>
            <w:r w:rsidRPr="00F11966">
              <w:rPr>
                <w:rFonts w:cs="Arial"/>
                <w:sz w:val="16"/>
                <w:szCs w:val="16"/>
                <w:lang w:eastAsia="en-GB"/>
              </w:rPr>
              <w:t>0197</w:t>
            </w:r>
          </w:p>
        </w:tc>
        <w:tc>
          <w:tcPr>
            <w:tcW w:w="425" w:type="dxa"/>
            <w:shd w:val="solid" w:color="FFFFFF" w:fill="auto"/>
          </w:tcPr>
          <w:p w:rsidR="0053520B" w:rsidRPr="00F11966" w:rsidRDefault="0053520B" w:rsidP="0053520B">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rsidR="0053520B" w:rsidRPr="00F11966" w:rsidRDefault="0053520B" w:rsidP="0053520B">
            <w:pPr>
              <w:pStyle w:val="TAL"/>
            </w:pPr>
            <w:r w:rsidRPr="00F11966">
              <w:t xml:space="preserve">User Location for </w:t>
            </w:r>
            <w:r w:rsidRPr="00F11966">
              <w:rPr>
                <w:lang w:val="en-US"/>
              </w:rPr>
              <w:t>W-5GBAN</w:t>
            </w:r>
          </w:p>
        </w:tc>
        <w:tc>
          <w:tcPr>
            <w:tcW w:w="708" w:type="dxa"/>
            <w:shd w:val="solid" w:color="FFFFFF" w:fill="auto"/>
          </w:tcPr>
          <w:p w:rsidR="0053520B" w:rsidRPr="00F11966" w:rsidRDefault="0053520B" w:rsidP="0053520B">
            <w:pPr>
              <w:pStyle w:val="TAC"/>
              <w:rPr>
                <w:sz w:val="16"/>
                <w:szCs w:val="16"/>
              </w:rPr>
            </w:pPr>
            <w:r w:rsidRPr="00F11966">
              <w:rPr>
                <w:sz w:val="16"/>
                <w:szCs w:val="16"/>
              </w:rPr>
              <w:t>16.4.0</w:t>
            </w:r>
          </w:p>
        </w:tc>
      </w:tr>
      <w:tr w:rsidR="00184255" w:rsidRPr="00F11966" w:rsidTr="009663F0">
        <w:tc>
          <w:tcPr>
            <w:tcW w:w="800" w:type="dxa"/>
            <w:shd w:val="solid" w:color="FFFFFF" w:fill="auto"/>
          </w:tcPr>
          <w:p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rsidR="00184255" w:rsidRPr="00F11966" w:rsidRDefault="00184255" w:rsidP="00184255">
            <w:pPr>
              <w:pStyle w:val="TAL"/>
              <w:rPr>
                <w:rFonts w:cs="Arial"/>
                <w:sz w:val="16"/>
                <w:szCs w:val="16"/>
                <w:lang w:eastAsia="en-GB"/>
              </w:rPr>
            </w:pPr>
            <w:r w:rsidRPr="00F11966">
              <w:rPr>
                <w:rFonts w:cs="Arial"/>
                <w:sz w:val="16"/>
                <w:szCs w:val="16"/>
                <w:lang w:eastAsia="en-GB"/>
              </w:rPr>
              <w:t>0205</w:t>
            </w:r>
          </w:p>
        </w:tc>
        <w:tc>
          <w:tcPr>
            <w:tcW w:w="425" w:type="dxa"/>
            <w:shd w:val="solid" w:color="FFFFFF" w:fill="auto"/>
          </w:tcPr>
          <w:p w:rsidR="00184255" w:rsidRPr="00F11966" w:rsidRDefault="00184255" w:rsidP="00184255">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rsidR="00184255" w:rsidRPr="00F11966" w:rsidRDefault="00184255" w:rsidP="00184255">
            <w:pPr>
              <w:pStyle w:val="TAL"/>
            </w:pPr>
            <w:r w:rsidRPr="00F11966">
              <w:t>Correction on unsigned integer types</w:t>
            </w:r>
          </w:p>
        </w:tc>
        <w:tc>
          <w:tcPr>
            <w:tcW w:w="708" w:type="dxa"/>
            <w:shd w:val="solid" w:color="FFFFFF" w:fill="auto"/>
          </w:tcPr>
          <w:p w:rsidR="00184255" w:rsidRPr="00F11966" w:rsidRDefault="00184255" w:rsidP="00184255">
            <w:pPr>
              <w:pStyle w:val="TAC"/>
              <w:rPr>
                <w:sz w:val="16"/>
                <w:szCs w:val="16"/>
              </w:rPr>
            </w:pPr>
            <w:r w:rsidRPr="00F11966">
              <w:rPr>
                <w:sz w:val="16"/>
                <w:szCs w:val="16"/>
              </w:rPr>
              <w:t>16.4.0</w:t>
            </w:r>
          </w:p>
        </w:tc>
      </w:tr>
      <w:tr w:rsidR="00B91FD6" w:rsidRPr="00F11966" w:rsidTr="009663F0">
        <w:tc>
          <w:tcPr>
            <w:tcW w:w="800" w:type="dxa"/>
            <w:shd w:val="solid" w:color="FFFFFF" w:fill="auto"/>
          </w:tcPr>
          <w:p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rsidR="00B91FD6" w:rsidRPr="00F11966" w:rsidRDefault="00B91FD6" w:rsidP="00B91FD6">
            <w:pPr>
              <w:pStyle w:val="TAL"/>
              <w:rPr>
                <w:rFonts w:cs="Arial"/>
                <w:sz w:val="16"/>
                <w:szCs w:val="16"/>
                <w:lang w:eastAsia="en-GB"/>
              </w:rPr>
            </w:pPr>
            <w:r w:rsidRPr="00F11966">
              <w:rPr>
                <w:rFonts w:cs="Arial"/>
                <w:sz w:val="16"/>
                <w:szCs w:val="16"/>
                <w:lang w:eastAsia="en-GB"/>
              </w:rPr>
              <w:t>0207</w:t>
            </w:r>
          </w:p>
        </w:tc>
        <w:tc>
          <w:tcPr>
            <w:tcW w:w="425" w:type="dxa"/>
            <w:shd w:val="solid" w:color="FFFFFF" w:fill="auto"/>
          </w:tcPr>
          <w:p w:rsidR="00B91FD6" w:rsidRPr="00F11966" w:rsidRDefault="00B91FD6" w:rsidP="00B91FD6">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rsidR="00B91FD6" w:rsidRPr="00F11966" w:rsidRDefault="00B91FD6" w:rsidP="00B91FD6">
            <w:pPr>
              <w:pStyle w:val="TAL"/>
            </w:pPr>
            <w:r w:rsidRPr="00F11966">
              <w:t xml:space="preserve">Nid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708" w:type="dxa"/>
            <w:shd w:val="solid" w:color="FFFFFF" w:fill="auto"/>
          </w:tcPr>
          <w:p w:rsidR="00B91FD6" w:rsidRPr="00F11966" w:rsidRDefault="00B91FD6" w:rsidP="00B91FD6">
            <w:pPr>
              <w:pStyle w:val="TAC"/>
              <w:rPr>
                <w:sz w:val="16"/>
                <w:szCs w:val="16"/>
              </w:rPr>
            </w:pPr>
            <w:r w:rsidRPr="00F11966">
              <w:rPr>
                <w:sz w:val="16"/>
                <w:szCs w:val="16"/>
              </w:rPr>
              <w:t>16.4.0</w:t>
            </w:r>
          </w:p>
        </w:tc>
      </w:tr>
      <w:tr w:rsidR="00B55D24" w:rsidRPr="00F11966" w:rsidTr="009663F0">
        <w:tc>
          <w:tcPr>
            <w:tcW w:w="800" w:type="dxa"/>
            <w:shd w:val="solid" w:color="FFFFFF" w:fill="auto"/>
          </w:tcPr>
          <w:p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rsidR="00B55D24" w:rsidRPr="00F11966" w:rsidRDefault="00B55D24" w:rsidP="00B55D24">
            <w:pPr>
              <w:pStyle w:val="TAL"/>
              <w:rPr>
                <w:rFonts w:cs="Arial"/>
                <w:sz w:val="16"/>
                <w:szCs w:val="16"/>
                <w:lang w:eastAsia="en-GB"/>
              </w:rPr>
            </w:pPr>
            <w:r w:rsidRPr="00F11966">
              <w:rPr>
                <w:rFonts w:cs="Arial"/>
                <w:sz w:val="16"/>
                <w:szCs w:val="16"/>
                <w:lang w:eastAsia="en-GB"/>
              </w:rPr>
              <w:t>0206</w:t>
            </w:r>
          </w:p>
        </w:tc>
        <w:tc>
          <w:tcPr>
            <w:tcW w:w="425" w:type="dxa"/>
            <w:shd w:val="solid" w:color="FFFFFF" w:fill="auto"/>
          </w:tcPr>
          <w:p w:rsidR="00B55D24" w:rsidRPr="00F11966" w:rsidRDefault="00B55D24" w:rsidP="00B55D24">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rsidR="00B55D24" w:rsidRPr="00F11966" w:rsidRDefault="00B55D24" w:rsidP="00B55D24">
            <w:pPr>
              <w:pStyle w:val="TAL"/>
            </w:pPr>
            <w:r w:rsidRPr="00F11966">
              <w:rPr>
                <w:rFonts w:hint="eastAsia"/>
                <w:lang w:eastAsia="zh-CN"/>
              </w:rPr>
              <w:t>Identify for AMF in SNPN</w:t>
            </w:r>
          </w:p>
        </w:tc>
        <w:tc>
          <w:tcPr>
            <w:tcW w:w="708" w:type="dxa"/>
            <w:shd w:val="solid" w:color="FFFFFF" w:fill="auto"/>
          </w:tcPr>
          <w:p w:rsidR="00B55D24" w:rsidRPr="00F11966" w:rsidRDefault="00B55D24" w:rsidP="00B55D24">
            <w:pPr>
              <w:pStyle w:val="TAC"/>
              <w:rPr>
                <w:sz w:val="16"/>
                <w:szCs w:val="16"/>
              </w:rPr>
            </w:pPr>
            <w:r w:rsidRPr="00F11966">
              <w:rPr>
                <w:sz w:val="16"/>
                <w:szCs w:val="16"/>
              </w:rPr>
              <w:t>16.4.0</w:t>
            </w:r>
          </w:p>
        </w:tc>
      </w:tr>
      <w:tr w:rsidR="00875C7D" w:rsidRPr="00F11966" w:rsidTr="009663F0">
        <w:tc>
          <w:tcPr>
            <w:tcW w:w="800" w:type="dxa"/>
            <w:shd w:val="solid" w:color="FFFFFF" w:fill="auto"/>
          </w:tcPr>
          <w:p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rsidR="00875C7D" w:rsidRPr="00F11966" w:rsidRDefault="00875C7D" w:rsidP="00875C7D">
            <w:pPr>
              <w:pStyle w:val="TAL"/>
              <w:rPr>
                <w:rFonts w:cs="Arial"/>
                <w:sz w:val="16"/>
                <w:szCs w:val="16"/>
                <w:lang w:eastAsia="en-GB"/>
              </w:rPr>
            </w:pPr>
            <w:r w:rsidRPr="00F11966">
              <w:rPr>
                <w:rFonts w:cs="Arial"/>
                <w:sz w:val="16"/>
                <w:szCs w:val="16"/>
                <w:lang w:eastAsia="en-GB"/>
              </w:rPr>
              <w:t>0208</w:t>
            </w:r>
          </w:p>
        </w:tc>
        <w:tc>
          <w:tcPr>
            <w:tcW w:w="425" w:type="dxa"/>
            <w:shd w:val="solid" w:color="FFFFFF" w:fill="auto"/>
          </w:tcPr>
          <w:p w:rsidR="00875C7D" w:rsidRPr="00F11966" w:rsidRDefault="00875C7D" w:rsidP="00875C7D">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rsidR="00875C7D" w:rsidRPr="00F11966" w:rsidRDefault="00875C7D" w:rsidP="00875C7D">
            <w:pPr>
              <w:pStyle w:val="TAL"/>
              <w:rPr>
                <w:lang w:eastAsia="zh-CN"/>
              </w:rPr>
            </w:pPr>
            <w:r w:rsidRPr="00F11966">
              <w:rPr>
                <w:rFonts w:hint="eastAsia"/>
                <w:lang w:eastAsia="zh-CN"/>
              </w:rPr>
              <w:t>Revising the defination of LcsServiceAuth data type</w:t>
            </w:r>
          </w:p>
        </w:tc>
        <w:tc>
          <w:tcPr>
            <w:tcW w:w="708" w:type="dxa"/>
            <w:shd w:val="solid" w:color="FFFFFF" w:fill="auto"/>
          </w:tcPr>
          <w:p w:rsidR="00875C7D" w:rsidRPr="00F11966" w:rsidRDefault="00875C7D" w:rsidP="00875C7D">
            <w:pPr>
              <w:pStyle w:val="TAC"/>
              <w:rPr>
                <w:sz w:val="16"/>
                <w:szCs w:val="16"/>
              </w:rPr>
            </w:pPr>
            <w:r w:rsidRPr="00F11966">
              <w:rPr>
                <w:sz w:val="16"/>
                <w:szCs w:val="16"/>
              </w:rPr>
              <w:t>16.4.0</w:t>
            </w:r>
          </w:p>
        </w:tc>
      </w:tr>
      <w:tr w:rsidR="00875C7D" w:rsidRPr="00F11966" w:rsidTr="009663F0">
        <w:tc>
          <w:tcPr>
            <w:tcW w:w="800" w:type="dxa"/>
            <w:shd w:val="solid" w:color="FFFFFF" w:fill="auto"/>
          </w:tcPr>
          <w:p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rsidR="00875C7D" w:rsidRPr="00F11966" w:rsidRDefault="00875C7D" w:rsidP="00875C7D">
            <w:pPr>
              <w:pStyle w:val="TAL"/>
              <w:rPr>
                <w:rFonts w:cs="Arial"/>
                <w:sz w:val="16"/>
                <w:szCs w:val="16"/>
                <w:lang w:eastAsia="en-GB"/>
              </w:rPr>
            </w:pPr>
            <w:r w:rsidRPr="00F11966">
              <w:rPr>
                <w:rFonts w:cs="Arial"/>
                <w:sz w:val="16"/>
                <w:szCs w:val="16"/>
                <w:lang w:eastAsia="en-GB"/>
              </w:rPr>
              <w:t>0209</w:t>
            </w:r>
          </w:p>
        </w:tc>
        <w:tc>
          <w:tcPr>
            <w:tcW w:w="425" w:type="dxa"/>
            <w:shd w:val="solid" w:color="FFFFFF" w:fill="auto"/>
          </w:tcPr>
          <w:p w:rsidR="00875C7D" w:rsidRPr="00F11966" w:rsidRDefault="00875C7D" w:rsidP="00875C7D">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xtend GlobalRanNodeId to Support W-AGF and TNGF</w:t>
            </w:r>
            <w:r w:rsidRPr="00F11966">
              <w:rPr>
                <w:lang w:eastAsia="zh-CN"/>
              </w:rPr>
              <w:fldChar w:fldCharType="end"/>
            </w:r>
          </w:p>
        </w:tc>
        <w:tc>
          <w:tcPr>
            <w:tcW w:w="708" w:type="dxa"/>
            <w:shd w:val="solid" w:color="FFFFFF" w:fill="auto"/>
          </w:tcPr>
          <w:p w:rsidR="00875C7D" w:rsidRPr="00F11966" w:rsidRDefault="00875C7D" w:rsidP="00875C7D">
            <w:pPr>
              <w:pStyle w:val="TAC"/>
              <w:rPr>
                <w:sz w:val="16"/>
                <w:szCs w:val="16"/>
              </w:rPr>
            </w:pPr>
            <w:r w:rsidRPr="00F11966">
              <w:rPr>
                <w:sz w:val="16"/>
                <w:szCs w:val="16"/>
              </w:rPr>
              <w:t>16.4.0</w:t>
            </w:r>
          </w:p>
        </w:tc>
      </w:tr>
      <w:tr w:rsidR="00BD6873" w:rsidRPr="00F11966" w:rsidTr="009663F0">
        <w:tc>
          <w:tcPr>
            <w:tcW w:w="800" w:type="dxa"/>
            <w:shd w:val="solid" w:color="FFFFFF" w:fill="auto"/>
          </w:tcPr>
          <w:p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rsidR="00BD6873" w:rsidRPr="00F11966" w:rsidRDefault="00BD6873" w:rsidP="00BD6873">
            <w:pPr>
              <w:pStyle w:val="TAL"/>
              <w:rPr>
                <w:lang w:eastAsia="zh-CN"/>
              </w:rPr>
            </w:pPr>
            <w:r w:rsidRPr="00F11966">
              <w:rPr>
                <w:lang w:eastAsia="zh-CN"/>
              </w:rPr>
              <w:t>Nullvalue and "nullable" keyword</w:t>
            </w:r>
          </w:p>
        </w:tc>
        <w:tc>
          <w:tcPr>
            <w:tcW w:w="708" w:type="dxa"/>
            <w:shd w:val="solid" w:color="FFFFFF" w:fill="auto"/>
          </w:tcPr>
          <w:p w:rsidR="00BD6873" w:rsidRPr="00F11966" w:rsidRDefault="00BD6873" w:rsidP="00BD6873">
            <w:pPr>
              <w:pStyle w:val="TAC"/>
              <w:rPr>
                <w:sz w:val="16"/>
                <w:szCs w:val="16"/>
              </w:rPr>
            </w:pPr>
            <w:r w:rsidRPr="00F11966">
              <w:rPr>
                <w:sz w:val="16"/>
                <w:szCs w:val="16"/>
              </w:rPr>
              <w:t>16.4.0</w:t>
            </w:r>
          </w:p>
        </w:tc>
      </w:tr>
      <w:tr w:rsidR="00BD6873" w:rsidRPr="00F11966" w:rsidTr="009663F0">
        <w:tc>
          <w:tcPr>
            <w:tcW w:w="800" w:type="dxa"/>
            <w:shd w:val="solid" w:color="FFFFFF" w:fill="auto"/>
          </w:tcPr>
          <w:p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rsidR="00BD6873" w:rsidRPr="00F11966" w:rsidRDefault="00BD6873" w:rsidP="00BD6873">
            <w:pPr>
              <w:pStyle w:val="TAL"/>
              <w:rPr>
                <w:lang w:eastAsia="zh-CN"/>
              </w:rPr>
            </w:pPr>
            <w:r w:rsidRPr="00F11966">
              <w:rPr>
                <w:lang w:eastAsia="zh-CN"/>
              </w:rPr>
              <w:t>Editorial corrections</w:t>
            </w:r>
          </w:p>
        </w:tc>
        <w:tc>
          <w:tcPr>
            <w:tcW w:w="708" w:type="dxa"/>
            <w:shd w:val="solid" w:color="FFFFFF" w:fill="auto"/>
          </w:tcPr>
          <w:p w:rsidR="00BD6873" w:rsidRPr="00F11966" w:rsidRDefault="00BD6873" w:rsidP="00BD6873">
            <w:pPr>
              <w:pStyle w:val="TAC"/>
              <w:rPr>
                <w:sz w:val="16"/>
                <w:szCs w:val="16"/>
              </w:rPr>
            </w:pPr>
            <w:r w:rsidRPr="00F11966">
              <w:rPr>
                <w:sz w:val="16"/>
                <w:szCs w:val="16"/>
              </w:rPr>
              <w:t>16.4.0</w:t>
            </w:r>
          </w:p>
        </w:tc>
      </w:tr>
      <w:tr w:rsidR="00BD6873" w:rsidRPr="00F11966" w:rsidTr="009663F0">
        <w:tc>
          <w:tcPr>
            <w:tcW w:w="800" w:type="dxa"/>
            <w:shd w:val="solid" w:color="FFFFFF" w:fill="auto"/>
          </w:tcPr>
          <w:p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rsidR="00BD6873" w:rsidRPr="00F11966" w:rsidRDefault="00BD6873" w:rsidP="00BD6873">
            <w:pPr>
              <w:pStyle w:val="TAL"/>
              <w:rPr>
                <w:lang w:eastAsia="zh-CN"/>
              </w:rPr>
            </w:pPr>
            <w:r w:rsidRPr="00F11966">
              <w:rPr>
                <w:lang w:eastAsia="zh-CN"/>
              </w:rPr>
              <w:t>Correct the data type in Pc5QosFlowItem</w:t>
            </w:r>
          </w:p>
        </w:tc>
        <w:tc>
          <w:tcPr>
            <w:tcW w:w="708" w:type="dxa"/>
            <w:shd w:val="solid" w:color="FFFFFF" w:fill="auto"/>
          </w:tcPr>
          <w:p w:rsidR="00BD6873" w:rsidRPr="00F11966" w:rsidRDefault="00BD6873" w:rsidP="00BD6873">
            <w:pPr>
              <w:pStyle w:val="TAC"/>
              <w:rPr>
                <w:sz w:val="16"/>
                <w:szCs w:val="16"/>
              </w:rPr>
            </w:pPr>
            <w:r w:rsidRPr="00F11966">
              <w:rPr>
                <w:sz w:val="16"/>
                <w:szCs w:val="16"/>
              </w:rPr>
              <w:t>16.4.0</w:t>
            </w:r>
          </w:p>
        </w:tc>
      </w:tr>
      <w:tr w:rsidR="00BD6873" w:rsidRPr="00F11966" w:rsidTr="009663F0">
        <w:tc>
          <w:tcPr>
            <w:tcW w:w="800" w:type="dxa"/>
            <w:shd w:val="solid" w:color="FFFFFF" w:fill="auto"/>
          </w:tcPr>
          <w:p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rsidR="00BD6873" w:rsidRPr="00F11966" w:rsidRDefault="00BD6873" w:rsidP="00BD6873">
            <w:pPr>
              <w:pStyle w:val="TAL"/>
              <w:rPr>
                <w:lang w:eastAsia="zh-CN"/>
              </w:rPr>
            </w:pPr>
            <w:r w:rsidRPr="00F11966">
              <w:rPr>
                <w:lang w:eastAsia="zh-CN"/>
              </w:rPr>
              <w:t>NotifyItem</w:t>
            </w:r>
          </w:p>
        </w:tc>
        <w:tc>
          <w:tcPr>
            <w:tcW w:w="708" w:type="dxa"/>
            <w:shd w:val="solid" w:color="FFFFFF" w:fill="auto"/>
          </w:tcPr>
          <w:p w:rsidR="00BD6873" w:rsidRPr="00F11966" w:rsidRDefault="00BD6873" w:rsidP="00BD6873">
            <w:pPr>
              <w:pStyle w:val="TAC"/>
              <w:rPr>
                <w:sz w:val="16"/>
                <w:szCs w:val="16"/>
              </w:rPr>
            </w:pPr>
            <w:r w:rsidRPr="00F11966">
              <w:rPr>
                <w:sz w:val="16"/>
                <w:szCs w:val="16"/>
              </w:rPr>
              <w:t>16.4.0</w:t>
            </w:r>
          </w:p>
        </w:tc>
      </w:tr>
      <w:tr w:rsidR="00BD6873" w:rsidRPr="00F11966" w:rsidTr="009663F0">
        <w:tc>
          <w:tcPr>
            <w:tcW w:w="800" w:type="dxa"/>
            <w:shd w:val="solid" w:color="FFFFFF" w:fill="auto"/>
          </w:tcPr>
          <w:p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rsidR="00BD6873" w:rsidRPr="00F11966" w:rsidRDefault="00BD6873" w:rsidP="00BD6873">
            <w:pPr>
              <w:pStyle w:val="TAL"/>
              <w:rPr>
                <w:lang w:eastAsia="zh-CN"/>
              </w:rPr>
            </w:pPr>
            <w:r w:rsidRPr="00F11966">
              <w:rPr>
                <w:lang w:eastAsia="zh-CN"/>
              </w:rPr>
              <w:t>UPF Supports RTT Measurements without PMF</w:t>
            </w:r>
          </w:p>
        </w:tc>
        <w:tc>
          <w:tcPr>
            <w:tcW w:w="708" w:type="dxa"/>
            <w:shd w:val="solid" w:color="FFFFFF" w:fill="auto"/>
          </w:tcPr>
          <w:p w:rsidR="00BD6873" w:rsidRPr="00F11966" w:rsidRDefault="00BD6873" w:rsidP="00BD6873">
            <w:pPr>
              <w:pStyle w:val="TAC"/>
              <w:rPr>
                <w:sz w:val="16"/>
                <w:szCs w:val="16"/>
              </w:rPr>
            </w:pPr>
            <w:r w:rsidRPr="00F11966">
              <w:rPr>
                <w:sz w:val="16"/>
                <w:szCs w:val="16"/>
              </w:rPr>
              <w:t>16.4.0</w:t>
            </w:r>
          </w:p>
        </w:tc>
      </w:tr>
      <w:tr w:rsidR="00BD6873" w:rsidRPr="00F11966" w:rsidTr="009663F0">
        <w:tc>
          <w:tcPr>
            <w:tcW w:w="800" w:type="dxa"/>
            <w:shd w:val="solid" w:color="FFFFFF" w:fill="auto"/>
          </w:tcPr>
          <w:p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rsidR="00BD6873" w:rsidRPr="00F11966" w:rsidRDefault="00BD6873" w:rsidP="00BD6873">
            <w:pPr>
              <w:pStyle w:val="TAR"/>
              <w:rPr>
                <w:noProof/>
                <w:lang w:eastAsia="zh-CN"/>
              </w:rPr>
            </w:pPr>
          </w:p>
        </w:tc>
        <w:tc>
          <w:tcPr>
            <w:tcW w:w="425" w:type="dxa"/>
            <w:shd w:val="solid" w:color="FFFFFF" w:fill="auto"/>
            <w:vAlign w:val="bottom"/>
          </w:tcPr>
          <w:p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rsidR="00BD6873" w:rsidRPr="00F11966" w:rsidRDefault="00BD6873" w:rsidP="00BD6873">
            <w:pPr>
              <w:pStyle w:val="TAL"/>
              <w:rPr>
                <w:lang w:eastAsia="zh-CN"/>
              </w:rPr>
            </w:pPr>
            <w:r w:rsidRPr="00F11966">
              <w:rPr>
                <w:lang w:eastAsia="zh-CN"/>
              </w:rPr>
              <w:t>Clarifications to TAI / ECGI / NCGI for SNPNs</w:t>
            </w:r>
          </w:p>
        </w:tc>
        <w:tc>
          <w:tcPr>
            <w:tcW w:w="708" w:type="dxa"/>
            <w:shd w:val="solid" w:color="FFFFFF" w:fill="auto"/>
          </w:tcPr>
          <w:p w:rsidR="00BD6873" w:rsidRPr="00F11966" w:rsidRDefault="00BD6873" w:rsidP="00BD6873">
            <w:pPr>
              <w:pStyle w:val="TAC"/>
              <w:rPr>
                <w:sz w:val="16"/>
                <w:szCs w:val="16"/>
              </w:rPr>
            </w:pPr>
            <w:r w:rsidRPr="00F11966">
              <w:rPr>
                <w:sz w:val="16"/>
                <w:szCs w:val="16"/>
              </w:rPr>
              <w:t>16.4.0</w:t>
            </w:r>
          </w:p>
        </w:tc>
      </w:tr>
      <w:tr w:rsidR="00BD6873" w:rsidRPr="00F11966" w:rsidTr="009663F0">
        <w:tc>
          <w:tcPr>
            <w:tcW w:w="800" w:type="dxa"/>
            <w:shd w:val="solid" w:color="FFFFFF" w:fill="auto"/>
          </w:tcPr>
          <w:p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rsidR="00BD6873" w:rsidRPr="00F11966" w:rsidRDefault="00BD6873" w:rsidP="00BD6873">
            <w:pPr>
              <w:pStyle w:val="TAL"/>
              <w:rPr>
                <w:lang w:eastAsia="zh-CN"/>
              </w:rPr>
            </w:pPr>
            <w:r w:rsidRPr="00F11966">
              <w:rPr>
                <w:lang w:eastAsia="zh-CN"/>
              </w:rPr>
              <w:t>Aligning "MO Exception data" handling with stage 2 - Data types</w:t>
            </w:r>
          </w:p>
        </w:tc>
        <w:tc>
          <w:tcPr>
            <w:tcW w:w="708" w:type="dxa"/>
            <w:shd w:val="solid" w:color="FFFFFF" w:fill="auto"/>
          </w:tcPr>
          <w:p w:rsidR="00BD6873" w:rsidRPr="00F11966" w:rsidRDefault="00BD6873" w:rsidP="00BD6873">
            <w:pPr>
              <w:pStyle w:val="TAC"/>
              <w:rPr>
                <w:sz w:val="16"/>
                <w:szCs w:val="16"/>
              </w:rPr>
            </w:pPr>
            <w:r w:rsidRPr="00F11966">
              <w:rPr>
                <w:sz w:val="16"/>
                <w:szCs w:val="16"/>
              </w:rPr>
              <w:t>16.4.0</w:t>
            </w:r>
          </w:p>
        </w:tc>
      </w:tr>
      <w:tr w:rsidR="00BD6873" w:rsidRPr="00F11966" w:rsidTr="009663F0">
        <w:tc>
          <w:tcPr>
            <w:tcW w:w="800" w:type="dxa"/>
            <w:shd w:val="solid" w:color="FFFFFF" w:fill="auto"/>
          </w:tcPr>
          <w:p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rsidR="00BD6873" w:rsidRPr="00F11966" w:rsidRDefault="00BD6873" w:rsidP="00BD6873">
            <w:pPr>
              <w:pStyle w:val="TAL"/>
              <w:rPr>
                <w:lang w:eastAsia="zh-CN"/>
              </w:rPr>
            </w:pPr>
            <w:r w:rsidRPr="00F11966">
              <w:rPr>
                <w:lang w:eastAsia="zh-CN"/>
              </w:rPr>
              <w:t>Removal of RG-TMBR</w:t>
            </w:r>
          </w:p>
        </w:tc>
        <w:tc>
          <w:tcPr>
            <w:tcW w:w="708" w:type="dxa"/>
            <w:shd w:val="solid" w:color="FFFFFF" w:fill="auto"/>
          </w:tcPr>
          <w:p w:rsidR="00BD6873" w:rsidRPr="00F11966" w:rsidRDefault="00BD6873" w:rsidP="00BD6873">
            <w:pPr>
              <w:pStyle w:val="TAC"/>
              <w:rPr>
                <w:sz w:val="16"/>
                <w:szCs w:val="16"/>
              </w:rPr>
            </w:pPr>
            <w:r w:rsidRPr="00F11966">
              <w:rPr>
                <w:sz w:val="16"/>
                <w:szCs w:val="16"/>
              </w:rPr>
              <w:t>16.4.0</w:t>
            </w:r>
          </w:p>
        </w:tc>
      </w:tr>
      <w:tr w:rsidR="00BD6873" w:rsidRPr="00F11966" w:rsidTr="009663F0">
        <w:tc>
          <w:tcPr>
            <w:tcW w:w="800" w:type="dxa"/>
            <w:shd w:val="solid" w:color="FFFFFF" w:fill="auto"/>
          </w:tcPr>
          <w:p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rsidR="00BD6873" w:rsidRPr="00F11966" w:rsidRDefault="00BD6873" w:rsidP="00BD6873">
            <w:pPr>
              <w:pStyle w:val="TAL"/>
              <w:rPr>
                <w:lang w:eastAsia="zh-CN"/>
              </w:rPr>
            </w:pPr>
            <w:r w:rsidRPr="00F11966">
              <w:rPr>
                <w:lang w:eastAsia="zh-CN"/>
              </w:rPr>
              <w:t>Update the RAT type definition</w:t>
            </w:r>
          </w:p>
        </w:tc>
        <w:tc>
          <w:tcPr>
            <w:tcW w:w="708" w:type="dxa"/>
            <w:shd w:val="solid" w:color="FFFFFF" w:fill="auto"/>
          </w:tcPr>
          <w:p w:rsidR="00BD6873" w:rsidRPr="00F11966" w:rsidRDefault="00BD6873" w:rsidP="00BD6873">
            <w:pPr>
              <w:pStyle w:val="TAC"/>
              <w:rPr>
                <w:sz w:val="16"/>
                <w:szCs w:val="16"/>
              </w:rPr>
            </w:pPr>
            <w:r w:rsidRPr="00F11966">
              <w:rPr>
                <w:sz w:val="16"/>
                <w:szCs w:val="16"/>
              </w:rPr>
              <w:t>16.4.0</w:t>
            </w:r>
          </w:p>
        </w:tc>
      </w:tr>
      <w:tr w:rsidR="00BD6873" w:rsidRPr="00F11966" w:rsidTr="009663F0">
        <w:tc>
          <w:tcPr>
            <w:tcW w:w="800" w:type="dxa"/>
            <w:shd w:val="solid" w:color="FFFFFF" w:fill="auto"/>
          </w:tcPr>
          <w:p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rsidR="00BD6873" w:rsidRPr="00F11966" w:rsidRDefault="00BD6873" w:rsidP="00BD6873">
            <w:pPr>
              <w:pStyle w:val="TAL"/>
              <w:rPr>
                <w:lang w:eastAsia="zh-CN"/>
              </w:rPr>
            </w:pPr>
            <w:r w:rsidRPr="00F11966">
              <w:rPr>
                <w:lang w:eastAsia="zh-CN"/>
              </w:rPr>
              <w:t>Reference for RgWirelineCharacteristics</w:t>
            </w:r>
          </w:p>
        </w:tc>
        <w:tc>
          <w:tcPr>
            <w:tcW w:w="708" w:type="dxa"/>
            <w:shd w:val="solid" w:color="FFFFFF" w:fill="auto"/>
          </w:tcPr>
          <w:p w:rsidR="00BD6873" w:rsidRPr="00F11966" w:rsidRDefault="00BD6873" w:rsidP="00BD6873">
            <w:pPr>
              <w:pStyle w:val="TAC"/>
              <w:rPr>
                <w:sz w:val="16"/>
                <w:szCs w:val="16"/>
              </w:rPr>
            </w:pPr>
            <w:r w:rsidRPr="00F11966">
              <w:rPr>
                <w:sz w:val="16"/>
                <w:szCs w:val="16"/>
              </w:rPr>
              <w:t>16.4.0</w:t>
            </w:r>
          </w:p>
        </w:tc>
      </w:tr>
      <w:tr w:rsidR="00BD6873" w:rsidRPr="00F11966" w:rsidTr="009663F0">
        <w:tc>
          <w:tcPr>
            <w:tcW w:w="800" w:type="dxa"/>
            <w:shd w:val="solid" w:color="FFFFFF" w:fill="auto"/>
          </w:tcPr>
          <w:p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rsidR="00BD6873" w:rsidRPr="00F11966" w:rsidRDefault="00BD6873" w:rsidP="00BD6873">
            <w:pPr>
              <w:pStyle w:val="TAR"/>
              <w:rPr>
                <w:noProof/>
                <w:lang w:eastAsia="zh-CN"/>
              </w:rPr>
            </w:pPr>
          </w:p>
        </w:tc>
        <w:tc>
          <w:tcPr>
            <w:tcW w:w="425" w:type="dxa"/>
            <w:shd w:val="solid" w:color="FFFFFF" w:fill="auto"/>
            <w:vAlign w:val="bottom"/>
          </w:tcPr>
          <w:p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rsidR="00BD6873" w:rsidRPr="00F11966" w:rsidRDefault="00BD6873" w:rsidP="00BD6873">
            <w:pPr>
              <w:pStyle w:val="TAL"/>
              <w:rPr>
                <w:lang w:eastAsia="zh-CN"/>
              </w:rPr>
            </w:pPr>
            <w:r w:rsidRPr="00F11966">
              <w:rPr>
                <w:lang w:eastAsia="zh-CN"/>
              </w:rPr>
              <w:t>Storage of YAML files in ETSI Forge</w:t>
            </w:r>
          </w:p>
        </w:tc>
        <w:tc>
          <w:tcPr>
            <w:tcW w:w="708" w:type="dxa"/>
            <w:shd w:val="solid" w:color="FFFFFF" w:fill="auto"/>
          </w:tcPr>
          <w:p w:rsidR="00BD6873" w:rsidRPr="00F11966" w:rsidRDefault="00BD6873" w:rsidP="00BD6873">
            <w:pPr>
              <w:pStyle w:val="TAC"/>
              <w:rPr>
                <w:sz w:val="16"/>
                <w:szCs w:val="16"/>
              </w:rPr>
            </w:pPr>
            <w:r w:rsidRPr="00F11966">
              <w:rPr>
                <w:sz w:val="16"/>
                <w:szCs w:val="16"/>
              </w:rPr>
              <w:t>16.4.0</w:t>
            </w:r>
          </w:p>
        </w:tc>
      </w:tr>
      <w:tr w:rsidR="00BD6873" w:rsidRPr="00F11966" w:rsidTr="009663F0">
        <w:tc>
          <w:tcPr>
            <w:tcW w:w="800" w:type="dxa"/>
            <w:shd w:val="solid" w:color="FFFFFF" w:fill="auto"/>
          </w:tcPr>
          <w:p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rsidR="00BD6873" w:rsidRPr="00F11966" w:rsidRDefault="00BD6873" w:rsidP="00BD6873">
            <w:pPr>
              <w:pStyle w:val="TAR"/>
              <w:rPr>
                <w:noProof/>
                <w:lang w:eastAsia="zh-CN"/>
              </w:rPr>
            </w:pPr>
          </w:p>
        </w:tc>
        <w:tc>
          <w:tcPr>
            <w:tcW w:w="425" w:type="dxa"/>
            <w:shd w:val="solid" w:color="FFFFFF" w:fill="auto"/>
            <w:vAlign w:val="bottom"/>
          </w:tcPr>
          <w:p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rsidR="00BD6873" w:rsidRPr="00F11966" w:rsidRDefault="00BD6873" w:rsidP="00BD6873">
            <w:pPr>
              <w:pStyle w:val="TAL"/>
              <w:rPr>
                <w:lang w:eastAsia="zh-CN"/>
              </w:rPr>
            </w:pPr>
            <w:r w:rsidRPr="00F11966">
              <w:rPr>
                <w:lang w:eastAsia="zh-CN"/>
              </w:rPr>
              <w:t>Binary IE Encoding</w:t>
            </w:r>
          </w:p>
        </w:tc>
        <w:tc>
          <w:tcPr>
            <w:tcW w:w="708" w:type="dxa"/>
            <w:shd w:val="solid" w:color="FFFFFF" w:fill="auto"/>
          </w:tcPr>
          <w:p w:rsidR="00BD6873" w:rsidRPr="00F11966" w:rsidRDefault="00BD6873" w:rsidP="00BD6873">
            <w:pPr>
              <w:pStyle w:val="TAC"/>
              <w:rPr>
                <w:sz w:val="16"/>
                <w:szCs w:val="16"/>
              </w:rPr>
            </w:pPr>
            <w:r w:rsidRPr="00F11966">
              <w:rPr>
                <w:sz w:val="16"/>
                <w:szCs w:val="16"/>
              </w:rPr>
              <w:t>16.4.0</w:t>
            </w:r>
          </w:p>
        </w:tc>
      </w:tr>
      <w:tr w:rsidR="00BD6873" w:rsidRPr="00F11966" w:rsidTr="009663F0">
        <w:tc>
          <w:tcPr>
            <w:tcW w:w="800" w:type="dxa"/>
            <w:shd w:val="solid" w:color="FFFFFF" w:fill="auto"/>
          </w:tcPr>
          <w:p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rsidR="00BD6873" w:rsidRPr="00F11966" w:rsidRDefault="00BD6873" w:rsidP="00BD6873">
            <w:pPr>
              <w:pStyle w:val="TAL"/>
              <w:rPr>
                <w:lang w:eastAsia="zh-CN"/>
              </w:rPr>
            </w:pPr>
            <w:r w:rsidRPr="00F11966">
              <w:rPr>
                <w:lang w:eastAsia="zh-CN"/>
              </w:rPr>
              <w:t>Correcting wrong reference</w:t>
            </w:r>
          </w:p>
        </w:tc>
        <w:tc>
          <w:tcPr>
            <w:tcW w:w="708" w:type="dxa"/>
            <w:shd w:val="solid" w:color="FFFFFF" w:fill="auto"/>
          </w:tcPr>
          <w:p w:rsidR="00BD6873" w:rsidRPr="00F11966" w:rsidRDefault="00BD6873" w:rsidP="00BD6873">
            <w:pPr>
              <w:pStyle w:val="TAC"/>
              <w:rPr>
                <w:sz w:val="16"/>
                <w:szCs w:val="16"/>
              </w:rPr>
            </w:pPr>
            <w:r w:rsidRPr="00F11966">
              <w:rPr>
                <w:sz w:val="16"/>
                <w:szCs w:val="16"/>
              </w:rPr>
              <w:t>16.4.0</w:t>
            </w:r>
          </w:p>
        </w:tc>
      </w:tr>
      <w:tr w:rsidR="00BD6873" w:rsidRPr="00F11966" w:rsidTr="009663F0">
        <w:tc>
          <w:tcPr>
            <w:tcW w:w="800" w:type="dxa"/>
            <w:shd w:val="solid" w:color="FFFFFF" w:fill="auto"/>
          </w:tcPr>
          <w:p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rsidR="00BD6873" w:rsidRPr="00F11966" w:rsidRDefault="00BD6873" w:rsidP="00BD6873">
            <w:pPr>
              <w:pStyle w:val="TAL"/>
              <w:rPr>
                <w:rFonts w:cs="Arial"/>
                <w:sz w:val="16"/>
                <w:szCs w:val="16"/>
                <w:lang w:eastAsia="en-GB"/>
              </w:rPr>
            </w:pPr>
            <w:r w:rsidRPr="00F11966">
              <w:rPr>
                <w:rFonts w:cs="Arial"/>
                <w:sz w:val="16"/>
                <w:szCs w:val="16"/>
                <w:lang w:eastAsia="en-GB"/>
              </w:rPr>
              <w:t>0228</w:t>
            </w:r>
          </w:p>
        </w:tc>
        <w:tc>
          <w:tcPr>
            <w:tcW w:w="425" w:type="dxa"/>
            <w:shd w:val="solid" w:color="FFFFFF" w:fill="auto"/>
          </w:tcPr>
          <w:p w:rsidR="00BD6873" w:rsidRPr="00F11966" w:rsidRDefault="00BD6873" w:rsidP="00BD6873">
            <w:pPr>
              <w:pStyle w:val="TAR"/>
              <w:rPr>
                <w:rFonts w:cs="Arial"/>
                <w:sz w:val="16"/>
                <w:szCs w:val="16"/>
                <w:lang w:eastAsia="en-GB"/>
              </w:rPr>
            </w:pPr>
          </w:p>
        </w:tc>
        <w:tc>
          <w:tcPr>
            <w:tcW w:w="425" w:type="dxa"/>
            <w:shd w:val="solid" w:color="FFFFFF" w:fill="auto"/>
          </w:tcPr>
          <w:p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rsidR="00BD6873" w:rsidRPr="00F11966" w:rsidRDefault="00BD6873" w:rsidP="00BD6873">
            <w:pPr>
              <w:pStyle w:val="TAL"/>
            </w:pPr>
            <w:r w:rsidRPr="00F11966">
              <w:rPr>
                <w:rFonts w:cs="Arial"/>
                <w:color w:val="000000"/>
              </w:rPr>
              <w:t>API version and External doc update</w:t>
            </w:r>
          </w:p>
        </w:tc>
        <w:tc>
          <w:tcPr>
            <w:tcW w:w="708" w:type="dxa"/>
            <w:shd w:val="solid" w:color="FFFFFF" w:fill="auto"/>
          </w:tcPr>
          <w:p w:rsidR="00BD6873" w:rsidRPr="00F11966" w:rsidRDefault="00BD6873" w:rsidP="00BD6873">
            <w:pPr>
              <w:pStyle w:val="TAC"/>
              <w:rPr>
                <w:sz w:val="16"/>
                <w:szCs w:val="16"/>
              </w:rPr>
            </w:pPr>
            <w:r w:rsidRPr="00F11966">
              <w:rPr>
                <w:sz w:val="16"/>
                <w:szCs w:val="16"/>
              </w:rPr>
              <w:t>16.4.0</w:t>
            </w:r>
          </w:p>
        </w:tc>
      </w:tr>
      <w:tr w:rsidR="003026B9" w:rsidRPr="00F11966" w:rsidTr="009663F0">
        <w:tc>
          <w:tcPr>
            <w:tcW w:w="800" w:type="dxa"/>
            <w:shd w:val="solid" w:color="FFFFFF" w:fill="auto"/>
          </w:tcPr>
          <w:p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rsidR="003026B9" w:rsidRPr="00F11966" w:rsidRDefault="003026B9" w:rsidP="003026B9">
            <w:pPr>
              <w:pStyle w:val="TAL"/>
              <w:rPr>
                <w:rFonts w:cs="Arial"/>
                <w:sz w:val="16"/>
                <w:szCs w:val="16"/>
                <w:lang w:eastAsia="en-GB"/>
              </w:rPr>
            </w:pPr>
            <w:r w:rsidRPr="00F11966">
              <w:rPr>
                <w:rFonts w:cs="Arial"/>
                <w:sz w:val="16"/>
                <w:szCs w:val="16"/>
                <w:lang w:eastAsia="en-GB"/>
              </w:rPr>
              <w:t>0236</w:t>
            </w:r>
          </w:p>
        </w:tc>
        <w:tc>
          <w:tcPr>
            <w:tcW w:w="425" w:type="dxa"/>
            <w:shd w:val="solid" w:color="FFFFFF" w:fill="auto"/>
          </w:tcPr>
          <w:p w:rsidR="003026B9" w:rsidRPr="00F11966" w:rsidRDefault="003026B9" w:rsidP="003026B9">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rsidR="003026B9" w:rsidRPr="00F11966" w:rsidRDefault="003026B9" w:rsidP="003026B9">
            <w:pPr>
              <w:pStyle w:val="TAL"/>
              <w:rPr>
                <w:rFonts w:cs="Arial"/>
                <w:color w:val="000000"/>
              </w:rPr>
            </w:pPr>
            <w:r w:rsidRPr="00F11966">
              <w:rPr>
                <w:noProof/>
              </w:rPr>
              <w:t>Dynamic CN PDB</w:t>
            </w:r>
          </w:p>
        </w:tc>
        <w:tc>
          <w:tcPr>
            <w:tcW w:w="708" w:type="dxa"/>
            <w:shd w:val="solid" w:color="FFFFFF" w:fill="auto"/>
          </w:tcPr>
          <w:p w:rsidR="003026B9" w:rsidRPr="00F11966" w:rsidRDefault="003026B9" w:rsidP="003026B9">
            <w:pPr>
              <w:pStyle w:val="TAC"/>
              <w:rPr>
                <w:sz w:val="16"/>
                <w:szCs w:val="16"/>
              </w:rPr>
            </w:pPr>
            <w:r w:rsidRPr="00F11966">
              <w:rPr>
                <w:sz w:val="16"/>
                <w:szCs w:val="16"/>
              </w:rPr>
              <w:t>16.5.0</w:t>
            </w:r>
          </w:p>
        </w:tc>
      </w:tr>
      <w:tr w:rsidR="003026B9" w:rsidRPr="00F11966" w:rsidTr="009663F0">
        <w:tc>
          <w:tcPr>
            <w:tcW w:w="800" w:type="dxa"/>
            <w:shd w:val="solid" w:color="FFFFFF" w:fill="auto"/>
          </w:tcPr>
          <w:p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rsidR="003026B9" w:rsidRPr="00F11966" w:rsidRDefault="003026B9" w:rsidP="003026B9">
            <w:pPr>
              <w:pStyle w:val="TAL"/>
              <w:rPr>
                <w:rFonts w:cs="Arial"/>
                <w:sz w:val="16"/>
                <w:szCs w:val="16"/>
                <w:lang w:eastAsia="en-GB"/>
              </w:rPr>
            </w:pPr>
            <w:r w:rsidRPr="00F11966">
              <w:rPr>
                <w:rFonts w:cs="Arial"/>
                <w:sz w:val="16"/>
                <w:szCs w:val="16"/>
                <w:lang w:eastAsia="en-GB"/>
              </w:rPr>
              <w:t>0232</w:t>
            </w:r>
          </w:p>
        </w:tc>
        <w:tc>
          <w:tcPr>
            <w:tcW w:w="425" w:type="dxa"/>
            <w:shd w:val="solid" w:color="FFFFFF" w:fill="auto"/>
          </w:tcPr>
          <w:p w:rsidR="003026B9" w:rsidRPr="00F11966" w:rsidRDefault="003026B9" w:rsidP="003026B9">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rsidR="003026B9" w:rsidRPr="00F11966" w:rsidRDefault="003026B9" w:rsidP="003026B9">
            <w:pPr>
              <w:pStyle w:val="TAL"/>
              <w:rPr>
                <w:noProof/>
              </w:rPr>
            </w:pPr>
            <w:r w:rsidRPr="00F11966">
              <w:t>Error corrections</w:t>
            </w:r>
          </w:p>
        </w:tc>
        <w:tc>
          <w:tcPr>
            <w:tcW w:w="708" w:type="dxa"/>
            <w:shd w:val="solid" w:color="FFFFFF" w:fill="auto"/>
          </w:tcPr>
          <w:p w:rsidR="003026B9" w:rsidRPr="00F11966" w:rsidRDefault="003026B9" w:rsidP="003026B9">
            <w:pPr>
              <w:pStyle w:val="TAC"/>
              <w:rPr>
                <w:sz w:val="16"/>
                <w:szCs w:val="16"/>
              </w:rPr>
            </w:pPr>
            <w:r w:rsidRPr="00F11966">
              <w:rPr>
                <w:sz w:val="16"/>
                <w:szCs w:val="16"/>
              </w:rPr>
              <w:t>16.5.0</w:t>
            </w:r>
          </w:p>
        </w:tc>
      </w:tr>
      <w:tr w:rsidR="007F10EB" w:rsidRPr="00F11966" w:rsidTr="009663F0">
        <w:tc>
          <w:tcPr>
            <w:tcW w:w="800" w:type="dxa"/>
            <w:shd w:val="solid" w:color="FFFFFF" w:fill="auto"/>
          </w:tcPr>
          <w:p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rsidR="007F10EB" w:rsidRPr="00F11966" w:rsidRDefault="007F10EB" w:rsidP="007F10EB">
            <w:pPr>
              <w:pStyle w:val="TAL"/>
              <w:rPr>
                <w:rFonts w:cs="Arial"/>
                <w:sz w:val="16"/>
                <w:szCs w:val="16"/>
                <w:lang w:eastAsia="en-GB"/>
              </w:rPr>
            </w:pPr>
            <w:r w:rsidRPr="00F11966">
              <w:rPr>
                <w:rFonts w:cs="Arial"/>
                <w:sz w:val="16"/>
                <w:szCs w:val="16"/>
                <w:lang w:eastAsia="en-GB"/>
              </w:rPr>
              <w:t>0234</w:t>
            </w:r>
          </w:p>
        </w:tc>
        <w:tc>
          <w:tcPr>
            <w:tcW w:w="425" w:type="dxa"/>
            <w:shd w:val="solid" w:color="FFFFFF" w:fill="auto"/>
          </w:tcPr>
          <w:p w:rsidR="007F10EB" w:rsidRPr="00F11966" w:rsidRDefault="007F10EB" w:rsidP="007F10EB">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rsidR="007F10EB" w:rsidRPr="00F11966" w:rsidRDefault="007F10EB" w:rsidP="007F10EB">
            <w:pPr>
              <w:pStyle w:val="TAL"/>
            </w:pPr>
            <w:r w:rsidRPr="00F11966">
              <w:t>Additional PRA ID</w:t>
            </w:r>
          </w:p>
        </w:tc>
        <w:tc>
          <w:tcPr>
            <w:tcW w:w="708" w:type="dxa"/>
            <w:shd w:val="solid" w:color="FFFFFF" w:fill="auto"/>
          </w:tcPr>
          <w:p w:rsidR="007F10EB" w:rsidRPr="00F11966" w:rsidRDefault="007F10EB" w:rsidP="007F10EB">
            <w:pPr>
              <w:pStyle w:val="TAC"/>
              <w:rPr>
                <w:sz w:val="16"/>
                <w:szCs w:val="16"/>
              </w:rPr>
            </w:pPr>
            <w:r w:rsidRPr="00F11966">
              <w:rPr>
                <w:sz w:val="16"/>
                <w:szCs w:val="16"/>
              </w:rPr>
              <w:t>16.5.0</w:t>
            </w:r>
          </w:p>
        </w:tc>
      </w:tr>
      <w:tr w:rsidR="0059735A" w:rsidRPr="00F11966" w:rsidTr="009663F0">
        <w:tc>
          <w:tcPr>
            <w:tcW w:w="800" w:type="dxa"/>
            <w:shd w:val="solid" w:color="FFFFFF" w:fill="auto"/>
          </w:tcPr>
          <w:p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rsidR="0059735A" w:rsidRPr="00F11966" w:rsidRDefault="0059735A" w:rsidP="0059735A">
            <w:pPr>
              <w:pStyle w:val="TAL"/>
              <w:rPr>
                <w:rFonts w:cs="Arial"/>
                <w:sz w:val="16"/>
                <w:szCs w:val="16"/>
                <w:lang w:eastAsia="en-GB"/>
              </w:rPr>
            </w:pPr>
            <w:r w:rsidRPr="00F11966">
              <w:rPr>
                <w:rFonts w:cs="Arial"/>
                <w:sz w:val="16"/>
                <w:szCs w:val="16"/>
                <w:lang w:eastAsia="en-GB"/>
              </w:rPr>
              <w:t>0233</w:t>
            </w:r>
          </w:p>
        </w:tc>
        <w:tc>
          <w:tcPr>
            <w:tcW w:w="425" w:type="dxa"/>
            <w:shd w:val="solid" w:color="FFFFFF" w:fill="auto"/>
          </w:tcPr>
          <w:p w:rsidR="0059735A" w:rsidRPr="00F11966" w:rsidRDefault="0059735A" w:rsidP="0059735A">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rsidR="0059735A" w:rsidRPr="00F11966" w:rsidRDefault="0059735A" w:rsidP="0059735A">
            <w:pPr>
              <w:pStyle w:val="TAL"/>
            </w:pPr>
            <w:r w:rsidRPr="00F11966">
              <w:rPr>
                <w:noProof/>
              </w:rPr>
              <w:t>N5GC Location</w:t>
            </w:r>
          </w:p>
        </w:tc>
        <w:tc>
          <w:tcPr>
            <w:tcW w:w="708" w:type="dxa"/>
            <w:shd w:val="solid" w:color="FFFFFF" w:fill="auto"/>
          </w:tcPr>
          <w:p w:rsidR="0059735A" w:rsidRPr="00F11966" w:rsidRDefault="0059735A" w:rsidP="0059735A">
            <w:pPr>
              <w:pStyle w:val="TAC"/>
              <w:rPr>
                <w:sz w:val="16"/>
                <w:szCs w:val="16"/>
              </w:rPr>
            </w:pPr>
            <w:r w:rsidRPr="00F11966">
              <w:rPr>
                <w:sz w:val="16"/>
                <w:szCs w:val="16"/>
              </w:rPr>
              <w:t>16.5.0</w:t>
            </w:r>
          </w:p>
        </w:tc>
      </w:tr>
      <w:tr w:rsidR="001D0E8A" w:rsidRPr="00F11966" w:rsidTr="009663F0">
        <w:tc>
          <w:tcPr>
            <w:tcW w:w="800" w:type="dxa"/>
            <w:shd w:val="solid" w:color="FFFFFF" w:fill="auto"/>
          </w:tcPr>
          <w:p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rsidR="001D0E8A" w:rsidRPr="00F11966" w:rsidRDefault="001D0E8A" w:rsidP="001D0E8A">
            <w:pPr>
              <w:pStyle w:val="TAL"/>
              <w:rPr>
                <w:rFonts w:cs="Arial"/>
                <w:sz w:val="16"/>
                <w:szCs w:val="16"/>
                <w:lang w:eastAsia="en-GB"/>
              </w:rPr>
            </w:pPr>
            <w:r w:rsidRPr="00F11966">
              <w:rPr>
                <w:rFonts w:cs="Arial"/>
                <w:sz w:val="16"/>
                <w:szCs w:val="16"/>
                <w:lang w:eastAsia="en-GB"/>
              </w:rPr>
              <w:t>023</w:t>
            </w:r>
            <w:r w:rsidR="00257019" w:rsidRPr="00F11966">
              <w:rPr>
                <w:rFonts w:cs="Arial"/>
                <w:sz w:val="16"/>
                <w:szCs w:val="16"/>
                <w:lang w:eastAsia="en-GB"/>
              </w:rPr>
              <w:t>1</w:t>
            </w:r>
          </w:p>
        </w:tc>
        <w:tc>
          <w:tcPr>
            <w:tcW w:w="425" w:type="dxa"/>
            <w:shd w:val="solid" w:color="FFFFFF" w:fill="auto"/>
          </w:tcPr>
          <w:p w:rsidR="001D0E8A" w:rsidRPr="00F11966" w:rsidRDefault="001D0E8A" w:rsidP="001D0E8A">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rsidR="001D0E8A" w:rsidRPr="00F11966" w:rsidRDefault="001D0E8A" w:rsidP="001D0E8A">
            <w:pPr>
              <w:pStyle w:val="TAL"/>
              <w:rPr>
                <w:noProof/>
              </w:rPr>
            </w:pPr>
            <w:r w:rsidRPr="00F11966">
              <w:t>Ncgi typo correction</w:t>
            </w:r>
          </w:p>
        </w:tc>
        <w:tc>
          <w:tcPr>
            <w:tcW w:w="708" w:type="dxa"/>
            <w:shd w:val="solid" w:color="FFFFFF" w:fill="auto"/>
          </w:tcPr>
          <w:p w:rsidR="001D0E8A" w:rsidRPr="00F11966" w:rsidRDefault="001D0E8A" w:rsidP="001D0E8A">
            <w:pPr>
              <w:pStyle w:val="TAC"/>
              <w:rPr>
                <w:sz w:val="16"/>
                <w:szCs w:val="16"/>
              </w:rPr>
            </w:pPr>
            <w:r w:rsidRPr="00F11966">
              <w:rPr>
                <w:sz w:val="16"/>
                <w:szCs w:val="16"/>
              </w:rPr>
              <w:t>16.5.0</w:t>
            </w:r>
          </w:p>
        </w:tc>
      </w:tr>
      <w:tr w:rsidR="00610218" w:rsidRPr="00F11966" w:rsidTr="009663F0">
        <w:tc>
          <w:tcPr>
            <w:tcW w:w="800" w:type="dxa"/>
            <w:shd w:val="solid" w:color="FFFFFF" w:fill="auto"/>
          </w:tcPr>
          <w:p w:rsidR="00610218" w:rsidRPr="00F11966" w:rsidRDefault="00610218" w:rsidP="00610218">
            <w:pPr>
              <w:pStyle w:val="TAC"/>
              <w:rPr>
                <w:sz w:val="16"/>
                <w:szCs w:val="16"/>
              </w:rPr>
            </w:pPr>
            <w:r w:rsidRPr="00F11966">
              <w:rPr>
                <w:sz w:val="16"/>
                <w:szCs w:val="16"/>
              </w:rPr>
              <w:lastRenderedPageBreak/>
              <w:t>2020-09</w:t>
            </w:r>
          </w:p>
        </w:tc>
        <w:tc>
          <w:tcPr>
            <w:tcW w:w="800" w:type="dxa"/>
            <w:shd w:val="solid" w:color="FFFFFF" w:fill="auto"/>
          </w:tcPr>
          <w:p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rsidR="00610218" w:rsidRPr="00F11966" w:rsidRDefault="00610218" w:rsidP="009663F0">
            <w:pPr>
              <w:pStyle w:val="TAL"/>
              <w:rPr>
                <w:rFonts w:cs="Arial"/>
                <w:sz w:val="16"/>
                <w:szCs w:val="16"/>
                <w:lang w:eastAsia="en-GB"/>
              </w:rPr>
            </w:pPr>
            <w:r w:rsidRPr="00F11966">
              <w:rPr>
                <w:rFonts w:cs="Arial"/>
                <w:sz w:val="16"/>
                <w:szCs w:val="16"/>
                <w:lang w:eastAsia="en-GB"/>
              </w:rPr>
              <w:t>02</w:t>
            </w:r>
            <w:r w:rsidR="009663F0" w:rsidRPr="00F11966">
              <w:rPr>
                <w:rFonts w:cs="Arial"/>
                <w:sz w:val="16"/>
                <w:szCs w:val="16"/>
                <w:lang w:eastAsia="en-GB"/>
              </w:rPr>
              <w:t>2</w:t>
            </w:r>
            <w:r w:rsidRPr="00F11966">
              <w:rPr>
                <w:rFonts w:cs="Arial"/>
                <w:sz w:val="16"/>
                <w:szCs w:val="16"/>
                <w:lang w:eastAsia="en-GB"/>
              </w:rPr>
              <w:t>9</w:t>
            </w:r>
          </w:p>
        </w:tc>
        <w:tc>
          <w:tcPr>
            <w:tcW w:w="425" w:type="dxa"/>
            <w:shd w:val="solid" w:color="FFFFFF" w:fill="auto"/>
          </w:tcPr>
          <w:p w:rsidR="00610218" w:rsidRPr="00F11966" w:rsidRDefault="00610218" w:rsidP="0061021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rsidR="00610218" w:rsidRPr="00F11966" w:rsidRDefault="00610218" w:rsidP="00610218">
            <w:pPr>
              <w:pStyle w:val="TAL"/>
            </w:pPr>
            <w:r w:rsidRPr="00F11966">
              <w:rPr>
                <w:noProof/>
              </w:rPr>
              <w:t>Adding missing Reference to SUPI definition</w:t>
            </w:r>
          </w:p>
        </w:tc>
        <w:tc>
          <w:tcPr>
            <w:tcW w:w="708" w:type="dxa"/>
            <w:shd w:val="solid" w:color="FFFFFF" w:fill="auto"/>
          </w:tcPr>
          <w:p w:rsidR="00610218" w:rsidRPr="00F11966" w:rsidRDefault="00610218" w:rsidP="00610218">
            <w:pPr>
              <w:pStyle w:val="TAC"/>
              <w:rPr>
                <w:sz w:val="16"/>
                <w:szCs w:val="16"/>
              </w:rPr>
            </w:pPr>
            <w:r w:rsidRPr="00F11966">
              <w:rPr>
                <w:sz w:val="16"/>
                <w:szCs w:val="16"/>
              </w:rPr>
              <w:t>16.5.0</w:t>
            </w:r>
          </w:p>
        </w:tc>
      </w:tr>
      <w:tr w:rsidR="009663F0" w:rsidRPr="00F11966" w:rsidTr="009663F0">
        <w:tc>
          <w:tcPr>
            <w:tcW w:w="800" w:type="dxa"/>
            <w:shd w:val="solid" w:color="FFFFFF" w:fill="auto"/>
          </w:tcPr>
          <w:p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rsidR="009663F0" w:rsidRPr="00F11966" w:rsidRDefault="009663F0" w:rsidP="009663F0">
            <w:pPr>
              <w:pStyle w:val="TAL"/>
              <w:rPr>
                <w:rFonts w:cs="Arial"/>
                <w:sz w:val="16"/>
                <w:szCs w:val="16"/>
                <w:lang w:eastAsia="en-GB"/>
              </w:rPr>
            </w:pPr>
            <w:r w:rsidRPr="00F11966">
              <w:rPr>
                <w:rFonts w:cs="Arial"/>
                <w:sz w:val="16"/>
                <w:szCs w:val="16"/>
                <w:lang w:eastAsia="en-GB"/>
              </w:rPr>
              <w:t>0237</w:t>
            </w:r>
          </w:p>
        </w:tc>
        <w:tc>
          <w:tcPr>
            <w:tcW w:w="425" w:type="dxa"/>
            <w:shd w:val="solid" w:color="FFFFFF" w:fill="auto"/>
          </w:tcPr>
          <w:p w:rsidR="009663F0" w:rsidRPr="00F11966" w:rsidRDefault="009663F0" w:rsidP="009663F0">
            <w:pPr>
              <w:pStyle w:val="TAR"/>
              <w:rPr>
                <w:rFonts w:cs="Arial"/>
                <w:sz w:val="16"/>
                <w:szCs w:val="16"/>
                <w:lang w:eastAsia="en-GB"/>
              </w:rPr>
            </w:pPr>
          </w:p>
        </w:tc>
        <w:tc>
          <w:tcPr>
            <w:tcW w:w="425" w:type="dxa"/>
            <w:shd w:val="solid" w:color="FFFFFF" w:fill="auto"/>
          </w:tcPr>
          <w:p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708" w:type="dxa"/>
            <w:shd w:val="solid" w:color="FFFFFF" w:fill="auto"/>
          </w:tcPr>
          <w:p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rsidTr="009663F0">
        <w:tc>
          <w:tcPr>
            <w:tcW w:w="800" w:type="dxa"/>
            <w:shd w:val="solid" w:color="FFFFFF" w:fill="auto"/>
          </w:tcPr>
          <w:p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rsidR="00A35953" w:rsidRPr="00F11966" w:rsidRDefault="00A35953" w:rsidP="00386ECC">
            <w:pPr>
              <w:pStyle w:val="TAC"/>
              <w:rPr>
                <w:sz w:val="16"/>
                <w:szCs w:val="16"/>
              </w:rPr>
            </w:pPr>
            <w:r w:rsidRPr="00F11966">
              <w:rPr>
                <w:sz w:val="16"/>
                <w:szCs w:val="16"/>
              </w:rPr>
              <w:t>CP-20</w:t>
            </w:r>
            <w:r>
              <w:rPr>
                <w:sz w:val="16"/>
                <w:szCs w:val="16"/>
              </w:rPr>
              <w:t>3</w:t>
            </w:r>
            <w:r w:rsidR="00386ECC">
              <w:rPr>
                <w:sz w:val="16"/>
                <w:szCs w:val="16"/>
              </w:rPr>
              <w:t>035</w:t>
            </w:r>
          </w:p>
        </w:tc>
        <w:tc>
          <w:tcPr>
            <w:tcW w:w="567" w:type="dxa"/>
            <w:shd w:val="solid" w:color="FFFFFF" w:fill="auto"/>
          </w:tcPr>
          <w:p w:rsidR="00A35953" w:rsidRPr="00F11966" w:rsidRDefault="00A35953" w:rsidP="00A35953">
            <w:pPr>
              <w:pStyle w:val="TAL"/>
              <w:rPr>
                <w:rFonts w:cs="Arial"/>
                <w:sz w:val="16"/>
                <w:szCs w:val="16"/>
                <w:lang w:eastAsia="en-GB"/>
              </w:rPr>
            </w:pPr>
            <w:r w:rsidRPr="00F11966">
              <w:rPr>
                <w:rFonts w:cs="Arial"/>
                <w:sz w:val="16"/>
                <w:szCs w:val="16"/>
                <w:lang w:eastAsia="en-GB"/>
              </w:rPr>
              <w:t>023</w:t>
            </w:r>
            <w:r>
              <w:rPr>
                <w:rFonts w:cs="Arial"/>
                <w:sz w:val="16"/>
                <w:szCs w:val="16"/>
                <w:lang w:eastAsia="en-GB"/>
              </w:rPr>
              <w:t>9</w:t>
            </w:r>
          </w:p>
        </w:tc>
        <w:tc>
          <w:tcPr>
            <w:tcW w:w="425" w:type="dxa"/>
            <w:shd w:val="solid" w:color="FFFFFF" w:fill="auto"/>
          </w:tcPr>
          <w:p w:rsidR="00A35953" w:rsidRPr="00F11966" w:rsidRDefault="00A35953" w:rsidP="00A35953">
            <w:pPr>
              <w:pStyle w:val="TAR"/>
              <w:rPr>
                <w:rFonts w:cs="Arial"/>
                <w:sz w:val="16"/>
                <w:szCs w:val="16"/>
                <w:lang w:eastAsia="en-GB"/>
              </w:rPr>
            </w:pPr>
          </w:p>
        </w:tc>
        <w:tc>
          <w:tcPr>
            <w:tcW w:w="425" w:type="dxa"/>
            <w:shd w:val="solid" w:color="FFFFFF" w:fill="auto"/>
          </w:tcPr>
          <w:p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rsidR="00A35953" w:rsidRPr="00F11966" w:rsidRDefault="00A35953" w:rsidP="00A35953">
            <w:pPr>
              <w:pStyle w:val="TAL"/>
              <w:rPr>
                <w:rFonts w:cs="Arial"/>
                <w:color w:val="000000"/>
              </w:rPr>
            </w:pPr>
            <w:r>
              <w:rPr>
                <w:rFonts w:cs="Arial"/>
                <w:color w:val="000000"/>
              </w:rPr>
              <w:t>Removal of the reference to ETSI forge</w:t>
            </w:r>
          </w:p>
        </w:tc>
        <w:tc>
          <w:tcPr>
            <w:tcW w:w="708" w:type="dxa"/>
            <w:shd w:val="solid" w:color="FFFFFF" w:fill="auto"/>
          </w:tcPr>
          <w:p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rsidTr="009663F0">
        <w:tc>
          <w:tcPr>
            <w:tcW w:w="800" w:type="dxa"/>
            <w:shd w:val="solid" w:color="FFFFFF" w:fill="auto"/>
          </w:tcPr>
          <w:p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rsidR="00A35953" w:rsidRPr="00F11966" w:rsidRDefault="00A35953" w:rsidP="00A35953">
            <w:pPr>
              <w:pStyle w:val="TAC"/>
              <w:rPr>
                <w:sz w:val="16"/>
                <w:szCs w:val="16"/>
              </w:rPr>
            </w:pPr>
            <w:r w:rsidRPr="00F11966">
              <w:rPr>
                <w:sz w:val="16"/>
                <w:szCs w:val="16"/>
              </w:rPr>
              <w:t>CP-20</w:t>
            </w:r>
            <w:r>
              <w:rPr>
                <w:sz w:val="16"/>
                <w:szCs w:val="16"/>
              </w:rPr>
              <w:t>3</w:t>
            </w:r>
            <w:r w:rsidR="00386ECC">
              <w:rPr>
                <w:sz w:val="16"/>
                <w:szCs w:val="16"/>
              </w:rPr>
              <w:t>031</w:t>
            </w:r>
          </w:p>
        </w:tc>
        <w:tc>
          <w:tcPr>
            <w:tcW w:w="567" w:type="dxa"/>
            <w:shd w:val="solid" w:color="FFFFFF" w:fill="auto"/>
          </w:tcPr>
          <w:p w:rsidR="00A35953" w:rsidRPr="00F11966" w:rsidRDefault="00A35953" w:rsidP="00A35953">
            <w:pPr>
              <w:pStyle w:val="TAL"/>
              <w:rPr>
                <w:rFonts w:cs="Arial"/>
                <w:sz w:val="16"/>
                <w:szCs w:val="16"/>
                <w:lang w:eastAsia="en-GB"/>
              </w:rPr>
            </w:pPr>
            <w:r w:rsidRPr="00F11966">
              <w:rPr>
                <w:rFonts w:cs="Arial"/>
                <w:sz w:val="16"/>
                <w:szCs w:val="16"/>
                <w:lang w:eastAsia="en-GB"/>
              </w:rPr>
              <w:t>02</w:t>
            </w:r>
            <w:r>
              <w:rPr>
                <w:rFonts w:cs="Arial"/>
                <w:sz w:val="16"/>
                <w:szCs w:val="16"/>
                <w:lang w:eastAsia="en-GB"/>
              </w:rPr>
              <w:t>40</w:t>
            </w:r>
          </w:p>
        </w:tc>
        <w:tc>
          <w:tcPr>
            <w:tcW w:w="425" w:type="dxa"/>
            <w:shd w:val="solid" w:color="FFFFFF" w:fill="auto"/>
          </w:tcPr>
          <w:p w:rsidR="00A35953" w:rsidRPr="00F11966" w:rsidRDefault="00A35953" w:rsidP="00A35953">
            <w:pPr>
              <w:pStyle w:val="TAR"/>
              <w:rPr>
                <w:rFonts w:cs="Arial"/>
                <w:sz w:val="16"/>
                <w:szCs w:val="16"/>
                <w:lang w:eastAsia="en-GB"/>
              </w:rPr>
            </w:pPr>
          </w:p>
        </w:tc>
        <w:tc>
          <w:tcPr>
            <w:tcW w:w="425" w:type="dxa"/>
            <w:shd w:val="solid" w:color="FFFFFF" w:fill="auto"/>
          </w:tcPr>
          <w:p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rsidR="00A35953" w:rsidRPr="00F11966" w:rsidRDefault="001446C8" w:rsidP="00A35953">
            <w:pPr>
              <w:pStyle w:val="TAL"/>
              <w:rPr>
                <w:rFonts w:cs="Arial"/>
                <w:color w:val="000000"/>
              </w:rPr>
            </w:pPr>
            <w:r>
              <w:fldChar w:fldCharType="begin"/>
            </w:r>
            <w:r>
              <w:instrText xml:space="preserve"> DOCPROPERTY  CrTitle  \* MERGEFORMAT </w:instrText>
            </w:r>
            <w:r>
              <w:fldChar w:fldCharType="separate"/>
            </w:r>
            <w:r w:rsidR="00A35953">
              <w:t>Correction for implementation error 29.571</w:t>
            </w:r>
            <w:r>
              <w:fldChar w:fldCharType="end"/>
            </w:r>
          </w:p>
        </w:tc>
        <w:tc>
          <w:tcPr>
            <w:tcW w:w="708" w:type="dxa"/>
            <w:shd w:val="solid" w:color="FFFFFF" w:fill="auto"/>
          </w:tcPr>
          <w:p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rsidTr="009663F0">
        <w:tc>
          <w:tcPr>
            <w:tcW w:w="800" w:type="dxa"/>
            <w:shd w:val="solid" w:color="FFFFFF" w:fill="auto"/>
          </w:tcPr>
          <w:p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rsidR="00A35953" w:rsidRPr="00F11966" w:rsidRDefault="00A35953" w:rsidP="00386ECC">
            <w:pPr>
              <w:pStyle w:val="TAC"/>
              <w:rPr>
                <w:sz w:val="16"/>
                <w:szCs w:val="16"/>
              </w:rPr>
            </w:pPr>
            <w:r w:rsidRPr="00F11966">
              <w:rPr>
                <w:sz w:val="16"/>
                <w:szCs w:val="16"/>
              </w:rPr>
              <w:t>CP-20</w:t>
            </w:r>
            <w:r>
              <w:rPr>
                <w:sz w:val="16"/>
                <w:szCs w:val="16"/>
              </w:rPr>
              <w:t>3</w:t>
            </w:r>
            <w:r w:rsidR="00386ECC">
              <w:rPr>
                <w:sz w:val="16"/>
                <w:szCs w:val="16"/>
              </w:rPr>
              <w:t>031</w:t>
            </w:r>
          </w:p>
        </w:tc>
        <w:tc>
          <w:tcPr>
            <w:tcW w:w="567" w:type="dxa"/>
            <w:shd w:val="solid" w:color="FFFFFF" w:fill="auto"/>
          </w:tcPr>
          <w:p w:rsidR="00A35953" w:rsidRPr="00F11966" w:rsidRDefault="00A35953" w:rsidP="00A35953">
            <w:pPr>
              <w:pStyle w:val="TAL"/>
              <w:rPr>
                <w:rFonts w:cs="Arial"/>
                <w:sz w:val="16"/>
                <w:szCs w:val="16"/>
                <w:lang w:eastAsia="en-GB"/>
              </w:rPr>
            </w:pPr>
            <w:r w:rsidRPr="00F11966">
              <w:rPr>
                <w:rFonts w:cs="Arial"/>
                <w:sz w:val="16"/>
                <w:szCs w:val="16"/>
                <w:lang w:eastAsia="en-GB"/>
              </w:rPr>
              <w:t>02</w:t>
            </w:r>
            <w:r>
              <w:rPr>
                <w:rFonts w:cs="Arial"/>
                <w:sz w:val="16"/>
                <w:szCs w:val="16"/>
                <w:lang w:eastAsia="en-GB"/>
              </w:rPr>
              <w:t>43</w:t>
            </w:r>
          </w:p>
        </w:tc>
        <w:tc>
          <w:tcPr>
            <w:tcW w:w="425" w:type="dxa"/>
            <w:shd w:val="solid" w:color="FFFFFF" w:fill="auto"/>
          </w:tcPr>
          <w:p w:rsidR="00A35953" w:rsidRPr="00F11966" w:rsidRDefault="00A35953" w:rsidP="00A35953">
            <w:pPr>
              <w:pStyle w:val="TAR"/>
              <w:rPr>
                <w:rFonts w:cs="Arial"/>
                <w:sz w:val="16"/>
                <w:szCs w:val="16"/>
                <w:lang w:eastAsia="en-GB"/>
              </w:rPr>
            </w:pPr>
          </w:p>
        </w:tc>
        <w:tc>
          <w:tcPr>
            <w:tcW w:w="425" w:type="dxa"/>
            <w:shd w:val="solid" w:color="FFFFFF" w:fill="auto"/>
          </w:tcPr>
          <w:p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rsidR="00A35953" w:rsidRDefault="00A35953" w:rsidP="00A35953">
            <w:pPr>
              <w:pStyle w:val="TAL"/>
            </w:pPr>
            <w:r>
              <w:t>Incomplete references and w</w:t>
            </w:r>
            <w:r w:rsidRPr="003B3E70">
              <w:t>rong table header</w:t>
            </w:r>
          </w:p>
        </w:tc>
        <w:tc>
          <w:tcPr>
            <w:tcW w:w="708" w:type="dxa"/>
            <w:shd w:val="solid" w:color="FFFFFF" w:fill="auto"/>
          </w:tcPr>
          <w:p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rsidTr="009663F0">
        <w:tc>
          <w:tcPr>
            <w:tcW w:w="800" w:type="dxa"/>
            <w:shd w:val="solid" w:color="FFFFFF" w:fill="auto"/>
          </w:tcPr>
          <w:p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rsidR="00A35953" w:rsidRPr="00F11966" w:rsidRDefault="00A35953" w:rsidP="00A35953">
            <w:pPr>
              <w:pStyle w:val="TAC"/>
              <w:rPr>
                <w:sz w:val="16"/>
                <w:szCs w:val="16"/>
              </w:rPr>
            </w:pPr>
            <w:r w:rsidRPr="00F11966">
              <w:rPr>
                <w:sz w:val="16"/>
                <w:szCs w:val="16"/>
              </w:rPr>
              <w:t>CP-20</w:t>
            </w:r>
            <w:r>
              <w:rPr>
                <w:sz w:val="16"/>
                <w:szCs w:val="16"/>
              </w:rPr>
              <w:t>3</w:t>
            </w:r>
            <w:r w:rsidR="00386ECC">
              <w:rPr>
                <w:sz w:val="16"/>
                <w:szCs w:val="16"/>
              </w:rPr>
              <w:t>039</w:t>
            </w:r>
          </w:p>
        </w:tc>
        <w:tc>
          <w:tcPr>
            <w:tcW w:w="567" w:type="dxa"/>
            <w:shd w:val="solid" w:color="FFFFFF" w:fill="auto"/>
          </w:tcPr>
          <w:p w:rsidR="00A35953" w:rsidRPr="00F11966" w:rsidRDefault="00A35953" w:rsidP="00386ECC">
            <w:pPr>
              <w:pStyle w:val="TAL"/>
              <w:rPr>
                <w:rFonts w:cs="Arial"/>
                <w:sz w:val="16"/>
                <w:szCs w:val="16"/>
                <w:lang w:eastAsia="en-GB"/>
              </w:rPr>
            </w:pPr>
            <w:r w:rsidRPr="00F11966">
              <w:rPr>
                <w:rFonts w:cs="Arial"/>
                <w:sz w:val="16"/>
                <w:szCs w:val="16"/>
                <w:lang w:eastAsia="en-GB"/>
              </w:rPr>
              <w:t>02</w:t>
            </w:r>
            <w:r>
              <w:rPr>
                <w:rFonts w:cs="Arial"/>
                <w:sz w:val="16"/>
                <w:szCs w:val="16"/>
                <w:lang w:eastAsia="en-GB"/>
              </w:rPr>
              <w:t>4</w:t>
            </w:r>
            <w:r w:rsidR="00386ECC">
              <w:rPr>
                <w:rFonts w:cs="Arial"/>
                <w:sz w:val="16"/>
                <w:szCs w:val="16"/>
                <w:lang w:eastAsia="en-GB"/>
              </w:rPr>
              <w:t>5</w:t>
            </w:r>
          </w:p>
        </w:tc>
        <w:tc>
          <w:tcPr>
            <w:tcW w:w="425" w:type="dxa"/>
            <w:shd w:val="solid" w:color="FFFFFF" w:fill="auto"/>
          </w:tcPr>
          <w:p w:rsidR="00A35953" w:rsidRPr="00F11966" w:rsidRDefault="00A35953" w:rsidP="00A35953">
            <w:pPr>
              <w:pStyle w:val="TAR"/>
              <w:rPr>
                <w:rFonts w:cs="Arial"/>
                <w:sz w:val="16"/>
                <w:szCs w:val="16"/>
                <w:lang w:eastAsia="en-GB"/>
              </w:rPr>
            </w:pPr>
          </w:p>
        </w:tc>
        <w:tc>
          <w:tcPr>
            <w:tcW w:w="425" w:type="dxa"/>
            <w:shd w:val="solid" w:color="FFFFFF" w:fill="auto"/>
          </w:tcPr>
          <w:p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rsidR="00A35953" w:rsidRDefault="00A35953" w:rsidP="00A35953">
            <w:pPr>
              <w:pStyle w:val="TAL"/>
            </w:pPr>
            <w:r>
              <w:rPr>
                <w:noProof/>
              </w:rPr>
              <w:t>Alignment with TR-456 / TR-470 (BBF technical specifications)</w:t>
            </w:r>
          </w:p>
        </w:tc>
        <w:tc>
          <w:tcPr>
            <w:tcW w:w="708" w:type="dxa"/>
            <w:shd w:val="solid" w:color="FFFFFF" w:fill="auto"/>
          </w:tcPr>
          <w:p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rsidTr="009663F0">
        <w:tc>
          <w:tcPr>
            <w:tcW w:w="800" w:type="dxa"/>
            <w:shd w:val="solid" w:color="FFFFFF" w:fill="auto"/>
          </w:tcPr>
          <w:p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rsidR="00C35CE3" w:rsidRPr="00F11966" w:rsidRDefault="00C35CE3" w:rsidP="00386ECC">
            <w:pPr>
              <w:pStyle w:val="TAC"/>
              <w:rPr>
                <w:sz w:val="16"/>
                <w:szCs w:val="16"/>
              </w:rPr>
            </w:pPr>
            <w:r w:rsidRPr="00F11966">
              <w:rPr>
                <w:sz w:val="16"/>
                <w:szCs w:val="16"/>
              </w:rPr>
              <w:t>CP-20</w:t>
            </w:r>
            <w:r>
              <w:rPr>
                <w:sz w:val="16"/>
                <w:szCs w:val="16"/>
              </w:rPr>
              <w:t>3</w:t>
            </w:r>
            <w:r w:rsidR="00386ECC">
              <w:rPr>
                <w:sz w:val="16"/>
                <w:szCs w:val="16"/>
              </w:rPr>
              <w:t>048</w:t>
            </w:r>
          </w:p>
        </w:tc>
        <w:tc>
          <w:tcPr>
            <w:tcW w:w="567" w:type="dxa"/>
            <w:shd w:val="solid" w:color="FFFFFF" w:fill="auto"/>
          </w:tcPr>
          <w:p w:rsidR="00C35CE3" w:rsidRPr="00F11966" w:rsidRDefault="00C35CE3" w:rsidP="00C35CE3">
            <w:pPr>
              <w:pStyle w:val="TAL"/>
              <w:rPr>
                <w:rFonts w:cs="Arial"/>
                <w:sz w:val="16"/>
                <w:szCs w:val="16"/>
                <w:lang w:eastAsia="en-GB"/>
              </w:rPr>
            </w:pPr>
            <w:r w:rsidRPr="00F11966">
              <w:rPr>
                <w:rFonts w:cs="Arial"/>
                <w:sz w:val="16"/>
                <w:szCs w:val="16"/>
                <w:lang w:eastAsia="en-GB"/>
              </w:rPr>
              <w:t>02</w:t>
            </w:r>
            <w:r>
              <w:rPr>
                <w:rFonts w:cs="Arial"/>
                <w:sz w:val="16"/>
                <w:szCs w:val="16"/>
                <w:lang w:eastAsia="en-GB"/>
              </w:rPr>
              <w:t>41</w:t>
            </w:r>
          </w:p>
        </w:tc>
        <w:tc>
          <w:tcPr>
            <w:tcW w:w="425" w:type="dxa"/>
            <w:shd w:val="solid" w:color="FFFFFF" w:fill="auto"/>
          </w:tcPr>
          <w:p w:rsidR="00C35CE3" w:rsidRDefault="00C35CE3" w:rsidP="00C35CE3">
            <w:pPr>
              <w:pStyle w:val="TAR"/>
              <w:rPr>
                <w:rFonts w:cs="Arial"/>
                <w:sz w:val="16"/>
                <w:szCs w:val="16"/>
                <w:lang w:eastAsia="en-GB"/>
              </w:rPr>
            </w:pPr>
            <w:r>
              <w:rPr>
                <w:rFonts w:cs="Arial"/>
                <w:sz w:val="16"/>
                <w:szCs w:val="16"/>
                <w:lang w:eastAsia="en-GB"/>
              </w:rPr>
              <w:t>1</w:t>
            </w:r>
          </w:p>
        </w:tc>
        <w:tc>
          <w:tcPr>
            <w:tcW w:w="425" w:type="dxa"/>
            <w:shd w:val="solid" w:color="FFFFFF" w:fill="auto"/>
          </w:tcPr>
          <w:p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rsidR="00C35CE3" w:rsidRDefault="001446C8" w:rsidP="00C35CE3">
            <w:pPr>
              <w:pStyle w:val="TAL"/>
            </w:pPr>
            <w:r>
              <w:fldChar w:fldCharType="begin"/>
            </w:r>
            <w:r>
              <w:instrText xml:space="preserve"> DOCPROPERTY  CrTitle  \* MERGEFORMAT </w:instrText>
            </w:r>
            <w:r>
              <w:fldChar w:fldCharType="separate"/>
            </w:r>
            <w:r w:rsidR="00C35CE3">
              <w:t>ssid typo in yaml</w:t>
            </w:r>
            <w:r>
              <w:fldChar w:fldCharType="end"/>
            </w:r>
          </w:p>
        </w:tc>
        <w:tc>
          <w:tcPr>
            <w:tcW w:w="708" w:type="dxa"/>
            <w:shd w:val="solid" w:color="FFFFFF" w:fill="auto"/>
          </w:tcPr>
          <w:p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rsidTr="009663F0">
        <w:tc>
          <w:tcPr>
            <w:tcW w:w="800" w:type="dxa"/>
            <w:shd w:val="solid" w:color="FFFFFF" w:fill="auto"/>
          </w:tcPr>
          <w:p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rsidR="00C35CE3" w:rsidRPr="00F11966" w:rsidRDefault="00C35CE3" w:rsidP="00C35CE3">
            <w:pPr>
              <w:pStyle w:val="TAC"/>
              <w:rPr>
                <w:sz w:val="16"/>
                <w:szCs w:val="16"/>
              </w:rPr>
            </w:pPr>
            <w:r w:rsidRPr="00F11966">
              <w:rPr>
                <w:sz w:val="16"/>
                <w:szCs w:val="16"/>
              </w:rPr>
              <w:t>CP-20</w:t>
            </w:r>
            <w:r>
              <w:rPr>
                <w:sz w:val="16"/>
                <w:szCs w:val="16"/>
              </w:rPr>
              <w:t>3</w:t>
            </w:r>
            <w:r w:rsidR="00386ECC">
              <w:rPr>
                <w:sz w:val="16"/>
                <w:szCs w:val="16"/>
              </w:rPr>
              <w:t>031</w:t>
            </w:r>
          </w:p>
        </w:tc>
        <w:tc>
          <w:tcPr>
            <w:tcW w:w="567" w:type="dxa"/>
            <w:shd w:val="solid" w:color="FFFFFF" w:fill="auto"/>
          </w:tcPr>
          <w:p w:rsidR="00C35CE3" w:rsidRPr="00F11966" w:rsidRDefault="00C35CE3" w:rsidP="00386ECC">
            <w:pPr>
              <w:pStyle w:val="TAL"/>
              <w:rPr>
                <w:rFonts w:cs="Arial"/>
                <w:sz w:val="16"/>
                <w:szCs w:val="16"/>
                <w:lang w:eastAsia="en-GB"/>
              </w:rPr>
            </w:pPr>
            <w:r w:rsidRPr="00F11966">
              <w:rPr>
                <w:rFonts w:cs="Arial"/>
                <w:sz w:val="16"/>
                <w:szCs w:val="16"/>
                <w:lang w:eastAsia="en-GB"/>
              </w:rPr>
              <w:t>02</w:t>
            </w:r>
            <w:r>
              <w:rPr>
                <w:rFonts w:cs="Arial"/>
                <w:sz w:val="16"/>
                <w:szCs w:val="16"/>
                <w:lang w:eastAsia="en-GB"/>
              </w:rPr>
              <w:t>4</w:t>
            </w:r>
            <w:r w:rsidR="00386ECC">
              <w:rPr>
                <w:rFonts w:cs="Arial"/>
                <w:sz w:val="16"/>
                <w:szCs w:val="16"/>
                <w:lang w:eastAsia="en-GB"/>
              </w:rPr>
              <w:t>6</w:t>
            </w:r>
          </w:p>
        </w:tc>
        <w:tc>
          <w:tcPr>
            <w:tcW w:w="425" w:type="dxa"/>
            <w:shd w:val="solid" w:color="FFFFFF" w:fill="auto"/>
          </w:tcPr>
          <w:p w:rsidR="00C35CE3" w:rsidRDefault="00C35CE3" w:rsidP="00C35CE3">
            <w:pPr>
              <w:pStyle w:val="TAR"/>
              <w:rPr>
                <w:rFonts w:cs="Arial"/>
                <w:sz w:val="16"/>
                <w:szCs w:val="16"/>
                <w:lang w:eastAsia="en-GB"/>
              </w:rPr>
            </w:pPr>
            <w:r>
              <w:rPr>
                <w:rFonts w:cs="Arial"/>
                <w:sz w:val="16"/>
                <w:szCs w:val="16"/>
                <w:lang w:eastAsia="en-GB"/>
              </w:rPr>
              <w:t>1</w:t>
            </w:r>
          </w:p>
        </w:tc>
        <w:tc>
          <w:tcPr>
            <w:tcW w:w="425" w:type="dxa"/>
            <w:shd w:val="solid" w:color="FFFFFF" w:fill="auto"/>
          </w:tcPr>
          <w:p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rsidR="00C35CE3" w:rsidRDefault="00C35CE3" w:rsidP="00C35CE3">
            <w:pPr>
              <w:pStyle w:val="TAL"/>
            </w:pPr>
            <w:r>
              <w:t>MDT LTE Measurements</w:t>
            </w:r>
          </w:p>
        </w:tc>
        <w:tc>
          <w:tcPr>
            <w:tcW w:w="708" w:type="dxa"/>
            <w:shd w:val="solid" w:color="FFFFFF" w:fill="auto"/>
          </w:tcPr>
          <w:p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rsidTr="009663F0">
        <w:tc>
          <w:tcPr>
            <w:tcW w:w="800" w:type="dxa"/>
            <w:shd w:val="solid" w:color="FFFFFF" w:fill="auto"/>
          </w:tcPr>
          <w:p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rsidR="000E2670" w:rsidRPr="00F11966" w:rsidRDefault="000E2670" w:rsidP="00386ECC">
            <w:pPr>
              <w:pStyle w:val="TAC"/>
              <w:rPr>
                <w:sz w:val="16"/>
                <w:szCs w:val="16"/>
              </w:rPr>
            </w:pPr>
            <w:r w:rsidRPr="00F11966">
              <w:rPr>
                <w:sz w:val="16"/>
                <w:szCs w:val="16"/>
              </w:rPr>
              <w:t>CP-20</w:t>
            </w:r>
            <w:r>
              <w:rPr>
                <w:sz w:val="16"/>
                <w:szCs w:val="16"/>
              </w:rPr>
              <w:t>3</w:t>
            </w:r>
            <w:r w:rsidR="00F36C14">
              <w:rPr>
                <w:sz w:val="16"/>
                <w:szCs w:val="16"/>
              </w:rPr>
              <w:t>068</w:t>
            </w:r>
          </w:p>
        </w:tc>
        <w:tc>
          <w:tcPr>
            <w:tcW w:w="567" w:type="dxa"/>
            <w:shd w:val="solid" w:color="FFFFFF" w:fill="auto"/>
          </w:tcPr>
          <w:p w:rsidR="000E2670" w:rsidRPr="00F11966" w:rsidRDefault="000E2670" w:rsidP="000E2670">
            <w:pPr>
              <w:pStyle w:val="TAL"/>
              <w:rPr>
                <w:rFonts w:cs="Arial"/>
                <w:sz w:val="16"/>
                <w:szCs w:val="16"/>
                <w:lang w:eastAsia="en-GB"/>
              </w:rPr>
            </w:pPr>
            <w:r w:rsidRPr="00F11966">
              <w:rPr>
                <w:rFonts w:cs="Arial"/>
                <w:sz w:val="16"/>
                <w:szCs w:val="16"/>
                <w:lang w:eastAsia="en-GB"/>
              </w:rPr>
              <w:t>02</w:t>
            </w:r>
            <w:r>
              <w:rPr>
                <w:rFonts w:cs="Arial"/>
                <w:sz w:val="16"/>
                <w:szCs w:val="16"/>
                <w:lang w:eastAsia="en-GB"/>
              </w:rPr>
              <w:t>47</w:t>
            </w:r>
          </w:p>
        </w:tc>
        <w:tc>
          <w:tcPr>
            <w:tcW w:w="425" w:type="dxa"/>
            <w:shd w:val="solid" w:color="FFFFFF" w:fill="auto"/>
          </w:tcPr>
          <w:p w:rsidR="000E2670" w:rsidRDefault="009F33F8" w:rsidP="000E2670">
            <w:pPr>
              <w:pStyle w:val="TAR"/>
              <w:rPr>
                <w:rFonts w:cs="Arial"/>
                <w:sz w:val="16"/>
                <w:szCs w:val="16"/>
                <w:lang w:eastAsia="en-GB"/>
              </w:rPr>
            </w:pPr>
            <w:r>
              <w:rPr>
                <w:rFonts w:cs="Arial"/>
                <w:sz w:val="16"/>
                <w:szCs w:val="16"/>
                <w:lang w:eastAsia="en-GB"/>
              </w:rPr>
              <w:t>2</w:t>
            </w:r>
          </w:p>
        </w:tc>
        <w:tc>
          <w:tcPr>
            <w:tcW w:w="425" w:type="dxa"/>
            <w:shd w:val="solid" w:color="FFFFFF" w:fill="auto"/>
          </w:tcPr>
          <w:p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rsidR="000E2670" w:rsidRDefault="000E2670" w:rsidP="000E2670">
            <w:pPr>
              <w:pStyle w:val="TAL"/>
            </w:pPr>
            <w:r>
              <w:t>MDT Parameters for NR</w:t>
            </w:r>
          </w:p>
        </w:tc>
        <w:tc>
          <w:tcPr>
            <w:tcW w:w="708" w:type="dxa"/>
            <w:shd w:val="solid" w:color="FFFFFF" w:fill="auto"/>
          </w:tcPr>
          <w:p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rsidTr="009663F0">
        <w:tc>
          <w:tcPr>
            <w:tcW w:w="800" w:type="dxa"/>
            <w:shd w:val="solid" w:color="FFFFFF" w:fill="auto"/>
          </w:tcPr>
          <w:p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rsidR="00292D6D" w:rsidRPr="00F11966" w:rsidRDefault="00292D6D" w:rsidP="00386ECC">
            <w:pPr>
              <w:pStyle w:val="TAC"/>
              <w:rPr>
                <w:sz w:val="16"/>
                <w:szCs w:val="16"/>
              </w:rPr>
            </w:pPr>
            <w:r w:rsidRPr="00F11966">
              <w:rPr>
                <w:sz w:val="16"/>
                <w:szCs w:val="16"/>
              </w:rPr>
              <w:t>CP-20</w:t>
            </w:r>
            <w:r>
              <w:rPr>
                <w:sz w:val="16"/>
                <w:szCs w:val="16"/>
              </w:rPr>
              <w:t>3</w:t>
            </w:r>
            <w:r w:rsidR="00386ECC">
              <w:rPr>
                <w:sz w:val="16"/>
                <w:szCs w:val="16"/>
              </w:rPr>
              <w:t>036</w:t>
            </w:r>
          </w:p>
        </w:tc>
        <w:tc>
          <w:tcPr>
            <w:tcW w:w="567" w:type="dxa"/>
            <w:shd w:val="solid" w:color="FFFFFF" w:fill="auto"/>
          </w:tcPr>
          <w:p w:rsidR="00292D6D" w:rsidRPr="00F11966" w:rsidRDefault="00292D6D" w:rsidP="00292D6D">
            <w:pPr>
              <w:pStyle w:val="TAL"/>
              <w:rPr>
                <w:rFonts w:cs="Arial"/>
                <w:sz w:val="16"/>
                <w:szCs w:val="16"/>
                <w:lang w:eastAsia="en-GB"/>
              </w:rPr>
            </w:pPr>
            <w:r w:rsidRPr="00F11966">
              <w:rPr>
                <w:rFonts w:cs="Arial"/>
                <w:sz w:val="16"/>
                <w:szCs w:val="16"/>
                <w:lang w:eastAsia="en-GB"/>
              </w:rPr>
              <w:t>02</w:t>
            </w:r>
            <w:r>
              <w:rPr>
                <w:rFonts w:cs="Arial"/>
                <w:sz w:val="16"/>
                <w:szCs w:val="16"/>
                <w:lang w:eastAsia="en-GB"/>
              </w:rPr>
              <w:t>48</w:t>
            </w:r>
          </w:p>
        </w:tc>
        <w:tc>
          <w:tcPr>
            <w:tcW w:w="425" w:type="dxa"/>
            <w:shd w:val="solid" w:color="FFFFFF" w:fill="auto"/>
          </w:tcPr>
          <w:p w:rsidR="00292D6D" w:rsidRDefault="00292D6D" w:rsidP="00292D6D">
            <w:pPr>
              <w:pStyle w:val="TAR"/>
              <w:rPr>
                <w:rFonts w:cs="Arial"/>
                <w:sz w:val="16"/>
                <w:szCs w:val="16"/>
                <w:lang w:eastAsia="en-GB"/>
              </w:rPr>
            </w:pPr>
          </w:p>
        </w:tc>
        <w:tc>
          <w:tcPr>
            <w:tcW w:w="425" w:type="dxa"/>
            <w:shd w:val="solid" w:color="FFFFFF" w:fill="auto"/>
          </w:tcPr>
          <w:p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rsidR="00292D6D" w:rsidRDefault="00292D6D" w:rsidP="00292D6D">
            <w:pPr>
              <w:pStyle w:val="TAL"/>
            </w:pPr>
            <w:r w:rsidRPr="00F11966">
              <w:rPr>
                <w:rFonts w:cs="Arial"/>
                <w:color w:val="000000"/>
              </w:rPr>
              <w:t>Rel-16 API version and External doc update</w:t>
            </w:r>
          </w:p>
        </w:tc>
        <w:tc>
          <w:tcPr>
            <w:tcW w:w="708" w:type="dxa"/>
            <w:shd w:val="solid" w:color="FFFFFF" w:fill="auto"/>
          </w:tcPr>
          <w:p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bl>
    <w:p w:rsidR="00080512" w:rsidRPr="00F11966" w:rsidRDefault="00080512" w:rsidP="00E92CBF"/>
    <w:sectPr w:rsidR="00080512" w:rsidRPr="00F1196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46C8" w:rsidRDefault="001446C8">
      <w:r>
        <w:separator/>
      </w:r>
    </w:p>
  </w:endnote>
  <w:endnote w:type="continuationSeparator" w:id="0">
    <w:p w:rsidR="001446C8" w:rsidRDefault="00144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33F8" w:rsidRDefault="009F33F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46C8" w:rsidRDefault="001446C8">
      <w:r>
        <w:separator/>
      </w:r>
    </w:p>
  </w:footnote>
  <w:footnote w:type="continuationSeparator" w:id="0">
    <w:p w:rsidR="001446C8" w:rsidRDefault="001446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33F8" w:rsidRDefault="009F33F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718C">
      <w:rPr>
        <w:rFonts w:ascii="Arial" w:hAnsi="Arial" w:cs="Arial"/>
        <w:b/>
        <w:noProof/>
        <w:sz w:val="18"/>
        <w:szCs w:val="18"/>
      </w:rPr>
      <w:t>3GPP TS 29.571 V16.6.0 (2020-12)</w:t>
    </w:r>
    <w:r>
      <w:rPr>
        <w:rFonts w:ascii="Arial" w:hAnsi="Arial" w:cs="Arial"/>
        <w:b/>
        <w:sz w:val="18"/>
        <w:szCs w:val="18"/>
      </w:rPr>
      <w:fldChar w:fldCharType="end"/>
    </w:r>
  </w:p>
  <w:p w:rsidR="009F33F8" w:rsidRDefault="009F33F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40509">
      <w:rPr>
        <w:rFonts w:ascii="Arial" w:hAnsi="Arial" w:cs="Arial"/>
        <w:b/>
        <w:noProof/>
        <w:sz w:val="18"/>
        <w:szCs w:val="18"/>
      </w:rPr>
      <w:t>9</w:t>
    </w:r>
    <w:r>
      <w:rPr>
        <w:rFonts w:ascii="Arial" w:hAnsi="Arial" w:cs="Arial"/>
        <w:b/>
        <w:sz w:val="18"/>
        <w:szCs w:val="18"/>
      </w:rPr>
      <w:fldChar w:fldCharType="end"/>
    </w:r>
  </w:p>
  <w:p w:rsidR="009F33F8" w:rsidRDefault="009F33F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718C">
      <w:rPr>
        <w:rFonts w:ascii="Arial" w:hAnsi="Arial" w:cs="Arial"/>
        <w:b/>
        <w:noProof/>
        <w:sz w:val="18"/>
        <w:szCs w:val="18"/>
      </w:rPr>
      <w:t>Release 16</w:t>
    </w:r>
    <w:r>
      <w:rPr>
        <w:rFonts w:ascii="Arial" w:hAnsi="Arial" w:cs="Arial"/>
        <w:b/>
        <w:sz w:val="18"/>
        <w:szCs w:val="18"/>
      </w:rPr>
      <w:fldChar w:fldCharType="end"/>
    </w:r>
  </w:p>
  <w:p w:rsidR="009F33F8" w:rsidRDefault="009F33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486D690"/>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D10"/>
    <w:rsid w:val="00016D9E"/>
    <w:rsid w:val="00025A13"/>
    <w:rsid w:val="00033397"/>
    <w:rsid w:val="00040095"/>
    <w:rsid w:val="00040509"/>
    <w:rsid w:val="00050A21"/>
    <w:rsid w:val="00051834"/>
    <w:rsid w:val="00054A22"/>
    <w:rsid w:val="00056422"/>
    <w:rsid w:val="00062023"/>
    <w:rsid w:val="000655A6"/>
    <w:rsid w:val="00080512"/>
    <w:rsid w:val="000C47C3"/>
    <w:rsid w:val="000D58AB"/>
    <w:rsid w:val="000E2670"/>
    <w:rsid w:val="00133525"/>
    <w:rsid w:val="00137DEE"/>
    <w:rsid w:val="001446C8"/>
    <w:rsid w:val="00183513"/>
    <w:rsid w:val="00184255"/>
    <w:rsid w:val="00186722"/>
    <w:rsid w:val="00192133"/>
    <w:rsid w:val="001A4C42"/>
    <w:rsid w:val="001A7420"/>
    <w:rsid w:val="001B6637"/>
    <w:rsid w:val="001C21C3"/>
    <w:rsid w:val="001C401B"/>
    <w:rsid w:val="001C607A"/>
    <w:rsid w:val="001D02C2"/>
    <w:rsid w:val="001D0E8A"/>
    <w:rsid w:val="001F0C1D"/>
    <w:rsid w:val="001F1132"/>
    <w:rsid w:val="001F168B"/>
    <w:rsid w:val="0020011A"/>
    <w:rsid w:val="002347A2"/>
    <w:rsid w:val="002424D1"/>
    <w:rsid w:val="002539D5"/>
    <w:rsid w:val="00257019"/>
    <w:rsid w:val="002675F0"/>
    <w:rsid w:val="002922AB"/>
    <w:rsid w:val="00292D6D"/>
    <w:rsid w:val="002933AC"/>
    <w:rsid w:val="0029348A"/>
    <w:rsid w:val="00296BAC"/>
    <w:rsid w:val="002A0E2A"/>
    <w:rsid w:val="002B6339"/>
    <w:rsid w:val="002E00EE"/>
    <w:rsid w:val="003026B9"/>
    <w:rsid w:val="00306531"/>
    <w:rsid w:val="003172DC"/>
    <w:rsid w:val="003429AE"/>
    <w:rsid w:val="00346142"/>
    <w:rsid w:val="00347641"/>
    <w:rsid w:val="0035462D"/>
    <w:rsid w:val="00355EC7"/>
    <w:rsid w:val="0037372C"/>
    <w:rsid w:val="003765B8"/>
    <w:rsid w:val="00377900"/>
    <w:rsid w:val="00386ECC"/>
    <w:rsid w:val="003B51D0"/>
    <w:rsid w:val="003C3971"/>
    <w:rsid w:val="003C60BD"/>
    <w:rsid w:val="003F3C9F"/>
    <w:rsid w:val="004113BA"/>
    <w:rsid w:val="00423334"/>
    <w:rsid w:val="004345EC"/>
    <w:rsid w:val="0046212D"/>
    <w:rsid w:val="00465515"/>
    <w:rsid w:val="004837EC"/>
    <w:rsid w:val="004C3280"/>
    <w:rsid w:val="004D2A34"/>
    <w:rsid w:val="004D3578"/>
    <w:rsid w:val="004E213A"/>
    <w:rsid w:val="004E3E95"/>
    <w:rsid w:val="004F0988"/>
    <w:rsid w:val="004F3340"/>
    <w:rsid w:val="0050037E"/>
    <w:rsid w:val="00506A69"/>
    <w:rsid w:val="00532ED7"/>
    <w:rsid w:val="0053388B"/>
    <w:rsid w:val="0053520B"/>
    <w:rsid w:val="00535773"/>
    <w:rsid w:val="00543E6C"/>
    <w:rsid w:val="00565087"/>
    <w:rsid w:val="00576823"/>
    <w:rsid w:val="00577C3C"/>
    <w:rsid w:val="0059735A"/>
    <w:rsid w:val="00597B11"/>
    <w:rsid w:val="005B2479"/>
    <w:rsid w:val="005C7D0E"/>
    <w:rsid w:val="005D2E01"/>
    <w:rsid w:val="005D7526"/>
    <w:rsid w:val="005E4BB2"/>
    <w:rsid w:val="005F005C"/>
    <w:rsid w:val="00602AEA"/>
    <w:rsid w:val="006057FF"/>
    <w:rsid w:val="00610218"/>
    <w:rsid w:val="0061166D"/>
    <w:rsid w:val="00614FDF"/>
    <w:rsid w:val="006261CF"/>
    <w:rsid w:val="00630022"/>
    <w:rsid w:val="0063543D"/>
    <w:rsid w:val="00647114"/>
    <w:rsid w:val="00651C3E"/>
    <w:rsid w:val="006A323F"/>
    <w:rsid w:val="006B30D0"/>
    <w:rsid w:val="006B7CA9"/>
    <w:rsid w:val="006C3D95"/>
    <w:rsid w:val="006E1E0D"/>
    <w:rsid w:val="006E5165"/>
    <w:rsid w:val="006E5C86"/>
    <w:rsid w:val="00701116"/>
    <w:rsid w:val="007021A9"/>
    <w:rsid w:val="00713C44"/>
    <w:rsid w:val="00734A5B"/>
    <w:rsid w:val="0074026F"/>
    <w:rsid w:val="007429F6"/>
    <w:rsid w:val="007433C1"/>
    <w:rsid w:val="00744E76"/>
    <w:rsid w:val="00774DA4"/>
    <w:rsid w:val="00781F0F"/>
    <w:rsid w:val="007B600E"/>
    <w:rsid w:val="007F0F4A"/>
    <w:rsid w:val="007F10EB"/>
    <w:rsid w:val="008028A4"/>
    <w:rsid w:val="008067A0"/>
    <w:rsid w:val="00810A0F"/>
    <w:rsid w:val="00830747"/>
    <w:rsid w:val="00836EB2"/>
    <w:rsid w:val="008556CF"/>
    <w:rsid w:val="00866782"/>
    <w:rsid w:val="00875C7D"/>
    <w:rsid w:val="008768CA"/>
    <w:rsid w:val="0089194E"/>
    <w:rsid w:val="00896E5F"/>
    <w:rsid w:val="008C384C"/>
    <w:rsid w:val="008E4D78"/>
    <w:rsid w:val="009005C3"/>
    <w:rsid w:val="0090271F"/>
    <w:rsid w:val="00902E23"/>
    <w:rsid w:val="009114D7"/>
    <w:rsid w:val="0091348E"/>
    <w:rsid w:val="00917CCB"/>
    <w:rsid w:val="00935F37"/>
    <w:rsid w:val="00940609"/>
    <w:rsid w:val="00942EC2"/>
    <w:rsid w:val="009611EA"/>
    <w:rsid w:val="00966018"/>
    <w:rsid w:val="009663F0"/>
    <w:rsid w:val="00967705"/>
    <w:rsid w:val="009A0814"/>
    <w:rsid w:val="009A3F85"/>
    <w:rsid w:val="009D1FD9"/>
    <w:rsid w:val="009D3F88"/>
    <w:rsid w:val="009D6C5C"/>
    <w:rsid w:val="009F33F8"/>
    <w:rsid w:val="009F37B7"/>
    <w:rsid w:val="00A04F3F"/>
    <w:rsid w:val="00A10F02"/>
    <w:rsid w:val="00A164B4"/>
    <w:rsid w:val="00A26956"/>
    <w:rsid w:val="00A27486"/>
    <w:rsid w:val="00A35953"/>
    <w:rsid w:val="00A53724"/>
    <w:rsid w:val="00A56066"/>
    <w:rsid w:val="00A5706F"/>
    <w:rsid w:val="00A73129"/>
    <w:rsid w:val="00A73EB1"/>
    <w:rsid w:val="00A74EB4"/>
    <w:rsid w:val="00A82346"/>
    <w:rsid w:val="00A92BA1"/>
    <w:rsid w:val="00A93CAE"/>
    <w:rsid w:val="00AA7DB8"/>
    <w:rsid w:val="00AC4CDA"/>
    <w:rsid w:val="00AC6BC6"/>
    <w:rsid w:val="00AE65E2"/>
    <w:rsid w:val="00B15449"/>
    <w:rsid w:val="00B55D24"/>
    <w:rsid w:val="00B6220F"/>
    <w:rsid w:val="00B724D5"/>
    <w:rsid w:val="00B91FD6"/>
    <w:rsid w:val="00B9269B"/>
    <w:rsid w:val="00B93086"/>
    <w:rsid w:val="00BA19ED"/>
    <w:rsid w:val="00BA4B8D"/>
    <w:rsid w:val="00BA5673"/>
    <w:rsid w:val="00BC0F7D"/>
    <w:rsid w:val="00BD6873"/>
    <w:rsid w:val="00BD7D31"/>
    <w:rsid w:val="00BE0B28"/>
    <w:rsid w:val="00BE3255"/>
    <w:rsid w:val="00BE7AB2"/>
    <w:rsid w:val="00BF128E"/>
    <w:rsid w:val="00C074DD"/>
    <w:rsid w:val="00C11087"/>
    <w:rsid w:val="00C1496A"/>
    <w:rsid w:val="00C33079"/>
    <w:rsid w:val="00C35CE3"/>
    <w:rsid w:val="00C45231"/>
    <w:rsid w:val="00C72833"/>
    <w:rsid w:val="00C80F1D"/>
    <w:rsid w:val="00C93F40"/>
    <w:rsid w:val="00CA3D0C"/>
    <w:rsid w:val="00D0784B"/>
    <w:rsid w:val="00D13C27"/>
    <w:rsid w:val="00D17B01"/>
    <w:rsid w:val="00D2035C"/>
    <w:rsid w:val="00D2497F"/>
    <w:rsid w:val="00D453E4"/>
    <w:rsid w:val="00D507A4"/>
    <w:rsid w:val="00D57972"/>
    <w:rsid w:val="00D675A9"/>
    <w:rsid w:val="00D738D6"/>
    <w:rsid w:val="00D755EB"/>
    <w:rsid w:val="00D76048"/>
    <w:rsid w:val="00D82E6F"/>
    <w:rsid w:val="00D87E00"/>
    <w:rsid w:val="00D9134D"/>
    <w:rsid w:val="00D949FD"/>
    <w:rsid w:val="00DA3F4F"/>
    <w:rsid w:val="00DA7A03"/>
    <w:rsid w:val="00DB1818"/>
    <w:rsid w:val="00DC309B"/>
    <w:rsid w:val="00DC4DA2"/>
    <w:rsid w:val="00DD4C17"/>
    <w:rsid w:val="00DD5CCF"/>
    <w:rsid w:val="00DD74A5"/>
    <w:rsid w:val="00DF2B1F"/>
    <w:rsid w:val="00DF62CD"/>
    <w:rsid w:val="00E15811"/>
    <w:rsid w:val="00E16509"/>
    <w:rsid w:val="00E245D6"/>
    <w:rsid w:val="00E27CD0"/>
    <w:rsid w:val="00E32A35"/>
    <w:rsid w:val="00E44582"/>
    <w:rsid w:val="00E574B8"/>
    <w:rsid w:val="00E77645"/>
    <w:rsid w:val="00E92CBF"/>
    <w:rsid w:val="00E94E09"/>
    <w:rsid w:val="00E9718C"/>
    <w:rsid w:val="00EA15B0"/>
    <w:rsid w:val="00EA5EA7"/>
    <w:rsid w:val="00EC093A"/>
    <w:rsid w:val="00EC4A25"/>
    <w:rsid w:val="00F025A2"/>
    <w:rsid w:val="00F04712"/>
    <w:rsid w:val="00F11966"/>
    <w:rsid w:val="00F13360"/>
    <w:rsid w:val="00F22EC7"/>
    <w:rsid w:val="00F325C8"/>
    <w:rsid w:val="00F34324"/>
    <w:rsid w:val="00F36C14"/>
    <w:rsid w:val="00F445D2"/>
    <w:rsid w:val="00F653B8"/>
    <w:rsid w:val="00F748B0"/>
    <w:rsid w:val="00F9008D"/>
    <w:rsid w:val="00FA1266"/>
    <w:rsid w:val="00FA257D"/>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92CBF"/>
    <w:rPr>
      <w:lang w:eastAsia="en-US"/>
    </w:rPr>
  </w:style>
  <w:style w:type="character" w:customStyle="1" w:styleId="TALChar">
    <w:name w:val="TAL Char"/>
    <w:link w:val="TAL"/>
    <w:qFormat/>
    <w:locked/>
    <w:rsid w:val="00E92CBF"/>
    <w:rPr>
      <w:rFonts w:ascii="Arial" w:hAnsi="Arial"/>
      <w:sz w:val="18"/>
      <w:lang w:eastAsia="en-US"/>
    </w:rPr>
  </w:style>
  <w:style w:type="character" w:customStyle="1" w:styleId="TAHChar">
    <w:name w:val="TAH Char"/>
    <w:link w:val="TAH"/>
    <w:qFormat/>
    <w:locked/>
    <w:rsid w:val="00E92CBF"/>
    <w:rPr>
      <w:rFonts w:ascii="Arial" w:hAnsi="Arial"/>
      <w:b/>
      <w:sz w:val="18"/>
      <w:lang w:eastAsia="en-US"/>
    </w:rPr>
  </w:style>
  <w:style w:type="character" w:customStyle="1" w:styleId="THChar">
    <w:name w:val="TH Char"/>
    <w:link w:val="TH"/>
    <w:qFormat/>
    <w:locked/>
    <w:rsid w:val="00E92CBF"/>
    <w:rPr>
      <w:rFonts w:ascii="Arial" w:hAnsi="Arial"/>
      <w:b/>
      <w:lang w:eastAsia="en-US"/>
    </w:rPr>
  </w:style>
  <w:style w:type="character" w:customStyle="1" w:styleId="TACChar">
    <w:name w:val="TAC Char"/>
    <w:link w:val="TAC"/>
    <w:rsid w:val="00E92CBF"/>
    <w:rPr>
      <w:rFonts w:ascii="Arial" w:hAnsi="Arial"/>
      <w:sz w:val="18"/>
      <w:lang w:eastAsia="en-US"/>
    </w:rPr>
  </w:style>
  <w:style w:type="paragraph" w:styleId="DocumentMap">
    <w:name w:val="Document Map"/>
    <w:basedOn w:val="Normal"/>
    <w:link w:val="DocumentMapChar"/>
    <w:rsid w:val="00E92CBF"/>
    <w:rPr>
      <w:rFonts w:ascii="Tahoma" w:eastAsia="SimSun" w:hAnsi="Tahoma"/>
      <w:sz w:val="16"/>
      <w:szCs w:val="16"/>
      <w:lang w:val="x-none"/>
    </w:rPr>
  </w:style>
  <w:style w:type="character" w:customStyle="1" w:styleId="DocumentMapChar">
    <w:name w:val="Document Map Char"/>
    <w:link w:val="DocumentMap"/>
    <w:rsid w:val="00E92CBF"/>
    <w:rPr>
      <w:rFonts w:ascii="Tahoma" w:eastAsia="SimSun" w:hAnsi="Tahoma"/>
      <w:sz w:val="16"/>
      <w:szCs w:val="16"/>
      <w:lang w:val="x-none" w:eastAsia="en-US"/>
    </w:rPr>
  </w:style>
  <w:style w:type="character" w:customStyle="1" w:styleId="EXChar">
    <w:name w:val="EX Char"/>
    <w:locked/>
    <w:rsid w:val="00E92CBF"/>
    <w:rPr>
      <w:rFonts w:ascii="Times New Roman" w:hAnsi="Times New Roman"/>
      <w:lang w:val="en-GB" w:eastAsia="en-US"/>
    </w:rPr>
  </w:style>
  <w:style w:type="character" w:customStyle="1" w:styleId="TFChar">
    <w:name w:val="TF Char"/>
    <w:link w:val="TF"/>
    <w:rsid w:val="00E92CBF"/>
    <w:rPr>
      <w:rFonts w:ascii="Arial" w:hAnsi="Arial"/>
      <w:b/>
      <w:lang w:eastAsia="en-US"/>
    </w:rPr>
  </w:style>
  <w:style w:type="character" w:customStyle="1" w:styleId="Heading4Char">
    <w:name w:val="Heading 4 Char"/>
    <w:link w:val="Heading4"/>
    <w:rsid w:val="00E92CBF"/>
    <w:rPr>
      <w:rFonts w:ascii="Arial" w:hAnsi="Arial"/>
      <w:sz w:val="24"/>
      <w:lang w:eastAsia="en-US"/>
    </w:rPr>
  </w:style>
  <w:style w:type="character" w:customStyle="1" w:styleId="B1Char">
    <w:name w:val="B1 Char"/>
    <w:link w:val="B1"/>
    <w:locked/>
    <w:rsid w:val="00E92CBF"/>
    <w:rPr>
      <w:lang w:eastAsia="en-US"/>
    </w:rPr>
  </w:style>
  <w:style w:type="character" w:customStyle="1" w:styleId="Heading5Char">
    <w:name w:val="Heading 5 Char"/>
    <w:link w:val="Heading5"/>
    <w:rsid w:val="00E92CBF"/>
    <w:rPr>
      <w:rFonts w:ascii="Arial" w:hAnsi="Arial"/>
      <w:sz w:val="22"/>
      <w:lang w:eastAsia="en-US"/>
    </w:rPr>
  </w:style>
  <w:style w:type="character" w:customStyle="1" w:styleId="PLChar">
    <w:name w:val="PL Char"/>
    <w:link w:val="PL"/>
    <w:qFormat/>
    <w:locked/>
    <w:rsid w:val="00E92CBF"/>
    <w:rPr>
      <w:rFonts w:ascii="Courier New" w:hAnsi="Courier New"/>
      <w:noProof/>
      <w:sz w:val="16"/>
      <w:lang w:eastAsia="en-US"/>
    </w:rPr>
  </w:style>
  <w:style w:type="character" w:customStyle="1" w:styleId="TAHCar">
    <w:name w:val="TAH Car"/>
    <w:rsid w:val="00E92CBF"/>
    <w:rPr>
      <w:rFonts w:ascii="Arial" w:hAnsi="Arial"/>
      <w:b/>
      <w:sz w:val="18"/>
      <w:lang w:val="en-GB"/>
    </w:rPr>
  </w:style>
  <w:style w:type="character" w:customStyle="1" w:styleId="TALChar1">
    <w:name w:val="TAL Char1"/>
    <w:rsid w:val="00E92CBF"/>
    <w:rPr>
      <w:rFonts w:ascii="Arial" w:hAnsi="Arial"/>
      <w:sz w:val="18"/>
      <w:lang w:val="en-GB" w:eastAsia="en-US"/>
    </w:rPr>
  </w:style>
  <w:style w:type="character" w:customStyle="1" w:styleId="NOChar">
    <w:name w:val="NO Char"/>
    <w:link w:val="NO"/>
    <w:rsid w:val="00E92CBF"/>
    <w:rPr>
      <w:lang w:eastAsia="en-US"/>
    </w:rPr>
  </w:style>
  <w:style w:type="character" w:customStyle="1" w:styleId="TANChar">
    <w:name w:val="TAN Char"/>
    <w:link w:val="TAN"/>
    <w:rsid w:val="00E92CBF"/>
    <w:rPr>
      <w:rFonts w:ascii="Arial" w:hAnsi="Arial"/>
      <w:sz w:val="18"/>
      <w:lang w:eastAsia="en-US"/>
    </w:rPr>
  </w:style>
  <w:style w:type="character" w:customStyle="1" w:styleId="NOZchn">
    <w:name w:val="NO Zchn"/>
    <w:rsid w:val="00E92CBF"/>
    <w:rPr>
      <w:rFonts w:ascii="Times New Roman" w:hAnsi="Times New Roman"/>
      <w:lang w:val="en-GB" w:eastAsia="en-US"/>
    </w:rPr>
  </w:style>
  <w:style w:type="paragraph" w:styleId="List">
    <w:name w:val="List"/>
    <w:basedOn w:val="Normal"/>
    <w:rsid w:val="00E92CBF"/>
    <w:pPr>
      <w:ind w:left="568" w:hanging="284"/>
    </w:pPr>
    <w:rPr>
      <w:rFonts w:eastAsia="SimSun"/>
    </w:rPr>
  </w:style>
  <w:style w:type="paragraph" w:styleId="Revision">
    <w:name w:val="Revision"/>
    <w:hidden/>
    <w:uiPriority w:val="99"/>
    <w:semiHidden/>
    <w:rsid w:val="00E92CBF"/>
    <w:rPr>
      <w:rFonts w:eastAsia="SimSun"/>
      <w:lang w:val="en-GB" w:eastAsia="en-US"/>
    </w:rPr>
  </w:style>
  <w:style w:type="paragraph" w:styleId="ListNumber">
    <w:name w:val="List Number"/>
    <w:basedOn w:val="Normal"/>
    <w:rsid w:val="00E92CBF"/>
    <w:pPr>
      <w:numPr>
        <w:numId w:val="6"/>
      </w:numPr>
      <w:ind w:left="0" w:firstLine="0"/>
      <w:contextualSpacing/>
    </w:pPr>
    <w:rPr>
      <w:rFonts w:eastAsia="SimSun"/>
    </w:rPr>
  </w:style>
  <w:style w:type="character" w:customStyle="1" w:styleId="EditorsNoteCharChar">
    <w:name w:val="Editor's Note Char Char"/>
    <w:link w:val="EditorsNote"/>
    <w:rsid w:val="00E92CBF"/>
    <w:rPr>
      <w:color w:val="FF0000"/>
      <w:lang w:eastAsia="en-US"/>
    </w:rPr>
  </w:style>
  <w:style w:type="character" w:styleId="FootnoteReference">
    <w:name w:val="footnote reference"/>
    <w:rsid w:val="00E92CBF"/>
    <w:rPr>
      <w:b/>
      <w:position w:val="6"/>
      <w:sz w:val="16"/>
    </w:rPr>
  </w:style>
  <w:style w:type="character" w:customStyle="1" w:styleId="EditorsNoteChar">
    <w:name w:val="Editor's Note Char"/>
    <w:aliases w:val="EN Char"/>
    <w:rsid w:val="00E92CBF"/>
    <w:rPr>
      <w:rFonts w:ascii="Times New Roman" w:hAnsi="Times New Roman"/>
      <w:color w:val="FF0000"/>
      <w:lang w:val="en-GB" w:eastAsia="en-US"/>
    </w:rPr>
  </w:style>
  <w:style w:type="character" w:customStyle="1" w:styleId="EWChar">
    <w:name w:val="EW Char"/>
    <w:link w:val="EW"/>
    <w:locked/>
    <w:rsid w:val="00E92CBF"/>
    <w:rPr>
      <w:lang w:eastAsia="en-US"/>
    </w:rPr>
  </w:style>
  <w:style w:type="character" w:customStyle="1" w:styleId="B2Char">
    <w:name w:val="B2 Char"/>
    <w:link w:val="B2"/>
    <w:qFormat/>
    <w:rsid w:val="0030653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tandards.ieee.org/content/dam/ieee-standards/standards/web/documents/tutorials/eui.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github.com/OAI/OpenAPI-Specification/blob/master/versions/3.0.0.md"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FE142-37A3-45C7-A62E-76021CF4E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37256</Words>
  <Characters>212360</Characters>
  <Application>Microsoft Office Word</Application>
  <DocSecurity>0</DocSecurity>
  <Lines>1769</Lines>
  <Paragraphs>498</Paragraphs>
  <ScaleCrop>false</ScaleCrop>
  <HeadingPairs>
    <vt:vector size="4" baseType="variant">
      <vt:variant>
        <vt:lpstr>Title</vt:lpstr>
      </vt:variant>
      <vt:variant>
        <vt:i4>1</vt:i4>
      </vt:variant>
      <vt:variant>
        <vt:lpstr>Headings</vt:lpstr>
      </vt:variant>
      <vt:variant>
        <vt:i4>33</vt:i4>
      </vt:variant>
    </vt:vector>
  </HeadingPairs>
  <TitlesOfParts>
    <vt:vector size="34" baseType="lpstr">
      <vt:lpstr>3GPP TS ab.cde</vt:lpstr>
      <vt:lpstr>Foreword</vt:lpstr>
      <vt:lpstr>1	Scope</vt:lpstr>
      <vt:lpstr>2	References</vt:lpstr>
      <vt:lpstr>3	Definitions and abbreviations</vt:lpstr>
      <vt:lpstr>    3.1	Definitions</vt:lpstr>
      <vt:lpstr>    3.2	Abbreviations</vt:lpstr>
      <vt:lpstr>4	Overview</vt:lpstr>
      <vt:lpstr>5	Common Data Types</vt:lpstr>
      <vt:lpstr>    5.1	Introduction</vt:lpstr>
      <vt:lpstr>    5.2	Data Types for Generic Usage</vt:lpstr>
      <vt:lpstr>        5.2.1	Introduction</vt:lpstr>
      <vt:lpstr>        5.2.1A	Re-used Data Types</vt:lpstr>
      <vt:lpstr>Table 5.2.1A-1: Re-used Data Types</vt:lpstr>
      <vt:lpstr>        5.2.2	Simple Data Types</vt:lpstr>
      <vt:lpstr>        5.2.3	Enumerations</vt:lpstr>
      <vt:lpstr>Table 5.2.3.4-1: Enumeration HttpMethod</vt:lpstr>
      <vt:lpstr>Table 5.2.3.5-1: Enumeration NullValue</vt:lpstr>
      <vt:lpstr>        5.2.4	Structured Data Types</vt:lpstr>
      <vt:lpstr>Table 5.2.4.10-1: Definition of type ComplexQuery as a list of mutually exclusiv</vt:lpstr>
      <vt:lpstr>Table 5.2.4.17-1: Definition of type PatchResult</vt:lpstr>
      <vt:lpstr>Table 5.2.4.18-1: Definition of type ReportItem</vt:lpstr>
      <vt:lpstr>Table 5.2.4.19-1: Definition of type HalTemplate</vt:lpstr>
      <vt:lpstr>Table 5.2.4.20-1: Definition of type Property</vt:lpstr>
      <vt:lpstr>    5.3	Data Types related to Subscription, Identification and Numbering</vt:lpstr>
      <vt:lpstr>        5.3.1	Introduction</vt:lpstr>
      <vt:lpstr>        5.3.2	Simple Data Types</vt:lpstr>
      <vt:lpstr>        5.3.3	Enumerations</vt:lpstr>
      <vt:lpstr>        5.3.4	Structured Data Types</vt:lpstr>
      <vt:lpstr>    5.4	Data Types related to 5G Network</vt:lpstr>
      <vt:lpstr>        5.4.1	Introduction</vt:lpstr>
      <vt:lpstr>        5.4.2	Simple Data Types</vt:lpstr>
      <vt:lpstr>        5.4.3	Enumerations</vt:lpstr>
      <vt:lpstr>        5.4.4	Structured Data Types</vt:lpstr>
    </vt:vector>
  </TitlesOfParts>
  <Company>ETSI</Company>
  <LinksUpToDate>false</LinksUpToDate>
  <CharactersWithSpaces>249118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CT4 Chair</dc:creator>
  <cp:keywords>&lt;keyword[, keyword, ]&gt;</cp:keywords>
  <cp:lastModifiedBy>Kimmo Kymalainen</cp:lastModifiedBy>
  <cp:revision>5</cp:revision>
  <cp:lastPrinted>2019-02-25T14:05:00Z</cp:lastPrinted>
  <dcterms:created xsi:type="dcterms:W3CDTF">2020-11-25T11:55:00Z</dcterms:created>
  <dcterms:modified xsi:type="dcterms:W3CDTF">2020-12-11T13:04:00Z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(2)wzOmPlZ4vCg6yX+zWwS0wmNuOk6PXcmbj1MlYMbKbKBsq5EzG1bN5mCi9b5xEAXy+TFoBcYb
LdyE/UfS1WsJDgiKV9yR87dIx/s2vGaPlKPXqRvbuxkdLqaEAV6n0AEqgK0MJ1MW/RIXdySi
/c6FZDQueWERhLIEeu6leYI2u94mtUwaBosZH7VDH9A1KtVeDPasXuoIGTTojBerQo/PJp21
iO6gTtfaHIGWx6wJ/N</vt:lpwstr>
  </property>
  <property fmtid="{D5CDD505-2E9C-101B-9397-08002B2CF9AE}" pid="3" name="_2015_ms_pID_7253431">
    <vt:lpwstr>b6zXn4FL2v0IAIkwLKhzHSMbDfuk37xuNf1/2HTY5zwwV7NUYnn6w2
DE2lshhTCIJerSi0+qNFgo9q+rJsr4tSaySDTBPBaOjRuy2RDTpKT6JBOiII9tn2F8Qnjs/g
bFSqC2H5udHwQj0ml3GfzosvNWIQbIABQDqZpfx9LSaqg70mn3XsWb9TVDmrSdZSu2/S1mfH
OR8Z11/z2CBMssRT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1606118688</vt:lpwstr>
  </property>
</Properties>
</file>