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2F279" w14:textId="2BDD2C67" w:rsidR="008F26BC" w:rsidRDefault="008F26BC" w:rsidP="008F2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</w:r>
      <w:r w:rsidR="001B799A" w:rsidRPr="001B799A">
        <w:rPr>
          <w:b/>
          <w:i/>
          <w:noProof/>
          <w:sz w:val="28"/>
        </w:rPr>
        <w:t>C3-246241</w:t>
      </w:r>
    </w:p>
    <w:p w14:paraId="318CCC06" w14:textId="5F0EA09B" w:rsidR="008F26BC" w:rsidRDefault="008F26BC" w:rsidP="008F26BC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bookmarkEnd w:id="0"/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26CECA5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3049">
        <w:rPr>
          <w:rFonts w:ascii="Arial" w:hAnsi="Arial" w:cs="Arial"/>
          <w:b/>
        </w:rPr>
        <w:t>Issues of CAPIF OAuth 2.0 scope definition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18D5DD8A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35494">
        <w:rPr>
          <w:rFonts w:ascii="Arial" w:hAnsi="Arial" w:cs="Arial"/>
          <w:b/>
        </w:rPr>
        <w:t>19.3</w:t>
      </w:r>
    </w:p>
    <w:p w14:paraId="4C9DA69E" w14:textId="5AE33C83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3049">
        <w:rPr>
          <w:rFonts w:ascii="Arial" w:hAnsi="Arial" w:cs="Arial"/>
          <w:b/>
        </w:rPr>
        <w:t>NBI19, CAPIF-CT</w:t>
      </w:r>
      <w:r w:rsidR="00625DBD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439EE7B5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3C3049">
        <w:rPr>
          <w:b/>
          <w:i/>
        </w:rPr>
        <w:t xml:space="preserve">issues and way forward on CAPIF OAuth 2.0 scope </w:t>
      </w:r>
      <w:proofErr w:type="gramStart"/>
      <w:r w:rsidR="003C3049">
        <w:rPr>
          <w:b/>
          <w:i/>
        </w:rPr>
        <w:t>definition</w:t>
      </w:r>
      <w:proofErr w:type="gramEnd"/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2A9092E5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</w:t>
      </w:r>
      <w:r w:rsidR="003C3049">
        <w:t>9</w:t>
      </w:r>
      <w:r w:rsidR="009E4BC9">
        <w:t>.</w:t>
      </w:r>
      <w:r w:rsidR="003C3049">
        <w:t>222</w:t>
      </w:r>
      <w:r w:rsidR="00306BE4" w:rsidRPr="006E3A19">
        <w:t xml:space="preserve"> </w:t>
      </w:r>
      <w:r w:rsidR="00302AF5">
        <w:t>"</w:t>
      </w:r>
      <w:bookmarkStart w:id="1" w:name="_Hlk506360308"/>
      <w:r w:rsidR="00136079" w:rsidRPr="00136079">
        <w:t xml:space="preserve"> </w:t>
      </w:r>
      <w:r w:rsidR="00136079">
        <w:t>Common API Framework for 3GPP Northbound APIs</w:t>
      </w:r>
      <w:bookmarkEnd w:id="1"/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2D2DEAD8" w:rsidR="00DD5BDE" w:rsidRDefault="00136079" w:rsidP="00926D28">
      <w:pPr>
        <w:rPr>
          <w:lang w:val="en-US"/>
        </w:rPr>
      </w:pPr>
      <w:r>
        <w:rPr>
          <w:lang w:val="en-US"/>
        </w:rPr>
        <w:t xml:space="preserve">CT3 defined the scope of the OAuth 2.0 </w:t>
      </w:r>
      <w:r w:rsidR="00782101">
        <w:rPr>
          <w:lang w:val="en-US"/>
        </w:rPr>
        <w:t>token with dynamic element representing the AEF ID</w:t>
      </w:r>
      <w:r w:rsidR="00094637">
        <w:rPr>
          <w:lang w:val="en-US"/>
        </w:rPr>
        <w:t>.</w:t>
      </w:r>
      <w:r w:rsidR="00782101">
        <w:rPr>
          <w:lang w:val="en-US"/>
        </w:rPr>
        <w:t xml:space="preserve"> However, the naming schema for the AEF ID was not specified that may bring the issues with parsing the </w:t>
      </w:r>
      <w:r w:rsidR="00F0620B">
        <w:rPr>
          <w:lang w:val="en-US"/>
        </w:rPr>
        <w:t>token scope.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0DD17B" w:rsidR="00BB7BC1" w:rsidRDefault="00BB7BC1" w:rsidP="007D4B41">
      <w:pPr>
        <w:pStyle w:val="Heading2"/>
      </w:pPr>
      <w:r>
        <w:t>4.1</w:t>
      </w:r>
      <w:r w:rsidR="000E0A4C">
        <w:tab/>
      </w:r>
      <w:r w:rsidR="00F0620B">
        <w:t>Background information</w:t>
      </w:r>
    </w:p>
    <w:p w14:paraId="1246B069" w14:textId="60F3505C" w:rsidR="00F71351" w:rsidRDefault="00F71351" w:rsidP="00F71351">
      <w:r>
        <w:t>Table 8.5.4.2.8 of 29.222 specifies the following.</w:t>
      </w:r>
    </w:p>
    <w:p w14:paraId="57D7675C" w14:textId="77777777" w:rsidR="00F71351" w:rsidRDefault="00F71351" w:rsidP="00F71351">
      <w:pPr>
        <w:pStyle w:val="Heading5"/>
        <w:rPr>
          <w:rFonts w:eastAsia="DengXian"/>
        </w:rPr>
      </w:pPr>
      <w:bookmarkStart w:id="2" w:name="_Toc28009973"/>
      <w:bookmarkStart w:id="3" w:name="_Toc34062093"/>
      <w:bookmarkStart w:id="4" w:name="_Toc36036849"/>
      <w:bookmarkStart w:id="5" w:name="_Toc43285097"/>
      <w:bookmarkStart w:id="6" w:name="_Toc45132876"/>
      <w:bookmarkStart w:id="7" w:name="_Toc51193570"/>
      <w:bookmarkStart w:id="8" w:name="_Toc51760769"/>
      <w:bookmarkStart w:id="9" w:name="_Toc59015219"/>
      <w:bookmarkStart w:id="10" w:name="_Toc59015735"/>
      <w:bookmarkStart w:id="11" w:name="_Toc68165777"/>
      <w:bookmarkStart w:id="12" w:name="_Toc83229873"/>
      <w:bookmarkStart w:id="13" w:name="_Toc90649073"/>
      <w:bookmarkStart w:id="14" w:name="_Toc105593969"/>
      <w:bookmarkStart w:id="15" w:name="_Toc114209683"/>
      <w:bookmarkStart w:id="16" w:name="_Toc138681556"/>
      <w:bookmarkStart w:id="17" w:name="_Toc151977988"/>
      <w:bookmarkStart w:id="18" w:name="_Toc152148671"/>
      <w:bookmarkStart w:id="19" w:name="_Toc161988455"/>
      <w:bookmarkStart w:id="20" w:name="_Toc175665020"/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7DA50CAF" w14:textId="77777777" w:rsidR="00F71351" w:rsidRDefault="00F71351" w:rsidP="00F71351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F71351" w14:paraId="147E196D" w14:textId="77777777" w:rsidTr="00BE51C6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FE494BA" w14:textId="77777777" w:rsidR="00F71351" w:rsidRDefault="00F71351" w:rsidP="00BE51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3F2A86DA" w14:textId="77777777" w:rsidR="00F71351" w:rsidRDefault="00F71351" w:rsidP="00BE51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5D842685" w14:textId="77777777" w:rsidR="00F71351" w:rsidRDefault="00F71351" w:rsidP="00BE51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31C6A78A" w14:textId="77777777" w:rsidR="00F71351" w:rsidRDefault="00F71351" w:rsidP="00BE51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2D163033" w14:textId="77777777" w:rsidR="00F71351" w:rsidRDefault="00F71351" w:rsidP="00BE51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4743F0EA" w14:textId="77777777" w:rsidR="00F71351" w:rsidRDefault="00F71351" w:rsidP="00BE51C6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F71351" w14:paraId="0DE782AC" w14:textId="77777777" w:rsidTr="00BE51C6">
        <w:trPr>
          <w:jc w:val="center"/>
        </w:trPr>
        <w:tc>
          <w:tcPr>
            <w:tcW w:w="733" w:type="pct"/>
          </w:tcPr>
          <w:p w14:paraId="44A22AF6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1C56FA55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4FCE55FC" w14:textId="77777777" w:rsidR="00F71351" w:rsidRDefault="00F71351" w:rsidP="00BE51C6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39C58CD9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AB934AD" w14:textId="77777777" w:rsidR="00F71351" w:rsidRDefault="00F71351" w:rsidP="00BE51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5E26B480" w14:textId="77777777" w:rsidR="00F71351" w:rsidRDefault="00F71351" w:rsidP="00BE51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71351" w14:paraId="0D75D2B8" w14:textId="77777777" w:rsidTr="00BE51C6">
        <w:trPr>
          <w:jc w:val="center"/>
        </w:trPr>
        <w:tc>
          <w:tcPr>
            <w:tcW w:w="733" w:type="pct"/>
          </w:tcPr>
          <w:p w14:paraId="058CB0BE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589" w:type="pct"/>
          </w:tcPr>
          <w:p w14:paraId="01651B9B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1EE0ADBA" w14:textId="77777777" w:rsidR="00F71351" w:rsidRDefault="00F71351" w:rsidP="00BE51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C7576B0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3157132B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 xml:space="preserve">for which the </w:t>
            </w: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  <w:r>
              <w:rPr>
                <w:rFonts w:eastAsia="DengXian"/>
                <w:lang w:val="en-US"/>
              </w:rPr>
              <w:t xml:space="preserve"> is authorized for use.</w:t>
            </w:r>
          </w:p>
          <w:p w14:paraId="748736EA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</w:p>
          <w:p w14:paraId="0252B2D9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</w:t>
            </w:r>
            <w:proofErr w:type="gramStart"/>
            <w:r w:rsidRPr="0020519D">
              <w:rPr>
                <w:rFonts w:eastAsia="DengXian"/>
                <w:highlight w:val="yellow"/>
              </w:rPr>
              <w:t>aefId1</w:t>
            </w:r>
            <w:r>
              <w:rPr>
                <w:rFonts w:eastAsia="DengXian"/>
              </w:rPr>
              <w:t>:apiName1,apiName</w:t>
            </w:r>
            <w:proofErr w:type="gramEnd"/>
            <w:r>
              <w:rPr>
                <w:rFonts w:eastAsia="DengXian"/>
              </w:rPr>
              <w:t>2,…apiNameX;aefId2:apiName1,apiName2,…apiNameY;…aefIdN:apiName1,apiName2,…apiNameZ</w:t>
            </w:r>
          </w:p>
          <w:p w14:paraId="39A3E60E" w14:textId="77777777" w:rsidR="00F71351" w:rsidRDefault="00F71351" w:rsidP="00BE51C6">
            <w:pPr>
              <w:pStyle w:val="TAL"/>
              <w:rPr>
                <w:rFonts w:eastAsia="DengXian"/>
              </w:rPr>
            </w:pPr>
          </w:p>
          <w:p w14:paraId="5FBD7BE8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03475571" w14:textId="77777777" w:rsidR="00F71351" w:rsidRDefault="00F71351" w:rsidP="00BE51C6">
            <w:pPr>
              <w:pStyle w:val="TAL"/>
              <w:rPr>
                <w:rFonts w:eastAsia="DengXian"/>
              </w:rPr>
            </w:pPr>
          </w:p>
          <w:p w14:paraId="62A58194" w14:textId="77777777" w:rsidR="00F71351" w:rsidRPr="00B00C9E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</w:tc>
        <w:tc>
          <w:tcPr>
            <w:tcW w:w="658" w:type="pct"/>
          </w:tcPr>
          <w:p w14:paraId="0268E715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F71351" w14:paraId="32D16446" w14:textId="77777777" w:rsidTr="00BE51C6">
        <w:trPr>
          <w:jc w:val="center"/>
        </w:trPr>
        <w:tc>
          <w:tcPr>
            <w:tcW w:w="733" w:type="pct"/>
          </w:tcPr>
          <w:p w14:paraId="7C219843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2FDB34C2" w14:textId="77777777" w:rsidR="00F71351" w:rsidRDefault="00F71351" w:rsidP="00BE51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0783B80B" w14:textId="77777777" w:rsidR="00F71351" w:rsidRDefault="00F71351" w:rsidP="00BE51C6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63382EFF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D6FE4E5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</w:t>
            </w:r>
            <w:proofErr w:type="gramStart"/>
            <w:r>
              <w:rPr>
                <w:rFonts w:eastAsia="DengXian" w:cs="Arial"/>
                <w:szCs w:val="18"/>
              </w:rPr>
              <w:t>is considered to be</w:t>
            </w:r>
            <w:proofErr w:type="gramEnd"/>
            <w:r>
              <w:rPr>
                <w:rFonts w:eastAsia="DengXian" w:cs="Arial"/>
                <w:szCs w:val="18"/>
              </w:rPr>
              <w:t xml:space="preserve"> expired.</w:t>
            </w:r>
          </w:p>
        </w:tc>
        <w:tc>
          <w:tcPr>
            <w:tcW w:w="658" w:type="pct"/>
          </w:tcPr>
          <w:p w14:paraId="48AD137C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F71351" w14:paraId="26DBF309" w14:textId="77777777" w:rsidTr="00BE51C6">
        <w:trPr>
          <w:jc w:val="center"/>
        </w:trPr>
        <w:tc>
          <w:tcPr>
            <w:tcW w:w="733" w:type="pct"/>
          </w:tcPr>
          <w:p w14:paraId="26009E4F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00C5FE1E" w14:textId="77777777" w:rsidR="00F71351" w:rsidRDefault="00F71351" w:rsidP="00BE51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46B267F7" w14:textId="77777777" w:rsidR="00F71351" w:rsidRDefault="00F71351" w:rsidP="00BE51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454B48DF" w14:textId="77777777" w:rsidR="00F71351" w:rsidRDefault="00F71351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743765A8" w14:textId="77777777" w:rsidR="00F71351" w:rsidRDefault="00F71351" w:rsidP="00BE51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0C43C549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</w:p>
          <w:p w14:paraId="1EF440B0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1B625823" w14:textId="77777777" w:rsidR="00F71351" w:rsidRDefault="00F71351" w:rsidP="00BE51C6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F71351" w14:paraId="38696972" w14:textId="77777777" w:rsidTr="00BE51C6">
        <w:trPr>
          <w:jc w:val="center"/>
        </w:trPr>
        <w:tc>
          <w:tcPr>
            <w:tcW w:w="5000" w:type="pct"/>
            <w:gridSpan w:val="6"/>
          </w:tcPr>
          <w:p w14:paraId="5F075C36" w14:textId="77777777" w:rsidR="00F71351" w:rsidRDefault="00F71351" w:rsidP="00BE51C6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3EFF0E7C" w14:textId="77777777" w:rsidR="00F71351" w:rsidRDefault="00F71351" w:rsidP="00F71351"/>
    <w:p w14:paraId="21551370" w14:textId="2F23E12F" w:rsidR="00F71351" w:rsidRDefault="00F71351" w:rsidP="00F71351">
      <w:r w:rsidRPr="00BF0FB6">
        <w:rPr>
          <w:b/>
          <w:bCs/>
        </w:rPr>
        <w:t>Observation 1:</w:t>
      </w:r>
      <w:r>
        <w:t xml:space="preserve"> the “scope” claim contains </w:t>
      </w:r>
      <w:r w:rsidR="003B0FBD">
        <w:t>a dynamic</w:t>
      </w:r>
      <w:r>
        <w:t xml:space="preserve"> “</w:t>
      </w:r>
      <w:proofErr w:type="spellStart"/>
      <w:r w:rsidRPr="0020519D">
        <w:rPr>
          <w:highlight w:val="yellow"/>
        </w:rPr>
        <w:t>aefId</w:t>
      </w:r>
      <w:proofErr w:type="spellEnd"/>
      <w:r w:rsidR="003B0FBD">
        <w:t>” that encoding is not specified in 29.222</w:t>
      </w:r>
      <w:r w:rsidR="00647B38">
        <w:t>.</w:t>
      </w:r>
    </w:p>
    <w:p w14:paraId="09239896" w14:textId="5757E12F" w:rsidR="00EE37B0" w:rsidRDefault="00EE37B0" w:rsidP="00F71351">
      <w:r w:rsidRPr="00D41FD0">
        <w:rPr>
          <w:b/>
          <w:bCs/>
        </w:rPr>
        <w:t>Observation 2:</w:t>
      </w:r>
      <w:r>
        <w:t xml:space="preserve"> the </w:t>
      </w:r>
      <w:r w:rsidR="00226FE6">
        <w:t>“</w:t>
      </w:r>
      <w:proofErr w:type="spellStart"/>
      <w:r w:rsidR="00226FE6">
        <w:t>aefId</w:t>
      </w:r>
      <w:proofErr w:type="spellEnd"/>
      <w:r w:rsidR="00226FE6">
        <w:t xml:space="preserve">” is defined by API publisher (i.e., </w:t>
      </w:r>
      <w:proofErr w:type="spellStart"/>
      <w:r w:rsidR="00226FE6" w:rsidRPr="00997B03">
        <w:t>AefProfile</w:t>
      </w:r>
      <w:proofErr w:type="spellEnd"/>
      <w:r w:rsidR="00226FE6">
        <w:t xml:space="preserve"> data type defines the </w:t>
      </w:r>
      <w:proofErr w:type="spellStart"/>
      <w:r w:rsidR="00226FE6">
        <w:t>aefId</w:t>
      </w:r>
      <w:proofErr w:type="spellEnd"/>
      <w:r w:rsidR="00226FE6">
        <w:t xml:space="preserve"> as a string) without any restrictions of the format</w:t>
      </w:r>
      <w:r w:rsidR="00D41FD0">
        <w:t>.</w:t>
      </w:r>
    </w:p>
    <w:p w14:paraId="1D70BF5B" w14:textId="42A3AA47" w:rsidR="00BF0FB6" w:rsidRPr="00616E6E" w:rsidRDefault="00D41FD0" w:rsidP="00F71351">
      <w:pPr>
        <w:rPr>
          <w:b/>
          <w:bCs/>
        </w:rPr>
      </w:pPr>
      <w:r w:rsidRPr="00616E6E">
        <w:rPr>
          <w:b/>
          <w:bCs/>
        </w:rPr>
        <w:t xml:space="preserve">Issue: </w:t>
      </w:r>
      <w:r w:rsidR="00616E6E" w:rsidRPr="00616E6E">
        <w:t xml:space="preserve">The </w:t>
      </w:r>
      <w:r w:rsidR="00616E6E">
        <w:t>“</w:t>
      </w:r>
      <w:proofErr w:type="spellStart"/>
      <w:r w:rsidR="00616E6E">
        <w:t>aefId</w:t>
      </w:r>
      <w:proofErr w:type="spellEnd"/>
      <w:r w:rsidR="00616E6E">
        <w:t>” may contain</w:t>
      </w:r>
      <w:r w:rsidR="000B2D62">
        <w:t xml:space="preserve"> white spaces, commas, hash tags</w:t>
      </w:r>
      <w:r w:rsidR="00542137">
        <w:t xml:space="preserve"> etc.</w:t>
      </w:r>
      <w:r w:rsidR="0039586C">
        <w:t xml:space="preserve">, e.g., </w:t>
      </w:r>
      <w:r w:rsidR="0039586C" w:rsidRPr="00B6405E">
        <w:rPr>
          <w:rStyle w:val="ui-provider"/>
          <w:b/>
          <w:bCs/>
        </w:rPr>
        <w:t>AEF:</w:t>
      </w:r>
      <w:proofErr w:type="gramStart"/>
      <w:r w:rsidR="0039586C" w:rsidRPr="00B6405E">
        <w:rPr>
          <w:rStyle w:val="ui-provider"/>
          <w:b/>
          <w:bCs/>
        </w:rPr>
        <w:t>1;Locality</w:t>
      </w:r>
      <w:proofErr w:type="gramEnd"/>
      <w:r w:rsidR="0039586C" w:rsidRPr="00B6405E">
        <w:rPr>
          <w:rStyle w:val="ui-provider"/>
          <w:b/>
          <w:bCs/>
        </w:rPr>
        <w:t>:Madrid</w:t>
      </w:r>
      <w:r w:rsidR="0039586C">
        <w:rPr>
          <w:rStyle w:val="ui-provider"/>
        </w:rPr>
        <w:t xml:space="preserve"> is absolutely valid identifier according to the </w:t>
      </w:r>
      <w:proofErr w:type="spellStart"/>
      <w:r w:rsidR="00B6405E">
        <w:t>CAPIF_Publish_Service_API</w:t>
      </w:r>
      <w:proofErr w:type="spellEnd"/>
      <w:r w:rsidR="00B6405E">
        <w:t>. However, free format of the “</w:t>
      </w:r>
      <w:proofErr w:type="spellStart"/>
      <w:r w:rsidR="00B6405E">
        <w:t>aefId</w:t>
      </w:r>
      <w:proofErr w:type="spellEnd"/>
      <w:r w:rsidR="00B6405E">
        <w:t xml:space="preserve">” </w:t>
      </w:r>
      <w:r w:rsidR="00DF2857">
        <w:t>causes the token parsing issues</w:t>
      </w:r>
      <w:r w:rsidR="00F63F13">
        <w:t>, i.e., invalid formatting of the “scope”.</w:t>
      </w:r>
    </w:p>
    <w:p w14:paraId="704B1DFA" w14:textId="7A699FE7" w:rsidR="0063626E" w:rsidRDefault="0063626E" w:rsidP="0063626E">
      <w:pPr>
        <w:pStyle w:val="Heading2"/>
      </w:pPr>
      <w:r>
        <w:t>4.</w:t>
      </w:r>
      <w:r w:rsidR="00C21C91">
        <w:t>2</w:t>
      </w:r>
      <w:r>
        <w:tab/>
      </w:r>
      <w:r w:rsidR="00607188">
        <w:t>Detailed proposal</w:t>
      </w:r>
    </w:p>
    <w:p w14:paraId="1271DC9B" w14:textId="70D3402E" w:rsidR="002F19DC" w:rsidRDefault="00607188" w:rsidP="00591979">
      <w:r>
        <w:t xml:space="preserve">Based on </w:t>
      </w:r>
      <w:r w:rsidR="002F19DC">
        <w:t>“scope” claim specification</w:t>
      </w:r>
      <w:r w:rsidR="00B0785A">
        <w:t xml:space="preserve"> with dependency of “</w:t>
      </w:r>
      <w:proofErr w:type="spellStart"/>
      <w:r w:rsidR="00B0785A">
        <w:t>aefId</w:t>
      </w:r>
      <w:proofErr w:type="spellEnd"/>
      <w:r w:rsidR="00B0785A">
        <w:t>”</w:t>
      </w:r>
      <w:r w:rsidR="002F19DC">
        <w:t xml:space="preserve"> </w:t>
      </w:r>
      <w:r w:rsidR="00947762">
        <w:t xml:space="preserve">(Observation 1) and non-specified </w:t>
      </w:r>
      <w:r w:rsidR="00B0785A">
        <w:t>format of “</w:t>
      </w:r>
      <w:proofErr w:type="spellStart"/>
      <w:r w:rsidR="00B0785A">
        <w:t>aefId</w:t>
      </w:r>
      <w:proofErr w:type="spellEnd"/>
      <w:r w:rsidR="00B0785A">
        <w:t xml:space="preserve">” </w:t>
      </w:r>
      <w:r w:rsidR="00B73234">
        <w:t xml:space="preserve">(Observation 2) </w:t>
      </w:r>
      <w:r w:rsidR="00B0785A">
        <w:t xml:space="preserve">that causes invalid </w:t>
      </w:r>
      <w:r w:rsidR="008A3EB0">
        <w:t>formatting of the “scope”</w:t>
      </w:r>
      <w:r w:rsidR="00B73234">
        <w:t xml:space="preserve"> (Issue). It is proposed.</w:t>
      </w:r>
    </w:p>
    <w:p w14:paraId="01D12757" w14:textId="78E6A077" w:rsidR="003C5E84" w:rsidRDefault="00FA5C9E" w:rsidP="00591979">
      <w:pPr>
        <w:rPr>
          <w:noProof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417E42">
        <w:rPr>
          <w:i/>
          <w:iCs/>
        </w:rPr>
        <w:t xml:space="preserve">Treat this as FASMO issue and </w:t>
      </w:r>
      <w:r w:rsidR="001F1DA0">
        <w:rPr>
          <w:i/>
          <w:iCs/>
        </w:rPr>
        <w:t>specify the “</w:t>
      </w:r>
      <w:proofErr w:type="spellStart"/>
      <w:r w:rsidR="001F1DA0">
        <w:rPr>
          <w:i/>
          <w:iCs/>
        </w:rPr>
        <w:t>a</w:t>
      </w:r>
      <w:r w:rsidR="00F76591">
        <w:rPr>
          <w:i/>
          <w:iCs/>
        </w:rPr>
        <w:t>efId”</w:t>
      </w:r>
      <w:r w:rsidR="00C03AD2">
        <w:rPr>
          <w:i/>
          <w:iCs/>
        </w:rPr>
        <w:t>as</w:t>
      </w:r>
      <w:proofErr w:type="spellEnd"/>
      <w:r w:rsidR="00C03AD2">
        <w:rPr>
          <w:i/>
          <w:iCs/>
        </w:rPr>
        <w:t xml:space="preserve"> a simple data type</w:t>
      </w:r>
      <w:r w:rsidR="00F76591">
        <w:rPr>
          <w:i/>
          <w:iCs/>
        </w:rPr>
        <w:t xml:space="preserve"> in CAPIF APIs that </w:t>
      </w:r>
      <w:r w:rsidR="00275C1E">
        <w:rPr>
          <w:i/>
          <w:iCs/>
        </w:rPr>
        <w:t>excludes</w:t>
      </w:r>
      <w:r w:rsidR="00F76591">
        <w:rPr>
          <w:i/>
          <w:iCs/>
        </w:rPr>
        <w:t xml:space="preserve"> the possibility to </w:t>
      </w:r>
      <w:r w:rsidR="00F04DD9">
        <w:rPr>
          <w:i/>
          <w:iCs/>
        </w:rPr>
        <w:t xml:space="preserve">have write spaces, commas, colons, </w:t>
      </w:r>
      <w:r w:rsidR="009141F1">
        <w:rPr>
          <w:i/>
          <w:iCs/>
        </w:rPr>
        <w:t xml:space="preserve">semicolons, </w:t>
      </w:r>
      <w:r w:rsidR="00275C1E">
        <w:rPr>
          <w:i/>
          <w:iCs/>
        </w:rPr>
        <w:t>hashtags.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1A6209D6" w:rsidR="00A37157" w:rsidRDefault="00871EA1" w:rsidP="00CC31E7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</w:t>
      </w:r>
      <w:r w:rsidR="00ED17AC">
        <w:rPr>
          <w:iCs/>
          <w:lang w:eastAsia="zh-CN"/>
        </w:rPr>
        <w:t xml:space="preserve">indicates the issues with CAPIF OAuth scopes definition and proposes a way forward. Ericsson requests to </w:t>
      </w:r>
      <w:r w:rsidR="00B3711F">
        <w:rPr>
          <w:iCs/>
          <w:lang w:eastAsia="zh-CN"/>
        </w:rPr>
        <w:t>agree on proposal in section 4.2 and Ericsson will be happy to bring corresponding CRs in the next meeting.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BEF6" w14:textId="77777777" w:rsidR="00055216" w:rsidRDefault="00055216">
      <w:r>
        <w:separator/>
      </w:r>
    </w:p>
  </w:endnote>
  <w:endnote w:type="continuationSeparator" w:id="0">
    <w:p w14:paraId="4295449C" w14:textId="77777777" w:rsidR="00055216" w:rsidRDefault="00055216">
      <w:r>
        <w:continuationSeparator/>
      </w:r>
    </w:p>
  </w:endnote>
  <w:endnote w:type="continuationNotice" w:id="1">
    <w:p w14:paraId="10349348" w14:textId="77777777" w:rsidR="00055216" w:rsidRDefault="00055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7BF7" w14:textId="77777777" w:rsidR="00055216" w:rsidRDefault="00055216">
      <w:r>
        <w:separator/>
      </w:r>
    </w:p>
  </w:footnote>
  <w:footnote w:type="continuationSeparator" w:id="0">
    <w:p w14:paraId="58195ADE" w14:textId="77777777" w:rsidR="00055216" w:rsidRDefault="00055216">
      <w:r>
        <w:continuationSeparator/>
      </w:r>
    </w:p>
  </w:footnote>
  <w:footnote w:type="continuationNotice" w:id="1">
    <w:p w14:paraId="5D2C9764" w14:textId="77777777" w:rsidR="00055216" w:rsidRDefault="00055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5A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5216"/>
    <w:rsid w:val="00055874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E4"/>
    <w:rsid w:val="00064488"/>
    <w:rsid w:val="00066F02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37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D62"/>
    <w:rsid w:val="000B2E90"/>
    <w:rsid w:val="000B3648"/>
    <w:rsid w:val="000B5A8F"/>
    <w:rsid w:val="000B5FE3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2D7E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0CED"/>
    <w:rsid w:val="000E1381"/>
    <w:rsid w:val="000E2632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1D41"/>
    <w:rsid w:val="001021D8"/>
    <w:rsid w:val="0010401F"/>
    <w:rsid w:val="001052AC"/>
    <w:rsid w:val="00105CBE"/>
    <w:rsid w:val="00106452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4FFE"/>
    <w:rsid w:val="00126707"/>
    <w:rsid w:val="00127419"/>
    <w:rsid w:val="00130A73"/>
    <w:rsid w:val="00131067"/>
    <w:rsid w:val="001315A7"/>
    <w:rsid w:val="00132183"/>
    <w:rsid w:val="001321F2"/>
    <w:rsid w:val="001324D2"/>
    <w:rsid w:val="00133097"/>
    <w:rsid w:val="00133C46"/>
    <w:rsid w:val="00133D7A"/>
    <w:rsid w:val="00135C3C"/>
    <w:rsid w:val="00136074"/>
    <w:rsid w:val="00136079"/>
    <w:rsid w:val="00136934"/>
    <w:rsid w:val="00140F8A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3FB6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2FED"/>
    <w:rsid w:val="0019373A"/>
    <w:rsid w:val="00193AB5"/>
    <w:rsid w:val="00193F14"/>
    <w:rsid w:val="001946DF"/>
    <w:rsid w:val="00194D82"/>
    <w:rsid w:val="00194ECE"/>
    <w:rsid w:val="00194F76"/>
    <w:rsid w:val="001951F3"/>
    <w:rsid w:val="00196D81"/>
    <w:rsid w:val="001A108A"/>
    <w:rsid w:val="001A5DDC"/>
    <w:rsid w:val="001A6B0F"/>
    <w:rsid w:val="001A7323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99A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C758D"/>
    <w:rsid w:val="001D2BD4"/>
    <w:rsid w:val="001D527C"/>
    <w:rsid w:val="001D5A56"/>
    <w:rsid w:val="001D5B3D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1DA0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19D"/>
    <w:rsid w:val="002055F4"/>
    <w:rsid w:val="00205DAE"/>
    <w:rsid w:val="002061A9"/>
    <w:rsid w:val="002062C0"/>
    <w:rsid w:val="002064D1"/>
    <w:rsid w:val="002067AA"/>
    <w:rsid w:val="00207904"/>
    <w:rsid w:val="00207B68"/>
    <w:rsid w:val="00207BC7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6FE6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CBB"/>
    <w:rsid w:val="002354DF"/>
    <w:rsid w:val="00235D4D"/>
    <w:rsid w:val="00235EAA"/>
    <w:rsid w:val="0023677A"/>
    <w:rsid w:val="00236C54"/>
    <w:rsid w:val="00240523"/>
    <w:rsid w:val="00241B36"/>
    <w:rsid w:val="0024273B"/>
    <w:rsid w:val="00243427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3F9B"/>
    <w:rsid w:val="002543BD"/>
    <w:rsid w:val="0025618B"/>
    <w:rsid w:val="00257A51"/>
    <w:rsid w:val="002602E6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C1E"/>
    <w:rsid w:val="00275F32"/>
    <w:rsid w:val="00276D8B"/>
    <w:rsid w:val="0028053C"/>
    <w:rsid w:val="00280BD3"/>
    <w:rsid w:val="00280E3A"/>
    <w:rsid w:val="00281439"/>
    <w:rsid w:val="002817DD"/>
    <w:rsid w:val="002819F8"/>
    <w:rsid w:val="002829FF"/>
    <w:rsid w:val="00285E10"/>
    <w:rsid w:val="00285E4E"/>
    <w:rsid w:val="002877CB"/>
    <w:rsid w:val="002908F6"/>
    <w:rsid w:val="002929B8"/>
    <w:rsid w:val="00292D0C"/>
    <w:rsid w:val="002948F2"/>
    <w:rsid w:val="00295A39"/>
    <w:rsid w:val="0029647A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71B"/>
    <w:rsid w:val="002D7B8B"/>
    <w:rsid w:val="002E210B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9DC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86"/>
    <w:rsid w:val="00301088"/>
    <w:rsid w:val="0030210D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37B0"/>
    <w:rsid w:val="00314665"/>
    <w:rsid w:val="00315711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F4"/>
    <w:rsid w:val="0034457C"/>
    <w:rsid w:val="00345418"/>
    <w:rsid w:val="0034614B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A46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208B"/>
    <w:rsid w:val="003947E5"/>
    <w:rsid w:val="003951F7"/>
    <w:rsid w:val="0039586C"/>
    <w:rsid w:val="003977D6"/>
    <w:rsid w:val="00397E5C"/>
    <w:rsid w:val="003A0BD1"/>
    <w:rsid w:val="003A2854"/>
    <w:rsid w:val="003A4621"/>
    <w:rsid w:val="003A592C"/>
    <w:rsid w:val="003A5BD6"/>
    <w:rsid w:val="003A664F"/>
    <w:rsid w:val="003A710E"/>
    <w:rsid w:val="003B0618"/>
    <w:rsid w:val="003B0FBD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049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753B"/>
    <w:rsid w:val="003C7A04"/>
    <w:rsid w:val="003C7A20"/>
    <w:rsid w:val="003C7D22"/>
    <w:rsid w:val="003D07D2"/>
    <w:rsid w:val="003D2974"/>
    <w:rsid w:val="003D303D"/>
    <w:rsid w:val="003D331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3F1"/>
    <w:rsid w:val="004138AA"/>
    <w:rsid w:val="0041457D"/>
    <w:rsid w:val="0041469D"/>
    <w:rsid w:val="0041478F"/>
    <w:rsid w:val="00414885"/>
    <w:rsid w:val="00414D0A"/>
    <w:rsid w:val="00416429"/>
    <w:rsid w:val="00416755"/>
    <w:rsid w:val="00417E42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370E0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BA4"/>
    <w:rsid w:val="00470E43"/>
    <w:rsid w:val="0047161C"/>
    <w:rsid w:val="00471814"/>
    <w:rsid w:val="00472DE6"/>
    <w:rsid w:val="00473084"/>
    <w:rsid w:val="00473194"/>
    <w:rsid w:val="00473CF6"/>
    <w:rsid w:val="0047423D"/>
    <w:rsid w:val="0047560B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AB0"/>
    <w:rsid w:val="004E2E28"/>
    <w:rsid w:val="004E54B8"/>
    <w:rsid w:val="004E553F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3096"/>
    <w:rsid w:val="0051447C"/>
    <w:rsid w:val="005144EC"/>
    <w:rsid w:val="00514F6F"/>
    <w:rsid w:val="0051555E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2137"/>
    <w:rsid w:val="00544049"/>
    <w:rsid w:val="00544D7A"/>
    <w:rsid w:val="005455B8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425"/>
    <w:rsid w:val="00561516"/>
    <w:rsid w:val="00561B53"/>
    <w:rsid w:val="00562164"/>
    <w:rsid w:val="005628E3"/>
    <w:rsid w:val="00563369"/>
    <w:rsid w:val="00563DC7"/>
    <w:rsid w:val="00563F07"/>
    <w:rsid w:val="00564204"/>
    <w:rsid w:val="0056689F"/>
    <w:rsid w:val="00566CCD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0A9E"/>
    <w:rsid w:val="00581595"/>
    <w:rsid w:val="00581A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06A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055B"/>
    <w:rsid w:val="005C20B4"/>
    <w:rsid w:val="005C3E23"/>
    <w:rsid w:val="005C43EC"/>
    <w:rsid w:val="005C48A2"/>
    <w:rsid w:val="005C54D9"/>
    <w:rsid w:val="005C55D7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D60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16E6E"/>
    <w:rsid w:val="0062000C"/>
    <w:rsid w:val="00622248"/>
    <w:rsid w:val="006224D7"/>
    <w:rsid w:val="00623610"/>
    <w:rsid w:val="00625170"/>
    <w:rsid w:val="00625288"/>
    <w:rsid w:val="006253F7"/>
    <w:rsid w:val="006256A7"/>
    <w:rsid w:val="00625DBD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494"/>
    <w:rsid w:val="006356F7"/>
    <w:rsid w:val="00635CF9"/>
    <w:rsid w:val="006360AD"/>
    <w:rsid w:val="0063626E"/>
    <w:rsid w:val="0063667A"/>
    <w:rsid w:val="00636AB9"/>
    <w:rsid w:val="0063753D"/>
    <w:rsid w:val="00640D93"/>
    <w:rsid w:val="00641DD0"/>
    <w:rsid w:val="006420A6"/>
    <w:rsid w:val="00643733"/>
    <w:rsid w:val="00643DCE"/>
    <w:rsid w:val="00644907"/>
    <w:rsid w:val="00647B38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1F8B"/>
    <w:rsid w:val="00703018"/>
    <w:rsid w:val="00703753"/>
    <w:rsid w:val="0070493D"/>
    <w:rsid w:val="007050BE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6A08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3CC6"/>
    <w:rsid w:val="0077450A"/>
    <w:rsid w:val="00774B68"/>
    <w:rsid w:val="00774CEE"/>
    <w:rsid w:val="00775193"/>
    <w:rsid w:val="00775FD0"/>
    <w:rsid w:val="007801C5"/>
    <w:rsid w:val="007802A6"/>
    <w:rsid w:val="00780434"/>
    <w:rsid w:val="00782101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5B9E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142"/>
    <w:rsid w:val="00824240"/>
    <w:rsid w:val="0082678C"/>
    <w:rsid w:val="00830A18"/>
    <w:rsid w:val="00831FE2"/>
    <w:rsid w:val="008327F8"/>
    <w:rsid w:val="008329AF"/>
    <w:rsid w:val="008331B2"/>
    <w:rsid w:val="0083431E"/>
    <w:rsid w:val="00834428"/>
    <w:rsid w:val="0083589B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2BC"/>
    <w:rsid w:val="00853CFC"/>
    <w:rsid w:val="0085425A"/>
    <w:rsid w:val="008557DC"/>
    <w:rsid w:val="00855C0E"/>
    <w:rsid w:val="00856476"/>
    <w:rsid w:val="008566E5"/>
    <w:rsid w:val="008574DD"/>
    <w:rsid w:val="0085780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35F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3EB0"/>
    <w:rsid w:val="008A544D"/>
    <w:rsid w:val="008A5B9B"/>
    <w:rsid w:val="008A5E3E"/>
    <w:rsid w:val="008A6B1E"/>
    <w:rsid w:val="008A7033"/>
    <w:rsid w:val="008A72C0"/>
    <w:rsid w:val="008B0248"/>
    <w:rsid w:val="008B1955"/>
    <w:rsid w:val="008B1DFB"/>
    <w:rsid w:val="008B2BF6"/>
    <w:rsid w:val="008B3D77"/>
    <w:rsid w:val="008B3FD1"/>
    <w:rsid w:val="008B4372"/>
    <w:rsid w:val="008B4A4D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26BC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45A"/>
    <w:rsid w:val="00907BB6"/>
    <w:rsid w:val="00907BF4"/>
    <w:rsid w:val="0091046A"/>
    <w:rsid w:val="009107B8"/>
    <w:rsid w:val="009114D8"/>
    <w:rsid w:val="00912B53"/>
    <w:rsid w:val="009132C4"/>
    <w:rsid w:val="00913678"/>
    <w:rsid w:val="00913F34"/>
    <w:rsid w:val="009141F1"/>
    <w:rsid w:val="00914BA3"/>
    <w:rsid w:val="00914EA5"/>
    <w:rsid w:val="009169A8"/>
    <w:rsid w:val="00916E55"/>
    <w:rsid w:val="00917905"/>
    <w:rsid w:val="00917BC3"/>
    <w:rsid w:val="0092001A"/>
    <w:rsid w:val="009201FB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06C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B72"/>
    <w:rsid w:val="00940133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762"/>
    <w:rsid w:val="009478FE"/>
    <w:rsid w:val="00947D7A"/>
    <w:rsid w:val="00947F4E"/>
    <w:rsid w:val="00950074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33E2"/>
    <w:rsid w:val="0099480B"/>
    <w:rsid w:val="0099510A"/>
    <w:rsid w:val="009955DC"/>
    <w:rsid w:val="00995748"/>
    <w:rsid w:val="00996789"/>
    <w:rsid w:val="00996C04"/>
    <w:rsid w:val="00997B03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A06"/>
    <w:rsid w:val="009B5D48"/>
    <w:rsid w:val="009B7B01"/>
    <w:rsid w:val="009C003A"/>
    <w:rsid w:val="009C02D8"/>
    <w:rsid w:val="009C0DED"/>
    <w:rsid w:val="009C14FA"/>
    <w:rsid w:val="009C2461"/>
    <w:rsid w:val="009C284E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497A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22A0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8C2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BC3"/>
    <w:rsid w:val="00A63C60"/>
    <w:rsid w:val="00A648C5"/>
    <w:rsid w:val="00A65BAE"/>
    <w:rsid w:val="00A65F60"/>
    <w:rsid w:val="00A668AD"/>
    <w:rsid w:val="00A66905"/>
    <w:rsid w:val="00A66ADD"/>
    <w:rsid w:val="00A702DA"/>
    <w:rsid w:val="00A70A7C"/>
    <w:rsid w:val="00A70E2E"/>
    <w:rsid w:val="00A71B12"/>
    <w:rsid w:val="00A725D8"/>
    <w:rsid w:val="00A73301"/>
    <w:rsid w:val="00A74844"/>
    <w:rsid w:val="00A750D9"/>
    <w:rsid w:val="00A763AD"/>
    <w:rsid w:val="00A77D80"/>
    <w:rsid w:val="00A81724"/>
    <w:rsid w:val="00A81E13"/>
    <w:rsid w:val="00A8250C"/>
    <w:rsid w:val="00A83678"/>
    <w:rsid w:val="00A83D03"/>
    <w:rsid w:val="00A840A1"/>
    <w:rsid w:val="00A84A94"/>
    <w:rsid w:val="00A85000"/>
    <w:rsid w:val="00A860DA"/>
    <w:rsid w:val="00A86306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357E"/>
    <w:rsid w:val="00AA3FD7"/>
    <w:rsid w:val="00AA48E9"/>
    <w:rsid w:val="00AA65C7"/>
    <w:rsid w:val="00AB0B67"/>
    <w:rsid w:val="00AB0E1F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0F10"/>
    <w:rsid w:val="00AD1173"/>
    <w:rsid w:val="00AD1DAA"/>
    <w:rsid w:val="00AD1F2D"/>
    <w:rsid w:val="00AD2BB7"/>
    <w:rsid w:val="00AD3914"/>
    <w:rsid w:val="00AD418E"/>
    <w:rsid w:val="00AD5499"/>
    <w:rsid w:val="00AD5F89"/>
    <w:rsid w:val="00AD61A1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3E7"/>
    <w:rsid w:val="00B06662"/>
    <w:rsid w:val="00B06925"/>
    <w:rsid w:val="00B06C61"/>
    <w:rsid w:val="00B06EC9"/>
    <w:rsid w:val="00B0785A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413"/>
    <w:rsid w:val="00B2355B"/>
    <w:rsid w:val="00B2398B"/>
    <w:rsid w:val="00B23AD7"/>
    <w:rsid w:val="00B23E0F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11F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3ECF"/>
    <w:rsid w:val="00B54CE1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05E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234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F69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0FB6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3AD2"/>
    <w:rsid w:val="00C05057"/>
    <w:rsid w:val="00C052BB"/>
    <w:rsid w:val="00C062D7"/>
    <w:rsid w:val="00C0697F"/>
    <w:rsid w:val="00C069EE"/>
    <w:rsid w:val="00C06E14"/>
    <w:rsid w:val="00C0705C"/>
    <w:rsid w:val="00C11851"/>
    <w:rsid w:val="00C12DAE"/>
    <w:rsid w:val="00C14489"/>
    <w:rsid w:val="00C14872"/>
    <w:rsid w:val="00C1560F"/>
    <w:rsid w:val="00C17056"/>
    <w:rsid w:val="00C17FA8"/>
    <w:rsid w:val="00C201AB"/>
    <w:rsid w:val="00C21C91"/>
    <w:rsid w:val="00C21D85"/>
    <w:rsid w:val="00C221AC"/>
    <w:rsid w:val="00C226C6"/>
    <w:rsid w:val="00C227C3"/>
    <w:rsid w:val="00C23D2D"/>
    <w:rsid w:val="00C243BB"/>
    <w:rsid w:val="00C259EA"/>
    <w:rsid w:val="00C26D79"/>
    <w:rsid w:val="00C27B5F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B77"/>
    <w:rsid w:val="00C77C0A"/>
    <w:rsid w:val="00C81141"/>
    <w:rsid w:val="00C824CF"/>
    <w:rsid w:val="00C84042"/>
    <w:rsid w:val="00C840C9"/>
    <w:rsid w:val="00C84199"/>
    <w:rsid w:val="00C85007"/>
    <w:rsid w:val="00C85862"/>
    <w:rsid w:val="00C85D1A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4A"/>
    <w:rsid w:val="00CA7D62"/>
    <w:rsid w:val="00CA7F33"/>
    <w:rsid w:val="00CB07A8"/>
    <w:rsid w:val="00CB1A0C"/>
    <w:rsid w:val="00CB2D78"/>
    <w:rsid w:val="00CB5575"/>
    <w:rsid w:val="00CB56AC"/>
    <w:rsid w:val="00CB56AE"/>
    <w:rsid w:val="00CB59F3"/>
    <w:rsid w:val="00CB774F"/>
    <w:rsid w:val="00CC1EDC"/>
    <w:rsid w:val="00CC2183"/>
    <w:rsid w:val="00CC2AA6"/>
    <w:rsid w:val="00CC314D"/>
    <w:rsid w:val="00CC31E7"/>
    <w:rsid w:val="00CC4462"/>
    <w:rsid w:val="00CC4C6D"/>
    <w:rsid w:val="00CC5D51"/>
    <w:rsid w:val="00CC6CF7"/>
    <w:rsid w:val="00CC7BB0"/>
    <w:rsid w:val="00CD0B7E"/>
    <w:rsid w:val="00CD22F9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26DC5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484"/>
    <w:rsid w:val="00D378BD"/>
    <w:rsid w:val="00D379A2"/>
    <w:rsid w:val="00D37B08"/>
    <w:rsid w:val="00D41FD0"/>
    <w:rsid w:val="00D434F0"/>
    <w:rsid w:val="00D437FF"/>
    <w:rsid w:val="00D44102"/>
    <w:rsid w:val="00D45599"/>
    <w:rsid w:val="00D464DB"/>
    <w:rsid w:val="00D467CB"/>
    <w:rsid w:val="00D50743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31ED"/>
    <w:rsid w:val="00D74A81"/>
    <w:rsid w:val="00D74FE1"/>
    <w:rsid w:val="00D7534B"/>
    <w:rsid w:val="00D756EB"/>
    <w:rsid w:val="00D7599A"/>
    <w:rsid w:val="00D75B98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160"/>
    <w:rsid w:val="00D90086"/>
    <w:rsid w:val="00D90780"/>
    <w:rsid w:val="00D9079D"/>
    <w:rsid w:val="00D907D8"/>
    <w:rsid w:val="00D90BB5"/>
    <w:rsid w:val="00D912C0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4983"/>
    <w:rsid w:val="00DA5B3F"/>
    <w:rsid w:val="00DA5FE3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857"/>
    <w:rsid w:val="00DF2B65"/>
    <w:rsid w:val="00DF2C0E"/>
    <w:rsid w:val="00DF2DB2"/>
    <w:rsid w:val="00DF3D6F"/>
    <w:rsid w:val="00DF3E3D"/>
    <w:rsid w:val="00DF4864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67E"/>
    <w:rsid w:val="00E07BD8"/>
    <w:rsid w:val="00E07D29"/>
    <w:rsid w:val="00E115A5"/>
    <w:rsid w:val="00E125AC"/>
    <w:rsid w:val="00E12E62"/>
    <w:rsid w:val="00E12F44"/>
    <w:rsid w:val="00E1309A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2F1"/>
    <w:rsid w:val="00E7277A"/>
    <w:rsid w:val="00E739F7"/>
    <w:rsid w:val="00E7463D"/>
    <w:rsid w:val="00E772C5"/>
    <w:rsid w:val="00E77E03"/>
    <w:rsid w:val="00E8019C"/>
    <w:rsid w:val="00E8082F"/>
    <w:rsid w:val="00E8221E"/>
    <w:rsid w:val="00E82FB9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39E"/>
    <w:rsid w:val="00E9000B"/>
    <w:rsid w:val="00E903BD"/>
    <w:rsid w:val="00E91042"/>
    <w:rsid w:val="00E91AC2"/>
    <w:rsid w:val="00E91FE1"/>
    <w:rsid w:val="00E93E94"/>
    <w:rsid w:val="00E9430F"/>
    <w:rsid w:val="00E94AFE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5956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656"/>
    <w:rsid w:val="00EC673A"/>
    <w:rsid w:val="00EC68BC"/>
    <w:rsid w:val="00EC6BBC"/>
    <w:rsid w:val="00EC6C50"/>
    <w:rsid w:val="00ED01C6"/>
    <w:rsid w:val="00ED17AC"/>
    <w:rsid w:val="00ED1ABE"/>
    <w:rsid w:val="00ED21ED"/>
    <w:rsid w:val="00ED2BBC"/>
    <w:rsid w:val="00ED2F0B"/>
    <w:rsid w:val="00ED35D6"/>
    <w:rsid w:val="00ED3A35"/>
    <w:rsid w:val="00ED4954"/>
    <w:rsid w:val="00ED4A4F"/>
    <w:rsid w:val="00ED510E"/>
    <w:rsid w:val="00EE01CD"/>
    <w:rsid w:val="00EE03FE"/>
    <w:rsid w:val="00EE0943"/>
    <w:rsid w:val="00EE33A2"/>
    <w:rsid w:val="00EE3601"/>
    <w:rsid w:val="00EE37B0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4DD9"/>
    <w:rsid w:val="00F05377"/>
    <w:rsid w:val="00F05C1D"/>
    <w:rsid w:val="00F0620B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57B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47EE9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3F13"/>
    <w:rsid w:val="00F65CBB"/>
    <w:rsid w:val="00F65CBE"/>
    <w:rsid w:val="00F6643C"/>
    <w:rsid w:val="00F6780D"/>
    <w:rsid w:val="00F67A1C"/>
    <w:rsid w:val="00F67B5F"/>
    <w:rsid w:val="00F704B7"/>
    <w:rsid w:val="00F71351"/>
    <w:rsid w:val="00F75BC0"/>
    <w:rsid w:val="00F75FFC"/>
    <w:rsid w:val="00F764D2"/>
    <w:rsid w:val="00F76591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9E"/>
    <w:rsid w:val="00FA5CDF"/>
    <w:rsid w:val="00FA654E"/>
    <w:rsid w:val="00FA67F3"/>
    <w:rsid w:val="00FA765F"/>
    <w:rsid w:val="00FA78C1"/>
    <w:rsid w:val="00FB02E1"/>
    <w:rsid w:val="00FB1AA9"/>
    <w:rsid w:val="00FB2238"/>
    <w:rsid w:val="00FB335C"/>
    <w:rsid w:val="00FB34B1"/>
    <w:rsid w:val="00FB414F"/>
    <w:rsid w:val="00FB56B3"/>
    <w:rsid w:val="00FB5FDD"/>
    <w:rsid w:val="00FB60C8"/>
    <w:rsid w:val="00FB7389"/>
    <w:rsid w:val="00FB798E"/>
    <w:rsid w:val="00FB7F2C"/>
    <w:rsid w:val="00FC18C5"/>
    <w:rsid w:val="00FC1CDF"/>
    <w:rsid w:val="00FC2FE1"/>
    <w:rsid w:val="00FC3531"/>
    <w:rsid w:val="00FC3705"/>
    <w:rsid w:val="00FC3840"/>
    <w:rsid w:val="00FC3DB7"/>
    <w:rsid w:val="00FC400C"/>
    <w:rsid w:val="00FC528F"/>
    <w:rsid w:val="00FC79BD"/>
    <w:rsid w:val="00FC7C92"/>
    <w:rsid w:val="00FC7D2B"/>
    <w:rsid w:val="00FC7DFB"/>
    <w:rsid w:val="00FC7EE0"/>
    <w:rsid w:val="00FD08E1"/>
    <w:rsid w:val="00FD228E"/>
    <w:rsid w:val="00FD2355"/>
    <w:rsid w:val="00FD25F6"/>
    <w:rsid w:val="00FD368B"/>
    <w:rsid w:val="00FD3C82"/>
    <w:rsid w:val="00FD3E85"/>
    <w:rsid w:val="00FD5999"/>
    <w:rsid w:val="00FD5B7C"/>
    <w:rsid w:val="00FD5E39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qFormat/>
    <w:rsid w:val="00AD0F10"/>
    <w:rPr>
      <w:lang w:eastAsia="en-US"/>
    </w:rPr>
  </w:style>
  <w:style w:type="character" w:customStyle="1" w:styleId="Heading5Char">
    <w:name w:val="Heading 5 Char"/>
    <w:link w:val="Heading5"/>
    <w:rsid w:val="00F7135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</cp:lastModifiedBy>
  <cp:revision>785</cp:revision>
  <dcterms:created xsi:type="dcterms:W3CDTF">2024-02-02T13:25:00Z</dcterms:created>
  <dcterms:modified xsi:type="dcterms:W3CDTF">2024-11-11T10:54:00Z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