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4D236" w14:textId="77777777" w:rsidR="00AB3F38" w:rsidRDefault="00AB3F38" w:rsidP="00AB3F3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C3-243203</w:t>
      </w:r>
      <w:r>
        <w:rPr>
          <w:b/>
          <w:i/>
          <w:noProof/>
          <w:sz w:val="28"/>
        </w:rPr>
        <w:fldChar w:fldCharType="end"/>
      </w:r>
    </w:p>
    <w:p w14:paraId="46213683" w14:textId="77777777" w:rsidR="00AB3F38" w:rsidRDefault="00AB3F38" w:rsidP="00AB3F3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Hyderabad</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3F38" w14:paraId="25F54FF5" w14:textId="77777777" w:rsidTr="009314E4">
        <w:tc>
          <w:tcPr>
            <w:tcW w:w="9641" w:type="dxa"/>
            <w:gridSpan w:val="9"/>
            <w:tcBorders>
              <w:top w:val="single" w:sz="4" w:space="0" w:color="auto"/>
              <w:left w:val="single" w:sz="4" w:space="0" w:color="auto"/>
              <w:right w:val="single" w:sz="4" w:space="0" w:color="auto"/>
            </w:tcBorders>
          </w:tcPr>
          <w:p w14:paraId="033511B7" w14:textId="77777777" w:rsidR="00AB3F38" w:rsidRDefault="00AB3F38" w:rsidP="009314E4">
            <w:pPr>
              <w:pStyle w:val="CRCoverPage"/>
              <w:spacing w:after="0"/>
              <w:jc w:val="right"/>
              <w:rPr>
                <w:i/>
                <w:noProof/>
              </w:rPr>
            </w:pPr>
            <w:r>
              <w:rPr>
                <w:i/>
                <w:noProof/>
                <w:sz w:val="14"/>
              </w:rPr>
              <w:t>CR-Form-v12.3</w:t>
            </w:r>
          </w:p>
        </w:tc>
      </w:tr>
      <w:tr w:rsidR="00AB3F38" w14:paraId="2C0A7CDE" w14:textId="77777777" w:rsidTr="009314E4">
        <w:tc>
          <w:tcPr>
            <w:tcW w:w="9641" w:type="dxa"/>
            <w:gridSpan w:val="9"/>
            <w:tcBorders>
              <w:left w:val="single" w:sz="4" w:space="0" w:color="auto"/>
              <w:right w:val="single" w:sz="4" w:space="0" w:color="auto"/>
            </w:tcBorders>
          </w:tcPr>
          <w:p w14:paraId="4F091F81" w14:textId="77777777" w:rsidR="00AB3F38" w:rsidRDefault="00AB3F38" w:rsidP="009314E4">
            <w:pPr>
              <w:pStyle w:val="CRCoverPage"/>
              <w:spacing w:after="0"/>
              <w:jc w:val="center"/>
              <w:rPr>
                <w:noProof/>
              </w:rPr>
            </w:pPr>
            <w:r>
              <w:rPr>
                <w:b/>
                <w:noProof/>
                <w:sz w:val="32"/>
              </w:rPr>
              <w:t>CHANGE REQUEST</w:t>
            </w:r>
          </w:p>
        </w:tc>
      </w:tr>
      <w:tr w:rsidR="00AB3F38" w14:paraId="284158EA" w14:textId="77777777" w:rsidTr="009314E4">
        <w:tc>
          <w:tcPr>
            <w:tcW w:w="9641" w:type="dxa"/>
            <w:gridSpan w:val="9"/>
            <w:tcBorders>
              <w:left w:val="single" w:sz="4" w:space="0" w:color="auto"/>
              <w:right w:val="single" w:sz="4" w:space="0" w:color="auto"/>
            </w:tcBorders>
          </w:tcPr>
          <w:p w14:paraId="296524CB" w14:textId="77777777" w:rsidR="00AB3F38" w:rsidRDefault="00AB3F38" w:rsidP="009314E4">
            <w:pPr>
              <w:pStyle w:val="CRCoverPage"/>
              <w:spacing w:after="0"/>
              <w:rPr>
                <w:noProof/>
                <w:sz w:val="8"/>
                <w:szCs w:val="8"/>
              </w:rPr>
            </w:pPr>
          </w:p>
        </w:tc>
      </w:tr>
      <w:tr w:rsidR="00AB3F38" w14:paraId="70CF3A01" w14:textId="77777777" w:rsidTr="009314E4">
        <w:tc>
          <w:tcPr>
            <w:tcW w:w="142" w:type="dxa"/>
            <w:tcBorders>
              <w:left w:val="single" w:sz="4" w:space="0" w:color="auto"/>
            </w:tcBorders>
          </w:tcPr>
          <w:p w14:paraId="6DFCC253" w14:textId="77777777" w:rsidR="00AB3F38" w:rsidRDefault="00AB3F38" w:rsidP="009314E4">
            <w:pPr>
              <w:pStyle w:val="CRCoverPage"/>
              <w:spacing w:after="0"/>
              <w:jc w:val="right"/>
              <w:rPr>
                <w:noProof/>
              </w:rPr>
            </w:pPr>
          </w:p>
        </w:tc>
        <w:tc>
          <w:tcPr>
            <w:tcW w:w="1559" w:type="dxa"/>
            <w:shd w:val="pct30" w:color="FFFF00" w:fill="auto"/>
          </w:tcPr>
          <w:p w14:paraId="14B7E8A2" w14:textId="77777777" w:rsidR="00AB3F38" w:rsidRPr="00410371" w:rsidRDefault="00AB3F38" w:rsidP="009314E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29.519</w:t>
            </w:r>
            <w:r>
              <w:rPr>
                <w:b/>
                <w:noProof/>
                <w:sz w:val="28"/>
              </w:rPr>
              <w:fldChar w:fldCharType="end"/>
            </w:r>
          </w:p>
        </w:tc>
        <w:tc>
          <w:tcPr>
            <w:tcW w:w="709" w:type="dxa"/>
          </w:tcPr>
          <w:p w14:paraId="6E6459B4" w14:textId="77777777" w:rsidR="00AB3F38" w:rsidRDefault="00AB3F38" w:rsidP="009314E4">
            <w:pPr>
              <w:pStyle w:val="CRCoverPage"/>
              <w:spacing w:after="0"/>
              <w:jc w:val="center"/>
              <w:rPr>
                <w:noProof/>
              </w:rPr>
            </w:pPr>
            <w:r>
              <w:rPr>
                <w:b/>
                <w:noProof/>
                <w:sz w:val="28"/>
              </w:rPr>
              <w:t>CR</w:t>
            </w:r>
          </w:p>
        </w:tc>
        <w:tc>
          <w:tcPr>
            <w:tcW w:w="1276" w:type="dxa"/>
            <w:shd w:val="pct30" w:color="FFFF00" w:fill="auto"/>
          </w:tcPr>
          <w:p w14:paraId="1AD239D7" w14:textId="77777777" w:rsidR="00AB3F38" w:rsidRPr="00410371" w:rsidRDefault="00AB3F38" w:rsidP="009314E4">
            <w:pPr>
              <w:pStyle w:val="CRCoverPage"/>
              <w:spacing w:after="0"/>
              <w:rPr>
                <w:noProof/>
              </w:rPr>
            </w:pPr>
            <w:r>
              <w:fldChar w:fldCharType="begin"/>
            </w:r>
            <w:r>
              <w:instrText xml:space="preserve"> DOCPROPERTY  Cr#  \* MERGEFORMAT </w:instrText>
            </w:r>
            <w:r>
              <w:fldChar w:fldCharType="separate"/>
            </w:r>
            <w:r w:rsidRPr="00410371">
              <w:rPr>
                <w:b/>
                <w:noProof/>
                <w:sz w:val="28"/>
              </w:rPr>
              <w:t>0520</w:t>
            </w:r>
            <w:r>
              <w:rPr>
                <w:b/>
                <w:noProof/>
                <w:sz w:val="28"/>
              </w:rPr>
              <w:fldChar w:fldCharType="end"/>
            </w:r>
          </w:p>
        </w:tc>
        <w:tc>
          <w:tcPr>
            <w:tcW w:w="709" w:type="dxa"/>
          </w:tcPr>
          <w:p w14:paraId="0E01B2DE" w14:textId="77777777" w:rsidR="00AB3F38" w:rsidRDefault="00AB3F38" w:rsidP="009314E4">
            <w:pPr>
              <w:pStyle w:val="CRCoverPage"/>
              <w:tabs>
                <w:tab w:val="right" w:pos="625"/>
              </w:tabs>
              <w:spacing w:after="0"/>
              <w:jc w:val="center"/>
              <w:rPr>
                <w:noProof/>
              </w:rPr>
            </w:pPr>
            <w:r>
              <w:rPr>
                <w:b/>
                <w:bCs/>
                <w:noProof/>
                <w:sz w:val="28"/>
              </w:rPr>
              <w:t>rev</w:t>
            </w:r>
          </w:p>
        </w:tc>
        <w:tc>
          <w:tcPr>
            <w:tcW w:w="992" w:type="dxa"/>
            <w:shd w:val="pct30" w:color="FFFF00" w:fill="auto"/>
          </w:tcPr>
          <w:p w14:paraId="7237A63E" w14:textId="77777777" w:rsidR="00AB3F38" w:rsidRPr="00410371" w:rsidRDefault="00AB3F38" w:rsidP="009314E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BF1902F" w14:textId="77777777" w:rsidR="00AB3F38" w:rsidRDefault="00AB3F38" w:rsidP="009314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35380F" w14:textId="77777777" w:rsidR="00AB3F38" w:rsidRPr="00410371" w:rsidRDefault="00AB3F38" w:rsidP="009314E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5DB4813F" w14:textId="77777777" w:rsidR="00AB3F38" w:rsidRDefault="00AB3F38" w:rsidP="009314E4">
            <w:pPr>
              <w:pStyle w:val="CRCoverPage"/>
              <w:spacing w:after="0"/>
              <w:rPr>
                <w:noProof/>
              </w:rPr>
            </w:pPr>
          </w:p>
        </w:tc>
      </w:tr>
      <w:tr w:rsidR="00AB3F38" w14:paraId="39B1FD63" w14:textId="77777777" w:rsidTr="009314E4">
        <w:tc>
          <w:tcPr>
            <w:tcW w:w="9641" w:type="dxa"/>
            <w:gridSpan w:val="9"/>
            <w:tcBorders>
              <w:left w:val="single" w:sz="4" w:space="0" w:color="auto"/>
              <w:right w:val="single" w:sz="4" w:space="0" w:color="auto"/>
            </w:tcBorders>
          </w:tcPr>
          <w:p w14:paraId="58F13CAF" w14:textId="77777777" w:rsidR="00AB3F38" w:rsidRDefault="00AB3F38" w:rsidP="009314E4">
            <w:pPr>
              <w:pStyle w:val="CRCoverPage"/>
              <w:spacing w:after="0"/>
              <w:rPr>
                <w:noProof/>
              </w:rPr>
            </w:pPr>
          </w:p>
        </w:tc>
      </w:tr>
      <w:tr w:rsidR="00AB3F38" w14:paraId="0489AD5F" w14:textId="77777777" w:rsidTr="009314E4">
        <w:tc>
          <w:tcPr>
            <w:tcW w:w="9641" w:type="dxa"/>
            <w:gridSpan w:val="9"/>
            <w:tcBorders>
              <w:top w:val="single" w:sz="4" w:space="0" w:color="auto"/>
            </w:tcBorders>
          </w:tcPr>
          <w:p w14:paraId="7C528372" w14:textId="77777777" w:rsidR="00AB3F38" w:rsidRPr="00F25D98" w:rsidRDefault="00AB3F38" w:rsidP="009314E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3F38" w14:paraId="3902BDB5" w14:textId="77777777" w:rsidTr="009314E4">
        <w:tc>
          <w:tcPr>
            <w:tcW w:w="9641" w:type="dxa"/>
            <w:gridSpan w:val="9"/>
          </w:tcPr>
          <w:p w14:paraId="30CCB9DA" w14:textId="77777777" w:rsidR="00AB3F38" w:rsidRDefault="00AB3F38" w:rsidP="009314E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DA0CE2" w:rsidR="001E41F3" w:rsidRDefault="0090626B">
            <w:pPr>
              <w:pStyle w:val="CRCoverPage"/>
              <w:spacing w:after="0"/>
              <w:ind w:left="100"/>
              <w:rPr>
                <w:noProof/>
              </w:rPr>
            </w:pPr>
            <w:r>
              <w:t>Clarification about the expiry of UDR subscriptions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43420C">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43420C"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2BCE20" w:rsidR="001E41F3" w:rsidRDefault="0090626B">
            <w:pPr>
              <w:pStyle w:val="CRCoverPage"/>
              <w:spacing w:after="0"/>
              <w:ind w:left="100"/>
              <w:rPr>
                <w:noProof/>
              </w:rPr>
            </w:pPr>
            <w:proofErr w:type="spellStart"/>
            <w:r>
              <w:t>SBIProtoc18</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367350" w:rsidR="001E41F3" w:rsidRDefault="0043420C">
            <w:pPr>
              <w:pStyle w:val="CRCoverPage"/>
              <w:spacing w:after="0"/>
              <w:ind w:left="100"/>
              <w:rPr>
                <w:noProof/>
              </w:rPr>
            </w:pPr>
            <w:fldSimple w:instr=" DOCPROPERTY  ResDate  \* MERGEFORMAT ">
              <w:r w:rsidR="00184534">
                <w:rPr>
                  <w:noProof/>
                </w:rPr>
                <w:t>2024-05-20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6C36CE" w:rsidR="001E41F3" w:rsidRDefault="0090626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43420C">
            <w:pPr>
              <w:pStyle w:val="CRCoverPage"/>
              <w:spacing w:after="0"/>
              <w:ind w:left="100"/>
              <w:rPr>
                <w:noProof/>
              </w:rPr>
            </w:pPr>
            <w:fldSimple w:instr=" DOCPROPERTY  Release  \* MERGEFORMAT ">
              <w:r w:rsidR="00D24991">
                <w:rPr>
                  <w:noProof/>
                </w:rPr>
                <w:t>Rel</w:t>
              </w:r>
              <w:r w:rsidR="0018453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D68288" w:rsidR="004949F0" w:rsidRDefault="0090626B" w:rsidP="0090626B">
            <w:pPr>
              <w:pStyle w:val="CRCoverPage"/>
              <w:spacing w:after="0"/>
              <w:ind w:left="100"/>
              <w:rPr>
                <w:noProof/>
              </w:rPr>
            </w:pPr>
            <w:r>
              <w:t xml:space="preserve">The current description of the "expiry" attribute for UDR subscriptions is ambiguous and leads to interoperability issues, because it states that it shall be included in the response "if the UDR </w:t>
            </w:r>
            <w:r w:rsidRPr="0090626B">
              <w:rPr>
                <w:i/>
                <w:iCs/>
              </w:rPr>
              <w:t>needs</w:t>
            </w:r>
            <w:r>
              <w:t xml:space="preserve"> to include an expiry time", but the conditions in which the UDR </w:t>
            </w:r>
            <w:r w:rsidRPr="0090626B">
              <w:rPr>
                <w:i/>
                <w:iCs/>
              </w:rPr>
              <w:t>needs</w:t>
            </w:r>
            <w:r>
              <w:t xml:space="preserve"> to include an expiry time (e.g. whenever an expiry is applicable or whenever an expiry different from the provided one is applicable or …) are not clear. Further, the operations to which the "response" refers are missing, while the general provisions, the request-related provisions, and the response-related </w:t>
            </w:r>
            <w:r w:rsidR="00061E68">
              <w:t xml:space="preserve">provisions </w:t>
            </w:r>
            <w:r>
              <w:t>are in a mixed order, causing confusion.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D7193E" w:rsidR="001E41F3" w:rsidRDefault="0090626B">
            <w:pPr>
              <w:pStyle w:val="CRCoverPage"/>
              <w:spacing w:after="0"/>
              <w:ind w:left="100"/>
              <w:rPr>
                <w:noProof/>
              </w:rPr>
            </w:pPr>
            <w:r>
              <w:rPr>
                <w:noProof/>
              </w:rPr>
              <w:t>Re-write the description of the expiry attribute to clarify when the UDR needs to include it, while correcting the order of the statements</w:t>
            </w:r>
            <w:r w:rsidR="000D76E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BA056A" w:rsidR="001E41F3" w:rsidRDefault="0090626B">
            <w:pPr>
              <w:pStyle w:val="CRCoverPage"/>
              <w:spacing w:after="0"/>
              <w:ind w:left="100"/>
              <w:rPr>
                <w:noProof/>
              </w:rPr>
            </w:pPr>
            <w:r>
              <w:rPr>
                <w:noProof/>
              </w:rPr>
              <w:t>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AF0552" w:rsidR="001E41F3" w:rsidRDefault="003F1DA7">
            <w:pPr>
              <w:pStyle w:val="CRCoverPage"/>
              <w:spacing w:after="0"/>
              <w:ind w:left="100"/>
              <w:rPr>
                <w:noProof/>
              </w:rPr>
            </w:pPr>
            <w:r>
              <w:rPr>
                <w:noProof/>
              </w:rPr>
              <w:t>5.4.2.10, 6.4.2.4, 6.4.2.10, 7.3.2.4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0626B" w14:paraId="34ACE2EB" w14:textId="77777777" w:rsidTr="00547111">
        <w:tc>
          <w:tcPr>
            <w:tcW w:w="2694" w:type="dxa"/>
            <w:gridSpan w:val="2"/>
            <w:tcBorders>
              <w:left w:val="single" w:sz="4" w:space="0" w:color="auto"/>
            </w:tcBorders>
          </w:tcPr>
          <w:p w14:paraId="571382F3" w14:textId="77777777" w:rsidR="0090626B" w:rsidRDefault="0090626B" w:rsidP="009062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3FE16B" w:rsidR="0090626B" w:rsidRDefault="0090626B" w:rsidP="009062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D98E95" w:rsidR="0090626B" w:rsidRDefault="0090626B" w:rsidP="0090626B">
            <w:pPr>
              <w:pStyle w:val="CRCoverPage"/>
              <w:spacing w:after="0"/>
              <w:jc w:val="center"/>
              <w:rPr>
                <w:b/>
                <w:caps/>
                <w:noProof/>
              </w:rPr>
            </w:pPr>
            <w:r>
              <w:rPr>
                <w:b/>
                <w:caps/>
                <w:noProof/>
              </w:rPr>
              <w:t>X</w:t>
            </w:r>
          </w:p>
        </w:tc>
        <w:tc>
          <w:tcPr>
            <w:tcW w:w="2977" w:type="dxa"/>
            <w:gridSpan w:val="4"/>
          </w:tcPr>
          <w:p w14:paraId="7DB274D8" w14:textId="77777777" w:rsidR="0090626B" w:rsidRDefault="0090626B" w:rsidP="009062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F6160C" w:rsidR="0090626B" w:rsidRDefault="0090626B" w:rsidP="0090626B">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FA0958" w:rsidR="001E41F3" w:rsidRDefault="000D76E3">
            <w:pPr>
              <w:pStyle w:val="CRCoverPage"/>
              <w:spacing w:after="0"/>
              <w:ind w:left="100"/>
              <w:rPr>
                <w:noProof/>
              </w:rPr>
            </w:pPr>
            <w:r>
              <w:rPr>
                <w:noProof/>
              </w:rPr>
              <w:t xml:space="preserve">This CR </w:t>
            </w:r>
            <w:r w:rsidR="007553AB">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D76420F" w14:textId="77777777" w:rsidR="007553AB" w:rsidRPr="007553AB" w:rsidRDefault="007553AB" w:rsidP="007553AB">
      <w:pPr>
        <w:keepNext/>
        <w:keepLines/>
        <w:spacing w:before="120"/>
        <w:ind w:left="1418" w:hanging="1418"/>
        <w:outlineLvl w:val="3"/>
        <w:rPr>
          <w:rFonts w:ascii="Arial" w:eastAsia="SimSun" w:hAnsi="Arial"/>
          <w:sz w:val="24"/>
        </w:rPr>
      </w:pPr>
      <w:bookmarkStart w:id="1" w:name="_Toc28012689"/>
      <w:bookmarkStart w:id="2" w:name="_Toc36038961"/>
      <w:bookmarkStart w:id="3" w:name="_Toc44688377"/>
      <w:bookmarkStart w:id="4" w:name="_Toc45133793"/>
      <w:bookmarkStart w:id="5" w:name="_Toc49931473"/>
      <w:bookmarkStart w:id="6" w:name="_Toc51762731"/>
      <w:bookmarkStart w:id="7" w:name="_Toc58848364"/>
      <w:bookmarkStart w:id="8" w:name="_Toc59017402"/>
      <w:bookmarkStart w:id="9" w:name="_Toc66279391"/>
      <w:bookmarkStart w:id="10" w:name="_Toc68168413"/>
      <w:bookmarkStart w:id="11" w:name="_Toc83232865"/>
      <w:bookmarkStart w:id="12" w:name="_Toc85549831"/>
      <w:bookmarkStart w:id="13" w:name="_Toc90655313"/>
      <w:bookmarkStart w:id="14" w:name="_Toc105600189"/>
      <w:bookmarkStart w:id="15" w:name="_Toc122114194"/>
      <w:bookmarkStart w:id="16" w:name="_Toc153789061"/>
      <w:bookmarkStart w:id="17" w:name="_Toc161997703"/>
      <w:r w:rsidRPr="007553AB">
        <w:rPr>
          <w:rFonts w:ascii="Arial" w:eastAsia="SimSun" w:hAnsi="Arial"/>
          <w:sz w:val="24"/>
        </w:rPr>
        <w:lastRenderedPageBreak/>
        <w:t>5.4.2.10</w:t>
      </w:r>
      <w:r w:rsidRPr="007553AB">
        <w:rPr>
          <w:rFonts w:ascii="Arial" w:eastAsia="SimSun" w:hAnsi="Arial"/>
          <w:sz w:val="24"/>
        </w:rPr>
        <w:tab/>
        <w:t xml:space="preserve">Type </w:t>
      </w:r>
      <w:proofErr w:type="spellStart"/>
      <w:r w:rsidRPr="007553AB">
        <w:rPr>
          <w:rFonts w:ascii="Arial" w:eastAsia="SimSun" w:hAnsi="Arial"/>
          <w:sz w:val="24"/>
        </w:rPr>
        <w:t>PolicyDataSubs</w:t>
      </w:r>
      <w:r w:rsidRPr="007553AB">
        <w:rPr>
          <w:rFonts w:ascii="Arial" w:eastAsia="SimSun" w:hAnsi="Arial"/>
          <w:sz w:val="24"/>
          <w:lang w:eastAsia="zh-CN"/>
        </w:rPr>
        <w:t>cription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1CD11EFB" w14:textId="77777777" w:rsidR="007553AB" w:rsidRPr="007553AB" w:rsidRDefault="007553AB" w:rsidP="007553AB">
      <w:pPr>
        <w:keepNext/>
        <w:keepLines/>
        <w:spacing w:before="60"/>
        <w:jc w:val="center"/>
        <w:rPr>
          <w:rFonts w:ascii="Arial" w:eastAsia="SimSun" w:hAnsi="Arial"/>
          <w:b/>
        </w:rPr>
      </w:pPr>
      <w:r w:rsidRPr="007553AB">
        <w:rPr>
          <w:rFonts w:ascii="Arial" w:eastAsia="SimSun" w:hAnsi="Arial"/>
          <w:b/>
        </w:rPr>
        <w:t xml:space="preserve">Table 5.4.2.10-1: Definition of type </w:t>
      </w:r>
      <w:proofErr w:type="spellStart"/>
      <w:r w:rsidRPr="007553AB">
        <w:rPr>
          <w:rFonts w:ascii="Arial" w:eastAsia="SimSun" w:hAnsi="Arial"/>
          <w:b/>
        </w:rPr>
        <w:t>PolicyDataSubscription</w:t>
      </w:r>
      <w:proofErr w:type="spellEnd"/>
      <w:r w:rsidRPr="007553AB">
        <w:rPr>
          <w:rFonts w:ascii="Arial" w:eastAsia="SimSun" w:hAnsi="Arial"/>
          <w:b/>
        </w:rPr>
        <w:t xml:space="preserve"> </w:t>
      </w:r>
    </w:p>
    <w:tbl>
      <w:tblPr>
        <w:tblW w:w="102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7"/>
        <w:gridCol w:w="1787"/>
        <w:gridCol w:w="286"/>
        <w:gridCol w:w="1067"/>
        <w:gridCol w:w="3875"/>
        <w:gridCol w:w="1207"/>
      </w:tblGrid>
      <w:tr w:rsidR="007553AB" w:rsidRPr="007553AB" w14:paraId="7897F87A" w14:textId="77777777" w:rsidTr="001A2102">
        <w:trPr>
          <w:jc w:val="center"/>
        </w:trPr>
        <w:tc>
          <w:tcPr>
            <w:tcW w:w="2027" w:type="dxa"/>
            <w:shd w:val="clear" w:color="auto" w:fill="C0C0C0"/>
            <w:hideMark/>
          </w:tcPr>
          <w:p w14:paraId="1D9E3B62" w14:textId="77777777" w:rsidR="007553AB" w:rsidRPr="007553AB" w:rsidRDefault="007553AB" w:rsidP="007553AB">
            <w:pPr>
              <w:keepNext/>
              <w:keepLines/>
              <w:spacing w:after="0"/>
              <w:jc w:val="center"/>
              <w:rPr>
                <w:rFonts w:ascii="Arial" w:eastAsia="SimSun" w:hAnsi="Arial"/>
                <w:b/>
                <w:sz w:val="18"/>
              </w:rPr>
            </w:pPr>
            <w:r w:rsidRPr="007553AB">
              <w:rPr>
                <w:rFonts w:ascii="Arial" w:eastAsia="SimSun" w:hAnsi="Arial"/>
                <w:b/>
                <w:sz w:val="18"/>
              </w:rPr>
              <w:lastRenderedPageBreak/>
              <w:t>Attribute name</w:t>
            </w:r>
          </w:p>
        </w:tc>
        <w:tc>
          <w:tcPr>
            <w:tcW w:w="1787" w:type="dxa"/>
            <w:shd w:val="clear" w:color="auto" w:fill="C0C0C0"/>
            <w:hideMark/>
          </w:tcPr>
          <w:p w14:paraId="5A58DAEB" w14:textId="77777777" w:rsidR="007553AB" w:rsidRPr="007553AB" w:rsidRDefault="007553AB" w:rsidP="007553AB">
            <w:pPr>
              <w:keepNext/>
              <w:keepLines/>
              <w:spacing w:after="0"/>
              <w:jc w:val="center"/>
              <w:rPr>
                <w:rFonts w:ascii="Arial" w:eastAsia="SimSun" w:hAnsi="Arial"/>
                <w:b/>
                <w:sz w:val="18"/>
              </w:rPr>
            </w:pPr>
            <w:r w:rsidRPr="007553AB">
              <w:rPr>
                <w:rFonts w:ascii="Arial" w:eastAsia="SimSun" w:hAnsi="Arial"/>
                <w:b/>
                <w:sz w:val="18"/>
              </w:rPr>
              <w:t>Data type</w:t>
            </w:r>
          </w:p>
        </w:tc>
        <w:tc>
          <w:tcPr>
            <w:tcW w:w="286" w:type="dxa"/>
            <w:shd w:val="clear" w:color="auto" w:fill="C0C0C0"/>
            <w:hideMark/>
          </w:tcPr>
          <w:p w14:paraId="1DD34BAE" w14:textId="77777777" w:rsidR="007553AB" w:rsidRPr="007553AB" w:rsidRDefault="007553AB" w:rsidP="007553AB">
            <w:pPr>
              <w:keepNext/>
              <w:keepLines/>
              <w:spacing w:after="0"/>
              <w:jc w:val="center"/>
              <w:rPr>
                <w:rFonts w:ascii="Arial" w:eastAsia="SimSun" w:hAnsi="Arial"/>
                <w:b/>
                <w:sz w:val="18"/>
              </w:rPr>
            </w:pPr>
            <w:r w:rsidRPr="007553AB">
              <w:rPr>
                <w:rFonts w:ascii="Arial" w:eastAsia="SimSun" w:hAnsi="Arial"/>
                <w:b/>
                <w:sz w:val="18"/>
              </w:rPr>
              <w:t>P</w:t>
            </w:r>
          </w:p>
        </w:tc>
        <w:tc>
          <w:tcPr>
            <w:tcW w:w="1067" w:type="dxa"/>
            <w:shd w:val="clear" w:color="auto" w:fill="C0C0C0"/>
            <w:hideMark/>
          </w:tcPr>
          <w:p w14:paraId="4E0B11AD" w14:textId="77777777" w:rsidR="007553AB" w:rsidRPr="007553AB" w:rsidRDefault="007553AB" w:rsidP="007553AB">
            <w:pPr>
              <w:keepNext/>
              <w:keepLines/>
              <w:spacing w:after="0"/>
              <w:jc w:val="center"/>
              <w:rPr>
                <w:rFonts w:ascii="Arial" w:eastAsia="SimSun" w:hAnsi="Arial"/>
                <w:b/>
                <w:sz w:val="18"/>
              </w:rPr>
            </w:pPr>
            <w:r w:rsidRPr="007553AB">
              <w:rPr>
                <w:rFonts w:ascii="Arial" w:eastAsia="SimSun" w:hAnsi="Arial"/>
                <w:b/>
                <w:sz w:val="18"/>
              </w:rPr>
              <w:t>Cardinality</w:t>
            </w:r>
          </w:p>
        </w:tc>
        <w:tc>
          <w:tcPr>
            <w:tcW w:w="3875" w:type="dxa"/>
            <w:shd w:val="clear" w:color="auto" w:fill="C0C0C0"/>
            <w:hideMark/>
          </w:tcPr>
          <w:p w14:paraId="19B1EDEB" w14:textId="77777777" w:rsidR="007553AB" w:rsidRPr="007553AB" w:rsidRDefault="007553AB" w:rsidP="007553AB">
            <w:pPr>
              <w:keepNext/>
              <w:keepLines/>
              <w:spacing w:after="0"/>
              <w:jc w:val="center"/>
              <w:rPr>
                <w:rFonts w:ascii="Arial" w:eastAsia="SimSun" w:hAnsi="Arial"/>
                <w:b/>
                <w:sz w:val="18"/>
              </w:rPr>
            </w:pPr>
            <w:r w:rsidRPr="007553AB">
              <w:rPr>
                <w:rFonts w:ascii="Arial" w:eastAsia="SimSun" w:hAnsi="Arial"/>
                <w:b/>
                <w:sz w:val="18"/>
              </w:rPr>
              <w:t>Description</w:t>
            </w:r>
          </w:p>
        </w:tc>
        <w:tc>
          <w:tcPr>
            <w:tcW w:w="1207" w:type="dxa"/>
            <w:shd w:val="clear" w:color="auto" w:fill="C0C0C0"/>
          </w:tcPr>
          <w:p w14:paraId="5A012291" w14:textId="77777777" w:rsidR="007553AB" w:rsidRPr="007553AB" w:rsidRDefault="007553AB" w:rsidP="007553AB">
            <w:pPr>
              <w:keepNext/>
              <w:keepLines/>
              <w:spacing w:after="0"/>
              <w:jc w:val="center"/>
              <w:rPr>
                <w:rFonts w:ascii="Arial" w:eastAsia="SimSun" w:hAnsi="Arial"/>
                <w:b/>
                <w:sz w:val="18"/>
              </w:rPr>
            </w:pPr>
            <w:r w:rsidRPr="007553AB">
              <w:rPr>
                <w:rFonts w:ascii="Arial" w:eastAsia="SimSun" w:hAnsi="Arial"/>
                <w:b/>
                <w:sz w:val="18"/>
              </w:rPr>
              <w:t>Applicability</w:t>
            </w:r>
          </w:p>
        </w:tc>
      </w:tr>
      <w:tr w:rsidR="007553AB" w:rsidRPr="007553AB" w14:paraId="139E67B8" w14:textId="77777777" w:rsidTr="001A2102">
        <w:trPr>
          <w:jc w:val="center"/>
        </w:trPr>
        <w:tc>
          <w:tcPr>
            <w:tcW w:w="2027" w:type="dxa"/>
            <w:hideMark/>
          </w:tcPr>
          <w:p w14:paraId="79245E6C" w14:textId="77777777" w:rsidR="007553AB" w:rsidRPr="007553AB" w:rsidRDefault="007553AB" w:rsidP="007553AB">
            <w:pPr>
              <w:keepNext/>
              <w:keepLines/>
              <w:spacing w:after="0"/>
              <w:rPr>
                <w:rFonts w:ascii="Arial" w:eastAsia="SimSun" w:hAnsi="Arial"/>
                <w:sz w:val="18"/>
                <w:lang w:eastAsia="zh-CN"/>
              </w:rPr>
            </w:pPr>
            <w:proofErr w:type="spellStart"/>
            <w:r w:rsidRPr="007553AB">
              <w:rPr>
                <w:rFonts w:ascii="Arial" w:eastAsia="SimSun" w:hAnsi="Arial"/>
                <w:sz w:val="18"/>
                <w:lang w:eastAsia="zh-CN"/>
              </w:rPr>
              <w:t>notificationUri</w:t>
            </w:r>
            <w:proofErr w:type="spellEnd"/>
          </w:p>
        </w:tc>
        <w:tc>
          <w:tcPr>
            <w:tcW w:w="1787" w:type="dxa"/>
            <w:hideMark/>
          </w:tcPr>
          <w:p w14:paraId="03474A0D" w14:textId="77777777" w:rsidR="007553AB" w:rsidRPr="007553AB" w:rsidRDefault="007553AB" w:rsidP="007553AB">
            <w:pPr>
              <w:keepNext/>
              <w:keepLines/>
              <w:spacing w:after="0"/>
              <w:rPr>
                <w:rFonts w:ascii="Arial" w:eastAsia="SimSun" w:hAnsi="Arial"/>
                <w:sz w:val="18"/>
                <w:lang w:eastAsia="zh-CN"/>
              </w:rPr>
            </w:pPr>
            <w:r w:rsidRPr="007553AB">
              <w:rPr>
                <w:rFonts w:ascii="Arial" w:eastAsia="SimSun" w:hAnsi="Arial"/>
                <w:sz w:val="18"/>
                <w:lang w:eastAsia="zh-CN"/>
              </w:rPr>
              <w:t>Uri</w:t>
            </w:r>
          </w:p>
        </w:tc>
        <w:tc>
          <w:tcPr>
            <w:tcW w:w="286" w:type="dxa"/>
            <w:hideMark/>
          </w:tcPr>
          <w:p w14:paraId="60F08F17" w14:textId="77777777" w:rsidR="007553AB" w:rsidRPr="007553AB" w:rsidRDefault="007553AB" w:rsidP="007553AB">
            <w:pPr>
              <w:keepNext/>
              <w:keepLines/>
              <w:spacing w:after="0"/>
              <w:jc w:val="center"/>
              <w:rPr>
                <w:rFonts w:ascii="Arial" w:eastAsia="SimSun" w:hAnsi="Arial"/>
                <w:sz w:val="18"/>
              </w:rPr>
            </w:pPr>
            <w:r w:rsidRPr="007553AB">
              <w:rPr>
                <w:rFonts w:ascii="Arial" w:eastAsia="SimSun" w:hAnsi="Arial"/>
                <w:sz w:val="18"/>
              </w:rPr>
              <w:t>M</w:t>
            </w:r>
          </w:p>
        </w:tc>
        <w:tc>
          <w:tcPr>
            <w:tcW w:w="1067" w:type="dxa"/>
            <w:hideMark/>
          </w:tcPr>
          <w:p w14:paraId="07AE524F" w14:textId="77777777" w:rsidR="007553AB" w:rsidRPr="007553AB" w:rsidRDefault="007553AB" w:rsidP="007553AB">
            <w:pPr>
              <w:keepNext/>
              <w:keepLines/>
              <w:spacing w:after="0"/>
              <w:rPr>
                <w:rFonts w:ascii="Arial" w:eastAsia="SimSun" w:hAnsi="Arial"/>
                <w:sz w:val="18"/>
              </w:rPr>
            </w:pPr>
            <w:r w:rsidRPr="007553AB">
              <w:rPr>
                <w:rFonts w:ascii="Arial" w:eastAsia="SimSun" w:hAnsi="Arial"/>
                <w:sz w:val="18"/>
              </w:rPr>
              <w:t>1</w:t>
            </w:r>
          </w:p>
        </w:tc>
        <w:tc>
          <w:tcPr>
            <w:tcW w:w="3875" w:type="dxa"/>
            <w:hideMark/>
          </w:tcPr>
          <w:p w14:paraId="459848DC" w14:textId="77777777" w:rsidR="007553AB" w:rsidRPr="007553AB" w:rsidRDefault="007553AB" w:rsidP="007553AB">
            <w:pPr>
              <w:keepNext/>
              <w:keepLines/>
              <w:spacing w:after="0"/>
              <w:rPr>
                <w:rFonts w:ascii="Arial" w:eastAsia="SimSun" w:hAnsi="Arial"/>
                <w:sz w:val="18"/>
                <w:lang w:eastAsia="zh-CN"/>
              </w:rPr>
            </w:pPr>
            <w:r w:rsidRPr="007553AB">
              <w:rPr>
                <w:rFonts w:ascii="Arial" w:eastAsia="SimSun" w:hAnsi="Arial"/>
                <w:sz w:val="18"/>
                <w:lang w:eastAsia="zh-CN"/>
              </w:rPr>
              <w:t>URI provided by the NF service consumer indicating where to receive the subscribed notifications from the UDR.</w:t>
            </w:r>
          </w:p>
        </w:tc>
        <w:tc>
          <w:tcPr>
            <w:tcW w:w="1207" w:type="dxa"/>
          </w:tcPr>
          <w:p w14:paraId="7E30078B" w14:textId="77777777" w:rsidR="007553AB" w:rsidRPr="007553AB" w:rsidRDefault="007553AB" w:rsidP="007553AB">
            <w:pPr>
              <w:keepNext/>
              <w:keepLines/>
              <w:spacing w:after="0"/>
              <w:rPr>
                <w:rFonts w:ascii="Arial" w:eastAsia="SimSun" w:hAnsi="Arial"/>
                <w:sz w:val="18"/>
                <w:lang w:eastAsia="zh-CN"/>
              </w:rPr>
            </w:pPr>
          </w:p>
        </w:tc>
      </w:tr>
      <w:tr w:rsidR="007553AB" w:rsidRPr="007553AB" w14:paraId="1C926237" w14:textId="77777777" w:rsidTr="001A2102">
        <w:trPr>
          <w:jc w:val="center"/>
        </w:trPr>
        <w:tc>
          <w:tcPr>
            <w:tcW w:w="2027" w:type="dxa"/>
          </w:tcPr>
          <w:p w14:paraId="3EFDBA03" w14:textId="77777777" w:rsidR="007553AB" w:rsidRPr="007553AB" w:rsidRDefault="007553AB" w:rsidP="007553AB">
            <w:pPr>
              <w:keepNext/>
              <w:keepLines/>
              <w:spacing w:after="0"/>
              <w:rPr>
                <w:rFonts w:ascii="Arial" w:eastAsia="SimSun" w:hAnsi="Arial"/>
                <w:sz w:val="18"/>
                <w:lang w:eastAsia="zh-CN"/>
              </w:rPr>
            </w:pPr>
            <w:proofErr w:type="spellStart"/>
            <w:r w:rsidRPr="007553AB">
              <w:rPr>
                <w:rFonts w:ascii="Arial" w:eastAsia="SimSun" w:hAnsi="Arial"/>
                <w:sz w:val="18"/>
              </w:rPr>
              <w:t>notifId</w:t>
            </w:r>
            <w:proofErr w:type="spellEnd"/>
          </w:p>
        </w:tc>
        <w:tc>
          <w:tcPr>
            <w:tcW w:w="1787" w:type="dxa"/>
          </w:tcPr>
          <w:p w14:paraId="26D5D976" w14:textId="77777777" w:rsidR="007553AB" w:rsidRPr="007553AB" w:rsidRDefault="007553AB" w:rsidP="007553AB">
            <w:pPr>
              <w:keepNext/>
              <w:keepLines/>
              <w:spacing w:after="0"/>
              <w:rPr>
                <w:rFonts w:ascii="Arial" w:eastAsia="SimSun" w:hAnsi="Arial"/>
                <w:sz w:val="18"/>
                <w:lang w:eastAsia="zh-CN"/>
              </w:rPr>
            </w:pPr>
            <w:r w:rsidRPr="007553AB">
              <w:rPr>
                <w:rFonts w:ascii="Arial" w:eastAsia="SimSun" w:hAnsi="Arial"/>
                <w:sz w:val="18"/>
              </w:rPr>
              <w:t>string</w:t>
            </w:r>
          </w:p>
        </w:tc>
        <w:tc>
          <w:tcPr>
            <w:tcW w:w="286" w:type="dxa"/>
          </w:tcPr>
          <w:p w14:paraId="75044B92" w14:textId="77777777" w:rsidR="007553AB" w:rsidRPr="007553AB" w:rsidRDefault="007553AB" w:rsidP="007553AB">
            <w:pPr>
              <w:keepNext/>
              <w:keepLines/>
              <w:spacing w:after="0"/>
              <w:jc w:val="center"/>
              <w:rPr>
                <w:rFonts w:ascii="Arial" w:eastAsia="SimSun" w:hAnsi="Arial"/>
                <w:sz w:val="18"/>
              </w:rPr>
            </w:pPr>
            <w:r w:rsidRPr="007553AB">
              <w:rPr>
                <w:rFonts w:ascii="Arial" w:eastAsia="SimSun" w:hAnsi="Arial"/>
                <w:sz w:val="18"/>
              </w:rPr>
              <w:t>C</w:t>
            </w:r>
          </w:p>
        </w:tc>
        <w:tc>
          <w:tcPr>
            <w:tcW w:w="1067" w:type="dxa"/>
          </w:tcPr>
          <w:p w14:paraId="40D419B9" w14:textId="77777777" w:rsidR="007553AB" w:rsidRPr="007553AB" w:rsidRDefault="007553AB" w:rsidP="007553AB">
            <w:pPr>
              <w:keepNext/>
              <w:keepLines/>
              <w:spacing w:after="0"/>
              <w:rPr>
                <w:rFonts w:ascii="Arial" w:eastAsia="SimSun" w:hAnsi="Arial"/>
                <w:sz w:val="18"/>
              </w:rPr>
            </w:pPr>
            <w:r w:rsidRPr="007553AB">
              <w:rPr>
                <w:rFonts w:ascii="Arial" w:eastAsia="SimSun" w:hAnsi="Arial"/>
                <w:sz w:val="18"/>
              </w:rPr>
              <w:t>0..1</w:t>
            </w:r>
          </w:p>
        </w:tc>
        <w:tc>
          <w:tcPr>
            <w:tcW w:w="3875" w:type="dxa"/>
          </w:tcPr>
          <w:p w14:paraId="23EBA773" w14:textId="77777777" w:rsidR="007553AB" w:rsidRPr="007553AB" w:rsidRDefault="007553AB" w:rsidP="007553AB">
            <w:pPr>
              <w:keepNext/>
              <w:keepLines/>
              <w:spacing w:after="0"/>
              <w:rPr>
                <w:rFonts w:ascii="Arial" w:eastAsia="SimSun" w:hAnsi="Arial"/>
                <w:sz w:val="18"/>
                <w:lang w:eastAsia="zh-CN"/>
              </w:rPr>
            </w:pPr>
            <w:r w:rsidRPr="007553AB">
              <w:rPr>
                <w:rFonts w:ascii="Arial" w:eastAsia="SimSun" w:hAnsi="Arial" w:cs="Arial"/>
                <w:sz w:val="18"/>
                <w:szCs w:val="18"/>
              </w:rPr>
              <w:t>Notification Correlation ID assigned by the NF service consumer.</w:t>
            </w:r>
            <w:r w:rsidRPr="007553AB">
              <w:rPr>
                <w:rFonts w:ascii="Arial" w:eastAsia="SimSun" w:hAnsi="Arial" w:cs="Arial"/>
                <w:sz w:val="18"/>
                <w:szCs w:val="18"/>
              </w:rPr>
              <w:br/>
              <w:t xml:space="preserve">It shall be included when the </w:t>
            </w:r>
            <w:r w:rsidRPr="007553AB">
              <w:rPr>
                <w:rFonts w:ascii="Arial" w:eastAsia="SimSun" w:hAnsi="Arial"/>
                <w:sz w:val="18"/>
              </w:rPr>
              <w:t>"</w:t>
            </w:r>
            <w:proofErr w:type="spellStart"/>
            <w:r w:rsidRPr="007553AB">
              <w:rPr>
                <w:rFonts w:ascii="Arial" w:eastAsia="SimSun" w:hAnsi="Arial"/>
                <w:sz w:val="18"/>
              </w:rPr>
              <w:t>ConditionalSubscriptionwithPartialNotification</w:t>
            </w:r>
            <w:proofErr w:type="spellEnd"/>
            <w:r w:rsidRPr="007553AB">
              <w:rPr>
                <w:rFonts w:ascii="Arial" w:eastAsia="SimSun" w:hAnsi="Arial"/>
                <w:sz w:val="18"/>
              </w:rPr>
              <w:t>" or the "</w:t>
            </w:r>
            <w:proofErr w:type="spellStart"/>
            <w:r w:rsidRPr="007553AB">
              <w:rPr>
                <w:rFonts w:ascii="Arial" w:eastAsia="SimSun" w:hAnsi="Arial" w:cs="Arial"/>
                <w:sz w:val="18"/>
                <w:szCs w:val="18"/>
              </w:rPr>
              <w:t>ConditionalSubscriptionWithExcludeNotification</w:t>
            </w:r>
            <w:proofErr w:type="spellEnd"/>
            <w:r w:rsidRPr="007553AB">
              <w:rPr>
                <w:rFonts w:ascii="Arial" w:eastAsia="SimSun" w:hAnsi="Arial"/>
                <w:sz w:val="18"/>
              </w:rPr>
              <w:t>" feature is supported.</w:t>
            </w:r>
          </w:p>
        </w:tc>
        <w:tc>
          <w:tcPr>
            <w:tcW w:w="1207" w:type="dxa"/>
          </w:tcPr>
          <w:p w14:paraId="2283A711" w14:textId="77777777" w:rsidR="007553AB" w:rsidRPr="007553AB" w:rsidRDefault="007553AB" w:rsidP="007553AB">
            <w:pPr>
              <w:keepNext/>
              <w:keepLines/>
              <w:spacing w:after="0"/>
              <w:rPr>
                <w:rFonts w:ascii="Arial" w:eastAsia="SimSun" w:hAnsi="Arial" w:cs="Arial"/>
                <w:sz w:val="18"/>
                <w:szCs w:val="18"/>
              </w:rPr>
            </w:pPr>
            <w:proofErr w:type="spellStart"/>
            <w:r w:rsidRPr="007553AB">
              <w:rPr>
                <w:rFonts w:ascii="Arial" w:eastAsia="SimSun" w:hAnsi="Arial" w:cs="Arial"/>
                <w:sz w:val="18"/>
                <w:szCs w:val="18"/>
              </w:rPr>
              <w:t>ConditionalSubscriptionwithPartialNotification</w:t>
            </w:r>
            <w:proofErr w:type="spellEnd"/>
          </w:p>
          <w:p w14:paraId="2FAD0B2C" w14:textId="77777777" w:rsidR="007553AB" w:rsidRPr="007553AB" w:rsidRDefault="007553AB" w:rsidP="007553AB">
            <w:pPr>
              <w:keepNext/>
              <w:keepLines/>
              <w:spacing w:after="0"/>
              <w:rPr>
                <w:rFonts w:ascii="Arial" w:eastAsia="SimSun" w:hAnsi="Arial"/>
                <w:sz w:val="18"/>
                <w:lang w:eastAsia="zh-CN"/>
              </w:rPr>
            </w:pPr>
            <w:proofErr w:type="spellStart"/>
            <w:r w:rsidRPr="007553AB">
              <w:rPr>
                <w:rFonts w:ascii="Arial" w:eastAsia="SimSun" w:hAnsi="Arial" w:cs="Arial"/>
                <w:sz w:val="18"/>
                <w:szCs w:val="18"/>
              </w:rPr>
              <w:t>ConditionalSubscriptionWithExcludeNotification</w:t>
            </w:r>
            <w:proofErr w:type="spellEnd"/>
          </w:p>
        </w:tc>
      </w:tr>
      <w:tr w:rsidR="007553AB" w:rsidRPr="007553AB" w14:paraId="2CF3765D" w14:textId="77777777" w:rsidTr="001A2102">
        <w:trPr>
          <w:jc w:val="center"/>
        </w:trPr>
        <w:tc>
          <w:tcPr>
            <w:tcW w:w="2027" w:type="dxa"/>
            <w:hideMark/>
          </w:tcPr>
          <w:p w14:paraId="36CE998B" w14:textId="77777777" w:rsidR="007553AB" w:rsidRPr="007553AB" w:rsidRDefault="007553AB" w:rsidP="007553AB">
            <w:pPr>
              <w:keepNext/>
              <w:keepLines/>
              <w:spacing w:after="0"/>
              <w:rPr>
                <w:rFonts w:ascii="Arial" w:eastAsia="SimSun" w:hAnsi="Arial"/>
                <w:sz w:val="18"/>
              </w:rPr>
            </w:pPr>
            <w:proofErr w:type="spellStart"/>
            <w:r w:rsidRPr="007553AB">
              <w:rPr>
                <w:rFonts w:ascii="Arial" w:eastAsia="SimSun" w:hAnsi="Arial"/>
                <w:sz w:val="18"/>
                <w:lang w:eastAsia="zh-CN"/>
              </w:rPr>
              <w:t>monitoredResourceUris</w:t>
            </w:r>
            <w:proofErr w:type="spellEnd"/>
          </w:p>
        </w:tc>
        <w:tc>
          <w:tcPr>
            <w:tcW w:w="1787" w:type="dxa"/>
            <w:hideMark/>
          </w:tcPr>
          <w:p w14:paraId="2EE540DD" w14:textId="77777777" w:rsidR="007553AB" w:rsidRPr="007553AB" w:rsidRDefault="007553AB" w:rsidP="007553AB">
            <w:pPr>
              <w:keepNext/>
              <w:keepLines/>
              <w:spacing w:after="0"/>
              <w:rPr>
                <w:rFonts w:ascii="Arial" w:eastAsia="SimSun" w:hAnsi="Arial"/>
                <w:sz w:val="18"/>
                <w:lang w:eastAsia="zh-CN"/>
              </w:rPr>
            </w:pPr>
            <w:proofErr w:type="gramStart"/>
            <w:r w:rsidRPr="007553AB">
              <w:rPr>
                <w:rFonts w:ascii="Arial" w:eastAsia="SimSun" w:hAnsi="Arial"/>
                <w:sz w:val="18"/>
                <w:lang w:eastAsia="zh-CN"/>
              </w:rPr>
              <w:t>array(</w:t>
            </w:r>
            <w:proofErr w:type="gramEnd"/>
            <w:r w:rsidRPr="007553AB">
              <w:rPr>
                <w:rFonts w:ascii="Arial" w:eastAsia="SimSun" w:hAnsi="Arial"/>
                <w:sz w:val="18"/>
                <w:lang w:eastAsia="zh-CN"/>
              </w:rPr>
              <w:t>Uri)</w:t>
            </w:r>
          </w:p>
        </w:tc>
        <w:tc>
          <w:tcPr>
            <w:tcW w:w="286" w:type="dxa"/>
            <w:hideMark/>
          </w:tcPr>
          <w:p w14:paraId="2BF6302F" w14:textId="77777777" w:rsidR="007553AB" w:rsidRPr="007553AB" w:rsidRDefault="007553AB" w:rsidP="007553AB">
            <w:pPr>
              <w:keepNext/>
              <w:keepLines/>
              <w:spacing w:after="0"/>
              <w:jc w:val="center"/>
              <w:rPr>
                <w:rFonts w:ascii="Arial" w:eastAsia="DengXian" w:hAnsi="Arial"/>
                <w:sz w:val="18"/>
                <w:lang w:eastAsia="zh-CN"/>
              </w:rPr>
            </w:pPr>
            <w:r w:rsidRPr="007553AB">
              <w:rPr>
                <w:rFonts w:ascii="Arial" w:eastAsia="SimSun" w:hAnsi="Arial"/>
                <w:sz w:val="18"/>
                <w:lang w:eastAsia="zh-CN"/>
              </w:rPr>
              <w:t>M</w:t>
            </w:r>
          </w:p>
        </w:tc>
        <w:tc>
          <w:tcPr>
            <w:tcW w:w="1067" w:type="dxa"/>
            <w:hideMark/>
          </w:tcPr>
          <w:p w14:paraId="1EA34302" w14:textId="77777777" w:rsidR="007553AB" w:rsidRPr="007553AB" w:rsidRDefault="007553AB" w:rsidP="007553AB">
            <w:pPr>
              <w:keepNext/>
              <w:keepLines/>
              <w:spacing w:after="0"/>
              <w:rPr>
                <w:rFonts w:ascii="Arial" w:eastAsia="SimSun" w:hAnsi="Arial"/>
                <w:sz w:val="18"/>
              </w:rPr>
            </w:pPr>
            <w:proofErr w:type="spellStart"/>
            <w:proofErr w:type="gramStart"/>
            <w:r w:rsidRPr="007553AB">
              <w:rPr>
                <w:rFonts w:ascii="Arial" w:eastAsia="SimSun" w:hAnsi="Arial"/>
                <w:sz w:val="18"/>
                <w:lang w:eastAsia="zh-CN"/>
              </w:rPr>
              <w:t>1..N</w:t>
            </w:r>
            <w:proofErr w:type="spellEnd"/>
            <w:proofErr w:type="gramEnd"/>
          </w:p>
        </w:tc>
        <w:tc>
          <w:tcPr>
            <w:tcW w:w="3875" w:type="dxa"/>
            <w:hideMark/>
          </w:tcPr>
          <w:p w14:paraId="784E6596" w14:textId="77777777" w:rsidR="007553AB" w:rsidRPr="007553AB" w:rsidRDefault="007553AB" w:rsidP="007553AB">
            <w:pPr>
              <w:keepNext/>
              <w:keepLines/>
              <w:spacing w:after="0"/>
              <w:rPr>
                <w:rFonts w:ascii="Arial" w:eastAsia="SimSun" w:hAnsi="Arial" w:cs="Arial"/>
                <w:sz w:val="18"/>
                <w:szCs w:val="18"/>
              </w:rPr>
            </w:pPr>
            <w:r w:rsidRPr="007553AB">
              <w:rPr>
                <w:rFonts w:ascii="Arial" w:eastAsia="SimSun" w:hAnsi="Arial" w:cs="Arial"/>
                <w:sz w:val="18"/>
                <w:szCs w:val="18"/>
              </w:rPr>
              <w:t>A set of URIs provided by the NF service consumer that identify the resources as defined in t</w:t>
            </w:r>
            <w:r w:rsidRPr="007553AB">
              <w:rPr>
                <w:rFonts w:ascii="Arial" w:eastAsia="SimSun" w:hAnsi="Arial"/>
                <w:sz w:val="18"/>
              </w:rPr>
              <w:t xml:space="preserve">able 5.2.2-1 </w:t>
            </w:r>
            <w:r w:rsidRPr="007553AB">
              <w:rPr>
                <w:rFonts w:ascii="Arial" w:eastAsia="SimSun" w:hAnsi="Arial" w:cs="Arial"/>
                <w:sz w:val="18"/>
                <w:szCs w:val="18"/>
              </w:rPr>
              <w:t>for which a modification triggers a notification.</w:t>
            </w:r>
          </w:p>
          <w:p w14:paraId="729C1EBB" w14:textId="77777777" w:rsidR="007553AB" w:rsidRPr="007553AB" w:rsidRDefault="007553AB" w:rsidP="007553AB">
            <w:pPr>
              <w:keepNext/>
              <w:keepLines/>
              <w:spacing w:after="0"/>
              <w:rPr>
                <w:rFonts w:ascii="Arial" w:eastAsia="SimSun" w:hAnsi="Arial"/>
                <w:sz w:val="18"/>
              </w:rPr>
            </w:pPr>
            <w:r w:rsidRPr="007553AB">
              <w:rPr>
                <w:rFonts w:ascii="Arial" w:eastAsia="SimSun" w:hAnsi="Arial" w:cs="Arial"/>
                <w:sz w:val="18"/>
                <w:szCs w:val="18"/>
              </w:rPr>
              <w:t>(NOTE</w:t>
            </w:r>
            <w:r w:rsidRPr="007553AB">
              <w:rPr>
                <w:rFonts w:ascii="Arial" w:eastAsia="SimSun" w:hAnsi="Arial"/>
                <w:sz w:val="18"/>
              </w:rPr>
              <w:t> 1</w:t>
            </w:r>
            <w:r w:rsidRPr="007553AB">
              <w:rPr>
                <w:rFonts w:ascii="Arial" w:eastAsia="SimSun" w:hAnsi="Arial" w:cs="Arial"/>
                <w:sz w:val="18"/>
                <w:szCs w:val="18"/>
              </w:rPr>
              <w:t>)</w:t>
            </w:r>
          </w:p>
        </w:tc>
        <w:tc>
          <w:tcPr>
            <w:tcW w:w="1207" w:type="dxa"/>
          </w:tcPr>
          <w:p w14:paraId="6A53D3DB" w14:textId="77777777" w:rsidR="007553AB" w:rsidRPr="007553AB" w:rsidRDefault="007553AB" w:rsidP="007553AB">
            <w:pPr>
              <w:keepNext/>
              <w:keepLines/>
              <w:spacing w:after="0"/>
              <w:rPr>
                <w:rFonts w:ascii="Arial" w:eastAsia="SimSun" w:hAnsi="Arial" w:cs="Arial"/>
                <w:sz w:val="18"/>
                <w:szCs w:val="18"/>
              </w:rPr>
            </w:pPr>
          </w:p>
        </w:tc>
      </w:tr>
      <w:tr w:rsidR="007553AB" w:rsidRPr="007553AB" w14:paraId="1AA67FB8" w14:textId="77777777" w:rsidTr="001A2102">
        <w:trPr>
          <w:jc w:val="center"/>
        </w:trPr>
        <w:tc>
          <w:tcPr>
            <w:tcW w:w="2027" w:type="dxa"/>
          </w:tcPr>
          <w:p w14:paraId="1310A6A7" w14:textId="77777777" w:rsidR="007553AB" w:rsidRPr="007553AB" w:rsidRDefault="007553AB" w:rsidP="007553AB">
            <w:pPr>
              <w:keepNext/>
              <w:keepLines/>
              <w:spacing w:after="0"/>
              <w:rPr>
                <w:rFonts w:ascii="Arial" w:eastAsia="SimSun" w:hAnsi="Arial"/>
                <w:sz w:val="18"/>
                <w:lang w:eastAsia="zh-CN"/>
              </w:rPr>
            </w:pPr>
            <w:proofErr w:type="spellStart"/>
            <w:r w:rsidRPr="007553AB">
              <w:rPr>
                <w:rFonts w:ascii="Arial" w:eastAsia="SimSun" w:hAnsi="Arial"/>
                <w:sz w:val="18"/>
                <w:lang w:eastAsia="zh-CN"/>
              </w:rPr>
              <w:t>monResItems</w:t>
            </w:r>
            <w:proofErr w:type="spellEnd"/>
          </w:p>
        </w:tc>
        <w:tc>
          <w:tcPr>
            <w:tcW w:w="1787" w:type="dxa"/>
          </w:tcPr>
          <w:p w14:paraId="00D6187B" w14:textId="77777777" w:rsidR="007553AB" w:rsidRPr="007553AB" w:rsidRDefault="007553AB" w:rsidP="007553AB">
            <w:pPr>
              <w:keepNext/>
              <w:keepLines/>
              <w:spacing w:after="0"/>
              <w:rPr>
                <w:rFonts w:ascii="Arial" w:eastAsia="SimSun" w:hAnsi="Arial"/>
                <w:sz w:val="18"/>
                <w:lang w:eastAsia="zh-CN"/>
              </w:rPr>
            </w:pPr>
            <w:proofErr w:type="gramStart"/>
            <w:r w:rsidRPr="007553AB">
              <w:rPr>
                <w:rFonts w:ascii="Arial" w:eastAsia="SimSun" w:hAnsi="Arial"/>
                <w:sz w:val="18"/>
                <w:lang w:eastAsia="zh-CN"/>
              </w:rPr>
              <w:t>array(</w:t>
            </w:r>
            <w:proofErr w:type="spellStart"/>
            <w:proofErr w:type="gramEnd"/>
            <w:r w:rsidRPr="007553AB">
              <w:rPr>
                <w:rFonts w:ascii="Arial" w:eastAsia="SimSun" w:hAnsi="Arial"/>
                <w:sz w:val="18"/>
                <w:lang w:eastAsia="zh-CN"/>
              </w:rPr>
              <w:t>ResourceItem</w:t>
            </w:r>
            <w:proofErr w:type="spellEnd"/>
            <w:r w:rsidRPr="007553AB">
              <w:rPr>
                <w:rFonts w:ascii="Arial" w:eastAsia="SimSun" w:hAnsi="Arial"/>
                <w:sz w:val="18"/>
                <w:lang w:eastAsia="zh-CN"/>
              </w:rPr>
              <w:t>)</w:t>
            </w:r>
          </w:p>
        </w:tc>
        <w:tc>
          <w:tcPr>
            <w:tcW w:w="286" w:type="dxa"/>
          </w:tcPr>
          <w:p w14:paraId="3075E8EC" w14:textId="77777777" w:rsidR="007553AB" w:rsidRPr="007553AB" w:rsidRDefault="007553AB" w:rsidP="007553AB">
            <w:pPr>
              <w:keepNext/>
              <w:keepLines/>
              <w:spacing w:after="0"/>
              <w:jc w:val="center"/>
              <w:rPr>
                <w:rFonts w:ascii="Arial" w:eastAsia="SimSun" w:hAnsi="Arial"/>
                <w:sz w:val="18"/>
                <w:lang w:eastAsia="zh-CN"/>
              </w:rPr>
            </w:pPr>
            <w:r w:rsidRPr="007553AB">
              <w:rPr>
                <w:rFonts w:ascii="Arial" w:eastAsia="SimSun" w:hAnsi="Arial"/>
                <w:sz w:val="18"/>
                <w:lang w:eastAsia="zh-CN"/>
              </w:rPr>
              <w:t>O</w:t>
            </w:r>
          </w:p>
        </w:tc>
        <w:tc>
          <w:tcPr>
            <w:tcW w:w="1067" w:type="dxa"/>
          </w:tcPr>
          <w:p w14:paraId="36756F17" w14:textId="77777777" w:rsidR="007553AB" w:rsidRPr="007553AB" w:rsidRDefault="007553AB" w:rsidP="007553AB">
            <w:pPr>
              <w:keepNext/>
              <w:keepLines/>
              <w:spacing w:after="0"/>
              <w:rPr>
                <w:rFonts w:ascii="Arial" w:eastAsia="SimSun" w:hAnsi="Arial"/>
                <w:sz w:val="18"/>
                <w:lang w:eastAsia="zh-CN"/>
              </w:rPr>
            </w:pPr>
            <w:proofErr w:type="spellStart"/>
            <w:proofErr w:type="gramStart"/>
            <w:r w:rsidRPr="007553AB">
              <w:rPr>
                <w:rFonts w:ascii="Arial" w:eastAsia="SimSun" w:hAnsi="Arial"/>
                <w:sz w:val="18"/>
                <w:lang w:eastAsia="zh-CN"/>
              </w:rPr>
              <w:t>1..N</w:t>
            </w:r>
            <w:proofErr w:type="spellEnd"/>
            <w:proofErr w:type="gramEnd"/>
          </w:p>
        </w:tc>
        <w:tc>
          <w:tcPr>
            <w:tcW w:w="3875" w:type="dxa"/>
          </w:tcPr>
          <w:p w14:paraId="5233A407" w14:textId="77777777" w:rsidR="007553AB" w:rsidRPr="007553AB" w:rsidRDefault="007553AB" w:rsidP="007553AB">
            <w:pPr>
              <w:keepNext/>
              <w:keepLines/>
              <w:spacing w:after="0"/>
              <w:rPr>
                <w:rFonts w:ascii="Arial" w:eastAsia="SimSun" w:hAnsi="Arial" w:cs="Arial"/>
                <w:sz w:val="18"/>
                <w:szCs w:val="18"/>
              </w:rPr>
            </w:pPr>
            <w:r w:rsidRPr="007553AB">
              <w:rPr>
                <w:rFonts w:ascii="Arial" w:eastAsia="SimSun" w:hAnsi="Arial" w:cs="Arial"/>
                <w:sz w:val="18"/>
                <w:szCs w:val="18"/>
              </w:rPr>
              <w:t>A set of monitored resource fragments provided by the NF service consumer.</w:t>
            </w:r>
          </w:p>
          <w:p w14:paraId="22287A76" w14:textId="77777777" w:rsidR="007553AB" w:rsidRPr="007553AB" w:rsidRDefault="007553AB" w:rsidP="007553AB">
            <w:pPr>
              <w:keepNext/>
              <w:keepLines/>
              <w:spacing w:after="0"/>
              <w:rPr>
                <w:rFonts w:ascii="Arial" w:eastAsia="SimSun" w:hAnsi="Arial" w:cs="Arial"/>
                <w:sz w:val="18"/>
                <w:szCs w:val="18"/>
              </w:rPr>
            </w:pPr>
            <w:r w:rsidRPr="007553AB">
              <w:rPr>
                <w:rFonts w:ascii="Arial" w:eastAsia="SimSun" w:hAnsi="Arial" w:cs="Arial"/>
                <w:sz w:val="18"/>
                <w:szCs w:val="18"/>
              </w:rPr>
              <w:t xml:space="preserve">When present, this IE indicates the trigger of the notification is conditioned to the data change occurs in one or more of the attributes contained in a resource fragment as defined by the </w:t>
            </w:r>
            <w:proofErr w:type="spellStart"/>
            <w:r w:rsidRPr="007553AB">
              <w:rPr>
                <w:rFonts w:ascii="Arial" w:eastAsia="SimSun" w:hAnsi="Arial" w:cs="Arial"/>
                <w:sz w:val="18"/>
                <w:szCs w:val="18"/>
              </w:rPr>
              <w:t>ResourceItem</w:t>
            </w:r>
            <w:proofErr w:type="spellEnd"/>
            <w:r w:rsidRPr="007553AB">
              <w:rPr>
                <w:rFonts w:ascii="Arial" w:eastAsia="SimSun" w:hAnsi="Arial" w:cs="Arial"/>
                <w:sz w:val="18"/>
                <w:szCs w:val="18"/>
              </w:rPr>
              <w:t xml:space="preserve"> data type, and that the triggered notification shall only include the resource fragment as defined by the </w:t>
            </w:r>
            <w:proofErr w:type="spellStart"/>
            <w:r w:rsidRPr="007553AB">
              <w:rPr>
                <w:rFonts w:ascii="Arial" w:eastAsia="SimSun" w:hAnsi="Arial" w:cs="Arial"/>
                <w:sz w:val="18"/>
                <w:szCs w:val="18"/>
              </w:rPr>
              <w:t>ResourceItem</w:t>
            </w:r>
            <w:proofErr w:type="spellEnd"/>
            <w:r w:rsidRPr="007553AB">
              <w:rPr>
                <w:rFonts w:ascii="Arial" w:eastAsia="SimSun" w:hAnsi="Arial" w:cs="Arial"/>
                <w:sz w:val="18"/>
                <w:szCs w:val="18"/>
              </w:rPr>
              <w:t xml:space="preserve"> data type.</w:t>
            </w:r>
          </w:p>
          <w:p w14:paraId="05EEB326" w14:textId="77777777" w:rsidR="007553AB" w:rsidRPr="007553AB" w:rsidRDefault="007553AB" w:rsidP="007553AB">
            <w:pPr>
              <w:keepNext/>
              <w:keepLines/>
              <w:spacing w:after="0"/>
              <w:rPr>
                <w:rFonts w:ascii="Arial" w:eastAsia="SimSun" w:hAnsi="Arial" w:cs="Arial"/>
                <w:sz w:val="18"/>
                <w:szCs w:val="18"/>
              </w:rPr>
            </w:pPr>
            <w:r w:rsidRPr="007553AB">
              <w:rPr>
                <w:rFonts w:ascii="Arial" w:eastAsia="SimSun" w:hAnsi="Arial" w:cs="Arial"/>
                <w:sz w:val="18"/>
                <w:szCs w:val="18"/>
              </w:rPr>
              <w:t>(NOTE</w:t>
            </w:r>
            <w:r w:rsidRPr="007553AB">
              <w:rPr>
                <w:rFonts w:ascii="Arial" w:eastAsia="SimSun" w:hAnsi="Arial"/>
                <w:sz w:val="18"/>
              </w:rPr>
              <w:t> 2</w:t>
            </w:r>
            <w:r w:rsidRPr="007553AB">
              <w:rPr>
                <w:rFonts w:ascii="Arial" w:eastAsia="SimSun" w:hAnsi="Arial" w:cs="Arial"/>
                <w:sz w:val="18"/>
                <w:szCs w:val="18"/>
              </w:rPr>
              <w:t>)</w:t>
            </w:r>
          </w:p>
        </w:tc>
        <w:tc>
          <w:tcPr>
            <w:tcW w:w="1207" w:type="dxa"/>
          </w:tcPr>
          <w:p w14:paraId="315B67B6" w14:textId="77777777" w:rsidR="007553AB" w:rsidRPr="007553AB" w:rsidRDefault="007553AB" w:rsidP="007553AB">
            <w:pPr>
              <w:keepNext/>
              <w:keepLines/>
              <w:spacing w:after="0"/>
              <w:rPr>
                <w:rFonts w:ascii="Arial" w:eastAsia="SimSun" w:hAnsi="Arial" w:cs="Arial"/>
                <w:sz w:val="18"/>
                <w:szCs w:val="18"/>
              </w:rPr>
            </w:pPr>
            <w:proofErr w:type="spellStart"/>
            <w:r w:rsidRPr="007553AB">
              <w:rPr>
                <w:rFonts w:ascii="Arial" w:eastAsia="SimSun" w:hAnsi="Arial" w:cs="Arial"/>
                <w:sz w:val="18"/>
                <w:szCs w:val="18"/>
              </w:rPr>
              <w:t>ConditionalSubscriptionwithPartialNotification</w:t>
            </w:r>
            <w:proofErr w:type="spellEnd"/>
          </w:p>
        </w:tc>
      </w:tr>
      <w:tr w:rsidR="007553AB" w:rsidRPr="007553AB" w14:paraId="7619CD07" w14:textId="77777777" w:rsidTr="001A2102">
        <w:trPr>
          <w:jc w:val="center"/>
        </w:trPr>
        <w:tc>
          <w:tcPr>
            <w:tcW w:w="2027" w:type="dxa"/>
          </w:tcPr>
          <w:p w14:paraId="007E7E14" w14:textId="77777777" w:rsidR="007553AB" w:rsidRPr="007553AB" w:rsidRDefault="007553AB" w:rsidP="007553AB">
            <w:pPr>
              <w:keepNext/>
              <w:keepLines/>
              <w:spacing w:after="0"/>
              <w:rPr>
                <w:rFonts w:ascii="Arial" w:eastAsia="SimSun" w:hAnsi="Arial"/>
                <w:sz w:val="18"/>
                <w:lang w:eastAsia="zh-CN"/>
              </w:rPr>
            </w:pPr>
            <w:proofErr w:type="spellStart"/>
            <w:r w:rsidRPr="007553AB">
              <w:rPr>
                <w:rFonts w:ascii="Arial" w:eastAsia="SimSun" w:hAnsi="Arial"/>
                <w:sz w:val="18"/>
                <w:lang w:eastAsia="zh-CN"/>
              </w:rPr>
              <w:t>excludedResItems</w:t>
            </w:r>
            <w:proofErr w:type="spellEnd"/>
          </w:p>
        </w:tc>
        <w:tc>
          <w:tcPr>
            <w:tcW w:w="1787" w:type="dxa"/>
          </w:tcPr>
          <w:p w14:paraId="0FB77CA4" w14:textId="77777777" w:rsidR="007553AB" w:rsidRPr="007553AB" w:rsidRDefault="007553AB" w:rsidP="007553AB">
            <w:pPr>
              <w:keepNext/>
              <w:keepLines/>
              <w:spacing w:after="0"/>
              <w:rPr>
                <w:rFonts w:ascii="Arial" w:eastAsia="SimSun" w:hAnsi="Arial"/>
                <w:sz w:val="18"/>
                <w:lang w:eastAsia="zh-CN"/>
              </w:rPr>
            </w:pPr>
            <w:proofErr w:type="gramStart"/>
            <w:r w:rsidRPr="007553AB">
              <w:rPr>
                <w:rFonts w:ascii="Arial" w:eastAsia="SimSun" w:hAnsi="Arial"/>
                <w:sz w:val="18"/>
                <w:lang w:eastAsia="zh-CN"/>
              </w:rPr>
              <w:t>array(</w:t>
            </w:r>
            <w:proofErr w:type="spellStart"/>
            <w:proofErr w:type="gramEnd"/>
            <w:r w:rsidRPr="007553AB">
              <w:rPr>
                <w:rFonts w:ascii="Arial" w:eastAsia="SimSun" w:hAnsi="Arial"/>
                <w:sz w:val="18"/>
                <w:lang w:eastAsia="zh-CN"/>
              </w:rPr>
              <w:t>ResourceItem</w:t>
            </w:r>
            <w:proofErr w:type="spellEnd"/>
            <w:r w:rsidRPr="007553AB">
              <w:rPr>
                <w:rFonts w:ascii="Arial" w:eastAsia="SimSun" w:hAnsi="Arial"/>
                <w:sz w:val="18"/>
                <w:lang w:eastAsia="zh-CN"/>
              </w:rPr>
              <w:t>)</w:t>
            </w:r>
          </w:p>
        </w:tc>
        <w:tc>
          <w:tcPr>
            <w:tcW w:w="286" w:type="dxa"/>
          </w:tcPr>
          <w:p w14:paraId="0D355BFA" w14:textId="77777777" w:rsidR="007553AB" w:rsidRPr="007553AB" w:rsidRDefault="007553AB" w:rsidP="007553AB">
            <w:pPr>
              <w:keepNext/>
              <w:keepLines/>
              <w:spacing w:after="0"/>
              <w:jc w:val="center"/>
              <w:rPr>
                <w:rFonts w:ascii="Arial" w:eastAsia="SimSun" w:hAnsi="Arial"/>
                <w:sz w:val="18"/>
                <w:lang w:eastAsia="zh-CN"/>
              </w:rPr>
            </w:pPr>
            <w:r w:rsidRPr="007553AB">
              <w:rPr>
                <w:rFonts w:ascii="Arial" w:eastAsia="SimSun" w:hAnsi="Arial"/>
                <w:sz w:val="18"/>
                <w:lang w:eastAsia="zh-CN"/>
              </w:rPr>
              <w:t>O</w:t>
            </w:r>
          </w:p>
        </w:tc>
        <w:tc>
          <w:tcPr>
            <w:tcW w:w="1067" w:type="dxa"/>
          </w:tcPr>
          <w:p w14:paraId="53162DDE" w14:textId="77777777" w:rsidR="007553AB" w:rsidRPr="007553AB" w:rsidRDefault="007553AB" w:rsidP="007553AB">
            <w:pPr>
              <w:keepNext/>
              <w:keepLines/>
              <w:spacing w:after="0"/>
              <w:rPr>
                <w:rFonts w:ascii="Arial" w:eastAsia="SimSun" w:hAnsi="Arial"/>
                <w:sz w:val="18"/>
                <w:lang w:eastAsia="zh-CN"/>
              </w:rPr>
            </w:pPr>
            <w:proofErr w:type="spellStart"/>
            <w:proofErr w:type="gramStart"/>
            <w:r w:rsidRPr="007553AB">
              <w:rPr>
                <w:rFonts w:ascii="Arial" w:eastAsia="SimSun" w:hAnsi="Arial"/>
                <w:sz w:val="18"/>
                <w:lang w:eastAsia="zh-CN"/>
              </w:rPr>
              <w:t>1..N</w:t>
            </w:r>
            <w:proofErr w:type="spellEnd"/>
            <w:proofErr w:type="gramEnd"/>
          </w:p>
        </w:tc>
        <w:tc>
          <w:tcPr>
            <w:tcW w:w="3875" w:type="dxa"/>
          </w:tcPr>
          <w:p w14:paraId="14EA8E02" w14:textId="77777777" w:rsidR="007553AB" w:rsidRPr="007553AB" w:rsidRDefault="007553AB" w:rsidP="007553AB">
            <w:pPr>
              <w:keepNext/>
              <w:keepLines/>
              <w:spacing w:after="0"/>
              <w:rPr>
                <w:rFonts w:ascii="Arial" w:eastAsia="SimSun" w:hAnsi="Arial" w:cs="Arial"/>
                <w:sz w:val="18"/>
                <w:szCs w:val="18"/>
              </w:rPr>
            </w:pPr>
            <w:r w:rsidRPr="007553AB">
              <w:rPr>
                <w:rFonts w:ascii="Arial" w:eastAsia="SimSun" w:hAnsi="Arial" w:cs="Arial"/>
                <w:sz w:val="18"/>
                <w:szCs w:val="18"/>
              </w:rPr>
              <w:t>A set of resource fragments provided by the NF service consumer that are excluded from data change monitoring.</w:t>
            </w:r>
          </w:p>
          <w:p w14:paraId="05569130" w14:textId="77777777" w:rsidR="007553AB" w:rsidRPr="007553AB" w:rsidRDefault="007553AB" w:rsidP="007553AB">
            <w:pPr>
              <w:keepNext/>
              <w:keepLines/>
              <w:spacing w:after="0"/>
              <w:rPr>
                <w:rFonts w:ascii="Arial" w:eastAsia="SimSun" w:hAnsi="Arial" w:cs="Arial"/>
                <w:sz w:val="18"/>
                <w:szCs w:val="18"/>
              </w:rPr>
            </w:pPr>
            <w:r w:rsidRPr="007553AB">
              <w:rPr>
                <w:rFonts w:ascii="Arial" w:eastAsia="SimSun" w:hAnsi="Arial" w:cs="Arial"/>
                <w:sz w:val="18"/>
                <w:szCs w:val="18"/>
              </w:rPr>
              <w:t xml:space="preserve">When present, this IE indicates the trigger of the notification is conditioned to the data change occurs in any attribute contained in the resource(s) identified by </w:t>
            </w:r>
            <w:r w:rsidRPr="007553AB">
              <w:rPr>
                <w:rFonts w:ascii="Arial" w:eastAsia="SimSun" w:hAnsi="Arial"/>
                <w:noProof/>
                <w:sz w:val="18"/>
              </w:rPr>
              <w:t>"</w:t>
            </w:r>
            <w:proofErr w:type="spellStart"/>
            <w:r w:rsidRPr="007553AB">
              <w:rPr>
                <w:rFonts w:ascii="Arial" w:eastAsia="SimSun" w:hAnsi="Arial" w:cs="Arial"/>
                <w:sz w:val="18"/>
                <w:szCs w:val="18"/>
              </w:rPr>
              <w:t>monitoredResourceUris</w:t>
            </w:r>
            <w:proofErr w:type="spellEnd"/>
            <w:r w:rsidRPr="007553AB">
              <w:rPr>
                <w:rFonts w:ascii="Arial" w:eastAsia="SimSun" w:hAnsi="Arial"/>
                <w:noProof/>
                <w:sz w:val="18"/>
              </w:rPr>
              <w:t>"</w:t>
            </w:r>
            <w:r w:rsidRPr="007553AB">
              <w:rPr>
                <w:rFonts w:ascii="Arial" w:eastAsia="SimSun" w:hAnsi="Arial" w:cs="Arial"/>
                <w:sz w:val="18"/>
                <w:szCs w:val="18"/>
              </w:rPr>
              <w:t xml:space="preserve">, except when the changed data is in one or more of the attributes contained in a resource fragment as defined by the </w:t>
            </w:r>
            <w:proofErr w:type="spellStart"/>
            <w:r w:rsidRPr="007553AB">
              <w:rPr>
                <w:rFonts w:ascii="Arial" w:eastAsia="SimSun" w:hAnsi="Arial" w:cs="Arial"/>
                <w:sz w:val="18"/>
                <w:szCs w:val="18"/>
              </w:rPr>
              <w:t>ResourceItem</w:t>
            </w:r>
            <w:proofErr w:type="spellEnd"/>
            <w:r w:rsidRPr="007553AB">
              <w:rPr>
                <w:rFonts w:ascii="Arial" w:eastAsia="SimSun" w:hAnsi="Arial" w:cs="Arial"/>
                <w:sz w:val="18"/>
                <w:szCs w:val="18"/>
              </w:rPr>
              <w:t xml:space="preserve"> data type. </w:t>
            </w:r>
          </w:p>
          <w:p w14:paraId="650C833A" w14:textId="77777777" w:rsidR="007553AB" w:rsidRPr="007553AB" w:rsidRDefault="007553AB" w:rsidP="007553AB">
            <w:pPr>
              <w:keepNext/>
              <w:keepLines/>
              <w:spacing w:after="0"/>
              <w:rPr>
                <w:rFonts w:ascii="Arial" w:eastAsia="SimSun" w:hAnsi="Arial" w:cs="Arial"/>
                <w:sz w:val="18"/>
                <w:szCs w:val="18"/>
              </w:rPr>
            </w:pPr>
            <w:r w:rsidRPr="007553AB">
              <w:rPr>
                <w:rFonts w:ascii="Arial" w:eastAsia="SimSun" w:hAnsi="Arial" w:cs="Arial"/>
                <w:sz w:val="18"/>
                <w:szCs w:val="18"/>
              </w:rPr>
              <w:t>(NOTE</w:t>
            </w:r>
            <w:r w:rsidRPr="007553AB">
              <w:rPr>
                <w:rFonts w:ascii="Arial" w:eastAsia="SimSun" w:hAnsi="Arial"/>
                <w:sz w:val="18"/>
              </w:rPr>
              <w:t> 2</w:t>
            </w:r>
            <w:r w:rsidRPr="007553AB">
              <w:rPr>
                <w:rFonts w:ascii="Arial" w:eastAsia="SimSun" w:hAnsi="Arial" w:cs="Arial"/>
                <w:sz w:val="18"/>
                <w:szCs w:val="18"/>
              </w:rPr>
              <w:t>) (NOTE</w:t>
            </w:r>
            <w:r w:rsidRPr="007553AB">
              <w:rPr>
                <w:rFonts w:ascii="Arial" w:eastAsia="SimSun" w:hAnsi="Arial"/>
                <w:sz w:val="18"/>
              </w:rPr>
              <w:t> 3</w:t>
            </w:r>
            <w:r w:rsidRPr="007553AB">
              <w:rPr>
                <w:rFonts w:ascii="Arial" w:eastAsia="SimSun" w:hAnsi="Arial" w:cs="Arial"/>
                <w:sz w:val="18"/>
                <w:szCs w:val="18"/>
              </w:rPr>
              <w:t>) (NOTE</w:t>
            </w:r>
            <w:r w:rsidRPr="007553AB">
              <w:rPr>
                <w:rFonts w:ascii="Arial" w:eastAsia="SimSun" w:hAnsi="Arial"/>
                <w:sz w:val="18"/>
              </w:rPr>
              <w:t> 4</w:t>
            </w:r>
            <w:r w:rsidRPr="007553AB">
              <w:rPr>
                <w:rFonts w:ascii="Arial" w:eastAsia="SimSun" w:hAnsi="Arial" w:cs="Arial"/>
                <w:sz w:val="18"/>
                <w:szCs w:val="18"/>
              </w:rPr>
              <w:t>)</w:t>
            </w:r>
          </w:p>
        </w:tc>
        <w:tc>
          <w:tcPr>
            <w:tcW w:w="1207" w:type="dxa"/>
          </w:tcPr>
          <w:p w14:paraId="2C132907" w14:textId="77777777" w:rsidR="007553AB" w:rsidRPr="007553AB" w:rsidRDefault="007553AB" w:rsidP="007553AB">
            <w:pPr>
              <w:keepNext/>
              <w:keepLines/>
              <w:spacing w:after="0"/>
              <w:rPr>
                <w:rFonts w:ascii="Arial" w:eastAsia="SimSun" w:hAnsi="Arial" w:cs="Arial"/>
                <w:sz w:val="18"/>
                <w:szCs w:val="18"/>
              </w:rPr>
            </w:pPr>
            <w:bookmarkStart w:id="18" w:name="_Hlk100565938"/>
            <w:proofErr w:type="spellStart"/>
            <w:r w:rsidRPr="007553AB">
              <w:rPr>
                <w:rFonts w:ascii="Arial" w:eastAsia="SimSun" w:hAnsi="Arial" w:cs="Arial"/>
                <w:sz w:val="18"/>
                <w:szCs w:val="18"/>
              </w:rPr>
              <w:t>ConditionalSubscriptionWithExcludeNotification</w:t>
            </w:r>
            <w:bookmarkEnd w:id="18"/>
            <w:proofErr w:type="spellEnd"/>
          </w:p>
        </w:tc>
      </w:tr>
      <w:tr w:rsidR="007553AB" w:rsidRPr="007553AB" w14:paraId="5629F6D4" w14:textId="77777777" w:rsidTr="001A2102">
        <w:trPr>
          <w:jc w:val="center"/>
        </w:trPr>
        <w:tc>
          <w:tcPr>
            <w:tcW w:w="2027" w:type="dxa"/>
          </w:tcPr>
          <w:p w14:paraId="56DB7D6D" w14:textId="77777777" w:rsidR="007553AB" w:rsidRPr="007553AB" w:rsidRDefault="007553AB" w:rsidP="007553AB">
            <w:pPr>
              <w:keepNext/>
              <w:keepLines/>
              <w:spacing w:after="0"/>
              <w:rPr>
                <w:rFonts w:ascii="Arial" w:eastAsia="SimSun" w:hAnsi="Arial"/>
                <w:sz w:val="18"/>
                <w:lang w:eastAsia="zh-CN"/>
              </w:rPr>
            </w:pPr>
            <w:proofErr w:type="spellStart"/>
            <w:r w:rsidRPr="007553AB">
              <w:rPr>
                <w:rFonts w:ascii="Arial" w:eastAsia="SimSun" w:hAnsi="Arial"/>
                <w:sz w:val="18"/>
                <w:lang w:eastAsia="zh-CN"/>
              </w:rPr>
              <w:t>immRep</w:t>
            </w:r>
            <w:proofErr w:type="spellEnd"/>
          </w:p>
        </w:tc>
        <w:tc>
          <w:tcPr>
            <w:tcW w:w="1787" w:type="dxa"/>
          </w:tcPr>
          <w:p w14:paraId="3D67B06A" w14:textId="77777777" w:rsidR="007553AB" w:rsidRPr="007553AB" w:rsidRDefault="007553AB" w:rsidP="007553AB">
            <w:pPr>
              <w:keepNext/>
              <w:keepLines/>
              <w:spacing w:after="0"/>
              <w:rPr>
                <w:rFonts w:ascii="Arial" w:eastAsia="SimSun" w:hAnsi="Arial"/>
                <w:sz w:val="18"/>
                <w:lang w:eastAsia="zh-CN"/>
              </w:rPr>
            </w:pPr>
            <w:proofErr w:type="spellStart"/>
            <w:r w:rsidRPr="007553AB">
              <w:rPr>
                <w:rFonts w:ascii="Arial" w:eastAsia="SimSun" w:hAnsi="Arial"/>
                <w:sz w:val="18"/>
                <w:lang w:eastAsia="zh-CN"/>
              </w:rPr>
              <w:t>boolean</w:t>
            </w:r>
            <w:proofErr w:type="spellEnd"/>
          </w:p>
        </w:tc>
        <w:tc>
          <w:tcPr>
            <w:tcW w:w="286" w:type="dxa"/>
          </w:tcPr>
          <w:p w14:paraId="4DE7A8F9" w14:textId="77777777" w:rsidR="007553AB" w:rsidRPr="007553AB" w:rsidRDefault="007553AB" w:rsidP="007553AB">
            <w:pPr>
              <w:keepNext/>
              <w:keepLines/>
              <w:spacing w:after="0"/>
              <w:jc w:val="center"/>
              <w:rPr>
                <w:rFonts w:ascii="Arial" w:eastAsia="SimSun" w:hAnsi="Arial"/>
                <w:sz w:val="18"/>
                <w:lang w:eastAsia="zh-CN"/>
              </w:rPr>
            </w:pPr>
            <w:r w:rsidRPr="007553AB">
              <w:rPr>
                <w:rFonts w:ascii="Arial" w:eastAsia="SimSun" w:hAnsi="Arial"/>
                <w:sz w:val="18"/>
                <w:lang w:eastAsia="zh-CN"/>
              </w:rPr>
              <w:t>O</w:t>
            </w:r>
          </w:p>
        </w:tc>
        <w:tc>
          <w:tcPr>
            <w:tcW w:w="1067" w:type="dxa"/>
          </w:tcPr>
          <w:p w14:paraId="4B4A49D3" w14:textId="77777777" w:rsidR="007553AB" w:rsidRPr="007553AB" w:rsidRDefault="007553AB" w:rsidP="007553AB">
            <w:pPr>
              <w:keepNext/>
              <w:keepLines/>
              <w:spacing w:after="0"/>
              <w:rPr>
                <w:rFonts w:ascii="Arial" w:eastAsia="SimSun" w:hAnsi="Arial"/>
                <w:sz w:val="18"/>
                <w:lang w:eastAsia="zh-CN"/>
              </w:rPr>
            </w:pPr>
            <w:r w:rsidRPr="007553AB">
              <w:rPr>
                <w:rFonts w:ascii="Arial" w:eastAsia="SimSun" w:hAnsi="Arial"/>
                <w:sz w:val="18"/>
                <w:lang w:eastAsia="zh-CN"/>
              </w:rPr>
              <w:t>0..1</w:t>
            </w:r>
          </w:p>
        </w:tc>
        <w:tc>
          <w:tcPr>
            <w:tcW w:w="3875" w:type="dxa"/>
          </w:tcPr>
          <w:p w14:paraId="7BFEF6AB" w14:textId="77777777" w:rsidR="007553AB" w:rsidRPr="007553AB" w:rsidRDefault="007553AB" w:rsidP="007553AB">
            <w:pPr>
              <w:keepNext/>
              <w:keepLines/>
              <w:spacing w:after="0"/>
              <w:rPr>
                <w:rFonts w:ascii="Arial" w:eastAsia="SimSun" w:hAnsi="Arial" w:cs="Arial"/>
                <w:sz w:val="18"/>
                <w:szCs w:val="18"/>
              </w:rPr>
            </w:pPr>
            <w:r w:rsidRPr="007553AB">
              <w:rPr>
                <w:rFonts w:ascii="Arial" w:eastAsia="SimSun" w:hAnsi="Arial"/>
                <w:sz w:val="18"/>
              </w:rPr>
              <w:t>If provided by the NF service consumer and set to "true", it i</w:t>
            </w:r>
            <w:r w:rsidRPr="007553AB">
              <w:rPr>
                <w:rFonts w:ascii="Arial" w:eastAsia="SimSun" w:hAnsi="Arial" w:cs="Arial"/>
                <w:sz w:val="18"/>
                <w:szCs w:val="18"/>
              </w:rPr>
              <w:t>ndicates to the UDR that existing entries that match this subscription shall be immediately reported within the "</w:t>
            </w:r>
            <w:proofErr w:type="spellStart"/>
            <w:r w:rsidRPr="007553AB">
              <w:rPr>
                <w:rFonts w:ascii="Arial" w:eastAsia="SimSun" w:hAnsi="Arial" w:cs="Arial"/>
                <w:sz w:val="18"/>
                <w:szCs w:val="18"/>
              </w:rPr>
              <w:t>immReports</w:t>
            </w:r>
            <w:proofErr w:type="spellEnd"/>
            <w:r w:rsidRPr="007553AB">
              <w:rPr>
                <w:rFonts w:ascii="Arial" w:eastAsia="SimSun" w:hAnsi="Arial" w:cs="Arial"/>
                <w:sz w:val="18"/>
                <w:szCs w:val="18"/>
              </w:rPr>
              <w:t>" attribute in the response. The default value is false.</w:t>
            </w:r>
          </w:p>
        </w:tc>
        <w:tc>
          <w:tcPr>
            <w:tcW w:w="1207" w:type="dxa"/>
          </w:tcPr>
          <w:p w14:paraId="7F4A0836" w14:textId="77777777" w:rsidR="007553AB" w:rsidRPr="007553AB" w:rsidRDefault="007553AB" w:rsidP="007553AB">
            <w:pPr>
              <w:keepNext/>
              <w:keepLines/>
              <w:spacing w:after="0"/>
              <w:rPr>
                <w:rFonts w:ascii="Arial" w:eastAsia="SimSun" w:hAnsi="Arial" w:cs="Arial"/>
                <w:sz w:val="18"/>
                <w:szCs w:val="18"/>
              </w:rPr>
            </w:pPr>
            <w:proofErr w:type="spellStart"/>
            <w:r w:rsidRPr="007553AB">
              <w:rPr>
                <w:rFonts w:ascii="Arial" w:eastAsia="SimSun" w:hAnsi="Arial" w:cs="Arial"/>
                <w:sz w:val="18"/>
                <w:szCs w:val="18"/>
              </w:rPr>
              <w:t>ImmediateReportPcc</w:t>
            </w:r>
            <w:proofErr w:type="spellEnd"/>
          </w:p>
        </w:tc>
      </w:tr>
      <w:tr w:rsidR="007553AB" w:rsidRPr="007553AB" w14:paraId="77CBAABB" w14:textId="77777777" w:rsidTr="001A2102">
        <w:trPr>
          <w:jc w:val="center"/>
        </w:trPr>
        <w:tc>
          <w:tcPr>
            <w:tcW w:w="2027" w:type="dxa"/>
          </w:tcPr>
          <w:p w14:paraId="22EEFC8F" w14:textId="77777777" w:rsidR="007553AB" w:rsidRPr="007553AB" w:rsidRDefault="007553AB" w:rsidP="007553AB">
            <w:pPr>
              <w:keepNext/>
              <w:keepLines/>
              <w:spacing w:after="0"/>
              <w:rPr>
                <w:rFonts w:ascii="Arial" w:eastAsia="SimSun" w:hAnsi="Arial"/>
                <w:sz w:val="18"/>
                <w:lang w:eastAsia="zh-CN"/>
              </w:rPr>
            </w:pPr>
            <w:proofErr w:type="spellStart"/>
            <w:r w:rsidRPr="007553AB">
              <w:rPr>
                <w:rFonts w:ascii="Arial" w:eastAsia="SimSun" w:hAnsi="Arial"/>
                <w:sz w:val="18"/>
                <w:lang w:eastAsia="zh-CN"/>
              </w:rPr>
              <w:lastRenderedPageBreak/>
              <w:t>immReports</w:t>
            </w:r>
            <w:proofErr w:type="spellEnd"/>
          </w:p>
        </w:tc>
        <w:tc>
          <w:tcPr>
            <w:tcW w:w="1787" w:type="dxa"/>
          </w:tcPr>
          <w:p w14:paraId="455BAFBF" w14:textId="77777777" w:rsidR="007553AB" w:rsidRPr="007553AB" w:rsidRDefault="007553AB" w:rsidP="007553AB">
            <w:pPr>
              <w:keepNext/>
              <w:keepLines/>
              <w:spacing w:after="0"/>
              <w:rPr>
                <w:rFonts w:ascii="Arial" w:eastAsia="SimSun" w:hAnsi="Arial"/>
                <w:sz w:val="18"/>
                <w:lang w:eastAsia="zh-CN"/>
              </w:rPr>
            </w:pPr>
            <w:proofErr w:type="gramStart"/>
            <w:r w:rsidRPr="007553AB">
              <w:rPr>
                <w:rFonts w:ascii="Arial" w:eastAsia="SimSun" w:hAnsi="Arial"/>
                <w:sz w:val="18"/>
                <w:lang w:eastAsia="zh-CN"/>
              </w:rPr>
              <w:t>array(</w:t>
            </w:r>
            <w:proofErr w:type="spellStart"/>
            <w:proofErr w:type="gramEnd"/>
            <w:r w:rsidRPr="007553AB">
              <w:rPr>
                <w:rFonts w:ascii="Arial" w:eastAsia="SimSun" w:hAnsi="Arial"/>
                <w:sz w:val="18"/>
                <w:lang w:eastAsia="zh-CN"/>
              </w:rPr>
              <w:t>PolicyDataChangeNotification</w:t>
            </w:r>
            <w:proofErr w:type="spellEnd"/>
            <w:r w:rsidRPr="007553AB">
              <w:rPr>
                <w:rFonts w:ascii="Arial" w:eastAsia="SimSun" w:hAnsi="Arial"/>
                <w:sz w:val="18"/>
                <w:lang w:eastAsia="zh-CN"/>
              </w:rPr>
              <w:t>)</w:t>
            </w:r>
          </w:p>
        </w:tc>
        <w:tc>
          <w:tcPr>
            <w:tcW w:w="286" w:type="dxa"/>
          </w:tcPr>
          <w:p w14:paraId="69721C42" w14:textId="77777777" w:rsidR="007553AB" w:rsidRPr="007553AB" w:rsidRDefault="007553AB" w:rsidP="007553AB">
            <w:pPr>
              <w:keepNext/>
              <w:keepLines/>
              <w:spacing w:after="0"/>
              <w:jc w:val="center"/>
              <w:rPr>
                <w:rFonts w:ascii="Arial" w:eastAsia="SimSun" w:hAnsi="Arial"/>
                <w:sz w:val="18"/>
                <w:lang w:eastAsia="zh-CN"/>
              </w:rPr>
            </w:pPr>
            <w:r w:rsidRPr="007553AB">
              <w:rPr>
                <w:rFonts w:ascii="Arial" w:eastAsia="SimSun" w:hAnsi="Arial"/>
                <w:sz w:val="18"/>
                <w:lang w:eastAsia="zh-CN"/>
              </w:rPr>
              <w:t>C</w:t>
            </w:r>
          </w:p>
        </w:tc>
        <w:tc>
          <w:tcPr>
            <w:tcW w:w="1067" w:type="dxa"/>
          </w:tcPr>
          <w:p w14:paraId="59B30311" w14:textId="77777777" w:rsidR="007553AB" w:rsidRPr="007553AB" w:rsidRDefault="007553AB" w:rsidP="007553AB">
            <w:pPr>
              <w:keepNext/>
              <w:keepLines/>
              <w:spacing w:after="0"/>
              <w:rPr>
                <w:rFonts w:ascii="Arial" w:eastAsia="SimSun" w:hAnsi="Arial"/>
                <w:sz w:val="18"/>
                <w:lang w:eastAsia="zh-CN"/>
              </w:rPr>
            </w:pPr>
            <w:proofErr w:type="spellStart"/>
            <w:proofErr w:type="gramStart"/>
            <w:r w:rsidRPr="007553AB">
              <w:rPr>
                <w:rFonts w:ascii="Arial" w:eastAsia="SimSun" w:hAnsi="Arial"/>
                <w:sz w:val="18"/>
                <w:lang w:eastAsia="zh-CN"/>
              </w:rPr>
              <w:t>1..N</w:t>
            </w:r>
            <w:proofErr w:type="spellEnd"/>
            <w:proofErr w:type="gramEnd"/>
          </w:p>
        </w:tc>
        <w:tc>
          <w:tcPr>
            <w:tcW w:w="3875" w:type="dxa"/>
          </w:tcPr>
          <w:p w14:paraId="43897D04" w14:textId="77777777" w:rsidR="007553AB" w:rsidRPr="007553AB" w:rsidRDefault="007553AB" w:rsidP="007553AB">
            <w:pPr>
              <w:keepNext/>
              <w:keepLines/>
              <w:spacing w:after="0"/>
              <w:rPr>
                <w:rFonts w:ascii="Arial" w:eastAsia="SimSun" w:hAnsi="Arial"/>
                <w:sz w:val="18"/>
              </w:rPr>
            </w:pPr>
            <w:r w:rsidRPr="007553AB">
              <w:rPr>
                <w:rFonts w:ascii="Arial" w:eastAsia="SimSun" w:hAnsi="Arial"/>
                <w:sz w:val="18"/>
              </w:rPr>
              <w:t>Contains entries stored in the UDR that match this subscription.</w:t>
            </w:r>
          </w:p>
          <w:p w14:paraId="0C8DD421" w14:textId="77777777" w:rsidR="007553AB" w:rsidRPr="007553AB" w:rsidRDefault="007553AB" w:rsidP="007553AB">
            <w:pPr>
              <w:keepNext/>
              <w:keepLines/>
              <w:spacing w:after="0"/>
              <w:rPr>
                <w:rFonts w:ascii="Arial" w:eastAsia="SimSun" w:hAnsi="Arial"/>
                <w:sz w:val="18"/>
              </w:rPr>
            </w:pPr>
            <w:r w:rsidRPr="007553AB">
              <w:rPr>
                <w:rFonts w:ascii="Arial" w:eastAsia="SimSun" w:hAnsi="Arial"/>
                <w:sz w:val="18"/>
              </w:rPr>
              <w:t>It shall be included in the POST response body of a subscription creation if the request included the "</w:t>
            </w:r>
            <w:proofErr w:type="spellStart"/>
            <w:r w:rsidRPr="007553AB">
              <w:rPr>
                <w:rFonts w:ascii="Arial" w:eastAsia="SimSun" w:hAnsi="Arial"/>
                <w:sz w:val="18"/>
              </w:rPr>
              <w:t>immRep</w:t>
            </w:r>
            <w:proofErr w:type="spellEnd"/>
            <w:r w:rsidRPr="007553AB">
              <w:rPr>
                <w:rFonts w:ascii="Arial" w:eastAsia="SimSun" w:hAnsi="Arial"/>
                <w:sz w:val="18"/>
              </w:rPr>
              <w:t>" attribute set to true and the UDR needs to include an immediate report in the response.</w:t>
            </w:r>
          </w:p>
          <w:p w14:paraId="380FA904" w14:textId="77777777" w:rsidR="007553AB" w:rsidRPr="007553AB" w:rsidRDefault="007553AB" w:rsidP="007553AB">
            <w:pPr>
              <w:keepNext/>
              <w:keepLines/>
              <w:spacing w:after="0"/>
              <w:rPr>
                <w:rFonts w:ascii="Arial" w:eastAsia="SimSun" w:hAnsi="Arial"/>
                <w:sz w:val="18"/>
              </w:rPr>
            </w:pPr>
            <w:r w:rsidRPr="007553AB">
              <w:rPr>
                <w:rFonts w:ascii="Arial" w:eastAsia="SimSun" w:hAnsi="Arial"/>
                <w:sz w:val="18"/>
              </w:rPr>
              <w:t>It shall be included in the PUT response body of a subscription modification if the UDR needs to include an immediate report in the response and:</w:t>
            </w:r>
          </w:p>
          <w:p w14:paraId="4BD3CCAE" w14:textId="77777777" w:rsidR="007553AB" w:rsidRPr="007553AB" w:rsidRDefault="007553AB" w:rsidP="007553AB">
            <w:pPr>
              <w:keepNext/>
              <w:keepLines/>
              <w:spacing w:after="0"/>
              <w:rPr>
                <w:rFonts w:ascii="Arial" w:eastAsia="SimSun" w:hAnsi="Arial"/>
                <w:sz w:val="18"/>
              </w:rPr>
            </w:pPr>
            <w:r w:rsidRPr="007553AB">
              <w:rPr>
                <w:rFonts w:ascii="Arial" w:eastAsia="SimSun" w:hAnsi="Arial"/>
                <w:sz w:val="18"/>
              </w:rPr>
              <w:t>-</w:t>
            </w:r>
            <w:r w:rsidRPr="007553AB">
              <w:rPr>
                <w:rFonts w:ascii="Arial" w:eastAsia="SimSun" w:hAnsi="Arial"/>
                <w:sz w:val="18"/>
              </w:rPr>
              <w:tab/>
              <w:t>if the modification request included the "</w:t>
            </w:r>
            <w:proofErr w:type="spellStart"/>
            <w:r w:rsidRPr="007553AB">
              <w:rPr>
                <w:rFonts w:ascii="Arial" w:eastAsia="SimSun" w:hAnsi="Arial"/>
                <w:sz w:val="18"/>
              </w:rPr>
              <w:t>immRep</w:t>
            </w:r>
            <w:proofErr w:type="spellEnd"/>
            <w:r w:rsidRPr="007553AB">
              <w:rPr>
                <w:rFonts w:ascii="Arial" w:eastAsia="SimSun" w:hAnsi="Arial"/>
                <w:sz w:val="18"/>
              </w:rPr>
              <w:t xml:space="preserve">" attribute set to true and it was previously set to false or not </w:t>
            </w:r>
            <w:proofErr w:type="gramStart"/>
            <w:r w:rsidRPr="007553AB">
              <w:rPr>
                <w:rFonts w:ascii="Arial" w:eastAsia="SimSun" w:hAnsi="Arial"/>
                <w:sz w:val="18"/>
              </w:rPr>
              <w:t>provided;</w:t>
            </w:r>
            <w:proofErr w:type="gramEnd"/>
          </w:p>
          <w:p w14:paraId="175FFAF7" w14:textId="77777777" w:rsidR="007553AB" w:rsidRPr="007553AB" w:rsidRDefault="007553AB" w:rsidP="007553AB">
            <w:pPr>
              <w:keepNext/>
              <w:keepLines/>
              <w:spacing w:after="0"/>
              <w:rPr>
                <w:rFonts w:ascii="Arial" w:eastAsia="SimSun" w:hAnsi="Arial"/>
                <w:sz w:val="18"/>
              </w:rPr>
            </w:pPr>
            <w:r w:rsidRPr="007553AB">
              <w:rPr>
                <w:rFonts w:ascii="Arial" w:eastAsia="SimSun" w:hAnsi="Arial"/>
                <w:sz w:val="18"/>
              </w:rPr>
              <w:t>-</w:t>
            </w:r>
            <w:r w:rsidRPr="007553AB">
              <w:rPr>
                <w:rFonts w:ascii="Arial" w:eastAsia="SimSun" w:hAnsi="Arial"/>
                <w:sz w:val="18"/>
              </w:rPr>
              <w:tab/>
              <w:t xml:space="preserve">if the modification request added the monitoring of new resources within the </w:t>
            </w:r>
            <w:r w:rsidRPr="007553AB">
              <w:rPr>
                <w:rFonts w:ascii="Arial" w:eastAsia="SimSun" w:hAnsi="Arial"/>
                <w:noProof/>
                <w:sz w:val="18"/>
              </w:rPr>
              <w:t>"</w:t>
            </w:r>
            <w:proofErr w:type="spellStart"/>
            <w:r w:rsidRPr="007553AB">
              <w:rPr>
                <w:rFonts w:ascii="Arial" w:eastAsia="SimSun" w:hAnsi="Arial" w:cs="Arial"/>
                <w:sz w:val="18"/>
                <w:szCs w:val="18"/>
              </w:rPr>
              <w:t>monitoredResourceUris</w:t>
            </w:r>
            <w:proofErr w:type="spellEnd"/>
            <w:r w:rsidRPr="007553AB">
              <w:rPr>
                <w:rFonts w:ascii="Arial" w:eastAsia="SimSun" w:hAnsi="Arial"/>
                <w:noProof/>
                <w:sz w:val="18"/>
              </w:rPr>
              <w:t>" attribute and/</w:t>
            </w:r>
            <w:r w:rsidRPr="007553AB">
              <w:rPr>
                <w:rFonts w:ascii="Arial" w:eastAsia="SimSun" w:hAnsi="Arial"/>
                <w:sz w:val="18"/>
              </w:rPr>
              <w:t xml:space="preserve">or new monitored resource fragments within the </w:t>
            </w:r>
            <w:r w:rsidRPr="007553AB">
              <w:rPr>
                <w:rFonts w:ascii="Arial" w:eastAsia="SimSun" w:hAnsi="Arial"/>
                <w:noProof/>
                <w:sz w:val="18"/>
              </w:rPr>
              <w:t>"</w:t>
            </w:r>
            <w:proofErr w:type="spellStart"/>
            <w:r w:rsidRPr="007553AB">
              <w:rPr>
                <w:rFonts w:ascii="Arial" w:eastAsia="SimSun" w:hAnsi="Arial" w:cs="Arial"/>
                <w:sz w:val="18"/>
                <w:szCs w:val="18"/>
              </w:rPr>
              <w:t>monResItems</w:t>
            </w:r>
            <w:proofErr w:type="spellEnd"/>
            <w:r w:rsidRPr="007553AB">
              <w:rPr>
                <w:rFonts w:ascii="Arial" w:eastAsia="SimSun" w:hAnsi="Arial"/>
                <w:noProof/>
                <w:sz w:val="18"/>
              </w:rPr>
              <w:t xml:space="preserve">" attribute, </w:t>
            </w:r>
            <w:r w:rsidRPr="007553AB">
              <w:rPr>
                <w:rFonts w:ascii="Arial" w:eastAsia="SimSun" w:hAnsi="Arial"/>
                <w:sz w:val="18"/>
              </w:rPr>
              <w:t>and the "</w:t>
            </w:r>
            <w:proofErr w:type="spellStart"/>
            <w:r w:rsidRPr="007553AB">
              <w:rPr>
                <w:rFonts w:ascii="Arial" w:eastAsia="SimSun" w:hAnsi="Arial"/>
                <w:sz w:val="18"/>
              </w:rPr>
              <w:t>immRep</w:t>
            </w:r>
            <w:proofErr w:type="spellEnd"/>
            <w:r w:rsidRPr="007553AB">
              <w:rPr>
                <w:rFonts w:ascii="Arial" w:eastAsia="SimSun" w:hAnsi="Arial"/>
                <w:sz w:val="18"/>
              </w:rPr>
              <w:t>" attribute was previously set to true; and/or</w:t>
            </w:r>
          </w:p>
          <w:p w14:paraId="582BA1B5" w14:textId="77777777" w:rsidR="007553AB" w:rsidRPr="007553AB" w:rsidRDefault="007553AB" w:rsidP="007553AB">
            <w:pPr>
              <w:keepNext/>
              <w:keepLines/>
              <w:spacing w:after="0"/>
              <w:rPr>
                <w:rFonts w:ascii="Arial" w:eastAsia="SimSun" w:hAnsi="Arial" w:cs="Arial"/>
                <w:sz w:val="18"/>
                <w:szCs w:val="18"/>
              </w:rPr>
            </w:pPr>
            <w:r w:rsidRPr="007553AB">
              <w:rPr>
                <w:rFonts w:ascii="Arial" w:eastAsia="SimSun" w:hAnsi="Arial"/>
                <w:sz w:val="18"/>
              </w:rPr>
              <w:t>-</w:t>
            </w:r>
            <w:r w:rsidRPr="007553AB">
              <w:rPr>
                <w:rFonts w:ascii="Arial" w:eastAsia="SimSun" w:hAnsi="Arial"/>
                <w:sz w:val="18"/>
              </w:rPr>
              <w:tab/>
              <w:t xml:space="preserve">if the modification request updated the set of excluded resources within the </w:t>
            </w:r>
            <w:r w:rsidRPr="007553AB">
              <w:rPr>
                <w:rFonts w:ascii="Arial" w:eastAsia="SimSun" w:hAnsi="Arial"/>
                <w:noProof/>
                <w:sz w:val="18"/>
              </w:rPr>
              <w:t>"</w:t>
            </w:r>
            <w:proofErr w:type="spellStart"/>
            <w:r w:rsidRPr="007553AB">
              <w:rPr>
                <w:rFonts w:ascii="Arial" w:eastAsia="SimSun" w:hAnsi="Arial" w:cs="Arial"/>
                <w:sz w:val="18"/>
                <w:szCs w:val="18"/>
              </w:rPr>
              <w:t>excludedResItems</w:t>
            </w:r>
            <w:proofErr w:type="spellEnd"/>
            <w:r w:rsidRPr="007553AB">
              <w:rPr>
                <w:rFonts w:ascii="Arial" w:eastAsia="SimSun" w:hAnsi="Arial"/>
                <w:noProof/>
                <w:sz w:val="18"/>
              </w:rPr>
              <w:t>" attribute</w:t>
            </w:r>
            <w:r w:rsidRPr="007553AB">
              <w:rPr>
                <w:rFonts w:ascii="Arial" w:eastAsia="SimSun" w:hAnsi="Arial"/>
                <w:sz w:val="18"/>
              </w:rPr>
              <w:t xml:space="preserve"> and the </w:t>
            </w:r>
            <w:r w:rsidRPr="007553AB">
              <w:rPr>
                <w:rFonts w:ascii="Arial" w:eastAsia="SimSun" w:hAnsi="Arial"/>
                <w:noProof/>
                <w:sz w:val="18"/>
              </w:rPr>
              <w:t>"</w:t>
            </w:r>
            <w:proofErr w:type="spellStart"/>
            <w:r w:rsidRPr="007553AB">
              <w:rPr>
                <w:rFonts w:ascii="Arial" w:eastAsia="SimSun" w:hAnsi="Arial"/>
                <w:sz w:val="18"/>
              </w:rPr>
              <w:t>immRep</w:t>
            </w:r>
            <w:proofErr w:type="spellEnd"/>
            <w:r w:rsidRPr="007553AB">
              <w:rPr>
                <w:rFonts w:ascii="Arial" w:eastAsia="SimSun" w:hAnsi="Arial"/>
                <w:noProof/>
                <w:sz w:val="18"/>
              </w:rPr>
              <w:t>"</w:t>
            </w:r>
            <w:r w:rsidRPr="007553AB">
              <w:rPr>
                <w:rFonts w:ascii="Arial" w:eastAsia="SimSun" w:hAnsi="Arial"/>
                <w:sz w:val="18"/>
              </w:rPr>
              <w:t xml:space="preserve"> attribute was previously set to true.</w:t>
            </w:r>
          </w:p>
        </w:tc>
        <w:tc>
          <w:tcPr>
            <w:tcW w:w="1207" w:type="dxa"/>
          </w:tcPr>
          <w:p w14:paraId="1CE77DA3" w14:textId="77777777" w:rsidR="007553AB" w:rsidRPr="007553AB" w:rsidRDefault="007553AB" w:rsidP="007553AB">
            <w:pPr>
              <w:keepNext/>
              <w:keepLines/>
              <w:spacing w:after="0"/>
              <w:rPr>
                <w:rFonts w:ascii="Arial" w:eastAsia="SimSun" w:hAnsi="Arial" w:cs="Arial"/>
                <w:sz w:val="18"/>
                <w:szCs w:val="18"/>
              </w:rPr>
            </w:pPr>
            <w:proofErr w:type="spellStart"/>
            <w:r w:rsidRPr="007553AB">
              <w:rPr>
                <w:rFonts w:ascii="Arial" w:eastAsia="SimSun" w:hAnsi="Arial" w:cs="Arial"/>
                <w:sz w:val="18"/>
                <w:szCs w:val="18"/>
              </w:rPr>
              <w:t>ImmediateReportPcc</w:t>
            </w:r>
            <w:proofErr w:type="spellEnd"/>
          </w:p>
        </w:tc>
      </w:tr>
      <w:tr w:rsidR="007553AB" w:rsidRPr="007553AB" w14:paraId="31075EE5" w14:textId="77777777" w:rsidTr="001A2102">
        <w:trPr>
          <w:jc w:val="center"/>
        </w:trPr>
        <w:tc>
          <w:tcPr>
            <w:tcW w:w="2027" w:type="dxa"/>
          </w:tcPr>
          <w:p w14:paraId="5B61C3F0" w14:textId="77777777" w:rsidR="007553AB" w:rsidRPr="007553AB" w:rsidRDefault="007553AB" w:rsidP="007553AB">
            <w:pPr>
              <w:keepNext/>
              <w:keepLines/>
              <w:spacing w:after="0"/>
              <w:rPr>
                <w:rFonts w:ascii="Arial" w:eastAsia="SimSun" w:hAnsi="Arial"/>
                <w:sz w:val="18"/>
                <w:lang w:eastAsia="zh-CN"/>
              </w:rPr>
            </w:pPr>
            <w:r w:rsidRPr="007553AB">
              <w:rPr>
                <w:rFonts w:ascii="Arial" w:eastAsia="SimSun" w:hAnsi="Arial"/>
                <w:sz w:val="18"/>
                <w:lang w:eastAsia="zh-CN"/>
              </w:rPr>
              <w:t>expiry</w:t>
            </w:r>
          </w:p>
        </w:tc>
        <w:tc>
          <w:tcPr>
            <w:tcW w:w="1787" w:type="dxa"/>
          </w:tcPr>
          <w:p w14:paraId="50A6BFB4" w14:textId="77777777" w:rsidR="007553AB" w:rsidRPr="007553AB" w:rsidRDefault="007553AB" w:rsidP="007553AB">
            <w:pPr>
              <w:keepNext/>
              <w:keepLines/>
              <w:spacing w:after="0"/>
              <w:rPr>
                <w:rFonts w:ascii="Arial" w:eastAsia="SimSun" w:hAnsi="Arial"/>
                <w:sz w:val="18"/>
                <w:lang w:eastAsia="zh-CN"/>
              </w:rPr>
            </w:pPr>
            <w:proofErr w:type="spellStart"/>
            <w:r w:rsidRPr="007553AB">
              <w:rPr>
                <w:rFonts w:ascii="Arial" w:eastAsia="SimSun" w:hAnsi="Arial"/>
                <w:sz w:val="18"/>
                <w:lang w:eastAsia="zh-CN"/>
              </w:rPr>
              <w:t>DateTime</w:t>
            </w:r>
            <w:proofErr w:type="spellEnd"/>
          </w:p>
        </w:tc>
        <w:tc>
          <w:tcPr>
            <w:tcW w:w="286" w:type="dxa"/>
          </w:tcPr>
          <w:p w14:paraId="28153D5A" w14:textId="77777777" w:rsidR="007553AB" w:rsidRPr="007553AB" w:rsidRDefault="007553AB" w:rsidP="007553AB">
            <w:pPr>
              <w:keepNext/>
              <w:keepLines/>
              <w:spacing w:after="0"/>
              <w:jc w:val="center"/>
              <w:rPr>
                <w:rFonts w:ascii="Arial" w:eastAsia="SimSun" w:hAnsi="Arial"/>
                <w:sz w:val="18"/>
                <w:lang w:eastAsia="zh-CN"/>
              </w:rPr>
            </w:pPr>
            <w:r w:rsidRPr="007553AB">
              <w:rPr>
                <w:rFonts w:ascii="Arial" w:eastAsia="SimSun" w:hAnsi="Arial"/>
                <w:sz w:val="18"/>
                <w:lang w:eastAsia="zh-CN"/>
              </w:rPr>
              <w:t>C</w:t>
            </w:r>
          </w:p>
        </w:tc>
        <w:tc>
          <w:tcPr>
            <w:tcW w:w="1067" w:type="dxa"/>
          </w:tcPr>
          <w:p w14:paraId="51DF5AD2" w14:textId="77777777" w:rsidR="007553AB" w:rsidRPr="007553AB" w:rsidRDefault="007553AB" w:rsidP="007553AB">
            <w:pPr>
              <w:keepNext/>
              <w:keepLines/>
              <w:spacing w:after="0"/>
              <w:rPr>
                <w:rFonts w:ascii="Arial" w:eastAsia="SimSun" w:hAnsi="Arial"/>
                <w:sz w:val="18"/>
                <w:lang w:eastAsia="zh-CN"/>
              </w:rPr>
            </w:pPr>
            <w:r w:rsidRPr="007553AB">
              <w:rPr>
                <w:rFonts w:ascii="Arial" w:eastAsia="SimSun" w:hAnsi="Arial"/>
                <w:sz w:val="18"/>
                <w:lang w:eastAsia="zh-CN"/>
              </w:rPr>
              <w:t>0..1</w:t>
            </w:r>
          </w:p>
        </w:tc>
        <w:tc>
          <w:tcPr>
            <w:tcW w:w="3875" w:type="dxa"/>
          </w:tcPr>
          <w:p w14:paraId="46D1C609" w14:textId="083A08DA" w:rsidR="00C32849" w:rsidRPr="00C32849" w:rsidRDefault="00C32849" w:rsidP="00C32849">
            <w:pPr>
              <w:keepNext/>
              <w:keepLines/>
              <w:spacing w:after="0"/>
              <w:rPr>
                <w:ins w:id="19" w:author="Nokia" w:date="2024-05-15T17:39:00Z"/>
                <w:rFonts w:ascii="Arial" w:eastAsia="SimSun" w:hAnsi="Arial" w:cs="Arial"/>
                <w:sz w:val="18"/>
                <w:szCs w:val="18"/>
              </w:rPr>
            </w:pPr>
            <w:ins w:id="20" w:author="Nokia" w:date="2024-05-15T17:39:00Z">
              <w:r w:rsidRPr="00C32849">
                <w:rPr>
                  <w:rFonts w:ascii="Arial" w:eastAsia="SimSun" w:hAnsi="Arial" w:cs="Arial"/>
                  <w:sz w:val="18"/>
                  <w:szCs w:val="18"/>
                </w:rPr>
                <w:t xml:space="preserve">When present, this IE represents the time after which the subscription becomes invalid. </w:t>
              </w:r>
            </w:ins>
          </w:p>
          <w:p w14:paraId="78A72A87" w14:textId="11381A9F" w:rsidR="00C32849" w:rsidRPr="00C32849" w:rsidRDefault="00C32849" w:rsidP="00C32849">
            <w:pPr>
              <w:keepNext/>
              <w:keepLines/>
              <w:spacing w:after="0"/>
              <w:rPr>
                <w:ins w:id="21" w:author="Nokia" w:date="2024-05-15T17:39:00Z"/>
                <w:rFonts w:ascii="Arial" w:eastAsia="SimSun" w:hAnsi="Arial" w:cs="Arial"/>
                <w:sz w:val="18"/>
                <w:szCs w:val="18"/>
              </w:rPr>
            </w:pPr>
            <w:ins w:id="22" w:author="Nokia" w:date="2024-05-15T17:39:00Z">
              <w:r w:rsidRPr="00C32849">
                <w:rPr>
                  <w:rFonts w:ascii="Arial" w:eastAsia="SimSun" w:hAnsi="Arial" w:cs="Arial"/>
                  <w:sz w:val="18"/>
                  <w:szCs w:val="18"/>
                </w:rPr>
                <w:t>This IE may be included in a subscription request.</w:t>
              </w:r>
            </w:ins>
          </w:p>
          <w:p w14:paraId="4017789A" w14:textId="402F2517" w:rsidR="00C32849" w:rsidRPr="00C32849" w:rsidRDefault="00C32849" w:rsidP="00C32849">
            <w:pPr>
              <w:keepNext/>
              <w:keepLines/>
              <w:spacing w:after="0"/>
              <w:rPr>
                <w:ins w:id="23" w:author="Nokia" w:date="2024-05-15T17:39:00Z"/>
                <w:rFonts w:ascii="Arial" w:eastAsia="SimSun" w:hAnsi="Arial" w:cs="Arial"/>
                <w:sz w:val="18"/>
                <w:szCs w:val="18"/>
              </w:rPr>
            </w:pPr>
            <w:ins w:id="24" w:author="Nokia" w:date="2024-05-15T17:39:00Z">
              <w:r w:rsidRPr="00C32849">
                <w:rPr>
                  <w:rFonts w:ascii="Arial" w:eastAsia="SimSun" w:hAnsi="Arial" w:cs="Arial"/>
                  <w:sz w:val="18"/>
                  <w:szCs w:val="18"/>
                </w:rPr>
                <w:t>This IE shall be included in a subscription (POST/PUT) response if, based on operator policy and taking into account the expiry time included in the request (or its absence), the UDR needs to use an expiry time</w:t>
              </w:r>
            </w:ins>
            <w:ins w:id="25" w:author="Nokia" w:date="2024-05-15T17:41:00Z">
              <w:r>
                <w:rPr>
                  <w:rFonts w:ascii="Arial" w:eastAsia="SimSun" w:hAnsi="Arial" w:cs="Arial"/>
                  <w:sz w:val="18"/>
                  <w:szCs w:val="18"/>
                </w:rPr>
                <w:t>, i.e. when</w:t>
              </w:r>
            </w:ins>
            <w:ins w:id="26" w:author="Nokia" w:date="2024-05-15T17:39:00Z">
              <w:r w:rsidRPr="00C32849">
                <w:rPr>
                  <w:rFonts w:ascii="Arial" w:eastAsia="SimSun" w:hAnsi="Arial" w:cs="Arial"/>
                  <w:sz w:val="18"/>
                  <w:szCs w:val="18"/>
                </w:rPr>
                <w:t xml:space="preserve"> the UDR has overridden the expiry included in the POST/PUT request, or </w:t>
              </w:r>
            </w:ins>
            <w:ins w:id="27" w:author="Nokia" w:date="2024-05-15T17:41:00Z">
              <w:r>
                <w:rPr>
                  <w:rFonts w:ascii="Arial" w:eastAsia="SimSun" w:hAnsi="Arial" w:cs="Arial"/>
                  <w:sz w:val="18"/>
                  <w:szCs w:val="18"/>
                </w:rPr>
                <w:t xml:space="preserve">the UDR </w:t>
              </w:r>
            </w:ins>
            <w:ins w:id="28" w:author="Nokia" w:date="2024-05-15T17:39:00Z">
              <w:r w:rsidRPr="00C32849">
                <w:rPr>
                  <w:rFonts w:ascii="Arial" w:eastAsia="SimSun" w:hAnsi="Arial" w:cs="Arial"/>
                  <w:sz w:val="18"/>
                  <w:szCs w:val="18"/>
                </w:rPr>
                <w:t xml:space="preserve">has specified an expiry time applicable to the subscription when one was not specified in the request, or </w:t>
              </w:r>
            </w:ins>
            <w:ins w:id="29" w:author="Nokia" w:date="2024-05-15T17:41:00Z">
              <w:r>
                <w:rPr>
                  <w:rFonts w:ascii="Arial" w:eastAsia="SimSun" w:hAnsi="Arial" w:cs="Arial"/>
                  <w:sz w:val="18"/>
                  <w:szCs w:val="18"/>
                </w:rPr>
                <w:t xml:space="preserve">the UDR </w:t>
              </w:r>
            </w:ins>
            <w:ins w:id="30" w:author="Nokia" w:date="2024-05-15T17:39:00Z">
              <w:r w:rsidRPr="00C32849">
                <w:rPr>
                  <w:rFonts w:ascii="Arial" w:eastAsia="SimSun" w:hAnsi="Arial" w:cs="Arial"/>
                  <w:sz w:val="18"/>
                  <w:szCs w:val="18"/>
                </w:rPr>
                <w:t xml:space="preserve">has </w:t>
              </w:r>
            </w:ins>
            <w:ins w:id="31" w:author="Nokia" w:date="2024-05-15T17:41:00Z">
              <w:r>
                <w:rPr>
                  <w:rFonts w:ascii="Arial" w:eastAsia="SimSun" w:hAnsi="Arial" w:cs="Arial"/>
                  <w:sz w:val="18"/>
                  <w:szCs w:val="18"/>
                </w:rPr>
                <w:t xml:space="preserve">accepted and </w:t>
              </w:r>
            </w:ins>
            <w:ins w:id="32" w:author="Nokia" w:date="2024-05-15T17:39:00Z">
              <w:r w:rsidRPr="00C32849">
                <w:rPr>
                  <w:rFonts w:ascii="Arial" w:eastAsia="SimSun" w:hAnsi="Arial" w:cs="Arial"/>
                  <w:sz w:val="18"/>
                  <w:szCs w:val="18"/>
                </w:rPr>
                <w:t>used the expiry value specified in the request.</w:t>
              </w:r>
            </w:ins>
          </w:p>
          <w:p w14:paraId="00ABFBD1" w14:textId="7A19DA15" w:rsidR="007553AB" w:rsidRPr="007553AB" w:rsidDel="00C32849" w:rsidRDefault="00C32849" w:rsidP="00C32849">
            <w:pPr>
              <w:keepNext/>
              <w:keepLines/>
              <w:spacing w:after="0"/>
              <w:rPr>
                <w:del w:id="33" w:author="Nokia" w:date="2024-05-15T17:39:00Z"/>
                <w:rFonts w:ascii="Arial" w:eastAsia="SimSun" w:hAnsi="Arial" w:cs="Arial"/>
                <w:sz w:val="18"/>
                <w:szCs w:val="18"/>
              </w:rPr>
            </w:pPr>
            <w:ins w:id="34" w:author="Nokia" w:date="2024-05-15T17:39:00Z">
              <w:r w:rsidRPr="00C32849">
                <w:rPr>
                  <w:rFonts w:ascii="Arial" w:eastAsia="SimSun" w:hAnsi="Arial" w:cs="Arial"/>
                  <w:sz w:val="18"/>
                  <w:szCs w:val="18"/>
                </w:rPr>
                <w:t xml:space="preserve">The absence of this attribute in </w:t>
              </w:r>
            </w:ins>
            <w:ins w:id="35" w:author="Nokia" w:date="2024-05-16T09:46:00Z">
              <w:r w:rsidR="00850040">
                <w:rPr>
                  <w:rFonts w:ascii="Arial" w:eastAsia="SimSun" w:hAnsi="Arial" w:cs="Arial"/>
                  <w:sz w:val="18"/>
                  <w:szCs w:val="18"/>
                </w:rPr>
                <w:t>any</w:t>
              </w:r>
            </w:ins>
            <w:ins w:id="36" w:author="Nokia" w:date="2024-05-15T17:39:00Z">
              <w:r w:rsidRPr="00C32849">
                <w:rPr>
                  <w:rFonts w:ascii="Arial" w:eastAsia="SimSun" w:hAnsi="Arial" w:cs="Arial"/>
                  <w:sz w:val="18"/>
                  <w:szCs w:val="18"/>
                </w:rPr>
                <w:t xml:space="preserve"> response means the subscription </w:t>
              </w:r>
            </w:ins>
            <w:ins w:id="37" w:author="Nokia" w:date="2024-05-16T09:46:00Z">
              <w:r w:rsidR="00850040">
                <w:rPr>
                  <w:rFonts w:ascii="Arial" w:eastAsia="SimSun" w:hAnsi="Arial" w:cs="Arial"/>
                  <w:sz w:val="18"/>
                  <w:szCs w:val="18"/>
                </w:rPr>
                <w:t>has no</w:t>
              </w:r>
            </w:ins>
            <w:ins w:id="38" w:author="Nokia" w:date="2024-05-15T17:39:00Z">
              <w:r w:rsidRPr="00C32849">
                <w:rPr>
                  <w:rFonts w:ascii="Arial" w:eastAsia="SimSun" w:hAnsi="Arial" w:cs="Arial"/>
                  <w:sz w:val="18"/>
                  <w:szCs w:val="18"/>
                </w:rPr>
                <w:t xml:space="preserve"> expiry time.</w:t>
              </w:r>
            </w:ins>
            <w:del w:id="39" w:author="Nokia" w:date="2024-05-15T17:39:00Z">
              <w:r w:rsidR="007553AB" w:rsidRPr="007553AB" w:rsidDel="00C32849">
                <w:rPr>
                  <w:rFonts w:ascii="Arial" w:eastAsia="SimSun" w:hAnsi="Arial" w:cs="Arial"/>
                  <w:sz w:val="18"/>
                  <w:szCs w:val="18"/>
                </w:rPr>
                <w:delText>This IE shall be included in a subscription response if, based on operator policy and taking into account the expiry time included in the request, the UDR needs to include an expiry time.</w:delText>
              </w:r>
            </w:del>
          </w:p>
          <w:p w14:paraId="60E82603" w14:textId="0027FE7D" w:rsidR="007553AB" w:rsidRPr="007553AB" w:rsidDel="00C32849" w:rsidRDefault="007553AB" w:rsidP="007553AB">
            <w:pPr>
              <w:keepNext/>
              <w:keepLines/>
              <w:spacing w:after="0"/>
              <w:rPr>
                <w:del w:id="40" w:author="Nokia" w:date="2024-05-15T17:39:00Z"/>
                <w:rFonts w:ascii="Arial" w:eastAsia="SimSun" w:hAnsi="Arial" w:cs="Arial"/>
                <w:sz w:val="18"/>
                <w:szCs w:val="18"/>
              </w:rPr>
            </w:pPr>
            <w:del w:id="41" w:author="Nokia" w:date="2024-05-15T17:39:00Z">
              <w:r w:rsidRPr="007553AB" w:rsidDel="00C32849">
                <w:rPr>
                  <w:rFonts w:ascii="Arial" w:eastAsia="SimSun" w:hAnsi="Arial" w:cs="Arial"/>
                  <w:sz w:val="18"/>
                  <w:szCs w:val="18"/>
                </w:rPr>
                <w:delText>This IE may be included in a subscription request. When present, this IE shall represent the time after which the subscription becomes invalid.</w:delText>
              </w:r>
            </w:del>
          </w:p>
          <w:p w14:paraId="45073DEC" w14:textId="195AADFF" w:rsidR="007553AB" w:rsidRPr="007553AB" w:rsidRDefault="007553AB" w:rsidP="007553AB">
            <w:pPr>
              <w:keepNext/>
              <w:keepLines/>
              <w:spacing w:after="0"/>
              <w:rPr>
                <w:rFonts w:ascii="Arial" w:eastAsia="SimSun" w:hAnsi="Arial" w:cs="Arial"/>
                <w:sz w:val="18"/>
                <w:szCs w:val="18"/>
              </w:rPr>
            </w:pPr>
            <w:del w:id="42" w:author="Nokia" w:date="2024-05-15T17:39:00Z">
              <w:r w:rsidRPr="007553AB" w:rsidDel="00C32849">
                <w:rPr>
                  <w:rFonts w:ascii="Arial" w:eastAsia="SimSun" w:hAnsi="Arial" w:cs="Arial"/>
                  <w:sz w:val="18"/>
                  <w:szCs w:val="18"/>
                </w:rPr>
                <w:delText>The absence of this attribute in the subscription response means the subscription to be valid without an expiry time.</w:delText>
              </w:r>
            </w:del>
          </w:p>
        </w:tc>
        <w:tc>
          <w:tcPr>
            <w:tcW w:w="1207" w:type="dxa"/>
          </w:tcPr>
          <w:p w14:paraId="41DF5D34" w14:textId="77777777" w:rsidR="007553AB" w:rsidRPr="007553AB" w:rsidRDefault="007553AB" w:rsidP="007553AB">
            <w:pPr>
              <w:keepNext/>
              <w:keepLines/>
              <w:spacing w:after="0"/>
              <w:rPr>
                <w:rFonts w:ascii="Arial" w:eastAsia="SimSun" w:hAnsi="Arial" w:cs="Arial"/>
                <w:sz w:val="18"/>
                <w:szCs w:val="18"/>
              </w:rPr>
            </w:pPr>
          </w:p>
        </w:tc>
      </w:tr>
      <w:tr w:rsidR="007553AB" w:rsidRPr="007553AB" w14:paraId="578274A1" w14:textId="77777777" w:rsidTr="001A2102">
        <w:trPr>
          <w:jc w:val="center"/>
        </w:trPr>
        <w:tc>
          <w:tcPr>
            <w:tcW w:w="2027" w:type="dxa"/>
          </w:tcPr>
          <w:p w14:paraId="02D04A37" w14:textId="77777777" w:rsidR="007553AB" w:rsidRPr="007553AB" w:rsidRDefault="007553AB" w:rsidP="007553AB">
            <w:pPr>
              <w:keepNext/>
              <w:keepLines/>
              <w:spacing w:after="0"/>
              <w:rPr>
                <w:rFonts w:ascii="Arial" w:eastAsia="SimSun" w:hAnsi="Arial"/>
                <w:sz w:val="18"/>
                <w:lang w:eastAsia="zh-CN"/>
              </w:rPr>
            </w:pPr>
            <w:proofErr w:type="spellStart"/>
            <w:r w:rsidRPr="007553AB">
              <w:rPr>
                <w:rFonts w:ascii="Arial" w:eastAsia="SimSun" w:hAnsi="Arial"/>
                <w:sz w:val="18"/>
                <w:lang w:eastAsia="zh-CN"/>
              </w:rPr>
              <w:t>subsId</w:t>
            </w:r>
            <w:proofErr w:type="spellEnd"/>
          </w:p>
        </w:tc>
        <w:tc>
          <w:tcPr>
            <w:tcW w:w="1787" w:type="dxa"/>
          </w:tcPr>
          <w:p w14:paraId="0BBBDD5A" w14:textId="77777777" w:rsidR="007553AB" w:rsidRPr="007553AB" w:rsidRDefault="007553AB" w:rsidP="007553AB">
            <w:pPr>
              <w:keepNext/>
              <w:keepLines/>
              <w:spacing w:after="0"/>
              <w:rPr>
                <w:rFonts w:ascii="Arial" w:eastAsia="SimSun" w:hAnsi="Arial"/>
                <w:sz w:val="18"/>
                <w:lang w:eastAsia="zh-CN"/>
              </w:rPr>
            </w:pPr>
            <w:r w:rsidRPr="007553AB">
              <w:rPr>
                <w:rFonts w:ascii="Arial" w:eastAsia="SimSun" w:hAnsi="Arial"/>
                <w:sz w:val="18"/>
                <w:lang w:eastAsia="zh-CN"/>
              </w:rPr>
              <w:t>string</w:t>
            </w:r>
          </w:p>
        </w:tc>
        <w:tc>
          <w:tcPr>
            <w:tcW w:w="286" w:type="dxa"/>
          </w:tcPr>
          <w:p w14:paraId="4127701B" w14:textId="77777777" w:rsidR="007553AB" w:rsidRPr="007553AB" w:rsidRDefault="007553AB" w:rsidP="007553AB">
            <w:pPr>
              <w:keepNext/>
              <w:keepLines/>
              <w:spacing w:after="0"/>
              <w:jc w:val="center"/>
              <w:rPr>
                <w:rFonts w:ascii="Arial" w:eastAsia="SimSun" w:hAnsi="Arial"/>
                <w:sz w:val="18"/>
                <w:lang w:eastAsia="zh-CN"/>
              </w:rPr>
            </w:pPr>
            <w:r w:rsidRPr="007553AB">
              <w:rPr>
                <w:rFonts w:ascii="Arial" w:eastAsia="SimSun" w:hAnsi="Arial"/>
                <w:sz w:val="18"/>
                <w:lang w:eastAsia="zh-CN"/>
              </w:rPr>
              <w:t>C</w:t>
            </w:r>
          </w:p>
        </w:tc>
        <w:tc>
          <w:tcPr>
            <w:tcW w:w="1067" w:type="dxa"/>
          </w:tcPr>
          <w:p w14:paraId="2104A54D" w14:textId="77777777" w:rsidR="007553AB" w:rsidRPr="007553AB" w:rsidRDefault="007553AB" w:rsidP="007553AB">
            <w:pPr>
              <w:keepNext/>
              <w:keepLines/>
              <w:spacing w:after="0"/>
              <w:rPr>
                <w:rFonts w:ascii="Arial" w:eastAsia="SimSun" w:hAnsi="Arial"/>
                <w:sz w:val="18"/>
                <w:lang w:eastAsia="zh-CN"/>
              </w:rPr>
            </w:pPr>
            <w:r w:rsidRPr="007553AB">
              <w:rPr>
                <w:rFonts w:ascii="Arial" w:eastAsia="SimSun" w:hAnsi="Arial"/>
                <w:sz w:val="18"/>
                <w:lang w:eastAsia="zh-CN"/>
              </w:rPr>
              <w:t>0..1</w:t>
            </w:r>
          </w:p>
        </w:tc>
        <w:tc>
          <w:tcPr>
            <w:tcW w:w="3875" w:type="dxa"/>
          </w:tcPr>
          <w:p w14:paraId="4A463BEF" w14:textId="77777777" w:rsidR="007553AB" w:rsidRPr="007553AB" w:rsidRDefault="007553AB" w:rsidP="007553AB">
            <w:pPr>
              <w:keepNext/>
              <w:keepLines/>
              <w:spacing w:after="0"/>
              <w:rPr>
                <w:rFonts w:ascii="Arial" w:eastAsia="SimSun" w:hAnsi="Arial"/>
                <w:sz w:val="18"/>
              </w:rPr>
            </w:pPr>
            <w:r w:rsidRPr="007553AB">
              <w:rPr>
                <w:rFonts w:ascii="Arial" w:eastAsia="SimSun" w:hAnsi="Arial" w:cs="Arial"/>
                <w:sz w:val="18"/>
                <w:szCs w:val="18"/>
              </w:rPr>
              <w:t xml:space="preserve">It represents the variable part of the </w:t>
            </w:r>
            <w:proofErr w:type="spellStart"/>
            <w:r w:rsidRPr="007553AB">
              <w:rPr>
                <w:rFonts w:ascii="Arial" w:eastAsia="SimSun" w:hAnsi="Arial" w:cs="Arial"/>
                <w:sz w:val="18"/>
                <w:szCs w:val="18"/>
              </w:rPr>
              <w:t>IndividualPolicyDataSubscription</w:t>
            </w:r>
            <w:proofErr w:type="spellEnd"/>
            <w:r w:rsidRPr="007553AB">
              <w:rPr>
                <w:rFonts w:ascii="Arial" w:eastAsia="SimSun" w:hAnsi="Arial" w:cs="Arial"/>
                <w:sz w:val="18"/>
                <w:szCs w:val="18"/>
              </w:rPr>
              <w:t xml:space="preserve"> resource URI, as specified in clause</w:t>
            </w:r>
            <w:r w:rsidRPr="007553AB">
              <w:rPr>
                <w:rFonts w:ascii="Arial" w:eastAsia="SimSun" w:hAnsi="Arial"/>
                <w:sz w:val="18"/>
              </w:rPr>
              <w:t> 5.2.11.2-1.</w:t>
            </w:r>
          </w:p>
          <w:p w14:paraId="03762C2D" w14:textId="77777777" w:rsidR="007553AB" w:rsidRPr="007553AB" w:rsidRDefault="007553AB" w:rsidP="007553AB">
            <w:pPr>
              <w:keepNext/>
              <w:keepLines/>
              <w:spacing w:after="0"/>
              <w:rPr>
                <w:rFonts w:ascii="Arial" w:eastAsia="SimSun" w:hAnsi="Arial"/>
                <w:sz w:val="18"/>
              </w:rPr>
            </w:pPr>
            <w:r w:rsidRPr="007553AB">
              <w:rPr>
                <w:rFonts w:ascii="Arial" w:eastAsia="SimSun" w:hAnsi="Arial" w:cs="Arial"/>
                <w:sz w:val="18"/>
                <w:szCs w:val="18"/>
              </w:rPr>
              <w:t xml:space="preserve">This attribute shall be present if the </w:t>
            </w:r>
            <w:proofErr w:type="spellStart"/>
            <w:r w:rsidRPr="007553AB">
              <w:rPr>
                <w:rFonts w:ascii="Arial" w:eastAsia="SimSun" w:hAnsi="Arial" w:cs="Arial"/>
                <w:sz w:val="18"/>
                <w:szCs w:val="18"/>
              </w:rPr>
              <w:t>PolicyDataSubscription</w:t>
            </w:r>
            <w:proofErr w:type="spellEnd"/>
            <w:r w:rsidRPr="007553AB">
              <w:rPr>
                <w:rFonts w:ascii="Arial" w:eastAsia="SimSun" w:hAnsi="Arial" w:cs="Arial"/>
                <w:sz w:val="18"/>
                <w:szCs w:val="18"/>
              </w:rPr>
              <w:t xml:space="preserve"> is sent in a GET response message to the </w:t>
            </w:r>
            <w:proofErr w:type="spellStart"/>
            <w:r w:rsidRPr="007553AB">
              <w:rPr>
                <w:rFonts w:ascii="Arial" w:eastAsia="SimSun" w:hAnsi="Arial" w:cs="Arial"/>
                <w:sz w:val="18"/>
                <w:szCs w:val="18"/>
              </w:rPr>
              <w:t>PolicyDataSubscriptions</w:t>
            </w:r>
            <w:proofErr w:type="spellEnd"/>
            <w:r w:rsidRPr="007553AB">
              <w:rPr>
                <w:rFonts w:ascii="Arial" w:eastAsia="SimSun" w:hAnsi="Arial" w:cs="Arial"/>
                <w:sz w:val="18"/>
                <w:szCs w:val="18"/>
              </w:rPr>
              <w:t xml:space="preserve"> collection resource.</w:t>
            </w:r>
          </w:p>
          <w:p w14:paraId="6789607C" w14:textId="77777777" w:rsidR="007553AB" w:rsidRPr="007553AB" w:rsidRDefault="007553AB" w:rsidP="007553AB">
            <w:pPr>
              <w:keepNext/>
              <w:keepLines/>
              <w:spacing w:after="0"/>
              <w:rPr>
                <w:rFonts w:ascii="Arial" w:eastAsia="SimSun" w:hAnsi="Arial"/>
                <w:sz w:val="18"/>
              </w:rPr>
            </w:pPr>
          </w:p>
          <w:p w14:paraId="1C476059" w14:textId="77777777" w:rsidR="007553AB" w:rsidRPr="007553AB" w:rsidRDefault="007553AB" w:rsidP="007553AB">
            <w:pPr>
              <w:keepNext/>
              <w:keepLines/>
              <w:spacing w:after="0"/>
              <w:rPr>
                <w:rFonts w:ascii="Arial" w:eastAsia="SimSun" w:hAnsi="Arial" w:cs="Arial"/>
                <w:sz w:val="18"/>
                <w:szCs w:val="18"/>
              </w:rPr>
            </w:pPr>
            <w:r w:rsidRPr="007553AB">
              <w:rPr>
                <w:rFonts w:ascii="Arial" w:eastAsia="SimSun" w:hAnsi="Arial"/>
                <w:sz w:val="18"/>
              </w:rPr>
              <w:t>This is a Read Only attribute and shall not be provided by the NF service consumer in any request.</w:t>
            </w:r>
          </w:p>
        </w:tc>
        <w:tc>
          <w:tcPr>
            <w:tcW w:w="1207" w:type="dxa"/>
          </w:tcPr>
          <w:p w14:paraId="7947EE00" w14:textId="77777777" w:rsidR="007553AB" w:rsidRPr="007553AB" w:rsidRDefault="007553AB" w:rsidP="007553AB">
            <w:pPr>
              <w:keepNext/>
              <w:keepLines/>
              <w:spacing w:after="0"/>
              <w:rPr>
                <w:rFonts w:ascii="Arial" w:eastAsia="SimSun" w:hAnsi="Arial" w:cs="Arial"/>
                <w:sz w:val="18"/>
                <w:szCs w:val="18"/>
              </w:rPr>
            </w:pPr>
            <w:proofErr w:type="spellStart"/>
            <w:r w:rsidRPr="007553AB">
              <w:rPr>
                <w:rFonts w:ascii="Arial" w:eastAsia="SimSun" w:hAnsi="Arial" w:cs="Arial"/>
                <w:sz w:val="18"/>
                <w:szCs w:val="18"/>
              </w:rPr>
              <w:t>PolSubscRetrieval</w:t>
            </w:r>
            <w:proofErr w:type="spellEnd"/>
          </w:p>
        </w:tc>
      </w:tr>
      <w:tr w:rsidR="007553AB" w:rsidRPr="007553AB" w14:paraId="05677B39" w14:textId="77777777" w:rsidTr="001A2102">
        <w:trPr>
          <w:jc w:val="center"/>
        </w:trPr>
        <w:tc>
          <w:tcPr>
            <w:tcW w:w="2027" w:type="dxa"/>
          </w:tcPr>
          <w:p w14:paraId="42C11D6E" w14:textId="77777777" w:rsidR="007553AB" w:rsidRPr="007553AB" w:rsidRDefault="007553AB" w:rsidP="007553AB">
            <w:pPr>
              <w:keepNext/>
              <w:keepLines/>
              <w:spacing w:after="0"/>
              <w:rPr>
                <w:rFonts w:ascii="Arial" w:eastAsia="SimSun" w:hAnsi="Arial"/>
                <w:sz w:val="18"/>
                <w:lang w:eastAsia="zh-CN"/>
              </w:rPr>
            </w:pPr>
            <w:proofErr w:type="spellStart"/>
            <w:r w:rsidRPr="007553AB">
              <w:rPr>
                <w:rFonts w:ascii="Arial" w:eastAsia="SimSun" w:hAnsi="Arial"/>
                <w:sz w:val="18"/>
                <w:lang w:eastAsia="zh-CN"/>
              </w:rPr>
              <w:lastRenderedPageBreak/>
              <w:t>supportedFeatures</w:t>
            </w:r>
            <w:proofErr w:type="spellEnd"/>
          </w:p>
        </w:tc>
        <w:tc>
          <w:tcPr>
            <w:tcW w:w="1787" w:type="dxa"/>
          </w:tcPr>
          <w:p w14:paraId="0592CFBE" w14:textId="77777777" w:rsidR="007553AB" w:rsidRPr="007553AB" w:rsidRDefault="007553AB" w:rsidP="007553AB">
            <w:pPr>
              <w:keepNext/>
              <w:keepLines/>
              <w:spacing w:after="0"/>
              <w:rPr>
                <w:rFonts w:ascii="Arial" w:eastAsia="SimSun" w:hAnsi="Arial"/>
                <w:sz w:val="18"/>
                <w:lang w:eastAsia="zh-CN"/>
              </w:rPr>
            </w:pPr>
            <w:proofErr w:type="spellStart"/>
            <w:r w:rsidRPr="007553AB">
              <w:rPr>
                <w:rFonts w:ascii="Arial" w:eastAsia="SimSun" w:hAnsi="Arial"/>
                <w:sz w:val="18"/>
                <w:lang w:eastAsia="zh-CN"/>
              </w:rPr>
              <w:t>SupportedFeatures</w:t>
            </w:r>
            <w:proofErr w:type="spellEnd"/>
          </w:p>
        </w:tc>
        <w:tc>
          <w:tcPr>
            <w:tcW w:w="286" w:type="dxa"/>
          </w:tcPr>
          <w:p w14:paraId="6C386A23" w14:textId="77777777" w:rsidR="007553AB" w:rsidRPr="007553AB" w:rsidRDefault="007553AB" w:rsidP="007553AB">
            <w:pPr>
              <w:keepNext/>
              <w:keepLines/>
              <w:spacing w:after="0"/>
              <w:jc w:val="center"/>
              <w:rPr>
                <w:rFonts w:ascii="Arial" w:eastAsia="SimSun" w:hAnsi="Arial"/>
                <w:sz w:val="18"/>
              </w:rPr>
            </w:pPr>
            <w:r w:rsidRPr="007553AB">
              <w:rPr>
                <w:rFonts w:ascii="Arial" w:eastAsia="SimSun" w:hAnsi="Arial"/>
                <w:sz w:val="18"/>
                <w:lang w:eastAsia="zh-CN"/>
              </w:rPr>
              <w:t>C</w:t>
            </w:r>
          </w:p>
        </w:tc>
        <w:tc>
          <w:tcPr>
            <w:tcW w:w="1067" w:type="dxa"/>
          </w:tcPr>
          <w:p w14:paraId="4B4CB0CF" w14:textId="77777777" w:rsidR="007553AB" w:rsidRPr="007553AB" w:rsidRDefault="007553AB" w:rsidP="007553AB">
            <w:pPr>
              <w:keepNext/>
              <w:keepLines/>
              <w:spacing w:after="0"/>
              <w:rPr>
                <w:rFonts w:ascii="Arial" w:eastAsia="SimSun" w:hAnsi="Arial"/>
                <w:sz w:val="18"/>
                <w:lang w:eastAsia="zh-CN"/>
              </w:rPr>
            </w:pPr>
            <w:r w:rsidRPr="007553AB">
              <w:rPr>
                <w:rFonts w:ascii="Arial" w:eastAsia="SimSun" w:hAnsi="Arial"/>
                <w:sz w:val="18"/>
                <w:lang w:eastAsia="zh-CN"/>
              </w:rPr>
              <w:t>0..1</w:t>
            </w:r>
          </w:p>
        </w:tc>
        <w:tc>
          <w:tcPr>
            <w:tcW w:w="3875" w:type="dxa"/>
          </w:tcPr>
          <w:p w14:paraId="5827C4D9" w14:textId="77777777" w:rsidR="007553AB" w:rsidRPr="007553AB" w:rsidRDefault="007553AB" w:rsidP="007553AB">
            <w:pPr>
              <w:keepNext/>
              <w:keepLines/>
              <w:spacing w:after="0"/>
              <w:rPr>
                <w:rFonts w:ascii="Arial" w:eastAsia="SimSun" w:hAnsi="Arial" w:cs="Arial"/>
                <w:sz w:val="18"/>
                <w:szCs w:val="18"/>
              </w:rPr>
            </w:pPr>
            <w:r w:rsidRPr="007553AB">
              <w:rPr>
                <w:rFonts w:ascii="Arial" w:eastAsia="SimSun" w:hAnsi="Arial" w:cs="Arial"/>
                <w:sz w:val="18"/>
                <w:szCs w:val="18"/>
              </w:rPr>
              <w:t>Used to negotiate the applicability of the optional features.</w:t>
            </w:r>
          </w:p>
          <w:p w14:paraId="08B795E6" w14:textId="77777777" w:rsidR="007553AB" w:rsidRPr="007553AB" w:rsidRDefault="007553AB" w:rsidP="007553AB">
            <w:pPr>
              <w:keepNext/>
              <w:keepLines/>
              <w:spacing w:after="0"/>
              <w:rPr>
                <w:rFonts w:ascii="Arial" w:eastAsia="SimSun" w:hAnsi="Arial" w:cs="Arial"/>
                <w:sz w:val="18"/>
                <w:szCs w:val="18"/>
              </w:rPr>
            </w:pPr>
            <w:r w:rsidRPr="007553AB">
              <w:rPr>
                <w:rFonts w:ascii="Arial" w:eastAsia="SimSun" w:hAnsi="Arial"/>
                <w:sz w:val="18"/>
              </w:rPr>
              <w:t>This attribute shall be provided in the POST request and in the response of successful resource creation.</w:t>
            </w:r>
          </w:p>
        </w:tc>
        <w:tc>
          <w:tcPr>
            <w:tcW w:w="1207" w:type="dxa"/>
          </w:tcPr>
          <w:p w14:paraId="05FE3C99" w14:textId="77777777" w:rsidR="007553AB" w:rsidRPr="007553AB" w:rsidRDefault="007553AB" w:rsidP="007553AB">
            <w:pPr>
              <w:keepNext/>
              <w:keepLines/>
              <w:spacing w:after="0"/>
              <w:rPr>
                <w:rFonts w:ascii="Arial" w:eastAsia="SimSun" w:hAnsi="Arial" w:cs="Arial"/>
                <w:sz w:val="18"/>
                <w:szCs w:val="18"/>
              </w:rPr>
            </w:pPr>
          </w:p>
        </w:tc>
      </w:tr>
      <w:tr w:rsidR="007553AB" w:rsidRPr="007553AB" w14:paraId="55385EB5" w14:textId="77777777" w:rsidTr="001A2102">
        <w:trPr>
          <w:jc w:val="center"/>
        </w:trPr>
        <w:tc>
          <w:tcPr>
            <w:tcW w:w="2027" w:type="dxa"/>
          </w:tcPr>
          <w:p w14:paraId="6DEEF1AD" w14:textId="77777777" w:rsidR="007553AB" w:rsidRPr="007553AB" w:rsidRDefault="007553AB" w:rsidP="007553AB">
            <w:pPr>
              <w:keepNext/>
              <w:keepLines/>
              <w:spacing w:after="0"/>
              <w:rPr>
                <w:rFonts w:ascii="Arial" w:eastAsia="SimSun" w:hAnsi="Arial"/>
                <w:sz w:val="18"/>
                <w:lang w:eastAsia="zh-CN"/>
              </w:rPr>
            </w:pPr>
            <w:r w:rsidRPr="007553AB">
              <w:rPr>
                <w:rFonts w:ascii="Arial" w:eastAsia="SimSun" w:hAnsi="Arial"/>
                <w:noProof/>
                <w:sz w:val="18"/>
              </w:rPr>
              <w:t>resetIds</w:t>
            </w:r>
          </w:p>
        </w:tc>
        <w:tc>
          <w:tcPr>
            <w:tcW w:w="1787" w:type="dxa"/>
          </w:tcPr>
          <w:p w14:paraId="02BA6DFE" w14:textId="77777777" w:rsidR="007553AB" w:rsidRPr="007553AB" w:rsidRDefault="007553AB" w:rsidP="007553AB">
            <w:pPr>
              <w:keepNext/>
              <w:keepLines/>
              <w:spacing w:after="0"/>
              <w:rPr>
                <w:rFonts w:ascii="Arial" w:eastAsia="SimSun" w:hAnsi="Arial"/>
                <w:sz w:val="18"/>
                <w:lang w:eastAsia="zh-CN"/>
              </w:rPr>
            </w:pPr>
            <w:r w:rsidRPr="007553AB">
              <w:rPr>
                <w:rFonts w:ascii="Arial" w:eastAsia="SimSun" w:hAnsi="Arial"/>
                <w:noProof/>
                <w:sz w:val="18"/>
              </w:rPr>
              <w:t>array(string)</w:t>
            </w:r>
          </w:p>
        </w:tc>
        <w:tc>
          <w:tcPr>
            <w:tcW w:w="286" w:type="dxa"/>
          </w:tcPr>
          <w:p w14:paraId="451A4B5E" w14:textId="77777777" w:rsidR="007553AB" w:rsidRPr="007553AB" w:rsidRDefault="007553AB" w:rsidP="007553AB">
            <w:pPr>
              <w:keepNext/>
              <w:keepLines/>
              <w:spacing w:after="0"/>
              <w:jc w:val="center"/>
              <w:rPr>
                <w:rFonts w:ascii="Arial" w:eastAsia="SimSun" w:hAnsi="Arial"/>
                <w:sz w:val="18"/>
                <w:lang w:eastAsia="zh-CN"/>
              </w:rPr>
            </w:pPr>
            <w:r w:rsidRPr="007553AB">
              <w:rPr>
                <w:rFonts w:ascii="Arial" w:eastAsia="SimSun" w:hAnsi="Arial"/>
                <w:sz w:val="18"/>
                <w:lang w:val="en-US" w:eastAsia="zh-CN"/>
              </w:rPr>
              <w:t>O</w:t>
            </w:r>
          </w:p>
        </w:tc>
        <w:tc>
          <w:tcPr>
            <w:tcW w:w="1067" w:type="dxa"/>
          </w:tcPr>
          <w:p w14:paraId="1CCA216E" w14:textId="77777777" w:rsidR="007553AB" w:rsidRPr="007553AB" w:rsidRDefault="007553AB" w:rsidP="007553AB">
            <w:pPr>
              <w:keepNext/>
              <w:keepLines/>
              <w:spacing w:after="0"/>
              <w:rPr>
                <w:rFonts w:ascii="Arial" w:eastAsia="SimSun" w:hAnsi="Arial"/>
                <w:sz w:val="18"/>
                <w:lang w:eastAsia="zh-CN"/>
              </w:rPr>
            </w:pPr>
            <w:proofErr w:type="spellStart"/>
            <w:proofErr w:type="gramStart"/>
            <w:r w:rsidRPr="007553AB">
              <w:rPr>
                <w:rFonts w:ascii="Arial" w:eastAsia="SimSun" w:hAnsi="Arial"/>
                <w:sz w:val="18"/>
                <w:lang w:val="en-US" w:eastAsia="zh-CN"/>
              </w:rPr>
              <w:t>1..N</w:t>
            </w:r>
            <w:proofErr w:type="spellEnd"/>
            <w:proofErr w:type="gramEnd"/>
          </w:p>
        </w:tc>
        <w:tc>
          <w:tcPr>
            <w:tcW w:w="3875" w:type="dxa"/>
          </w:tcPr>
          <w:p w14:paraId="11713FFF" w14:textId="77777777" w:rsidR="007553AB" w:rsidRPr="007553AB" w:rsidRDefault="007553AB" w:rsidP="007553AB">
            <w:pPr>
              <w:keepNext/>
              <w:keepLines/>
              <w:spacing w:after="0"/>
              <w:rPr>
                <w:rFonts w:ascii="Arial" w:eastAsia="SimSun" w:hAnsi="Arial" w:cs="Arial"/>
                <w:sz w:val="18"/>
                <w:szCs w:val="18"/>
              </w:rPr>
            </w:pPr>
            <w:r w:rsidRPr="007553AB">
              <w:rPr>
                <w:rFonts w:ascii="Arial" w:eastAsia="SimSun" w:hAnsi="Arial" w:cs="Arial"/>
                <w:sz w:val="18"/>
                <w:szCs w:val="18"/>
              </w:rPr>
              <w:t>This IE uniquely identifies a part of temporary data in UDR that contains the created resource.</w:t>
            </w:r>
          </w:p>
          <w:p w14:paraId="40B0D49B" w14:textId="77777777" w:rsidR="007553AB" w:rsidRPr="007553AB" w:rsidRDefault="007553AB" w:rsidP="007553AB">
            <w:pPr>
              <w:keepNext/>
              <w:keepLines/>
              <w:spacing w:after="0"/>
              <w:rPr>
                <w:rFonts w:ascii="Arial" w:eastAsia="SimSun" w:hAnsi="Arial" w:cs="Arial"/>
                <w:sz w:val="18"/>
                <w:szCs w:val="18"/>
              </w:rPr>
            </w:pPr>
            <w:r w:rsidRPr="007553AB">
              <w:rPr>
                <w:rFonts w:ascii="Arial" w:eastAsia="SimSun" w:hAnsi="Arial" w:cs="Arial"/>
                <w:sz w:val="18"/>
                <w:szCs w:val="18"/>
              </w:rPr>
              <w:t>This attribute may be provided by the UDR in the response of successful resource creation.</w:t>
            </w:r>
          </w:p>
        </w:tc>
        <w:tc>
          <w:tcPr>
            <w:tcW w:w="1207" w:type="dxa"/>
          </w:tcPr>
          <w:p w14:paraId="5AD91646" w14:textId="77777777" w:rsidR="007553AB" w:rsidRPr="007553AB" w:rsidRDefault="007553AB" w:rsidP="007553AB">
            <w:pPr>
              <w:keepNext/>
              <w:keepLines/>
              <w:spacing w:after="0"/>
              <w:rPr>
                <w:rFonts w:ascii="Arial" w:eastAsia="SimSun" w:hAnsi="Arial" w:cs="Arial"/>
                <w:sz w:val="18"/>
                <w:szCs w:val="18"/>
              </w:rPr>
            </w:pPr>
          </w:p>
        </w:tc>
      </w:tr>
      <w:tr w:rsidR="007553AB" w:rsidRPr="007553AB" w14:paraId="23F74FA6" w14:textId="77777777" w:rsidTr="001A2102">
        <w:trPr>
          <w:jc w:val="center"/>
        </w:trPr>
        <w:tc>
          <w:tcPr>
            <w:tcW w:w="9042" w:type="dxa"/>
            <w:gridSpan w:val="5"/>
          </w:tcPr>
          <w:p w14:paraId="6E963971" w14:textId="77777777" w:rsidR="007553AB" w:rsidRPr="007553AB" w:rsidRDefault="007553AB" w:rsidP="007553AB">
            <w:pPr>
              <w:keepNext/>
              <w:keepLines/>
              <w:spacing w:after="0"/>
              <w:ind w:left="851" w:hanging="851"/>
              <w:rPr>
                <w:rFonts w:ascii="Arial" w:eastAsia="SimSun" w:hAnsi="Arial"/>
                <w:sz w:val="18"/>
              </w:rPr>
            </w:pPr>
            <w:r w:rsidRPr="007553AB">
              <w:rPr>
                <w:rFonts w:ascii="Arial" w:eastAsia="SimSun" w:hAnsi="Arial"/>
                <w:sz w:val="18"/>
              </w:rPr>
              <w:t>NOTE 1:</w:t>
            </w:r>
            <w:r w:rsidRPr="007553AB">
              <w:rPr>
                <w:rFonts w:ascii="Arial" w:eastAsia="SimSun" w:hAnsi="Arial"/>
                <w:noProof/>
                <w:sz w:val="18"/>
              </w:rPr>
              <w:tab/>
            </w:r>
            <w:r w:rsidRPr="007553AB">
              <w:rPr>
                <w:rFonts w:ascii="Arial" w:eastAsia="SimSun" w:hAnsi="Arial"/>
                <w:sz w:val="18"/>
              </w:rPr>
              <w:t xml:space="preserve">Neither the resource URI of the </w:t>
            </w:r>
            <w:proofErr w:type="spellStart"/>
            <w:r w:rsidRPr="007553AB">
              <w:rPr>
                <w:rFonts w:ascii="Arial" w:eastAsia="SimSun" w:hAnsi="Arial"/>
                <w:sz w:val="18"/>
              </w:rPr>
              <w:t>IndividualPolicyDataSubscription</w:t>
            </w:r>
            <w:proofErr w:type="spellEnd"/>
            <w:r w:rsidRPr="007553AB">
              <w:rPr>
                <w:rFonts w:ascii="Arial" w:eastAsia="SimSun" w:hAnsi="Arial"/>
                <w:sz w:val="18"/>
              </w:rPr>
              <w:t xml:space="preserve"> resource nor the resource URI of the </w:t>
            </w:r>
            <w:proofErr w:type="spellStart"/>
            <w:r w:rsidRPr="007553AB">
              <w:rPr>
                <w:rFonts w:ascii="Arial" w:eastAsia="SimSun" w:hAnsi="Arial"/>
                <w:sz w:val="18"/>
              </w:rPr>
              <w:t>PolicyDataSubscriptions</w:t>
            </w:r>
            <w:proofErr w:type="spellEnd"/>
            <w:r w:rsidRPr="007553AB">
              <w:rPr>
                <w:rFonts w:ascii="Arial" w:eastAsia="SimSun" w:hAnsi="Arial"/>
                <w:sz w:val="18"/>
              </w:rPr>
              <w:t xml:space="preserve"> resource shall be included in the </w:t>
            </w:r>
            <w:r w:rsidRPr="007553AB">
              <w:rPr>
                <w:rFonts w:ascii="Arial" w:eastAsia="SimSun" w:hAnsi="Arial"/>
                <w:noProof/>
                <w:sz w:val="18"/>
              </w:rPr>
              <w:t>"</w:t>
            </w:r>
            <w:proofErr w:type="spellStart"/>
            <w:r w:rsidRPr="007553AB">
              <w:rPr>
                <w:rFonts w:ascii="Arial" w:eastAsia="SimSun" w:hAnsi="Arial"/>
                <w:sz w:val="18"/>
              </w:rPr>
              <w:t>monitoredResourceUris</w:t>
            </w:r>
            <w:proofErr w:type="spellEnd"/>
            <w:r w:rsidRPr="007553AB">
              <w:rPr>
                <w:rFonts w:ascii="Arial" w:eastAsia="SimSun" w:hAnsi="Arial"/>
                <w:noProof/>
                <w:sz w:val="18"/>
              </w:rPr>
              <w:t>"</w:t>
            </w:r>
            <w:r w:rsidRPr="007553AB">
              <w:rPr>
                <w:rFonts w:ascii="Arial" w:eastAsia="SimSun" w:hAnsi="Arial"/>
                <w:sz w:val="18"/>
              </w:rPr>
              <w:t xml:space="preserve"> attribute.</w:t>
            </w:r>
          </w:p>
          <w:p w14:paraId="14268F47" w14:textId="77777777" w:rsidR="007553AB" w:rsidRPr="007553AB" w:rsidRDefault="007553AB" w:rsidP="007553AB">
            <w:pPr>
              <w:keepNext/>
              <w:keepLines/>
              <w:spacing w:after="0"/>
              <w:ind w:left="851" w:hanging="851"/>
              <w:rPr>
                <w:rFonts w:ascii="Arial" w:eastAsia="SimSun" w:hAnsi="Arial"/>
                <w:sz w:val="18"/>
                <w:lang w:eastAsia="zh-CN"/>
              </w:rPr>
            </w:pPr>
            <w:r w:rsidRPr="007553AB">
              <w:rPr>
                <w:rFonts w:ascii="Arial" w:eastAsia="SimSun" w:hAnsi="Arial"/>
                <w:sz w:val="18"/>
              </w:rPr>
              <w:t>NOTE 2:</w:t>
            </w:r>
            <w:r w:rsidRPr="007553AB">
              <w:rPr>
                <w:rFonts w:ascii="Arial" w:eastAsia="SimSun" w:hAnsi="Arial"/>
                <w:noProof/>
                <w:sz w:val="18"/>
              </w:rPr>
              <w:tab/>
            </w:r>
            <w:r w:rsidRPr="007553AB">
              <w:rPr>
                <w:rFonts w:ascii="Arial" w:eastAsia="SimSun" w:hAnsi="Arial"/>
                <w:sz w:val="18"/>
              </w:rPr>
              <w:t xml:space="preserve">If both </w:t>
            </w:r>
            <w:proofErr w:type="spellStart"/>
            <w:r w:rsidRPr="007553AB">
              <w:rPr>
                <w:rFonts w:ascii="Arial" w:eastAsia="SimSun" w:hAnsi="Arial" w:cs="Arial"/>
                <w:sz w:val="18"/>
                <w:szCs w:val="18"/>
              </w:rPr>
              <w:t>ConditionalSubscriptionwithPartialNotification</w:t>
            </w:r>
            <w:proofErr w:type="spellEnd"/>
            <w:r w:rsidRPr="007553AB">
              <w:rPr>
                <w:rFonts w:ascii="Arial" w:eastAsia="SimSun" w:hAnsi="Arial" w:cs="Arial"/>
                <w:sz w:val="18"/>
                <w:szCs w:val="18"/>
              </w:rPr>
              <w:t xml:space="preserve"> and </w:t>
            </w:r>
            <w:proofErr w:type="spellStart"/>
            <w:r w:rsidRPr="007553AB">
              <w:rPr>
                <w:rFonts w:ascii="Arial" w:eastAsia="SimSun" w:hAnsi="Arial" w:cs="Arial"/>
                <w:sz w:val="18"/>
                <w:szCs w:val="18"/>
              </w:rPr>
              <w:t>ConditionalSubscriptionWithExcludeNotification</w:t>
            </w:r>
            <w:proofErr w:type="spellEnd"/>
            <w:r w:rsidRPr="007553AB">
              <w:rPr>
                <w:rFonts w:ascii="Arial" w:eastAsia="SimSun" w:hAnsi="Arial" w:cs="Arial"/>
                <w:sz w:val="18"/>
                <w:szCs w:val="18"/>
              </w:rPr>
              <w:t xml:space="preserve"> are supported, the fragments defined in </w:t>
            </w:r>
            <w:r w:rsidRPr="007553AB">
              <w:rPr>
                <w:rFonts w:ascii="Arial" w:eastAsia="SimSun" w:hAnsi="Arial"/>
                <w:noProof/>
                <w:sz w:val="18"/>
              </w:rPr>
              <w:t>"</w:t>
            </w:r>
            <w:proofErr w:type="spellStart"/>
            <w:r w:rsidRPr="007553AB">
              <w:rPr>
                <w:rFonts w:ascii="Arial" w:eastAsia="SimSun" w:hAnsi="Arial"/>
                <w:sz w:val="18"/>
                <w:lang w:eastAsia="zh-CN"/>
              </w:rPr>
              <w:t>monResItems</w:t>
            </w:r>
            <w:proofErr w:type="spellEnd"/>
            <w:r w:rsidRPr="007553AB">
              <w:rPr>
                <w:rFonts w:ascii="Arial" w:eastAsia="SimSun" w:hAnsi="Arial"/>
                <w:noProof/>
                <w:sz w:val="18"/>
              </w:rPr>
              <w:t>" attribute</w:t>
            </w:r>
            <w:r w:rsidRPr="007553AB">
              <w:rPr>
                <w:rFonts w:ascii="Arial" w:eastAsia="SimSun" w:hAnsi="Arial"/>
                <w:sz w:val="18"/>
                <w:lang w:eastAsia="zh-CN"/>
              </w:rPr>
              <w:t xml:space="preserve"> and in </w:t>
            </w:r>
            <w:r w:rsidRPr="007553AB">
              <w:rPr>
                <w:rFonts w:ascii="Arial" w:eastAsia="SimSun" w:hAnsi="Arial"/>
                <w:noProof/>
                <w:sz w:val="18"/>
              </w:rPr>
              <w:t>"</w:t>
            </w:r>
            <w:proofErr w:type="spellStart"/>
            <w:r w:rsidRPr="007553AB">
              <w:rPr>
                <w:rFonts w:ascii="Arial" w:eastAsia="SimSun" w:hAnsi="Arial"/>
                <w:sz w:val="18"/>
                <w:lang w:eastAsia="zh-CN"/>
              </w:rPr>
              <w:t>excludedResItems</w:t>
            </w:r>
            <w:proofErr w:type="spellEnd"/>
            <w:r w:rsidRPr="007553AB">
              <w:rPr>
                <w:rFonts w:ascii="Arial" w:eastAsia="SimSun" w:hAnsi="Arial"/>
                <w:noProof/>
                <w:sz w:val="18"/>
              </w:rPr>
              <w:t>" attribute</w:t>
            </w:r>
            <w:r w:rsidRPr="007553AB">
              <w:rPr>
                <w:rFonts w:ascii="Arial" w:eastAsia="SimSun" w:hAnsi="Arial"/>
                <w:sz w:val="18"/>
                <w:lang w:eastAsia="zh-CN"/>
              </w:rPr>
              <w:t xml:space="preserve"> shall refer to different resources defined in </w:t>
            </w:r>
            <w:r w:rsidRPr="007553AB">
              <w:rPr>
                <w:rFonts w:ascii="Arial" w:eastAsia="SimSun" w:hAnsi="Arial"/>
                <w:noProof/>
                <w:sz w:val="18"/>
              </w:rPr>
              <w:t>"</w:t>
            </w:r>
            <w:proofErr w:type="spellStart"/>
            <w:r w:rsidRPr="007553AB">
              <w:rPr>
                <w:rFonts w:ascii="Arial" w:eastAsia="SimSun" w:hAnsi="Arial"/>
                <w:sz w:val="18"/>
                <w:lang w:eastAsia="zh-CN"/>
              </w:rPr>
              <w:t>monitoredResourceUris</w:t>
            </w:r>
            <w:proofErr w:type="spellEnd"/>
            <w:r w:rsidRPr="007553AB">
              <w:rPr>
                <w:rFonts w:ascii="Arial" w:eastAsia="SimSun" w:hAnsi="Arial"/>
                <w:noProof/>
                <w:sz w:val="18"/>
              </w:rPr>
              <w:t>"</w:t>
            </w:r>
            <w:r w:rsidRPr="007553AB">
              <w:rPr>
                <w:rFonts w:ascii="Arial" w:eastAsia="SimSun" w:hAnsi="Arial"/>
                <w:sz w:val="18"/>
                <w:lang w:eastAsia="zh-CN"/>
              </w:rPr>
              <w:t>.</w:t>
            </w:r>
          </w:p>
          <w:p w14:paraId="26534793" w14:textId="77777777" w:rsidR="007553AB" w:rsidRPr="007553AB" w:rsidRDefault="007553AB" w:rsidP="007553AB">
            <w:pPr>
              <w:keepNext/>
              <w:keepLines/>
              <w:spacing w:after="0"/>
              <w:ind w:left="851" w:hanging="851"/>
              <w:rPr>
                <w:rFonts w:ascii="Arial" w:eastAsia="SimSun" w:hAnsi="Arial" w:cs="Arial"/>
                <w:sz w:val="18"/>
                <w:szCs w:val="18"/>
              </w:rPr>
            </w:pPr>
            <w:r w:rsidRPr="007553AB">
              <w:rPr>
                <w:rFonts w:ascii="Arial" w:eastAsia="SimSun" w:hAnsi="Arial"/>
                <w:sz w:val="18"/>
              </w:rPr>
              <w:t>NOTE 3:</w:t>
            </w:r>
            <w:r w:rsidRPr="007553AB">
              <w:rPr>
                <w:rFonts w:ascii="Arial" w:eastAsia="SimSun" w:hAnsi="Arial"/>
                <w:noProof/>
                <w:sz w:val="18"/>
              </w:rPr>
              <w:tab/>
            </w:r>
            <w:r w:rsidRPr="007553AB">
              <w:rPr>
                <w:rFonts w:ascii="Arial" w:eastAsia="SimSun" w:hAnsi="Arial"/>
                <w:sz w:val="18"/>
              </w:rPr>
              <w:t xml:space="preserve">When </w:t>
            </w:r>
            <w:r w:rsidRPr="007553AB">
              <w:rPr>
                <w:rFonts w:ascii="Arial" w:eastAsia="SimSun" w:hAnsi="Arial"/>
                <w:noProof/>
                <w:sz w:val="18"/>
              </w:rPr>
              <w:t>"</w:t>
            </w:r>
            <w:proofErr w:type="spellStart"/>
            <w:r w:rsidRPr="007553AB">
              <w:rPr>
                <w:rFonts w:ascii="Arial" w:eastAsia="SimSun" w:hAnsi="Arial"/>
                <w:sz w:val="18"/>
              </w:rPr>
              <w:t>excludedResItems</w:t>
            </w:r>
            <w:proofErr w:type="spellEnd"/>
            <w:r w:rsidRPr="007553AB">
              <w:rPr>
                <w:rFonts w:ascii="Arial" w:eastAsia="SimSun" w:hAnsi="Arial"/>
                <w:noProof/>
                <w:sz w:val="18"/>
              </w:rPr>
              <w:t>"</w:t>
            </w:r>
            <w:r w:rsidRPr="007553AB">
              <w:rPr>
                <w:rFonts w:ascii="Arial" w:eastAsia="SimSun" w:hAnsi="Arial"/>
                <w:sz w:val="18"/>
              </w:rPr>
              <w:t xml:space="preserve"> attribute is included, and a change is detected in the monitored part of a resource (i.e., in those properties not included in the </w:t>
            </w:r>
            <w:r w:rsidRPr="007553AB">
              <w:rPr>
                <w:rFonts w:ascii="Arial" w:eastAsia="SimSun" w:hAnsi="Arial"/>
                <w:noProof/>
                <w:sz w:val="18"/>
              </w:rPr>
              <w:t>"</w:t>
            </w:r>
            <w:proofErr w:type="spellStart"/>
            <w:r w:rsidRPr="007553AB">
              <w:rPr>
                <w:rFonts w:ascii="Arial" w:eastAsia="SimSun" w:hAnsi="Arial"/>
                <w:sz w:val="18"/>
              </w:rPr>
              <w:t>excludedResItems</w:t>
            </w:r>
            <w:proofErr w:type="spellEnd"/>
            <w:r w:rsidRPr="007553AB">
              <w:rPr>
                <w:rFonts w:ascii="Arial" w:eastAsia="SimSun" w:hAnsi="Arial"/>
                <w:noProof/>
                <w:sz w:val="18"/>
              </w:rPr>
              <w:t>" attribute)</w:t>
            </w:r>
            <w:r w:rsidRPr="007553AB">
              <w:rPr>
                <w:rFonts w:ascii="Arial" w:eastAsia="SimSun" w:hAnsi="Arial"/>
                <w:sz w:val="18"/>
              </w:rPr>
              <w:t xml:space="preserve">, </w:t>
            </w:r>
            <w:r w:rsidRPr="007553AB">
              <w:rPr>
                <w:rFonts w:ascii="Arial" w:eastAsia="SimSun" w:hAnsi="Arial" w:cs="Arial"/>
                <w:sz w:val="18"/>
                <w:szCs w:val="18"/>
              </w:rPr>
              <w:t>the triggered notification shall include the complete resource representation.</w:t>
            </w:r>
          </w:p>
          <w:p w14:paraId="63ED8F64" w14:textId="77777777" w:rsidR="007553AB" w:rsidRPr="007553AB" w:rsidRDefault="007553AB" w:rsidP="007553AB">
            <w:pPr>
              <w:keepNext/>
              <w:keepLines/>
              <w:spacing w:after="0"/>
              <w:ind w:left="851" w:hanging="851"/>
              <w:rPr>
                <w:rFonts w:ascii="Arial" w:eastAsia="SimSun" w:hAnsi="Arial" w:cs="Arial"/>
                <w:sz w:val="18"/>
                <w:szCs w:val="18"/>
              </w:rPr>
            </w:pPr>
            <w:r w:rsidRPr="007553AB">
              <w:rPr>
                <w:rFonts w:ascii="Arial" w:eastAsia="SimSun" w:hAnsi="Arial"/>
                <w:sz w:val="18"/>
              </w:rPr>
              <w:t>NOTE 4:</w:t>
            </w:r>
            <w:r w:rsidRPr="007553AB">
              <w:rPr>
                <w:rFonts w:ascii="Arial" w:eastAsia="SimSun" w:hAnsi="Arial"/>
                <w:noProof/>
                <w:sz w:val="18"/>
              </w:rPr>
              <w:tab/>
            </w:r>
            <w:r w:rsidRPr="007553AB">
              <w:rPr>
                <w:rFonts w:ascii="Arial" w:eastAsia="SimSun" w:hAnsi="Arial"/>
                <w:sz w:val="18"/>
              </w:rPr>
              <w:t xml:space="preserve">The </w:t>
            </w:r>
            <w:r w:rsidRPr="007553AB">
              <w:rPr>
                <w:rFonts w:ascii="Arial" w:eastAsia="SimSun" w:hAnsi="Arial"/>
                <w:noProof/>
                <w:sz w:val="18"/>
              </w:rPr>
              <w:t>"</w:t>
            </w:r>
            <w:proofErr w:type="spellStart"/>
            <w:r w:rsidRPr="007553AB">
              <w:rPr>
                <w:rFonts w:ascii="Arial" w:eastAsia="SimSun" w:hAnsi="Arial"/>
                <w:sz w:val="18"/>
              </w:rPr>
              <w:t>excludedResItems</w:t>
            </w:r>
            <w:proofErr w:type="spellEnd"/>
            <w:r w:rsidRPr="007553AB">
              <w:rPr>
                <w:rFonts w:ascii="Arial" w:eastAsia="SimSun" w:hAnsi="Arial"/>
                <w:noProof/>
                <w:sz w:val="18"/>
              </w:rPr>
              <w:t>"</w:t>
            </w:r>
            <w:r w:rsidRPr="007553AB">
              <w:rPr>
                <w:rFonts w:ascii="Arial" w:eastAsia="SimSun" w:hAnsi="Arial"/>
                <w:sz w:val="18"/>
              </w:rPr>
              <w:t xml:space="preserve"> attribute may only be used with the </w:t>
            </w:r>
            <w:proofErr w:type="spellStart"/>
            <w:r w:rsidRPr="007553AB">
              <w:rPr>
                <w:rFonts w:ascii="Arial" w:eastAsia="SimSun" w:hAnsi="Arial"/>
                <w:sz w:val="18"/>
              </w:rPr>
              <w:t>OperatorSpecificData</w:t>
            </w:r>
            <w:proofErr w:type="spellEnd"/>
            <w:r w:rsidRPr="007553AB">
              <w:rPr>
                <w:rFonts w:ascii="Arial" w:eastAsia="SimSun" w:hAnsi="Arial"/>
                <w:sz w:val="18"/>
              </w:rPr>
              <w:t xml:space="preserve"> resource. E.g. if the </w:t>
            </w:r>
            <w:proofErr w:type="spellStart"/>
            <w:r w:rsidRPr="007553AB">
              <w:rPr>
                <w:rFonts w:ascii="Arial" w:eastAsia="SimSun" w:hAnsi="Arial"/>
                <w:sz w:val="18"/>
              </w:rPr>
              <w:t>OperatorSpecificData</w:t>
            </w:r>
            <w:proofErr w:type="spellEnd"/>
            <w:r w:rsidRPr="007553AB">
              <w:rPr>
                <w:rFonts w:ascii="Arial" w:eastAsia="SimSun" w:hAnsi="Arial"/>
                <w:sz w:val="18"/>
              </w:rPr>
              <w:t xml:space="preserve"> resource contains a map with two elements, one with key </w:t>
            </w:r>
            <w:r w:rsidRPr="007553AB">
              <w:rPr>
                <w:rFonts w:ascii="Arial" w:eastAsia="SimSun" w:hAnsi="Arial"/>
                <w:noProof/>
                <w:sz w:val="18"/>
              </w:rPr>
              <w:t>"operatorSpecificData1" and the other one with key "operatorSpecificData2",</w:t>
            </w:r>
            <w:r w:rsidRPr="007553AB">
              <w:rPr>
                <w:rFonts w:ascii="Arial" w:eastAsia="SimSun" w:hAnsi="Arial"/>
                <w:sz w:val="18"/>
              </w:rPr>
              <w:t xml:space="preserve"> to </w:t>
            </w:r>
            <w:proofErr w:type="spellStart"/>
            <w:r w:rsidRPr="007553AB">
              <w:rPr>
                <w:rFonts w:ascii="Arial" w:eastAsia="SimSun" w:hAnsi="Arial"/>
                <w:sz w:val="18"/>
              </w:rPr>
              <w:t>excude</w:t>
            </w:r>
            <w:proofErr w:type="spellEnd"/>
            <w:r w:rsidRPr="007553AB">
              <w:rPr>
                <w:rFonts w:ascii="Arial" w:eastAsia="SimSun" w:hAnsi="Arial"/>
                <w:sz w:val="18"/>
              </w:rPr>
              <w:t xml:space="preserve"> the notification of changes in the </w:t>
            </w:r>
            <w:r w:rsidRPr="007553AB">
              <w:rPr>
                <w:rFonts w:ascii="Arial" w:eastAsia="SimSun" w:hAnsi="Arial"/>
                <w:noProof/>
                <w:sz w:val="18"/>
              </w:rPr>
              <w:t>"operatorSpecificData1" element the "</w:t>
            </w:r>
            <w:proofErr w:type="spellStart"/>
            <w:r w:rsidRPr="007553AB">
              <w:rPr>
                <w:rFonts w:ascii="Arial" w:eastAsia="SimSun" w:hAnsi="Arial"/>
                <w:sz w:val="18"/>
              </w:rPr>
              <w:t>excludedResItems</w:t>
            </w:r>
            <w:proofErr w:type="spellEnd"/>
            <w:r w:rsidRPr="007553AB">
              <w:rPr>
                <w:rFonts w:ascii="Arial" w:eastAsia="SimSun" w:hAnsi="Arial"/>
                <w:noProof/>
                <w:sz w:val="18"/>
              </w:rPr>
              <w:t>"</w:t>
            </w:r>
            <w:r w:rsidRPr="007553AB">
              <w:rPr>
                <w:rFonts w:ascii="Arial" w:eastAsia="SimSun" w:hAnsi="Arial"/>
                <w:sz w:val="18"/>
              </w:rPr>
              <w:t xml:space="preserve"> attribute will contain the value </w:t>
            </w:r>
            <w:r w:rsidRPr="007553AB">
              <w:rPr>
                <w:rFonts w:ascii="Arial" w:eastAsia="SimSun" w:hAnsi="Arial"/>
                <w:noProof/>
                <w:sz w:val="18"/>
              </w:rPr>
              <w:t>"/operatorSpecificData1" within the "</w:t>
            </w:r>
            <w:r w:rsidRPr="007553AB">
              <w:rPr>
                <w:rFonts w:ascii="Arial" w:eastAsia="SimSun" w:hAnsi="Arial"/>
                <w:sz w:val="18"/>
              </w:rPr>
              <w:t>items</w:t>
            </w:r>
            <w:r w:rsidRPr="007553AB">
              <w:rPr>
                <w:rFonts w:ascii="Arial" w:eastAsia="SimSun" w:hAnsi="Arial"/>
                <w:noProof/>
                <w:sz w:val="18"/>
              </w:rPr>
              <w:t>" array</w:t>
            </w:r>
            <w:r w:rsidRPr="007553AB">
              <w:rPr>
                <w:rFonts w:ascii="Arial" w:eastAsia="SimSun" w:hAnsi="Arial"/>
                <w:sz w:val="18"/>
              </w:rPr>
              <w:t>.</w:t>
            </w:r>
          </w:p>
        </w:tc>
        <w:tc>
          <w:tcPr>
            <w:tcW w:w="1207" w:type="dxa"/>
          </w:tcPr>
          <w:p w14:paraId="2BA2E9FD" w14:textId="77777777" w:rsidR="007553AB" w:rsidRPr="007553AB" w:rsidRDefault="007553AB" w:rsidP="007553AB">
            <w:pPr>
              <w:keepNext/>
              <w:keepLines/>
              <w:spacing w:after="0"/>
              <w:ind w:left="851" w:hanging="851"/>
              <w:rPr>
                <w:rFonts w:ascii="Arial" w:eastAsia="SimSun" w:hAnsi="Arial"/>
                <w:sz w:val="18"/>
              </w:rPr>
            </w:pPr>
          </w:p>
        </w:tc>
      </w:tr>
    </w:tbl>
    <w:p w14:paraId="264C416D" w14:textId="77777777" w:rsidR="007553AB" w:rsidRPr="00185DC2" w:rsidRDefault="007553AB" w:rsidP="007553AB">
      <w:pPr>
        <w:rPr>
          <w:rFonts w:eastAsia="DengXian"/>
        </w:rPr>
      </w:pPr>
    </w:p>
    <w:p w14:paraId="5676B834" w14:textId="49D5557B" w:rsidR="007553AB" w:rsidRPr="007051EE" w:rsidRDefault="007553AB" w:rsidP="007553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F6034C1" w14:textId="77777777" w:rsidR="007553AB" w:rsidRPr="007553AB" w:rsidRDefault="007553AB" w:rsidP="007553AB">
      <w:pPr>
        <w:keepNext/>
        <w:keepLines/>
        <w:spacing w:before="120"/>
        <w:ind w:left="1418" w:hanging="1418"/>
        <w:outlineLvl w:val="3"/>
        <w:rPr>
          <w:rFonts w:ascii="Arial" w:eastAsia="DengXian" w:hAnsi="Arial"/>
          <w:sz w:val="24"/>
        </w:rPr>
      </w:pPr>
      <w:r w:rsidRPr="007553AB">
        <w:rPr>
          <w:rFonts w:ascii="Arial" w:eastAsia="DengXian" w:hAnsi="Arial"/>
          <w:sz w:val="24"/>
        </w:rPr>
        <w:lastRenderedPageBreak/>
        <w:t>6.4.2.4</w:t>
      </w:r>
      <w:r w:rsidRPr="007553AB">
        <w:rPr>
          <w:rFonts w:ascii="Arial" w:eastAsia="DengXian" w:hAnsi="Arial"/>
          <w:sz w:val="24"/>
        </w:rPr>
        <w:tab/>
        <w:t xml:space="preserve">Type </w:t>
      </w:r>
      <w:proofErr w:type="spellStart"/>
      <w:r w:rsidRPr="007553AB">
        <w:rPr>
          <w:rFonts w:ascii="Arial" w:eastAsia="DengXian" w:hAnsi="Arial"/>
          <w:sz w:val="24"/>
        </w:rPr>
        <w:t>TrafficInfluSub</w:t>
      </w:r>
      <w:proofErr w:type="spellEnd"/>
    </w:p>
    <w:p w14:paraId="28D4DDCE" w14:textId="77777777" w:rsidR="007553AB" w:rsidRPr="007553AB" w:rsidRDefault="007553AB" w:rsidP="007553AB">
      <w:pPr>
        <w:keepNext/>
        <w:keepLines/>
        <w:spacing w:before="60"/>
        <w:jc w:val="center"/>
        <w:rPr>
          <w:rFonts w:ascii="Arial" w:eastAsia="SimSun" w:hAnsi="Arial"/>
          <w:b/>
        </w:rPr>
      </w:pPr>
      <w:r w:rsidRPr="007553AB">
        <w:rPr>
          <w:rFonts w:ascii="Arial" w:eastAsia="SimSun" w:hAnsi="Arial"/>
          <w:b/>
        </w:rPr>
        <w:t xml:space="preserve">Table 6.4.2.4-1: Definition of type </w:t>
      </w:r>
      <w:proofErr w:type="spellStart"/>
      <w:r w:rsidRPr="007553AB">
        <w:rPr>
          <w:rFonts w:ascii="Arial" w:eastAsia="SimSun" w:hAnsi="Arial"/>
          <w:b/>
        </w:rPr>
        <w:t>TrafficInfluSub</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7553AB" w:rsidRPr="007553AB" w14:paraId="4348995D" w14:textId="77777777" w:rsidTr="001A2102">
        <w:trPr>
          <w:jc w:val="center"/>
        </w:trPr>
        <w:tc>
          <w:tcPr>
            <w:tcW w:w="1699" w:type="dxa"/>
            <w:shd w:val="clear" w:color="auto" w:fill="C0C0C0"/>
            <w:hideMark/>
          </w:tcPr>
          <w:p w14:paraId="094DEDE6" w14:textId="77777777" w:rsidR="007553AB" w:rsidRPr="007553AB" w:rsidRDefault="007553AB" w:rsidP="007553AB">
            <w:pPr>
              <w:keepNext/>
              <w:keepLines/>
              <w:spacing w:after="0"/>
              <w:jc w:val="center"/>
              <w:rPr>
                <w:rFonts w:ascii="Arial" w:eastAsia="DengXian" w:hAnsi="Arial"/>
                <w:b/>
                <w:sz w:val="18"/>
              </w:rPr>
            </w:pPr>
            <w:r w:rsidRPr="007553AB">
              <w:rPr>
                <w:rFonts w:ascii="Arial" w:eastAsia="DengXian" w:hAnsi="Arial"/>
                <w:b/>
                <w:sz w:val="18"/>
              </w:rPr>
              <w:lastRenderedPageBreak/>
              <w:t>Attribute name</w:t>
            </w:r>
          </w:p>
        </w:tc>
        <w:tc>
          <w:tcPr>
            <w:tcW w:w="1701" w:type="dxa"/>
            <w:shd w:val="clear" w:color="auto" w:fill="C0C0C0"/>
            <w:hideMark/>
          </w:tcPr>
          <w:p w14:paraId="0DAC3DAA" w14:textId="77777777" w:rsidR="007553AB" w:rsidRPr="007553AB" w:rsidRDefault="007553AB" w:rsidP="007553AB">
            <w:pPr>
              <w:keepNext/>
              <w:keepLines/>
              <w:spacing w:after="0"/>
              <w:jc w:val="center"/>
              <w:rPr>
                <w:rFonts w:ascii="Arial" w:eastAsia="DengXian" w:hAnsi="Arial"/>
                <w:b/>
                <w:sz w:val="18"/>
              </w:rPr>
            </w:pPr>
            <w:r w:rsidRPr="007553AB">
              <w:rPr>
                <w:rFonts w:ascii="Arial" w:eastAsia="DengXian" w:hAnsi="Arial"/>
                <w:b/>
                <w:sz w:val="18"/>
              </w:rPr>
              <w:t>Data type</w:t>
            </w:r>
          </w:p>
        </w:tc>
        <w:tc>
          <w:tcPr>
            <w:tcW w:w="426" w:type="dxa"/>
            <w:shd w:val="clear" w:color="auto" w:fill="C0C0C0"/>
            <w:hideMark/>
          </w:tcPr>
          <w:p w14:paraId="23C66393" w14:textId="77777777" w:rsidR="007553AB" w:rsidRPr="007553AB" w:rsidRDefault="007553AB" w:rsidP="007553AB">
            <w:pPr>
              <w:keepNext/>
              <w:keepLines/>
              <w:spacing w:after="0"/>
              <w:jc w:val="center"/>
              <w:rPr>
                <w:rFonts w:ascii="Arial" w:eastAsia="DengXian" w:hAnsi="Arial"/>
                <w:b/>
                <w:sz w:val="18"/>
              </w:rPr>
            </w:pPr>
            <w:r w:rsidRPr="007553AB">
              <w:rPr>
                <w:rFonts w:ascii="Arial" w:eastAsia="DengXian" w:hAnsi="Arial"/>
                <w:b/>
                <w:sz w:val="18"/>
              </w:rPr>
              <w:t>P</w:t>
            </w:r>
          </w:p>
        </w:tc>
        <w:tc>
          <w:tcPr>
            <w:tcW w:w="1134" w:type="dxa"/>
            <w:shd w:val="clear" w:color="auto" w:fill="C0C0C0"/>
            <w:hideMark/>
          </w:tcPr>
          <w:p w14:paraId="0CE6B674" w14:textId="77777777" w:rsidR="007553AB" w:rsidRPr="007553AB" w:rsidRDefault="007553AB" w:rsidP="007553AB">
            <w:pPr>
              <w:keepNext/>
              <w:keepLines/>
              <w:spacing w:after="0"/>
              <w:rPr>
                <w:rFonts w:ascii="Arial" w:eastAsia="DengXian" w:hAnsi="Arial"/>
                <w:b/>
                <w:sz w:val="18"/>
              </w:rPr>
            </w:pPr>
            <w:r w:rsidRPr="007553AB">
              <w:rPr>
                <w:rFonts w:ascii="Arial" w:eastAsia="DengXian" w:hAnsi="Arial"/>
                <w:b/>
                <w:sz w:val="18"/>
              </w:rPr>
              <w:t>Cardinality</w:t>
            </w:r>
          </w:p>
        </w:tc>
        <w:tc>
          <w:tcPr>
            <w:tcW w:w="3402" w:type="dxa"/>
            <w:shd w:val="clear" w:color="auto" w:fill="C0C0C0"/>
            <w:hideMark/>
          </w:tcPr>
          <w:p w14:paraId="09F22E86" w14:textId="77777777" w:rsidR="007553AB" w:rsidRPr="007553AB" w:rsidRDefault="007553AB" w:rsidP="007553AB">
            <w:pPr>
              <w:keepNext/>
              <w:keepLines/>
              <w:spacing w:after="0"/>
              <w:jc w:val="center"/>
              <w:rPr>
                <w:rFonts w:ascii="Arial" w:eastAsia="DengXian" w:hAnsi="Arial" w:cs="Arial"/>
                <w:b/>
                <w:sz w:val="18"/>
                <w:szCs w:val="18"/>
              </w:rPr>
            </w:pPr>
            <w:r w:rsidRPr="007553AB">
              <w:rPr>
                <w:rFonts w:ascii="Arial" w:eastAsia="DengXian" w:hAnsi="Arial" w:cs="Arial"/>
                <w:b/>
                <w:sz w:val="18"/>
                <w:szCs w:val="18"/>
              </w:rPr>
              <w:t>Description</w:t>
            </w:r>
          </w:p>
        </w:tc>
        <w:tc>
          <w:tcPr>
            <w:tcW w:w="1274" w:type="dxa"/>
            <w:shd w:val="clear" w:color="auto" w:fill="C0C0C0"/>
          </w:tcPr>
          <w:p w14:paraId="2AEF8EDE" w14:textId="77777777" w:rsidR="007553AB" w:rsidRPr="007553AB" w:rsidRDefault="007553AB" w:rsidP="007553AB">
            <w:pPr>
              <w:keepNext/>
              <w:keepLines/>
              <w:spacing w:after="0"/>
              <w:jc w:val="center"/>
              <w:rPr>
                <w:rFonts w:ascii="Arial" w:eastAsia="DengXian" w:hAnsi="Arial" w:cs="Arial"/>
                <w:b/>
                <w:sz w:val="18"/>
                <w:szCs w:val="18"/>
              </w:rPr>
            </w:pPr>
            <w:r w:rsidRPr="007553AB">
              <w:rPr>
                <w:rFonts w:ascii="Arial" w:eastAsia="DengXian" w:hAnsi="Arial" w:cs="Arial"/>
                <w:b/>
                <w:sz w:val="18"/>
                <w:szCs w:val="18"/>
              </w:rPr>
              <w:t>Applicability</w:t>
            </w:r>
          </w:p>
        </w:tc>
      </w:tr>
      <w:tr w:rsidR="007553AB" w:rsidRPr="007553AB" w14:paraId="68F0645D" w14:textId="77777777" w:rsidTr="001A2102">
        <w:trPr>
          <w:jc w:val="center"/>
        </w:trPr>
        <w:tc>
          <w:tcPr>
            <w:tcW w:w="1699" w:type="dxa"/>
          </w:tcPr>
          <w:p w14:paraId="53305FE6" w14:textId="77777777" w:rsidR="007553AB" w:rsidRPr="007553AB" w:rsidRDefault="007553AB" w:rsidP="007553AB">
            <w:pPr>
              <w:keepNext/>
              <w:keepLines/>
              <w:spacing w:after="0"/>
              <w:rPr>
                <w:rFonts w:ascii="Arial" w:eastAsia="SimSun" w:hAnsi="Arial" w:cs="Arial"/>
                <w:sz w:val="18"/>
                <w:szCs w:val="18"/>
                <w:lang w:eastAsia="zh-CN"/>
              </w:rPr>
            </w:pPr>
            <w:proofErr w:type="spellStart"/>
            <w:r w:rsidRPr="007553AB">
              <w:rPr>
                <w:rFonts w:ascii="Arial" w:eastAsia="SimSun" w:hAnsi="Arial" w:cs="Arial"/>
                <w:sz w:val="18"/>
                <w:szCs w:val="18"/>
                <w:lang w:eastAsia="zh-CN"/>
              </w:rPr>
              <w:t>dnns</w:t>
            </w:r>
            <w:proofErr w:type="spellEnd"/>
          </w:p>
        </w:tc>
        <w:tc>
          <w:tcPr>
            <w:tcW w:w="1701" w:type="dxa"/>
          </w:tcPr>
          <w:p w14:paraId="01DBCF9A" w14:textId="77777777" w:rsidR="007553AB" w:rsidRPr="007553AB" w:rsidRDefault="007553AB" w:rsidP="007553AB">
            <w:pPr>
              <w:keepNext/>
              <w:keepLines/>
              <w:spacing w:after="0"/>
              <w:rPr>
                <w:rFonts w:ascii="Arial" w:eastAsia="SimSun" w:hAnsi="Arial" w:cs="Arial"/>
                <w:sz w:val="18"/>
                <w:szCs w:val="18"/>
                <w:lang w:eastAsia="zh-CN"/>
              </w:rPr>
            </w:pPr>
            <w:proofErr w:type="gramStart"/>
            <w:r w:rsidRPr="007553AB">
              <w:rPr>
                <w:rFonts w:ascii="Arial" w:eastAsia="SimSun" w:hAnsi="Arial" w:cs="Arial"/>
                <w:sz w:val="18"/>
                <w:szCs w:val="18"/>
                <w:lang w:eastAsia="zh-CN"/>
              </w:rPr>
              <w:t>array(</w:t>
            </w:r>
            <w:proofErr w:type="spellStart"/>
            <w:proofErr w:type="gramEnd"/>
            <w:r w:rsidRPr="007553AB">
              <w:rPr>
                <w:rFonts w:ascii="Arial" w:eastAsia="SimSun" w:hAnsi="Arial" w:cs="Arial"/>
                <w:sz w:val="18"/>
                <w:szCs w:val="18"/>
                <w:lang w:eastAsia="zh-CN"/>
              </w:rPr>
              <w:t>Dnn</w:t>
            </w:r>
            <w:proofErr w:type="spellEnd"/>
            <w:r w:rsidRPr="007553AB">
              <w:rPr>
                <w:rFonts w:ascii="Arial" w:eastAsia="SimSun" w:hAnsi="Arial" w:cs="Arial"/>
                <w:sz w:val="18"/>
                <w:szCs w:val="18"/>
                <w:lang w:eastAsia="zh-CN"/>
              </w:rPr>
              <w:t>)</w:t>
            </w:r>
          </w:p>
        </w:tc>
        <w:tc>
          <w:tcPr>
            <w:tcW w:w="426" w:type="dxa"/>
          </w:tcPr>
          <w:p w14:paraId="68B800A3" w14:textId="77777777" w:rsidR="007553AB" w:rsidRPr="007553AB" w:rsidRDefault="007553AB" w:rsidP="007553AB">
            <w:pPr>
              <w:keepNext/>
              <w:keepLines/>
              <w:spacing w:after="0"/>
              <w:jc w:val="center"/>
              <w:rPr>
                <w:rFonts w:ascii="Arial" w:eastAsia="SimSun" w:hAnsi="Arial" w:cs="Arial"/>
                <w:sz w:val="18"/>
                <w:szCs w:val="18"/>
                <w:lang w:eastAsia="zh-CN"/>
              </w:rPr>
            </w:pPr>
            <w:r w:rsidRPr="007553AB">
              <w:rPr>
                <w:rFonts w:ascii="Arial" w:eastAsia="SimSun" w:hAnsi="Arial" w:cs="Arial"/>
                <w:sz w:val="18"/>
                <w:szCs w:val="18"/>
                <w:lang w:eastAsia="zh-CN"/>
              </w:rPr>
              <w:t>C</w:t>
            </w:r>
          </w:p>
        </w:tc>
        <w:tc>
          <w:tcPr>
            <w:tcW w:w="1134" w:type="dxa"/>
          </w:tcPr>
          <w:p w14:paraId="75FD682C" w14:textId="77777777" w:rsidR="007553AB" w:rsidRPr="007553AB" w:rsidRDefault="007553AB" w:rsidP="007553AB">
            <w:pPr>
              <w:keepNext/>
              <w:keepLines/>
              <w:spacing w:after="0"/>
              <w:rPr>
                <w:rFonts w:ascii="Arial" w:eastAsia="SimSun" w:hAnsi="Arial" w:cs="Arial"/>
                <w:sz w:val="18"/>
                <w:szCs w:val="18"/>
                <w:lang w:eastAsia="zh-CN"/>
              </w:rPr>
            </w:pPr>
            <w:proofErr w:type="spellStart"/>
            <w:proofErr w:type="gramStart"/>
            <w:r w:rsidRPr="007553AB">
              <w:rPr>
                <w:rFonts w:ascii="Arial" w:eastAsia="SimSun" w:hAnsi="Arial" w:cs="Arial"/>
                <w:sz w:val="18"/>
                <w:szCs w:val="18"/>
                <w:lang w:eastAsia="zh-CN"/>
              </w:rPr>
              <w:t>1..N</w:t>
            </w:r>
            <w:proofErr w:type="spellEnd"/>
            <w:proofErr w:type="gramEnd"/>
          </w:p>
        </w:tc>
        <w:tc>
          <w:tcPr>
            <w:tcW w:w="3402" w:type="dxa"/>
            <w:vAlign w:val="center"/>
          </w:tcPr>
          <w:p w14:paraId="1592539A" w14:textId="77777777" w:rsidR="007553AB" w:rsidRPr="007553AB" w:rsidRDefault="007553AB" w:rsidP="007553AB">
            <w:pPr>
              <w:keepNext/>
              <w:keepLines/>
              <w:spacing w:after="0"/>
              <w:rPr>
                <w:rFonts w:ascii="Arial" w:eastAsia="SimSun" w:hAnsi="Arial"/>
                <w:sz w:val="18"/>
              </w:rPr>
            </w:pPr>
            <w:r w:rsidRPr="007553AB">
              <w:rPr>
                <w:rFonts w:ascii="Arial" w:eastAsia="SimSun" w:hAnsi="Arial"/>
                <w:sz w:val="18"/>
              </w:rPr>
              <w:t xml:space="preserve">Each element identifies a </w:t>
            </w:r>
            <w:proofErr w:type="spellStart"/>
            <w:r w:rsidRPr="007553AB">
              <w:rPr>
                <w:rFonts w:ascii="Arial" w:eastAsia="SimSun" w:hAnsi="Arial"/>
                <w:sz w:val="18"/>
              </w:rPr>
              <w:t>DNN</w:t>
            </w:r>
            <w:proofErr w:type="spellEnd"/>
            <w:r w:rsidRPr="007553AB">
              <w:rPr>
                <w:rFonts w:ascii="Arial" w:eastAsia="SimSun" w:hAnsi="Arial"/>
                <w:sz w:val="18"/>
              </w:rPr>
              <w:t>.</w:t>
            </w:r>
          </w:p>
          <w:p w14:paraId="299DF8EA" w14:textId="77777777" w:rsidR="007553AB" w:rsidRPr="007553AB" w:rsidRDefault="007553AB" w:rsidP="007553AB">
            <w:pPr>
              <w:keepNext/>
              <w:keepLines/>
              <w:spacing w:after="0"/>
              <w:rPr>
                <w:rFonts w:ascii="Arial" w:eastAsia="SimSun" w:hAnsi="Arial" w:cs="Arial"/>
                <w:sz w:val="18"/>
                <w:szCs w:val="18"/>
              </w:rPr>
            </w:pPr>
            <w:r w:rsidRPr="007553AB">
              <w:rPr>
                <w:rFonts w:ascii="Arial" w:eastAsia="SimSun" w:hAnsi="Arial" w:cs="Arial"/>
                <w:sz w:val="18"/>
                <w:szCs w:val="18"/>
              </w:rPr>
              <w:t>(NOTE 1)</w:t>
            </w:r>
          </w:p>
        </w:tc>
        <w:tc>
          <w:tcPr>
            <w:tcW w:w="1274" w:type="dxa"/>
          </w:tcPr>
          <w:p w14:paraId="2C62E4CD" w14:textId="77777777" w:rsidR="007553AB" w:rsidRPr="007553AB" w:rsidRDefault="007553AB" w:rsidP="007553AB">
            <w:pPr>
              <w:keepNext/>
              <w:keepLines/>
              <w:spacing w:after="0"/>
              <w:rPr>
                <w:rFonts w:ascii="Arial" w:eastAsia="DengXian" w:hAnsi="Arial" w:cs="Arial"/>
                <w:sz w:val="18"/>
                <w:szCs w:val="18"/>
              </w:rPr>
            </w:pPr>
          </w:p>
        </w:tc>
      </w:tr>
      <w:tr w:rsidR="007553AB" w:rsidRPr="007553AB" w14:paraId="0F3B9633" w14:textId="77777777" w:rsidTr="001A2102">
        <w:trPr>
          <w:jc w:val="center"/>
        </w:trPr>
        <w:tc>
          <w:tcPr>
            <w:tcW w:w="1699" w:type="dxa"/>
          </w:tcPr>
          <w:p w14:paraId="69472018" w14:textId="77777777" w:rsidR="007553AB" w:rsidRPr="007553AB" w:rsidRDefault="007553AB" w:rsidP="007553AB">
            <w:pPr>
              <w:keepNext/>
              <w:keepLines/>
              <w:spacing w:after="0"/>
              <w:rPr>
                <w:rFonts w:ascii="Arial" w:eastAsia="SimSun" w:hAnsi="Arial" w:cs="Arial"/>
                <w:sz w:val="18"/>
                <w:szCs w:val="18"/>
                <w:lang w:eastAsia="zh-CN"/>
              </w:rPr>
            </w:pPr>
            <w:proofErr w:type="spellStart"/>
            <w:r w:rsidRPr="007553AB">
              <w:rPr>
                <w:rFonts w:ascii="Arial" w:eastAsia="SimSun" w:hAnsi="Arial" w:cs="Arial"/>
                <w:sz w:val="18"/>
                <w:szCs w:val="18"/>
                <w:lang w:eastAsia="zh-CN"/>
              </w:rPr>
              <w:t>snssais</w:t>
            </w:r>
            <w:proofErr w:type="spellEnd"/>
          </w:p>
        </w:tc>
        <w:tc>
          <w:tcPr>
            <w:tcW w:w="1701" w:type="dxa"/>
          </w:tcPr>
          <w:p w14:paraId="68A73087" w14:textId="77777777" w:rsidR="007553AB" w:rsidRPr="007553AB" w:rsidRDefault="007553AB" w:rsidP="007553AB">
            <w:pPr>
              <w:keepNext/>
              <w:keepLines/>
              <w:spacing w:after="0"/>
              <w:rPr>
                <w:rFonts w:ascii="Arial" w:eastAsia="SimSun" w:hAnsi="Arial" w:cs="Arial"/>
                <w:sz w:val="18"/>
                <w:szCs w:val="18"/>
                <w:lang w:eastAsia="zh-CN"/>
              </w:rPr>
            </w:pPr>
            <w:proofErr w:type="gramStart"/>
            <w:r w:rsidRPr="007553AB">
              <w:rPr>
                <w:rFonts w:ascii="Arial" w:eastAsia="SimSun" w:hAnsi="Arial" w:cs="Arial"/>
                <w:sz w:val="18"/>
                <w:szCs w:val="18"/>
                <w:lang w:eastAsia="zh-CN"/>
              </w:rPr>
              <w:t>array(</w:t>
            </w:r>
            <w:proofErr w:type="spellStart"/>
            <w:proofErr w:type="gramEnd"/>
            <w:r w:rsidRPr="007553AB">
              <w:rPr>
                <w:rFonts w:ascii="Arial" w:eastAsia="SimSun" w:hAnsi="Arial" w:cs="Arial"/>
                <w:sz w:val="18"/>
                <w:szCs w:val="18"/>
                <w:lang w:eastAsia="zh-CN"/>
              </w:rPr>
              <w:t>Snssai</w:t>
            </w:r>
            <w:proofErr w:type="spellEnd"/>
            <w:r w:rsidRPr="007553AB">
              <w:rPr>
                <w:rFonts w:ascii="Arial" w:eastAsia="SimSun" w:hAnsi="Arial" w:cs="Arial"/>
                <w:sz w:val="18"/>
                <w:szCs w:val="18"/>
                <w:lang w:eastAsia="zh-CN"/>
              </w:rPr>
              <w:t>)</w:t>
            </w:r>
          </w:p>
        </w:tc>
        <w:tc>
          <w:tcPr>
            <w:tcW w:w="426" w:type="dxa"/>
          </w:tcPr>
          <w:p w14:paraId="70FD95E3" w14:textId="77777777" w:rsidR="007553AB" w:rsidRPr="007553AB" w:rsidRDefault="007553AB" w:rsidP="007553AB">
            <w:pPr>
              <w:keepNext/>
              <w:keepLines/>
              <w:spacing w:after="0"/>
              <w:jc w:val="center"/>
              <w:rPr>
                <w:rFonts w:ascii="Arial" w:eastAsia="SimSun" w:hAnsi="Arial" w:cs="Arial"/>
                <w:sz w:val="18"/>
                <w:szCs w:val="18"/>
                <w:lang w:eastAsia="zh-CN"/>
              </w:rPr>
            </w:pPr>
            <w:r w:rsidRPr="007553AB">
              <w:rPr>
                <w:rFonts w:ascii="Arial" w:eastAsia="SimSun" w:hAnsi="Arial" w:cs="Arial"/>
                <w:sz w:val="18"/>
                <w:szCs w:val="18"/>
                <w:lang w:eastAsia="zh-CN"/>
              </w:rPr>
              <w:t>C</w:t>
            </w:r>
          </w:p>
        </w:tc>
        <w:tc>
          <w:tcPr>
            <w:tcW w:w="1134" w:type="dxa"/>
          </w:tcPr>
          <w:p w14:paraId="4B6C266B" w14:textId="77777777" w:rsidR="007553AB" w:rsidRPr="007553AB" w:rsidRDefault="007553AB" w:rsidP="007553AB">
            <w:pPr>
              <w:keepNext/>
              <w:keepLines/>
              <w:spacing w:after="0"/>
              <w:rPr>
                <w:rFonts w:ascii="Arial" w:eastAsia="SimSun" w:hAnsi="Arial" w:cs="Arial"/>
                <w:sz w:val="18"/>
                <w:szCs w:val="18"/>
                <w:lang w:eastAsia="zh-CN"/>
              </w:rPr>
            </w:pPr>
            <w:proofErr w:type="spellStart"/>
            <w:proofErr w:type="gramStart"/>
            <w:r w:rsidRPr="007553AB">
              <w:rPr>
                <w:rFonts w:ascii="Arial" w:eastAsia="SimSun" w:hAnsi="Arial" w:cs="Arial"/>
                <w:sz w:val="18"/>
                <w:szCs w:val="18"/>
                <w:lang w:eastAsia="zh-CN"/>
              </w:rPr>
              <w:t>1..N</w:t>
            </w:r>
            <w:proofErr w:type="spellEnd"/>
            <w:proofErr w:type="gramEnd"/>
          </w:p>
        </w:tc>
        <w:tc>
          <w:tcPr>
            <w:tcW w:w="3402" w:type="dxa"/>
            <w:vAlign w:val="center"/>
          </w:tcPr>
          <w:p w14:paraId="0F0AA194" w14:textId="77777777" w:rsidR="007553AB" w:rsidRPr="007553AB" w:rsidRDefault="007553AB" w:rsidP="007553AB">
            <w:pPr>
              <w:keepNext/>
              <w:keepLines/>
              <w:spacing w:after="0"/>
              <w:rPr>
                <w:rFonts w:ascii="Arial" w:eastAsia="SimSun" w:hAnsi="Arial"/>
                <w:sz w:val="18"/>
              </w:rPr>
            </w:pPr>
            <w:r w:rsidRPr="007553AB">
              <w:rPr>
                <w:rFonts w:ascii="Arial" w:eastAsia="SimSun" w:hAnsi="Arial"/>
                <w:sz w:val="18"/>
              </w:rPr>
              <w:t>Each element identifies a</w:t>
            </w:r>
            <w:r w:rsidRPr="007553AB">
              <w:rPr>
                <w:rFonts w:ascii="Arial" w:eastAsia="SimSun" w:hAnsi="Arial" w:cs="Arial"/>
                <w:sz w:val="18"/>
                <w:szCs w:val="18"/>
              </w:rPr>
              <w:t>n interna</w:t>
            </w:r>
            <w:r w:rsidRPr="007553AB">
              <w:rPr>
                <w:rFonts w:ascii="Arial" w:eastAsia="SimSun" w:hAnsi="Arial"/>
                <w:sz w:val="18"/>
              </w:rPr>
              <w:t xml:space="preserve"> slice.</w:t>
            </w:r>
          </w:p>
          <w:p w14:paraId="25E561EA" w14:textId="77777777" w:rsidR="007553AB" w:rsidRPr="007553AB" w:rsidRDefault="007553AB" w:rsidP="007553AB">
            <w:pPr>
              <w:keepNext/>
              <w:keepLines/>
              <w:spacing w:after="0"/>
              <w:rPr>
                <w:rFonts w:ascii="Arial" w:eastAsia="SimSun" w:hAnsi="Arial" w:cs="Arial"/>
                <w:sz w:val="18"/>
                <w:szCs w:val="18"/>
              </w:rPr>
            </w:pPr>
            <w:r w:rsidRPr="007553AB">
              <w:rPr>
                <w:rFonts w:ascii="Arial" w:eastAsia="SimSun" w:hAnsi="Arial" w:cs="Arial"/>
                <w:sz w:val="18"/>
                <w:szCs w:val="18"/>
              </w:rPr>
              <w:t>(NOTE 1)</w:t>
            </w:r>
          </w:p>
        </w:tc>
        <w:tc>
          <w:tcPr>
            <w:tcW w:w="1274" w:type="dxa"/>
          </w:tcPr>
          <w:p w14:paraId="6BEA1BDB" w14:textId="77777777" w:rsidR="007553AB" w:rsidRPr="007553AB" w:rsidRDefault="007553AB" w:rsidP="007553AB">
            <w:pPr>
              <w:keepNext/>
              <w:keepLines/>
              <w:spacing w:after="0"/>
              <w:rPr>
                <w:rFonts w:ascii="Arial" w:eastAsia="DengXian" w:hAnsi="Arial" w:cs="Arial"/>
                <w:sz w:val="18"/>
                <w:szCs w:val="18"/>
              </w:rPr>
            </w:pPr>
          </w:p>
        </w:tc>
      </w:tr>
      <w:tr w:rsidR="007553AB" w:rsidRPr="007553AB" w14:paraId="48B97B4B" w14:textId="77777777" w:rsidTr="001A2102">
        <w:trPr>
          <w:jc w:val="center"/>
        </w:trPr>
        <w:tc>
          <w:tcPr>
            <w:tcW w:w="1699" w:type="dxa"/>
          </w:tcPr>
          <w:p w14:paraId="7BFDDCE5" w14:textId="77777777" w:rsidR="007553AB" w:rsidRPr="007553AB" w:rsidRDefault="007553AB" w:rsidP="007553AB">
            <w:pPr>
              <w:keepNext/>
              <w:keepLines/>
              <w:spacing w:after="0"/>
              <w:rPr>
                <w:rFonts w:ascii="Arial" w:eastAsia="SimSun" w:hAnsi="Arial" w:cs="Arial"/>
                <w:sz w:val="18"/>
                <w:szCs w:val="18"/>
                <w:lang w:eastAsia="zh-CN"/>
              </w:rPr>
            </w:pPr>
            <w:proofErr w:type="spellStart"/>
            <w:r w:rsidRPr="007553AB">
              <w:rPr>
                <w:rFonts w:ascii="Arial" w:eastAsia="SimSun" w:hAnsi="Arial" w:cs="Arial"/>
                <w:sz w:val="18"/>
                <w:szCs w:val="18"/>
                <w:lang w:eastAsia="zh-CN"/>
              </w:rPr>
              <w:t>internalGroupIds</w:t>
            </w:r>
            <w:proofErr w:type="spellEnd"/>
          </w:p>
        </w:tc>
        <w:tc>
          <w:tcPr>
            <w:tcW w:w="1701" w:type="dxa"/>
          </w:tcPr>
          <w:p w14:paraId="55102A23" w14:textId="77777777" w:rsidR="007553AB" w:rsidRPr="007553AB" w:rsidRDefault="007553AB" w:rsidP="007553AB">
            <w:pPr>
              <w:keepNext/>
              <w:keepLines/>
              <w:spacing w:after="0"/>
              <w:rPr>
                <w:rFonts w:ascii="Arial" w:eastAsia="SimSun" w:hAnsi="Arial" w:cs="Arial"/>
                <w:sz w:val="18"/>
                <w:szCs w:val="18"/>
                <w:lang w:eastAsia="zh-CN"/>
              </w:rPr>
            </w:pPr>
            <w:proofErr w:type="gramStart"/>
            <w:r w:rsidRPr="007553AB">
              <w:rPr>
                <w:rFonts w:ascii="Arial" w:eastAsia="SimSun" w:hAnsi="Arial" w:cs="Arial"/>
                <w:sz w:val="18"/>
                <w:szCs w:val="18"/>
                <w:lang w:eastAsia="zh-CN"/>
              </w:rPr>
              <w:t>array(</w:t>
            </w:r>
            <w:proofErr w:type="spellStart"/>
            <w:proofErr w:type="gramEnd"/>
            <w:r w:rsidRPr="007553AB">
              <w:rPr>
                <w:rFonts w:ascii="Arial" w:eastAsia="SimSun" w:hAnsi="Arial" w:cs="Arial"/>
                <w:sz w:val="18"/>
                <w:szCs w:val="18"/>
                <w:lang w:eastAsia="zh-CN"/>
              </w:rPr>
              <w:t>GroupId</w:t>
            </w:r>
            <w:proofErr w:type="spellEnd"/>
            <w:r w:rsidRPr="007553AB">
              <w:rPr>
                <w:rFonts w:ascii="Arial" w:eastAsia="SimSun" w:hAnsi="Arial" w:cs="Arial"/>
                <w:sz w:val="18"/>
                <w:szCs w:val="18"/>
                <w:lang w:eastAsia="zh-CN"/>
              </w:rPr>
              <w:t>)</w:t>
            </w:r>
          </w:p>
        </w:tc>
        <w:tc>
          <w:tcPr>
            <w:tcW w:w="426" w:type="dxa"/>
          </w:tcPr>
          <w:p w14:paraId="682D5EBF" w14:textId="77777777" w:rsidR="007553AB" w:rsidRPr="007553AB" w:rsidRDefault="007553AB" w:rsidP="007553AB">
            <w:pPr>
              <w:keepNext/>
              <w:keepLines/>
              <w:spacing w:after="0"/>
              <w:jc w:val="center"/>
              <w:rPr>
                <w:rFonts w:ascii="Arial" w:eastAsia="SimSun" w:hAnsi="Arial" w:cs="Arial"/>
                <w:sz w:val="18"/>
                <w:szCs w:val="18"/>
                <w:lang w:eastAsia="zh-CN"/>
              </w:rPr>
            </w:pPr>
            <w:r w:rsidRPr="007553AB">
              <w:rPr>
                <w:rFonts w:ascii="Arial" w:eastAsia="SimSun" w:hAnsi="Arial" w:cs="Arial"/>
                <w:sz w:val="18"/>
                <w:szCs w:val="18"/>
                <w:lang w:eastAsia="zh-CN"/>
              </w:rPr>
              <w:t>C</w:t>
            </w:r>
          </w:p>
        </w:tc>
        <w:tc>
          <w:tcPr>
            <w:tcW w:w="1134" w:type="dxa"/>
          </w:tcPr>
          <w:p w14:paraId="2F98C404" w14:textId="77777777" w:rsidR="007553AB" w:rsidRPr="007553AB" w:rsidRDefault="007553AB" w:rsidP="007553AB">
            <w:pPr>
              <w:keepNext/>
              <w:keepLines/>
              <w:spacing w:after="0"/>
              <w:rPr>
                <w:rFonts w:ascii="Arial" w:eastAsia="SimSun" w:hAnsi="Arial" w:cs="Arial"/>
                <w:sz w:val="18"/>
                <w:szCs w:val="18"/>
                <w:lang w:eastAsia="zh-CN"/>
              </w:rPr>
            </w:pPr>
            <w:proofErr w:type="spellStart"/>
            <w:proofErr w:type="gramStart"/>
            <w:r w:rsidRPr="007553AB">
              <w:rPr>
                <w:rFonts w:ascii="Arial" w:eastAsia="SimSun" w:hAnsi="Arial" w:cs="Arial"/>
                <w:sz w:val="18"/>
                <w:szCs w:val="18"/>
                <w:lang w:eastAsia="zh-CN"/>
              </w:rPr>
              <w:t>1..N</w:t>
            </w:r>
            <w:proofErr w:type="spellEnd"/>
            <w:proofErr w:type="gramEnd"/>
          </w:p>
        </w:tc>
        <w:tc>
          <w:tcPr>
            <w:tcW w:w="3402" w:type="dxa"/>
          </w:tcPr>
          <w:p w14:paraId="12A4A63F" w14:textId="77777777" w:rsidR="007553AB" w:rsidRPr="007553AB" w:rsidRDefault="007553AB" w:rsidP="007553AB">
            <w:pPr>
              <w:keepNext/>
              <w:keepLines/>
              <w:spacing w:after="0"/>
              <w:rPr>
                <w:rFonts w:ascii="Arial" w:eastAsia="DengXian" w:hAnsi="Arial" w:cs="Arial"/>
                <w:sz w:val="18"/>
                <w:szCs w:val="18"/>
              </w:rPr>
            </w:pPr>
            <w:r w:rsidRPr="007553AB">
              <w:rPr>
                <w:rFonts w:ascii="Arial" w:eastAsia="SimSun" w:hAnsi="Arial"/>
                <w:sz w:val="18"/>
              </w:rPr>
              <w:t>Each element i</w:t>
            </w:r>
            <w:r w:rsidRPr="007553AB">
              <w:rPr>
                <w:rFonts w:ascii="Arial" w:eastAsia="SimSun" w:hAnsi="Arial" w:cs="Arial"/>
                <w:sz w:val="18"/>
                <w:szCs w:val="18"/>
              </w:rPr>
              <w:t>dentifies a group of users. (NOTE 1) (NOTE 2) (NOTE 3) (NOTE 5)</w:t>
            </w:r>
          </w:p>
        </w:tc>
        <w:tc>
          <w:tcPr>
            <w:tcW w:w="1274" w:type="dxa"/>
          </w:tcPr>
          <w:p w14:paraId="518A7BBA" w14:textId="77777777" w:rsidR="007553AB" w:rsidRPr="007553AB" w:rsidRDefault="007553AB" w:rsidP="007553AB">
            <w:pPr>
              <w:keepNext/>
              <w:keepLines/>
              <w:spacing w:after="0"/>
              <w:rPr>
                <w:rFonts w:ascii="Arial" w:eastAsia="DengXian" w:hAnsi="Arial" w:cs="Arial"/>
                <w:sz w:val="18"/>
                <w:szCs w:val="18"/>
              </w:rPr>
            </w:pPr>
          </w:p>
        </w:tc>
      </w:tr>
      <w:tr w:rsidR="007553AB" w:rsidRPr="007553AB" w14:paraId="714C5DA3" w14:textId="77777777" w:rsidTr="001A2102">
        <w:trPr>
          <w:jc w:val="center"/>
        </w:trPr>
        <w:tc>
          <w:tcPr>
            <w:tcW w:w="1699" w:type="dxa"/>
          </w:tcPr>
          <w:p w14:paraId="0EBBB53B" w14:textId="77777777" w:rsidR="007553AB" w:rsidRPr="007553AB" w:rsidRDefault="007553AB" w:rsidP="007553AB">
            <w:pPr>
              <w:keepNext/>
              <w:keepLines/>
              <w:spacing w:after="0"/>
              <w:rPr>
                <w:rFonts w:ascii="Arial" w:eastAsia="SimSun" w:hAnsi="Arial" w:cs="Arial"/>
                <w:sz w:val="18"/>
                <w:szCs w:val="18"/>
                <w:lang w:eastAsia="zh-CN"/>
              </w:rPr>
            </w:pPr>
            <w:proofErr w:type="spellStart"/>
            <w:r w:rsidRPr="007553AB">
              <w:rPr>
                <w:rFonts w:ascii="Arial" w:eastAsia="SimSun" w:hAnsi="Arial" w:cs="Arial"/>
                <w:sz w:val="18"/>
                <w:szCs w:val="18"/>
                <w:lang w:eastAsia="zh-CN"/>
              </w:rPr>
              <w:t>internalGroupIdsAdd</w:t>
            </w:r>
            <w:proofErr w:type="spellEnd"/>
          </w:p>
        </w:tc>
        <w:tc>
          <w:tcPr>
            <w:tcW w:w="1701" w:type="dxa"/>
          </w:tcPr>
          <w:p w14:paraId="522448C3" w14:textId="77777777" w:rsidR="007553AB" w:rsidRPr="007553AB" w:rsidRDefault="007553AB" w:rsidP="007553AB">
            <w:pPr>
              <w:keepNext/>
              <w:keepLines/>
              <w:spacing w:after="0"/>
              <w:rPr>
                <w:rFonts w:ascii="Arial" w:eastAsia="SimSun" w:hAnsi="Arial" w:cs="Arial"/>
                <w:sz w:val="18"/>
                <w:szCs w:val="18"/>
                <w:lang w:eastAsia="zh-CN"/>
              </w:rPr>
            </w:pPr>
            <w:proofErr w:type="gramStart"/>
            <w:r w:rsidRPr="007553AB">
              <w:rPr>
                <w:rFonts w:ascii="Arial" w:eastAsia="SimSun" w:hAnsi="Arial" w:cs="Arial"/>
                <w:sz w:val="18"/>
                <w:szCs w:val="18"/>
                <w:lang w:eastAsia="zh-CN"/>
              </w:rPr>
              <w:t>array(</w:t>
            </w:r>
            <w:proofErr w:type="spellStart"/>
            <w:proofErr w:type="gramEnd"/>
            <w:r w:rsidRPr="007553AB">
              <w:rPr>
                <w:rFonts w:ascii="Arial" w:eastAsia="SimSun" w:hAnsi="Arial" w:cs="Arial"/>
                <w:sz w:val="18"/>
                <w:szCs w:val="18"/>
                <w:lang w:eastAsia="zh-CN"/>
              </w:rPr>
              <w:t>GroupId</w:t>
            </w:r>
            <w:proofErr w:type="spellEnd"/>
            <w:r w:rsidRPr="007553AB">
              <w:rPr>
                <w:rFonts w:ascii="Arial" w:eastAsia="SimSun" w:hAnsi="Arial" w:cs="Arial"/>
                <w:sz w:val="18"/>
                <w:szCs w:val="18"/>
                <w:lang w:eastAsia="zh-CN"/>
              </w:rPr>
              <w:t>)</w:t>
            </w:r>
          </w:p>
        </w:tc>
        <w:tc>
          <w:tcPr>
            <w:tcW w:w="426" w:type="dxa"/>
          </w:tcPr>
          <w:p w14:paraId="550840BF" w14:textId="77777777" w:rsidR="007553AB" w:rsidRPr="007553AB" w:rsidRDefault="007553AB" w:rsidP="007553AB">
            <w:pPr>
              <w:keepNext/>
              <w:keepLines/>
              <w:spacing w:after="0"/>
              <w:jc w:val="center"/>
              <w:rPr>
                <w:rFonts w:ascii="Arial" w:eastAsia="SimSun" w:hAnsi="Arial" w:cs="Arial"/>
                <w:sz w:val="18"/>
                <w:szCs w:val="18"/>
                <w:lang w:eastAsia="zh-CN"/>
              </w:rPr>
            </w:pPr>
            <w:r w:rsidRPr="007553AB">
              <w:rPr>
                <w:rFonts w:ascii="Arial" w:eastAsia="SimSun" w:hAnsi="Arial" w:cs="Arial"/>
                <w:sz w:val="18"/>
                <w:szCs w:val="18"/>
                <w:lang w:eastAsia="zh-CN"/>
              </w:rPr>
              <w:t>C</w:t>
            </w:r>
          </w:p>
        </w:tc>
        <w:tc>
          <w:tcPr>
            <w:tcW w:w="1134" w:type="dxa"/>
          </w:tcPr>
          <w:p w14:paraId="38A8CC68" w14:textId="77777777" w:rsidR="007553AB" w:rsidRPr="007553AB" w:rsidRDefault="007553AB" w:rsidP="007553AB">
            <w:pPr>
              <w:keepNext/>
              <w:keepLines/>
              <w:spacing w:after="0"/>
              <w:rPr>
                <w:rFonts w:ascii="Arial" w:eastAsia="SimSun" w:hAnsi="Arial" w:cs="Arial"/>
                <w:sz w:val="18"/>
                <w:szCs w:val="18"/>
                <w:lang w:eastAsia="zh-CN"/>
              </w:rPr>
            </w:pPr>
            <w:proofErr w:type="spellStart"/>
            <w:proofErr w:type="gramStart"/>
            <w:r w:rsidRPr="007553AB">
              <w:rPr>
                <w:rFonts w:ascii="Arial" w:eastAsia="SimSun" w:hAnsi="Arial" w:cs="Arial"/>
                <w:sz w:val="18"/>
                <w:szCs w:val="18"/>
                <w:lang w:eastAsia="zh-CN"/>
              </w:rPr>
              <w:t>1..N</w:t>
            </w:r>
            <w:proofErr w:type="spellEnd"/>
            <w:proofErr w:type="gramEnd"/>
          </w:p>
        </w:tc>
        <w:tc>
          <w:tcPr>
            <w:tcW w:w="3402" w:type="dxa"/>
          </w:tcPr>
          <w:p w14:paraId="3EB696A3" w14:textId="77777777" w:rsidR="007553AB" w:rsidRPr="007553AB" w:rsidRDefault="007553AB" w:rsidP="007553AB">
            <w:pPr>
              <w:keepNext/>
              <w:keepLines/>
              <w:spacing w:after="0"/>
              <w:rPr>
                <w:rFonts w:ascii="Arial" w:eastAsia="SimSun" w:hAnsi="Arial"/>
                <w:sz w:val="18"/>
              </w:rPr>
            </w:pPr>
            <w:r w:rsidRPr="007553AB">
              <w:rPr>
                <w:rFonts w:ascii="Arial" w:eastAsia="SimSun" w:hAnsi="Arial"/>
                <w:sz w:val="18"/>
              </w:rPr>
              <w:t>Each element i</w:t>
            </w:r>
            <w:r w:rsidRPr="007553AB">
              <w:rPr>
                <w:rFonts w:ascii="Arial" w:eastAsia="SimSun" w:hAnsi="Arial" w:cs="Arial"/>
                <w:sz w:val="18"/>
                <w:szCs w:val="18"/>
              </w:rPr>
              <w:t>dentifies an internal group of users. (NOTE 1) (NOTE 2) (NOTE 4) (NOTE 5)</w:t>
            </w:r>
          </w:p>
        </w:tc>
        <w:tc>
          <w:tcPr>
            <w:tcW w:w="1274" w:type="dxa"/>
          </w:tcPr>
          <w:p w14:paraId="7DBDB16B" w14:textId="77777777" w:rsidR="007553AB" w:rsidRPr="007553AB" w:rsidRDefault="007553AB" w:rsidP="007553AB">
            <w:pPr>
              <w:keepNext/>
              <w:keepLines/>
              <w:spacing w:after="0"/>
              <w:rPr>
                <w:rFonts w:ascii="Arial" w:eastAsia="DengXian" w:hAnsi="Arial" w:cs="Arial"/>
                <w:sz w:val="18"/>
                <w:szCs w:val="18"/>
              </w:rPr>
            </w:pPr>
            <w:proofErr w:type="spellStart"/>
            <w:r w:rsidRPr="007553AB">
              <w:rPr>
                <w:rFonts w:ascii="Arial" w:eastAsia="SimSun" w:hAnsi="Arial" w:cs="Arial"/>
                <w:sz w:val="18"/>
                <w:szCs w:val="18"/>
                <w:lang w:eastAsia="zh-CN"/>
              </w:rPr>
              <w:t>FinerGranUEs</w:t>
            </w:r>
            <w:proofErr w:type="spellEnd"/>
          </w:p>
        </w:tc>
      </w:tr>
      <w:tr w:rsidR="007553AB" w:rsidRPr="007553AB" w14:paraId="2DD8961B" w14:textId="77777777" w:rsidTr="001A2102">
        <w:trPr>
          <w:jc w:val="center"/>
        </w:trPr>
        <w:tc>
          <w:tcPr>
            <w:tcW w:w="1699" w:type="dxa"/>
          </w:tcPr>
          <w:p w14:paraId="19B13B84" w14:textId="77777777" w:rsidR="007553AB" w:rsidRPr="007553AB" w:rsidRDefault="007553AB" w:rsidP="007553AB">
            <w:pPr>
              <w:keepNext/>
              <w:keepLines/>
              <w:spacing w:after="0"/>
              <w:rPr>
                <w:rFonts w:ascii="Arial" w:eastAsia="SimSun" w:hAnsi="Arial" w:cs="Arial"/>
                <w:sz w:val="18"/>
                <w:szCs w:val="18"/>
                <w:lang w:eastAsia="zh-CN"/>
              </w:rPr>
            </w:pPr>
            <w:proofErr w:type="spellStart"/>
            <w:r w:rsidRPr="007553AB">
              <w:rPr>
                <w:rFonts w:ascii="Arial" w:eastAsia="SimSun" w:hAnsi="Arial" w:cs="Arial"/>
                <w:sz w:val="18"/>
                <w:szCs w:val="18"/>
                <w:lang w:eastAsia="zh-CN"/>
              </w:rPr>
              <w:t>subscriberCatList</w:t>
            </w:r>
            <w:proofErr w:type="spellEnd"/>
          </w:p>
        </w:tc>
        <w:tc>
          <w:tcPr>
            <w:tcW w:w="1701" w:type="dxa"/>
          </w:tcPr>
          <w:p w14:paraId="3F44EFD3" w14:textId="77777777" w:rsidR="007553AB" w:rsidRPr="007553AB" w:rsidRDefault="007553AB" w:rsidP="007553AB">
            <w:pPr>
              <w:keepNext/>
              <w:keepLines/>
              <w:spacing w:after="0"/>
              <w:rPr>
                <w:rFonts w:ascii="Arial" w:eastAsia="SimSun" w:hAnsi="Arial" w:cs="Arial"/>
                <w:sz w:val="18"/>
                <w:szCs w:val="18"/>
                <w:lang w:eastAsia="zh-CN"/>
              </w:rPr>
            </w:pPr>
            <w:r w:rsidRPr="007553AB">
              <w:rPr>
                <w:rFonts w:ascii="Arial" w:eastAsia="SimSun" w:hAnsi="Arial" w:cs="Arial"/>
                <w:sz w:val="18"/>
                <w:szCs w:val="18"/>
                <w:lang w:eastAsia="zh-CN"/>
              </w:rPr>
              <w:t>array(string)</w:t>
            </w:r>
          </w:p>
        </w:tc>
        <w:tc>
          <w:tcPr>
            <w:tcW w:w="426" w:type="dxa"/>
          </w:tcPr>
          <w:p w14:paraId="52B14652" w14:textId="77777777" w:rsidR="007553AB" w:rsidRPr="007553AB" w:rsidRDefault="007553AB" w:rsidP="007553AB">
            <w:pPr>
              <w:keepNext/>
              <w:keepLines/>
              <w:spacing w:after="0"/>
              <w:jc w:val="center"/>
              <w:rPr>
                <w:rFonts w:ascii="Arial" w:eastAsia="SimSun" w:hAnsi="Arial" w:cs="Arial"/>
                <w:sz w:val="18"/>
                <w:szCs w:val="18"/>
                <w:lang w:eastAsia="zh-CN"/>
              </w:rPr>
            </w:pPr>
            <w:r w:rsidRPr="007553AB">
              <w:rPr>
                <w:rFonts w:ascii="Arial" w:eastAsia="SimSun" w:hAnsi="Arial" w:cs="Arial"/>
                <w:sz w:val="18"/>
                <w:szCs w:val="18"/>
                <w:lang w:eastAsia="zh-CN"/>
              </w:rPr>
              <w:t>O</w:t>
            </w:r>
          </w:p>
        </w:tc>
        <w:tc>
          <w:tcPr>
            <w:tcW w:w="1134" w:type="dxa"/>
          </w:tcPr>
          <w:p w14:paraId="75E39B5E" w14:textId="77777777" w:rsidR="007553AB" w:rsidRPr="007553AB" w:rsidRDefault="007553AB" w:rsidP="007553AB">
            <w:pPr>
              <w:keepNext/>
              <w:keepLines/>
              <w:spacing w:after="0"/>
              <w:rPr>
                <w:rFonts w:ascii="Arial" w:eastAsia="SimSun" w:hAnsi="Arial" w:cs="Arial"/>
                <w:sz w:val="18"/>
                <w:szCs w:val="18"/>
                <w:lang w:eastAsia="zh-CN"/>
              </w:rPr>
            </w:pPr>
            <w:proofErr w:type="spellStart"/>
            <w:proofErr w:type="gramStart"/>
            <w:r w:rsidRPr="007553AB">
              <w:rPr>
                <w:rFonts w:ascii="Arial" w:eastAsia="SimSun" w:hAnsi="Arial" w:cs="Arial"/>
                <w:sz w:val="18"/>
                <w:szCs w:val="18"/>
                <w:lang w:eastAsia="zh-CN"/>
              </w:rPr>
              <w:t>1..N</w:t>
            </w:r>
            <w:proofErr w:type="spellEnd"/>
            <w:proofErr w:type="gramEnd"/>
          </w:p>
        </w:tc>
        <w:tc>
          <w:tcPr>
            <w:tcW w:w="3402" w:type="dxa"/>
          </w:tcPr>
          <w:p w14:paraId="37CC4E59" w14:textId="77777777" w:rsidR="007553AB" w:rsidRPr="007553AB" w:rsidRDefault="007553AB" w:rsidP="007553AB">
            <w:pPr>
              <w:keepNext/>
              <w:keepLines/>
              <w:spacing w:after="0"/>
              <w:rPr>
                <w:rFonts w:ascii="Arial" w:eastAsia="SimSun" w:hAnsi="Arial"/>
                <w:sz w:val="18"/>
              </w:rPr>
            </w:pPr>
            <w:r w:rsidRPr="007553AB">
              <w:rPr>
                <w:rFonts w:ascii="Arial" w:eastAsia="SimSun" w:hAnsi="Arial"/>
                <w:sz w:val="18"/>
              </w:rPr>
              <w:t>Each element i</w:t>
            </w:r>
            <w:r w:rsidRPr="007553AB">
              <w:rPr>
                <w:rFonts w:ascii="Arial" w:eastAsia="SimSun" w:hAnsi="Arial" w:cs="Arial"/>
                <w:sz w:val="18"/>
                <w:szCs w:val="18"/>
              </w:rPr>
              <w:t>dentifies a subscriber category. (NOTE 6)</w:t>
            </w:r>
          </w:p>
        </w:tc>
        <w:tc>
          <w:tcPr>
            <w:tcW w:w="1274" w:type="dxa"/>
          </w:tcPr>
          <w:p w14:paraId="33E68712" w14:textId="77777777" w:rsidR="007553AB" w:rsidRPr="007553AB" w:rsidRDefault="007553AB" w:rsidP="007553AB">
            <w:pPr>
              <w:keepNext/>
              <w:keepLines/>
              <w:spacing w:after="0"/>
              <w:rPr>
                <w:rFonts w:ascii="Arial" w:eastAsia="DengXian" w:hAnsi="Arial" w:cs="Arial"/>
                <w:sz w:val="18"/>
                <w:szCs w:val="18"/>
              </w:rPr>
            </w:pPr>
            <w:proofErr w:type="spellStart"/>
            <w:r w:rsidRPr="007553AB">
              <w:rPr>
                <w:rFonts w:ascii="Arial" w:eastAsia="SimSun" w:hAnsi="Arial" w:cs="Arial"/>
                <w:sz w:val="18"/>
                <w:szCs w:val="18"/>
                <w:lang w:eastAsia="zh-CN"/>
              </w:rPr>
              <w:t>FinerGranUEs</w:t>
            </w:r>
            <w:proofErr w:type="spellEnd"/>
          </w:p>
        </w:tc>
      </w:tr>
      <w:tr w:rsidR="007553AB" w:rsidRPr="007553AB" w14:paraId="32CFF7C2" w14:textId="77777777" w:rsidTr="001A2102">
        <w:trPr>
          <w:jc w:val="center"/>
        </w:trPr>
        <w:tc>
          <w:tcPr>
            <w:tcW w:w="1699" w:type="dxa"/>
          </w:tcPr>
          <w:p w14:paraId="6903581B" w14:textId="77777777" w:rsidR="007553AB" w:rsidRPr="007553AB" w:rsidRDefault="007553AB" w:rsidP="007553AB">
            <w:pPr>
              <w:keepNext/>
              <w:keepLines/>
              <w:spacing w:after="0"/>
              <w:rPr>
                <w:rFonts w:ascii="Arial" w:eastAsia="SimSun" w:hAnsi="Arial" w:cs="Arial"/>
                <w:sz w:val="18"/>
                <w:szCs w:val="18"/>
                <w:lang w:eastAsia="zh-CN"/>
              </w:rPr>
            </w:pPr>
            <w:proofErr w:type="spellStart"/>
            <w:r w:rsidRPr="007553AB">
              <w:rPr>
                <w:rFonts w:ascii="Arial" w:eastAsia="SimSun" w:hAnsi="Arial" w:cs="Arial"/>
                <w:sz w:val="18"/>
                <w:szCs w:val="18"/>
                <w:lang w:eastAsia="zh-CN"/>
              </w:rPr>
              <w:t>supis</w:t>
            </w:r>
            <w:proofErr w:type="spellEnd"/>
          </w:p>
        </w:tc>
        <w:tc>
          <w:tcPr>
            <w:tcW w:w="1701" w:type="dxa"/>
          </w:tcPr>
          <w:p w14:paraId="4057FCE5" w14:textId="77777777" w:rsidR="007553AB" w:rsidRPr="007553AB" w:rsidRDefault="007553AB" w:rsidP="007553AB">
            <w:pPr>
              <w:keepNext/>
              <w:keepLines/>
              <w:spacing w:after="0"/>
              <w:rPr>
                <w:rFonts w:ascii="Arial" w:eastAsia="SimSun" w:hAnsi="Arial" w:cs="Arial"/>
                <w:sz w:val="18"/>
                <w:szCs w:val="18"/>
                <w:lang w:eastAsia="zh-CN"/>
              </w:rPr>
            </w:pPr>
            <w:proofErr w:type="gramStart"/>
            <w:r w:rsidRPr="007553AB">
              <w:rPr>
                <w:rFonts w:ascii="Arial" w:eastAsia="SimSun" w:hAnsi="Arial" w:cs="Arial"/>
                <w:sz w:val="18"/>
                <w:szCs w:val="18"/>
                <w:lang w:eastAsia="zh-CN"/>
              </w:rPr>
              <w:t>array(</w:t>
            </w:r>
            <w:proofErr w:type="gramEnd"/>
            <w:r w:rsidRPr="007553AB">
              <w:rPr>
                <w:rFonts w:ascii="Arial" w:eastAsia="SimSun" w:hAnsi="Arial" w:cs="Arial"/>
                <w:sz w:val="18"/>
                <w:szCs w:val="18"/>
                <w:lang w:eastAsia="zh-CN"/>
              </w:rPr>
              <w:t>Supi)</w:t>
            </w:r>
          </w:p>
        </w:tc>
        <w:tc>
          <w:tcPr>
            <w:tcW w:w="426" w:type="dxa"/>
          </w:tcPr>
          <w:p w14:paraId="0A8DA50D" w14:textId="77777777" w:rsidR="007553AB" w:rsidRPr="007553AB" w:rsidRDefault="007553AB" w:rsidP="007553AB">
            <w:pPr>
              <w:keepNext/>
              <w:keepLines/>
              <w:spacing w:after="0"/>
              <w:jc w:val="center"/>
              <w:rPr>
                <w:rFonts w:ascii="Arial" w:eastAsia="SimSun" w:hAnsi="Arial" w:cs="Arial"/>
                <w:sz w:val="18"/>
                <w:szCs w:val="18"/>
                <w:lang w:eastAsia="zh-CN"/>
              </w:rPr>
            </w:pPr>
            <w:r w:rsidRPr="007553AB">
              <w:rPr>
                <w:rFonts w:ascii="Arial" w:eastAsia="SimSun" w:hAnsi="Arial" w:cs="Arial"/>
                <w:sz w:val="18"/>
                <w:szCs w:val="18"/>
                <w:lang w:eastAsia="zh-CN"/>
              </w:rPr>
              <w:t>C</w:t>
            </w:r>
          </w:p>
        </w:tc>
        <w:tc>
          <w:tcPr>
            <w:tcW w:w="1134" w:type="dxa"/>
          </w:tcPr>
          <w:p w14:paraId="77019E9D" w14:textId="77777777" w:rsidR="007553AB" w:rsidRPr="007553AB" w:rsidRDefault="007553AB" w:rsidP="007553AB">
            <w:pPr>
              <w:keepNext/>
              <w:keepLines/>
              <w:spacing w:after="0"/>
              <w:rPr>
                <w:rFonts w:ascii="Arial" w:eastAsia="SimSun" w:hAnsi="Arial" w:cs="Arial"/>
                <w:sz w:val="18"/>
                <w:szCs w:val="18"/>
                <w:lang w:eastAsia="zh-CN"/>
              </w:rPr>
            </w:pPr>
            <w:proofErr w:type="spellStart"/>
            <w:proofErr w:type="gramStart"/>
            <w:r w:rsidRPr="007553AB">
              <w:rPr>
                <w:rFonts w:ascii="Arial" w:eastAsia="SimSun" w:hAnsi="Arial" w:cs="Arial"/>
                <w:sz w:val="18"/>
                <w:szCs w:val="18"/>
                <w:lang w:eastAsia="zh-CN"/>
              </w:rPr>
              <w:t>1..N</w:t>
            </w:r>
            <w:proofErr w:type="spellEnd"/>
            <w:proofErr w:type="gramEnd"/>
          </w:p>
        </w:tc>
        <w:tc>
          <w:tcPr>
            <w:tcW w:w="3402" w:type="dxa"/>
          </w:tcPr>
          <w:p w14:paraId="142EE466" w14:textId="77777777" w:rsidR="007553AB" w:rsidRPr="007553AB" w:rsidRDefault="007553AB" w:rsidP="007553AB">
            <w:pPr>
              <w:keepNext/>
              <w:keepLines/>
              <w:spacing w:after="0"/>
              <w:rPr>
                <w:rFonts w:ascii="Arial" w:eastAsia="SimSun" w:hAnsi="Arial" w:cs="Arial"/>
                <w:sz w:val="18"/>
                <w:szCs w:val="18"/>
              </w:rPr>
            </w:pPr>
            <w:r w:rsidRPr="007553AB">
              <w:rPr>
                <w:rFonts w:ascii="Arial" w:eastAsia="SimSun" w:hAnsi="Arial"/>
                <w:sz w:val="18"/>
              </w:rPr>
              <w:t>Each element i</w:t>
            </w:r>
            <w:r w:rsidRPr="007553AB">
              <w:rPr>
                <w:rFonts w:ascii="Arial" w:eastAsia="SimSun" w:hAnsi="Arial" w:cs="Arial"/>
                <w:sz w:val="18"/>
                <w:szCs w:val="18"/>
                <w:lang w:eastAsia="zh-CN"/>
              </w:rPr>
              <w:t>dentifies the user</w:t>
            </w:r>
            <w:r w:rsidRPr="007553AB">
              <w:rPr>
                <w:rFonts w:ascii="Arial" w:eastAsia="SimSun" w:hAnsi="Arial" w:cs="Arial"/>
                <w:sz w:val="18"/>
                <w:szCs w:val="18"/>
              </w:rPr>
              <w:t>.</w:t>
            </w:r>
          </w:p>
          <w:p w14:paraId="65FCDE2A" w14:textId="77777777" w:rsidR="007553AB" w:rsidRPr="007553AB" w:rsidRDefault="007553AB" w:rsidP="007553AB">
            <w:pPr>
              <w:keepNext/>
              <w:keepLines/>
              <w:spacing w:after="0"/>
              <w:rPr>
                <w:rFonts w:ascii="Arial" w:eastAsia="SimSun" w:hAnsi="Arial" w:cs="Arial"/>
                <w:sz w:val="18"/>
                <w:szCs w:val="18"/>
                <w:lang w:eastAsia="zh-CN"/>
              </w:rPr>
            </w:pPr>
            <w:r w:rsidRPr="007553AB">
              <w:rPr>
                <w:rFonts w:ascii="Arial" w:eastAsia="SimSun" w:hAnsi="Arial" w:cs="Arial"/>
                <w:sz w:val="18"/>
                <w:szCs w:val="18"/>
              </w:rPr>
              <w:t>(NOTE 1) (NOTE 5)</w:t>
            </w:r>
          </w:p>
        </w:tc>
        <w:tc>
          <w:tcPr>
            <w:tcW w:w="1274" w:type="dxa"/>
          </w:tcPr>
          <w:p w14:paraId="30E3EB8B" w14:textId="77777777" w:rsidR="007553AB" w:rsidRPr="007553AB" w:rsidRDefault="007553AB" w:rsidP="007553AB">
            <w:pPr>
              <w:keepNext/>
              <w:keepLines/>
              <w:spacing w:after="0"/>
              <w:rPr>
                <w:rFonts w:ascii="Arial" w:eastAsia="DengXian" w:hAnsi="Arial" w:cs="Arial"/>
                <w:sz w:val="18"/>
                <w:szCs w:val="18"/>
              </w:rPr>
            </w:pPr>
          </w:p>
        </w:tc>
      </w:tr>
      <w:tr w:rsidR="007553AB" w:rsidRPr="007553AB" w14:paraId="3F1D1CFA" w14:textId="77777777" w:rsidTr="001A2102">
        <w:trPr>
          <w:jc w:val="center"/>
        </w:trPr>
        <w:tc>
          <w:tcPr>
            <w:tcW w:w="1699" w:type="dxa"/>
          </w:tcPr>
          <w:p w14:paraId="6F609328" w14:textId="77777777" w:rsidR="007553AB" w:rsidRPr="007553AB" w:rsidRDefault="007553AB" w:rsidP="007553AB">
            <w:pPr>
              <w:keepNext/>
              <w:keepLines/>
              <w:spacing w:after="0"/>
              <w:rPr>
                <w:rFonts w:ascii="Arial" w:eastAsia="SimSun" w:hAnsi="Arial" w:cs="Arial"/>
                <w:sz w:val="18"/>
                <w:szCs w:val="18"/>
                <w:lang w:eastAsia="zh-CN"/>
              </w:rPr>
            </w:pPr>
            <w:proofErr w:type="spellStart"/>
            <w:r w:rsidRPr="007553AB">
              <w:rPr>
                <w:rFonts w:ascii="Arial" w:eastAsia="SimSun" w:hAnsi="Arial" w:cs="Arial"/>
                <w:sz w:val="18"/>
                <w:szCs w:val="18"/>
                <w:lang w:eastAsia="zh-CN"/>
              </w:rPr>
              <w:t>notificationUri</w:t>
            </w:r>
            <w:proofErr w:type="spellEnd"/>
          </w:p>
        </w:tc>
        <w:tc>
          <w:tcPr>
            <w:tcW w:w="1701" w:type="dxa"/>
          </w:tcPr>
          <w:p w14:paraId="66FA62E2" w14:textId="77777777" w:rsidR="007553AB" w:rsidRPr="007553AB" w:rsidRDefault="007553AB" w:rsidP="007553AB">
            <w:pPr>
              <w:keepNext/>
              <w:keepLines/>
              <w:spacing w:after="0"/>
              <w:rPr>
                <w:rFonts w:ascii="Arial" w:eastAsia="SimSun" w:hAnsi="Arial" w:cs="Arial"/>
                <w:sz w:val="18"/>
                <w:szCs w:val="18"/>
                <w:lang w:eastAsia="zh-CN"/>
              </w:rPr>
            </w:pPr>
            <w:r w:rsidRPr="007553AB">
              <w:rPr>
                <w:rFonts w:ascii="Arial" w:eastAsia="SimSun" w:hAnsi="Arial" w:cs="Arial"/>
                <w:sz w:val="18"/>
                <w:szCs w:val="18"/>
                <w:lang w:eastAsia="zh-CN"/>
              </w:rPr>
              <w:t>Uri</w:t>
            </w:r>
          </w:p>
        </w:tc>
        <w:tc>
          <w:tcPr>
            <w:tcW w:w="426" w:type="dxa"/>
          </w:tcPr>
          <w:p w14:paraId="2EB073F6" w14:textId="77777777" w:rsidR="007553AB" w:rsidRPr="007553AB" w:rsidRDefault="007553AB" w:rsidP="007553AB">
            <w:pPr>
              <w:keepNext/>
              <w:keepLines/>
              <w:spacing w:after="0"/>
              <w:jc w:val="center"/>
              <w:rPr>
                <w:rFonts w:ascii="Arial" w:eastAsia="SimSun" w:hAnsi="Arial" w:cs="Arial"/>
                <w:sz w:val="18"/>
                <w:szCs w:val="18"/>
                <w:lang w:eastAsia="zh-CN"/>
              </w:rPr>
            </w:pPr>
            <w:r w:rsidRPr="007553AB">
              <w:rPr>
                <w:rFonts w:ascii="Arial" w:eastAsia="SimSun" w:hAnsi="Arial" w:cs="Arial"/>
                <w:sz w:val="18"/>
                <w:szCs w:val="18"/>
                <w:lang w:eastAsia="zh-CN"/>
              </w:rPr>
              <w:t>M</w:t>
            </w:r>
          </w:p>
        </w:tc>
        <w:tc>
          <w:tcPr>
            <w:tcW w:w="1134" w:type="dxa"/>
          </w:tcPr>
          <w:p w14:paraId="425D6182" w14:textId="77777777" w:rsidR="007553AB" w:rsidRPr="007553AB" w:rsidRDefault="007553AB" w:rsidP="007553AB">
            <w:pPr>
              <w:keepNext/>
              <w:keepLines/>
              <w:spacing w:after="0"/>
              <w:rPr>
                <w:rFonts w:ascii="Arial" w:eastAsia="SimSun" w:hAnsi="Arial" w:cs="Arial"/>
                <w:sz w:val="18"/>
                <w:szCs w:val="18"/>
                <w:lang w:eastAsia="zh-CN"/>
              </w:rPr>
            </w:pPr>
            <w:r w:rsidRPr="007553AB">
              <w:rPr>
                <w:rFonts w:ascii="Arial" w:eastAsia="SimSun" w:hAnsi="Arial" w:cs="Arial"/>
                <w:sz w:val="18"/>
                <w:szCs w:val="18"/>
                <w:lang w:eastAsia="zh-CN"/>
              </w:rPr>
              <w:t>1</w:t>
            </w:r>
          </w:p>
        </w:tc>
        <w:tc>
          <w:tcPr>
            <w:tcW w:w="3402" w:type="dxa"/>
          </w:tcPr>
          <w:p w14:paraId="13729A76" w14:textId="77777777" w:rsidR="007553AB" w:rsidRPr="007553AB" w:rsidRDefault="007553AB" w:rsidP="007553AB">
            <w:pPr>
              <w:keepNext/>
              <w:keepLines/>
              <w:spacing w:after="0"/>
              <w:rPr>
                <w:rFonts w:ascii="Arial" w:eastAsia="SimSun" w:hAnsi="Arial" w:cs="Arial"/>
                <w:sz w:val="18"/>
                <w:szCs w:val="18"/>
                <w:lang w:eastAsia="zh-CN"/>
              </w:rPr>
            </w:pPr>
            <w:r w:rsidRPr="007553AB">
              <w:rPr>
                <w:rFonts w:ascii="Arial" w:eastAsia="SimSun" w:hAnsi="Arial" w:cs="Arial"/>
                <w:sz w:val="18"/>
                <w:szCs w:val="18"/>
                <w:lang w:eastAsia="zh-CN"/>
              </w:rPr>
              <w:t>URI provided by the NF service consumer indicating where to receive the subscribed notifications from the UDR.</w:t>
            </w:r>
          </w:p>
        </w:tc>
        <w:tc>
          <w:tcPr>
            <w:tcW w:w="1274" w:type="dxa"/>
          </w:tcPr>
          <w:p w14:paraId="2E9C595D" w14:textId="77777777" w:rsidR="007553AB" w:rsidRPr="007553AB" w:rsidRDefault="007553AB" w:rsidP="007553AB">
            <w:pPr>
              <w:keepNext/>
              <w:keepLines/>
              <w:spacing w:after="0"/>
              <w:rPr>
                <w:rFonts w:ascii="Arial" w:eastAsia="DengXian" w:hAnsi="Arial" w:cs="Arial"/>
                <w:sz w:val="18"/>
                <w:szCs w:val="18"/>
              </w:rPr>
            </w:pPr>
          </w:p>
        </w:tc>
      </w:tr>
      <w:tr w:rsidR="007553AB" w:rsidRPr="007553AB" w14:paraId="1D81B658" w14:textId="77777777" w:rsidTr="001A2102">
        <w:trPr>
          <w:jc w:val="center"/>
        </w:trPr>
        <w:tc>
          <w:tcPr>
            <w:tcW w:w="1699" w:type="dxa"/>
          </w:tcPr>
          <w:p w14:paraId="5AED74A4" w14:textId="77777777" w:rsidR="007553AB" w:rsidRPr="007553AB" w:rsidRDefault="007553AB" w:rsidP="007553AB">
            <w:pPr>
              <w:keepNext/>
              <w:keepLines/>
              <w:spacing w:after="0"/>
              <w:rPr>
                <w:rFonts w:ascii="Arial" w:eastAsia="SimSun" w:hAnsi="Arial" w:cs="Arial"/>
                <w:sz w:val="18"/>
                <w:szCs w:val="18"/>
                <w:lang w:eastAsia="zh-CN"/>
              </w:rPr>
            </w:pPr>
            <w:r w:rsidRPr="007553AB">
              <w:rPr>
                <w:rFonts w:ascii="Arial" w:eastAsia="SimSun" w:hAnsi="Arial" w:cs="Arial"/>
                <w:sz w:val="18"/>
                <w:szCs w:val="18"/>
                <w:lang w:eastAsia="zh-CN"/>
              </w:rPr>
              <w:t>expiry</w:t>
            </w:r>
          </w:p>
        </w:tc>
        <w:tc>
          <w:tcPr>
            <w:tcW w:w="1701" w:type="dxa"/>
          </w:tcPr>
          <w:p w14:paraId="62A09EE7" w14:textId="77777777" w:rsidR="007553AB" w:rsidRPr="007553AB" w:rsidRDefault="007553AB" w:rsidP="007553AB">
            <w:pPr>
              <w:keepNext/>
              <w:keepLines/>
              <w:spacing w:after="0"/>
              <w:rPr>
                <w:rFonts w:ascii="Arial" w:eastAsia="SimSun" w:hAnsi="Arial" w:cs="Arial"/>
                <w:sz w:val="18"/>
                <w:szCs w:val="18"/>
                <w:lang w:eastAsia="zh-CN"/>
              </w:rPr>
            </w:pPr>
            <w:proofErr w:type="spellStart"/>
            <w:r w:rsidRPr="007553AB">
              <w:rPr>
                <w:rFonts w:ascii="Arial" w:eastAsia="SimSun" w:hAnsi="Arial" w:cs="Arial"/>
                <w:sz w:val="18"/>
                <w:szCs w:val="18"/>
                <w:lang w:eastAsia="zh-CN"/>
              </w:rPr>
              <w:t>DateTime</w:t>
            </w:r>
            <w:proofErr w:type="spellEnd"/>
          </w:p>
        </w:tc>
        <w:tc>
          <w:tcPr>
            <w:tcW w:w="426" w:type="dxa"/>
          </w:tcPr>
          <w:p w14:paraId="46FCF044" w14:textId="77777777" w:rsidR="007553AB" w:rsidRPr="007553AB" w:rsidRDefault="007553AB" w:rsidP="007553AB">
            <w:pPr>
              <w:keepNext/>
              <w:keepLines/>
              <w:spacing w:after="0"/>
              <w:jc w:val="center"/>
              <w:rPr>
                <w:rFonts w:ascii="Arial" w:eastAsia="SimSun" w:hAnsi="Arial" w:cs="Arial"/>
                <w:sz w:val="18"/>
                <w:szCs w:val="18"/>
                <w:lang w:eastAsia="zh-CN"/>
              </w:rPr>
            </w:pPr>
            <w:r w:rsidRPr="007553AB">
              <w:rPr>
                <w:rFonts w:ascii="Arial" w:eastAsia="SimSun" w:hAnsi="Arial" w:cs="Arial"/>
                <w:sz w:val="18"/>
                <w:szCs w:val="18"/>
                <w:lang w:eastAsia="zh-CN"/>
              </w:rPr>
              <w:t>C</w:t>
            </w:r>
          </w:p>
        </w:tc>
        <w:tc>
          <w:tcPr>
            <w:tcW w:w="1134" w:type="dxa"/>
          </w:tcPr>
          <w:p w14:paraId="709A2D34" w14:textId="77777777" w:rsidR="007553AB" w:rsidRPr="007553AB" w:rsidRDefault="007553AB" w:rsidP="007553AB">
            <w:pPr>
              <w:keepNext/>
              <w:keepLines/>
              <w:spacing w:after="0"/>
              <w:rPr>
                <w:rFonts w:ascii="Arial" w:eastAsia="SimSun" w:hAnsi="Arial" w:cs="Arial"/>
                <w:sz w:val="18"/>
                <w:szCs w:val="18"/>
                <w:lang w:eastAsia="zh-CN"/>
              </w:rPr>
            </w:pPr>
            <w:r w:rsidRPr="007553AB">
              <w:rPr>
                <w:rFonts w:ascii="Arial" w:eastAsia="SimSun" w:hAnsi="Arial" w:cs="Arial"/>
                <w:sz w:val="18"/>
                <w:szCs w:val="18"/>
                <w:lang w:eastAsia="zh-CN"/>
              </w:rPr>
              <w:t>0..1</w:t>
            </w:r>
          </w:p>
        </w:tc>
        <w:tc>
          <w:tcPr>
            <w:tcW w:w="3402" w:type="dxa"/>
          </w:tcPr>
          <w:p w14:paraId="1C6C6233" w14:textId="77777777" w:rsidR="00C32849" w:rsidRPr="00C32849" w:rsidRDefault="00C32849" w:rsidP="00C32849">
            <w:pPr>
              <w:keepNext/>
              <w:keepLines/>
              <w:spacing w:after="0"/>
              <w:rPr>
                <w:ins w:id="43" w:author="Nokia" w:date="2024-05-15T17:42:00Z"/>
                <w:rFonts w:ascii="Arial" w:eastAsia="SimSun" w:hAnsi="Arial" w:cs="Arial"/>
                <w:sz w:val="18"/>
                <w:szCs w:val="18"/>
              </w:rPr>
            </w:pPr>
            <w:ins w:id="44" w:author="Nokia" w:date="2024-05-15T17:42:00Z">
              <w:r w:rsidRPr="00C32849">
                <w:rPr>
                  <w:rFonts w:ascii="Arial" w:eastAsia="SimSun" w:hAnsi="Arial" w:cs="Arial"/>
                  <w:sz w:val="18"/>
                  <w:szCs w:val="18"/>
                </w:rPr>
                <w:t xml:space="preserve">When present, this IE represents the time after which the subscription becomes invalid. </w:t>
              </w:r>
            </w:ins>
          </w:p>
          <w:p w14:paraId="04FFF887" w14:textId="77777777" w:rsidR="00C32849" w:rsidRPr="00C32849" w:rsidRDefault="00C32849" w:rsidP="00C32849">
            <w:pPr>
              <w:keepNext/>
              <w:keepLines/>
              <w:spacing w:after="0"/>
              <w:rPr>
                <w:ins w:id="45" w:author="Nokia" w:date="2024-05-15T17:42:00Z"/>
                <w:rFonts w:ascii="Arial" w:eastAsia="SimSun" w:hAnsi="Arial" w:cs="Arial"/>
                <w:sz w:val="18"/>
                <w:szCs w:val="18"/>
              </w:rPr>
            </w:pPr>
            <w:ins w:id="46" w:author="Nokia" w:date="2024-05-15T17:42:00Z">
              <w:r w:rsidRPr="00C32849">
                <w:rPr>
                  <w:rFonts w:ascii="Arial" w:eastAsia="SimSun" w:hAnsi="Arial" w:cs="Arial"/>
                  <w:sz w:val="18"/>
                  <w:szCs w:val="18"/>
                </w:rPr>
                <w:t>This IE may be included in a subscription request.</w:t>
              </w:r>
            </w:ins>
          </w:p>
          <w:p w14:paraId="6AEDF6C8" w14:textId="77777777" w:rsidR="00C32849" w:rsidRPr="00C32849" w:rsidRDefault="00C32849" w:rsidP="00C32849">
            <w:pPr>
              <w:keepNext/>
              <w:keepLines/>
              <w:spacing w:after="0"/>
              <w:rPr>
                <w:ins w:id="47" w:author="Nokia" w:date="2024-05-15T17:42:00Z"/>
                <w:rFonts w:ascii="Arial" w:eastAsia="SimSun" w:hAnsi="Arial" w:cs="Arial"/>
                <w:sz w:val="18"/>
                <w:szCs w:val="18"/>
              </w:rPr>
            </w:pPr>
            <w:ins w:id="48" w:author="Nokia" w:date="2024-05-15T17:42:00Z">
              <w:r w:rsidRPr="00C32849">
                <w:rPr>
                  <w:rFonts w:ascii="Arial" w:eastAsia="SimSun" w:hAnsi="Arial" w:cs="Arial"/>
                  <w:sz w:val="18"/>
                  <w:szCs w:val="18"/>
                </w:rPr>
                <w:t>This IE shall be included in a subscription (POST/PUT) response if, based on operator policy and taking into account the expiry time included in the request (or its absence), the UDR needs to use an expiry time</w:t>
              </w:r>
              <w:r>
                <w:rPr>
                  <w:rFonts w:ascii="Arial" w:eastAsia="SimSun" w:hAnsi="Arial" w:cs="Arial"/>
                  <w:sz w:val="18"/>
                  <w:szCs w:val="18"/>
                </w:rPr>
                <w:t>, i.e. when</w:t>
              </w:r>
              <w:r w:rsidRPr="00C32849">
                <w:rPr>
                  <w:rFonts w:ascii="Arial" w:eastAsia="SimSun" w:hAnsi="Arial" w:cs="Arial"/>
                  <w:sz w:val="18"/>
                  <w:szCs w:val="18"/>
                </w:rPr>
                <w:t xml:space="preserve"> the UDR has overridden the expiry included in the POST/PUT request, or </w:t>
              </w:r>
              <w:r>
                <w:rPr>
                  <w:rFonts w:ascii="Arial" w:eastAsia="SimSun" w:hAnsi="Arial" w:cs="Arial"/>
                  <w:sz w:val="18"/>
                  <w:szCs w:val="18"/>
                </w:rPr>
                <w:t xml:space="preserve">the UDR </w:t>
              </w:r>
              <w:r w:rsidRPr="00C32849">
                <w:rPr>
                  <w:rFonts w:ascii="Arial" w:eastAsia="SimSun" w:hAnsi="Arial" w:cs="Arial"/>
                  <w:sz w:val="18"/>
                  <w:szCs w:val="18"/>
                </w:rPr>
                <w:t xml:space="preserve">has specified an expiry time applicable to the subscription when one was not specified in the request, or </w:t>
              </w:r>
              <w:r>
                <w:rPr>
                  <w:rFonts w:ascii="Arial" w:eastAsia="SimSun" w:hAnsi="Arial" w:cs="Arial"/>
                  <w:sz w:val="18"/>
                  <w:szCs w:val="18"/>
                </w:rPr>
                <w:t xml:space="preserve">the UDR </w:t>
              </w:r>
              <w:r w:rsidRPr="00C32849">
                <w:rPr>
                  <w:rFonts w:ascii="Arial" w:eastAsia="SimSun" w:hAnsi="Arial" w:cs="Arial"/>
                  <w:sz w:val="18"/>
                  <w:szCs w:val="18"/>
                </w:rPr>
                <w:t xml:space="preserve">has </w:t>
              </w:r>
              <w:r>
                <w:rPr>
                  <w:rFonts w:ascii="Arial" w:eastAsia="SimSun" w:hAnsi="Arial" w:cs="Arial"/>
                  <w:sz w:val="18"/>
                  <w:szCs w:val="18"/>
                </w:rPr>
                <w:t xml:space="preserve">accepted and </w:t>
              </w:r>
              <w:r w:rsidRPr="00C32849">
                <w:rPr>
                  <w:rFonts w:ascii="Arial" w:eastAsia="SimSun" w:hAnsi="Arial" w:cs="Arial"/>
                  <w:sz w:val="18"/>
                  <w:szCs w:val="18"/>
                </w:rPr>
                <w:t>used the expiry value specified in the request.</w:t>
              </w:r>
            </w:ins>
          </w:p>
          <w:p w14:paraId="65C50F30" w14:textId="12E120B2" w:rsidR="007553AB" w:rsidRPr="007553AB" w:rsidDel="00C32849" w:rsidRDefault="00850040" w:rsidP="00C32849">
            <w:pPr>
              <w:keepNext/>
              <w:keepLines/>
              <w:spacing w:after="0"/>
              <w:rPr>
                <w:del w:id="49" w:author="Nokia" w:date="2024-05-15T17:42:00Z"/>
                <w:rFonts w:ascii="Arial" w:eastAsia="SimSun" w:hAnsi="Arial" w:cs="Arial"/>
                <w:sz w:val="18"/>
                <w:szCs w:val="18"/>
              </w:rPr>
            </w:pPr>
            <w:ins w:id="50" w:author="Nokia" w:date="2024-05-16T09:47:00Z">
              <w:r w:rsidRPr="00C32849">
                <w:rPr>
                  <w:rFonts w:ascii="Arial" w:eastAsia="SimSun" w:hAnsi="Arial" w:cs="Arial"/>
                  <w:sz w:val="18"/>
                  <w:szCs w:val="18"/>
                </w:rPr>
                <w:t xml:space="preserve">The absence of this attribute in </w:t>
              </w:r>
              <w:r>
                <w:rPr>
                  <w:rFonts w:ascii="Arial" w:eastAsia="SimSun" w:hAnsi="Arial" w:cs="Arial"/>
                  <w:sz w:val="18"/>
                  <w:szCs w:val="18"/>
                </w:rPr>
                <w:t>any</w:t>
              </w:r>
              <w:r w:rsidRPr="00C32849">
                <w:rPr>
                  <w:rFonts w:ascii="Arial" w:eastAsia="SimSun" w:hAnsi="Arial" w:cs="Arial"/>
                  <w:sz w:val="18"/>
                  <w:szCs w:val="18"/>
                </w:rPr>
                <w:t xml:space="preserve"> response means the subscription </w:t>
              </w:r>
              <w:r>
                <w:rPr>
                  <w:rFonts w:ascii="Arial" w:eastAsia="SimSun" w:hAnsi="Arial" w:cs="Arial"/>
                  <w:sz w:val="18"/>
                  <w:szCs w:val="18"/>
                </w:rPr>
                <w:t>has no</w:t>
              </w:r>
              <w:r w:rsidRPr="00C32849">
                <w:rPr>
                  <w:rFonts w:ascii="Arial" w:eastAsia="SimSun" w:hAnsi="Arial" w:cs="Arial"/>
                  <w:sz w:val="18"/>
                  <w:szCs w:val="18"/>
                </w:rPr>
                <w:t xml:space="preserve"> expiry time</w:t>
              </w:r>
            </w:ins>
            <w:ins w:id="51" w:author="Nokia" w:date="2024-05-15T17:42:00Z">
              <w:r w:rsidR="00C32849" w:rsidRPr="00C32849">
                <w:rPr>
                  <w:rFonts w:ascii="Arial" w:eastAsia="SimSun" w:hAnsi="Arial" w:cs="Arial"/>
                  <w:sz w:val="18"/>
                  <w:szCs w:val="18"/>
                </w:rPr>
                <w:t>.</w:t>
              </w:r>
            </w:ins>
            <w:del w:id="52" w:author="Nokia" w:date="2024-05-15T17:42:00Z">
              <w:r w:rsidR="007553AB" w:rsidRPr="007553AB" w:rsidDel="00C32849">
                <w:rPr>
                  <w:rFonts w:ascii="Arial" w:eastAsia="SimSun" w:hAnsi="Arial" w:cs="Arial"/>
                  <w:sz w:val="18"/>
                  <w:szCs w:val="18"/>
                </w:rPr>
                <w:delText>This IE shall be included in a subscription response if, based on operator policy and taking into account the expiry time included in the request, the UDR needs to include an expiry time.</w:delText>
              </w:r>
            </w:del>
          </w:p>
          <w:p w14:paraId="53E48279" w14:textId="4CDB2587" w:rsidR="007553AB" w:rsidRPr="007553AB" w:rsidDel="00C32849" w:rsidRDefault="007553AB" w:rsidP="007553AB">
            <w:pPr>
              <w:keepNext/>
              <w:keepLines/>
              <w:spacing w:after="0"/>
              <w:rPr>
                <w:del w:id="53" w:author="Nokia" w:date="2024-05-15T17:42:00Z"/>
                <w:rFonts w:ascii="Arial" w:eastAsia="SimSun" w:hAnsi="Arial" w:cs="Arial"/>
                <w:sz w:val="18"/>
                <w:szCs w:val="18"/>
              </w:rPr>
            </w:pPr>
            <w:del w:id="54" w:author="Nokia" w:date="2024-05-15T17:42:00Z">
              <w:r w:rsidRPr="007553AB" w:rsidDel="00C32849">
                <w:rPr>
                  <w:rFonts w:ascii="Arial" w:eastAsia="SimSun" w:hAnsi="Arial" w:cs="Arial"/>
                  <w:sz w:val="18"/>
                  <w:szCs w:val="18"/>
                </w:rPr>
                <w:delText>This IE may be included in a subscription request. When present, this IE shall represent the time after which the subscription becomes invalid.</w:delText>
              </w:r>
            </w:del>
          </w:p>
          <w:p w14:paraId="006E343A" w14:textId="0E3B8510" w:rsidR="007553AB" w:rsidRPr="007553AB" w:rsidRDefault="007553AB" w:rsidP="007553AB">
            <w:pPr>
              <w:keepNext/>
              <w:keepLines/>
              <w:spacing w:after="0"/>
              <w:rPr>
                <w:rFonts w:ascii="Arial" w:eastAsia="SimSun" w:hAnsi="Arial" w:cs="Arial"/>
                <w:sz w:val="18"/>
                <w:szCs w:val="18"/>
                <w:lang w:eastAsia="zh-CN"/>
              </w:rPr>
            </w:pPr>
            <w:del w:id="55" w:author="Nokia" w:date="2024-05-15T17:42:00Z">
              <w:r w:rsidRPr="007553AB" w:rsidDel="00C32849">
                <w:rPr>
                  <w:rFonts w:ascii="Arial" w:eastAsia="SimSun" w:hAnsi="Arial" w:cs="Arial"/>
                  <w:sz w:val="18"/>
                  <w:szCs w:val="18"/>
                </w:rPr>
                <w:delText>The absence of this attribute in the subscription response means the subscription to be valid without an expiry time.</w:delText>
              </w:r>
            </w:del>
          </w:p>
        </w:tc>
        <w:tc>
          <w:tcPr>
            <w:tcW w:w="1274" w:type="dxa"/>
          </w:tcPr>
          <w:p w14:paraId="1ED64780" w14:textId="77777777" w:rsidR="007553AB" w:rsidRPr="007553AB" w:rsidRDefault="007553AB" w:rsidP="007553AB">
            <w:pPr>
              <w:keepNext/>
              <w:keepLines/>
              <w:spacing w:after="0"/>
              <w:rPr>
                <w:rFonts w:ascii="Arial" w:eastAsia="DengXian" w:hAnsi="Arial" w:cs="Arial"/>
                <w:sz w:val="18"/>
                <w:szCs w:val="18"/>
              </w:rPr>
            </w:pPr>
          </w:p>
        </w:tc>
      </w:tr>
      <w:tr w:rsidR="007553AB" w:rsidRPr="007553AB" w14:paraId="0D69F612" w14:textId="77777777" w:rsidTr="001A2102">
        <w:trPr>
          <w:jc w:val="center"/>
        </w:trPr>
        <w:tc>
          <w:tcPr>
            <w:tcW w:w="1699" w:type="dxa"/>
          </w:tcPr>
          <w:p w14:paraId="143D1FD5" w14:textId="77777777" w:rsidR="007553AB" w:rsidRPr="007553AB" w:rsidRDefault="007553AB" w:rsidP="007553AB">
            <w:pPr>
              <w:keepNext/>
              <w:keepLines/>
              <w:spacing w:after="0"/>
              <w:rPr>
                <w:rFonts w:ascii="Arial" w:eastAsia="SimSun" w:hAnsi="Arial" w:cs="Arial"/>
                <w:sz w:val="18"/>
                <w:szCs w:val="18"/>
                <w:lang w:eastAsia="zh-CN"/>
              </w:rPr>
            </w:pPr>
            <w:proofErr w:type="spellStart"/>
            <w:r w:rsidRPr="007553AB">
              <w:rPr>
                <w:rFonts w:ascii="Arial" w:eastAsia="SimSun" w:hAnsi="Arial" w:cs="Arial"/>
                <w:sz w:val="18"/>
                <w:szCs w:val="18"/>
                <w:lang w:eastAsia="zh-CN"/>
              </w:rPr>
              <w:t>supportedFeatures</w:t>
            </w:r>
            <w:proofErr w:type="spellEnd"/>
          </w:p>
        </w:tc>
        <w:tc>
          <w:tcPr>
            <w:tcW w:w="1701" w:type="dxa"/>
          </w:tcPr>
          <w:p w14:paraId="07FADFA6" w14:textId="77777777" w:rsidR="007553AB" w:rsidRPr="007553AB" w:rsidRDefault="007553AB" w:rsidP="007553AB">
            <w:pPr>
              <w:keepNext/>
              <w:keepLines/>
              <w:spacing w:after="0"/>
              <w:rPr>
                <w:rFonts w:ascii="Arial" w:eastAsia="SimSun" w:hAnsi="Arial" w:cs="Arial"/>
                <w:sz w:val="18"/>
                <w:szCs w:val="18"/>
                <w:lang w:eastAsia="zh-CN"/>
              </w:rPr>
            </w:pPr>
            <w:proofErr w:type="spellStart"/>
            <w:r w:rsidRPr="007553AB">
              <w:rPr>
                <w:rFonts w:ascii="Arial" w:eastAsia="SimSun" w:hAnsi="Arial" w:cs="Arial"/>
                <w:sz w:val="18"/>
                <w:szCs w:val="18"/>
                <w:lang w:eastAsia="zh-CN"/>
              </w:rPr>
              <w:t>SupportedFeatures</w:t>
            </w:r>
            <w:proofErr w:type="spellEnd"/>
          </w:p>
        </w:tc>
        <w:tc>
          <w:tcPr>
            <w:tcW w:w="426" w:type="dxa"/>
          </w:tcPr>
          <w:p w14:paraId="3E62940C" w14:textId="77777777" w:rsidR="007553AB" w:rsidRPr="007553AB" w:rsidRDefault="007553AB" w:rsidP="007553AB">
            <w:pPr>
              <w:keepNext/>
              <w:keepLines/>
              <w:spacing w:after="0"/>
              <w:jc w:val="center"/>
              <w:rPr>
                <w:rFonts w:ascii="Arial" w:eastAsia="SimSun" w:hAnsi="Arial" w:cs="Arial"/>
                <w:sz w:val="18"/>
                <w:szCs w:val="18"/>
                <w:lang w:eastAsia="zh-CN"/>
              </w:rPr>
            </w:pPr>
            <w:r w:rsidRPr="007553AB">
              <w:rPr>
                <w:rFonts w:ascii="Arial" w:eastAsia="SimSun" w:hAnsi="Arial" w:cs="Arial"/>
                <w:sz w:val="18"/>
                <w:szCs w:val="18"/>
                <w:lang w:eastAsia="zh-CN"/>
              </w:rPr>
              <w:t>C</w:t>
            </w:r>
          </w:p>
        </w:tc>
        <w:tc>
          <w:tcPr>
            <w:tcW w:w="1134" w:type="dxa"/>
          </w:tcPr>
          <w:p w14:paraId="66D65D0C" w14:textId="77777777" w:rsidR="007553AB" w:rsidRPr="007553AB" w:rsidRDefault="007553AB" w:rsidP="007553AB">
            <w:pPr>
              <w:keepNext/>
              <w:keepLines/>
              <w:spacing w:after="0"/>
              <w:rPr>
                <w:rFonts w:ascii="Arial" w:eastAsia="SimSun" w:hAnsi="Arial" w:cs="Arial"/>
                <w:sz w:val="18"/>
                <w:szCs w:val="18"/>
                <w:lang w:eastAsia="zh-CN"/>
              </w:rPr>
            </w:pPr>
            <w:r w:rsidRPr="007553AB">
              <w:rPr>
                <w:rFonts w:ascii="Arial" w:eastAsia="SimSun" w:hAnsi="Arial" w:cs="Arial"/>
                <w:sz w:val="18"/>
                <w:szCs w:val="18"/>
                <w:lang w:eastAsia="zh-CN"/>
              </w:rPr>
              <w:t>0..1</w:t>
            </w:r>
          </w:p>
        </w:tc>
        <w:tc>
          <w:tcPr>
            <w:tcW w:w="3402" w:type="dxa"/>
          </w:tcPr>
          <w:p w14:paraId="48BC7EDC" w14:textId="77777777" w:rsidR="007553AB" w:rsidRPr="007553AB" w:rsidRDefault="007553AB" w:rsidP="007553AB">
            <w:pPr>
              <w:keepNext/>
              <w:keepLines/>
              <w:spacing w:after="0"/>
              <w:rPr>
                <w:rFonts w:ascii="Arial" w:eastAsia="SimSun" w:hAnsi="Arial" w:cs="Arial"/>
                <w:sz w:val="18"/>
                <w:szCs w:val="18"/>
                <w:lang w:eastAsia="zh-CN"/>
              </w:rPr>
            </w:pPr>
            <w:r w:rsidRPr="007553AB">
              <w:rPr>
                <w:rFonts w:ascii="Arial" w:eastAsia="SimSun" w:hAnsi="Arial" w:cs="Arial"/>
                <w:sz w:val="18"/>
                <w:szCs w:val="18"/>
                <w:lang w:eastAsia="zh-CN"/>
              </w:rPr>
              <w:t>Used to negotiate the applicability of the optional features. This attribute shall be provided in the POST request and in the response of successful resource creation.</w:t>
            </w:r>
          </w:p>
        </w:tc>
        <w:tc>
          <w:tcPr>
            <w:tcW w:w="1274" w:type="dxa"/>
          </w:tcPr>
          <w:p w14:paraId="025B8E2D" w14:textId="77777777" w:rsidR="007553AB" w:rsidRPr="007553AB" w:rsidRDefault="007553AB" w:rsidP="007553AB">
            <w:pPr>
              <w:keepNext/>
              <w:keepLines/>
              <w:spacing w:after="0"/>
              <w:rPr>
                <w:rFonts w:ascii="Arial" w:eastAsia="DengXian" w:hAnsi="Arial" w:cs="Arial"/>
                <w:sz w:val="18"/>
                <w:szCs w:val="18"/>
              </w:rPr>
            </w:pPr>
          </w:p>
        </w:tc>
      </w:tr>
      <w:tr w:rsidR="007553AB" w:rsidRPr="007553AB" w14:paraId="25934954" w14:textId="77777777" w:rsidTr="001A2102">
        <w:trPr>
          <w:jc w:val="center"/>
        </w:trPr>
        <w:tc>
          <w:tcPr>
            <w:tcW w:w="1699" w:type="dxa"/>
          </w:tcPr>
          <w:p w14:paraId="3511B9FA" w14:textId="77777777" w:rsidR="007553AB" w:rsidRPr="007553AB" w:rsidRDefault="007553AB" w:rsidP="007553AB">
            <w:pPr>
              <w:keepNext/>
              <w:keepLines/>
              <w:spacing w:after="0"/>
              <w:rPr>
                <w:rFonts w:ascii="Arial" w:eastAsia="SimSun" w:hAnsi="Arial" w:cs="Arial"/>
                <w:sz w:val="18"/>
                <w:szCs w:val="18"/>
                <w:lang w:eastAsia="zh-CN"/>
              </w:rPr>
            </w:pPr>
            <w:proofErr w:type="spellStart"/>
            <w:r w:rsidRPr="007553AB">
              <w:rPr>
                <w:rFonts w:ascii="Arial" w:eastAsia="SimSun" w:hAnsi="Arial" w:cs="Arial"/>
                <w:sz w:val="18"/>
                <w:szCs w:val="18"/>
                <w:lang w:eastAsia="zh-CN"/>
              </w:rPr>
              <w:t>resetIds</w:t>
            </w:r>
            <w:proofErr w:type="spellEnd"/>
          </w:p>
        </w:tc>
        <w:tc>
          <w:tcPr>
            <w:tcW w:w="1701" w:type="dxa"/>
          </w:tcPr>
          <w:p w14:paraId="04188776" w14:textId="77777777" w:rsidR="007553AB" w:rsidRPr="007553AB" w:rsidRDefault="007553AB" w:rsidP="007553AB">
            <w:pPr>
              <w:keepNext/>
              <w:keepLines/>
              <w:spacing w:after="0"/>
              <w:rPr>
                <w:rFonts w:ascii="Arial" w:eastAsia="SimSun" w:hAnsi="Arial" w:cs="Arial"/>
                <w:sz w:val="18"/>
                <w:szCs w:val="18"/>
                <w:lang w:eastAsia="zh-CN"/>
              </w:rPr>
            </w:pPr>
            <w:r w:rsidRPr="007553AB">
              <w:rPr>
                <w:rFonts w:ascii="Arial" w:eastAsia="SimSun" w:hAnsi="Arial" w:cs="Arial"/>
                <w:sz w:val="18"/>
                <w:szCs w:val="18"/>
                <w:lang w:eastAsia="zh-CN"/>
              </w:rPr>
              <w:t>array(string)</w:t>
            </w:r>
          </w:p>
        </w:tc>
        <w:tc>
          <w:tcPr>
            <w:tcW w:w="426" w:type="dxa"/>
          </w:tcPr>
          <w:p w14:paraId="3C1172F7" w14:textId="77777777" w:rsidR="007553AB" w:rsidRPr="007553AB" w:rsidRDefault="007553AB" w:rsidP="007553AB">
            <w:pPr>
              <w:keepNext/>
              <w:keepLines/>
              <w:spacing w:after="0"/>
              <w:jc w:val="center"/>
              <w:rPr>
                <w:rFonts w:ascii="Arial" w:eastAsia="SimSun" w:hAnsi="Arial" w:cs="Arial"/>
                <w:sz w:val="18"/>
                <w:szCs w:val="18"/>
                <w:lang w:eastAsia="zh-CN"/>
              </w:rPr>
            </w:pPr>
            <w:r w:rsidRPr="007553AB">
              <w:rPr>
                <w:rFonts w:ascii="Arial" w:eastAsia="SimSun" w:hAnsi="Arial" w:cs="Arial"/>
                <w:sz w:val="18"/>
                <w:szCs w:val="18"/>
                <w:lang w:eastAsia="zh-CN"/>
              </w:rPr>
              <w:t>O</w:t>
            </w:r>
          </w:p>
        </w:tc>
        <w:tc>
          <w:tcPr>
            <w:tcW w:w="1134" w:type="dxa"/>
          </w:tcPr>
          <w:p w14:paraId="047430F2" w14:textId="77777777" w:rsidR="007553AB" w:rsidRPr="007553AB" w:rsidRDefault="007553AB" w:rsidP="007553AB">
            <w:pPr>
              <w:keepNext/>
              <w:keepLines/>
              <w:spacing w:after="0"/>
              <w:rPr>
                <w:rFonts w:ascii="Arial" w:eastAsia="SimSun" w:hAnsi="Arial" w:cs="Arial"/>
                <w:sz w:val="18"/>
                <w:szCs w:val="18"/>
                <w:lang w:eastAsia="zh-CN"/>
              </w:rPr>
            </w:pPr>
            <w:proofErr w:type="spellStart"/>
            <w:proofErr w:type="gramStart"/>
            <w:r w:rsidRPr="007553AB">
              <w:rPr>
                <w:rFonts w:ascii="Arial" w:eastAsia="SimSun" w:hAnsi="Arial" w:cs="Arial"/>
                <w:sz w:val="18"/>
                <w:szCs w:val="18"/>
                <w:lang w:eastAsia="zh-CN"/>
              </w:rPr>
              <w:t>1..N</w:t>
            </w:r>
            <w:proofErr w:type="spellEnd"/>
            <w:proofErr w:type="gramEnd"/>
          </w:p>
        </w:tc>
        <w:tc>
          <w:tcPr>
            <w:tcW w:w="3402" w:type="dxa"/>
          </w:tcPr>
          <w:p w14:paraId="788664C4" w14:textId="77777777" w:rsidR="007553AB" w:rsidRPr="007553AB" w:rsidRDefault="007553AB" w:rsidP="007553AB">
            <w:pPr>
              <w:keepNext/>
              <w:keepLines/>
              <w:spacing w:after="0"/>
              <w:rPr>
                <w:rFonts w:ascii="Arial" w:eastAsia="SimSun" w:hAnsi="Arial" w:cs="Arial"/>
                <w:sz w:val="18"/>
                <w:szCs w:val="18"/>
              </w:rPr>
            </w:pPr>
            <w:r w:rsidRPr="007553AB">
              <w:rPr>
                <w:rFonts w:ascii="Arial" w:eastAsia="SimSun" w:hAnsi="Arial" w:cs="Arial"/>
                <w:sz w:val="18"/>
                <w:szCs w:val="18"/>
              </w:rPr>
              <w:t>This IE uniquely identifies a part of temporary data in UDR that contains the created resource.</w:t>
            </w:r>
          </w:p>
          <w:p w14:paraId="56D49D86" w14:textId="77777777" w:rsidR="007553AB" w:rsidRPr="007553AB" w:rsidRDefault="007553AB" w:rsidP="007553AB">
            <w:pPr>
              <w:keepNext/>
              <w:keepLines/>
              <w:spacing w:after="0"/>
              <w:rPr>
                <w:rFonts w:ascii="Arial" w:eastAsia="SimSun" w:hAnsi="Arial" w:cs="Arial"/>
                <w:sz w:val="18"/>
                <w:szCs w:val="18"/>
                <w:lang w:eastAsia="zh-CN"/>
              </w:rPr>
            </w:pPr>
            <w:r w:rsidRPr="007553AB">
              <w:rPr>
                <w:rFonts w:ascii="Arial" w:eastAsia="SimSun" w:hAnsi="Arial" w:cs="Arial"/>
                <w:sz w:val="18"/>
                <w:szCs w:val="18"/>
              </w:rPr>
              <w:t>This attribute may be provided in the response of successful resource creation.</w:t>
            </w:r>
          </w:p>
        </w:tc>
        <w:tc>
          <w:tcPr>
            <w:tcW w:w="1274" w:type="dxa"/>
          </w:tcPr>
          <w:p w14:paraId="35AC144B" w14:textId="77777777" w:rsidR="007553AB" w:rsidRPr="007553AB" w:rsidRDefault="007553AB" w:rsidP="007553AB">
            <w:pPr>
              <w:keepNext/>
              <w:keepLines/>
              <w:spacing w:after="0"/>
              <w:rPr>
                <w:rFonts w:ascii="Arial" w:eastAsia="DengXian" w:hAnsi="Arial" w:cs="Arial"/>
                <w:sz w:val="18"/>
                <w:szCs w:val="18"/>
              </w:rPr>
            </w:pPr>
          </w:p>
        </w:tc>
      </w:tr>
      <w:tr w:rsidR="007553AB" w:rsidRPr="007553AB" w:rsidDel="00524FB1" w14:paraId="7EF16960" w14:textId="77777777" w:rsidTr="001A2102">
        <w:trPr>
          <w:jc w:val="center"/>
        </w:trPr>
        <w:tc>
          <w:tcPr>
            <w:tcW w:w="1699" w:type="dxa"/>
          </w:tcPr>
          <w:p w14:paraId="1E70EB51" w14:textId="77777777" w:rsidR="007553AB" w:rsidRPr="007553AB" w:rsidDel="00524FB1" w:rsidRDefault="007553AB" w:rsidP="007553AB">
            <w:pPr>
              <w:keepNext/>
              <w:keepLines/>
              <w:spacing w:after="0"/>
              <w:rPr>
                <w:rFonts w:ascii="Arial" w:eastAsia="SimSun" w:hAnsi="Arial" w:cs="Arial"/>
                <w:sz w:val="18"/>
                <w:szCs w:val="18"/>
                <w:lang w:eastAsia="zh-CN"/>
              </w:rPr>
            </w:pPr>
            <w:proofErr w:type="spellStart"/>
            <w:r w:rsidRPr="007553AB">
              <w:rPr>
                <w:rFonts w:ascii="Arial" w:eastAsia="SimSun" w:hAnsi="Arial" w:cs="Arial"/>
                <w:sz w:val="18"/>
                <w:szCs w:val="18"/>
                <w:lang w:eastAsia="zh-CN"/>
              </w:rPr>
              <w:lastRenderedPageBreak/>
              <w:t>immRep</w:t>
            </w:r>
            <w:proofErr w:type="spellEnd"/>
          </w:p>
        </w:tc>
        <w:tc>
          <w:tcPr>
            <w:tcW w:w="1701" w:type="dxa"/>
          </w:tcPr>
          <w:p w14:paraId="6D00470F" w14:textId="77777777" w:rsidR="007553AB" w:rsidRPr="007553AB" w:rsidDel="00524FB1" w:rsidRDefault="007553AB" w:rsidP="007553AB">
            <w:pPr>
              <w:keepNext/>
              <w:keepLines/>
              <w:spacing w:after="0"/>
              <w:rPr>
                <w:rFonts w:ascii="Arial" w:eastAsia="SimSun" w:hAnsi="Arial" w:cs="Arial"/>
                <w:sz w:val="18"/>
                <w:szCs w:val="18"/>
                <w:lang w:eastAsia="zh-CN"/>
              </w:rPr>
            </w:pPr>
            <w:proofErr w:type="spellStart"/>
            <w:r w:rsidRPr="007553AB">
              <w:rPr>
                <w:rFonts w:ascii="Arial" w:eastAsia="SimSun" w:hAnsi="Arial" w:cs="Arial"/>
                <w:sz w:val="18"/>
                <w:szCs w:val="18"/>
                <w:lang w:eastAsia="zh-CN"/>
              </w:rPr>
              <w:t>boolean</w:t>
            </w:r>
            <w:proofErr w:type="spellEnd"/>
          </w:p>
        </w:tc>
        <w:tc>
          <w:tcPr>
            <w:tcW w:w="426" w:type="dxa"/>
          </w:tcPr>
          <w:p w14:paraId="3EB2F2F9" w14:textId="77777777" w:rsidR="007553AB" w:rsidRPr="007553AB" w:rsidDel="00524FB1" w:rsidRDefault="007553AB" w:rsidP="007553AB">
            <w:pPr>
              <w:keepNext/>
              <w:keepLines/>
              <w:spacing w:after="0"/>
              <w:jc w:val="center"/>
              <w:rPr>
                <w:rFonts w:ascii="Arial" w:eastAsia="SimSun" w:hAnsi="Arial" w:cs="Arial"/>
                <w:sz w:val="18"/>
                <w:szCs w:val="18"/>
                <w:lang w:eastAsia="zh-CN"/>
              </w:rPr>
            </w:pPr>
            <w:r w:rsidRPr="007553AB">
              <w:rPr>
                <w:rFonts w:ascii="Arial" w:eastAsia="SimSun" w:hAnsi="Arial" w:cs="Arial"/>
                <w:sz w:val="18"/>
                <w:szCs w:val="18"/>
                <w:lang w:eastAsia="zh-CN"/>
              </w:rPr>
              <w:t>O</w:t>
            </w:r>
          </w:p>
        </w:tc>
        <w:tc>
          <w:tcPr>
            <w:tcW w:w="1134" w:type="dxa"/>
          </w:tcPr>
          <w:p w14:paraId="72202347" w14:textId="77777777" w:rsidR="007553AB" w:rsidRPr="007553AB" w:rsidDel="00524FB1" w:rsidRDefault="007553AB" w:rsidP="007553AB">
            <w:pPr>
              <w:keepNext/>
              <w:keepLines/>
              <w:spacing w:after="0"/>
              <w:rPr>
                <w:rFonts w:ascii="Arial" w:eastAsia="SimSun" w:hAnsi="Arial" w:cs="Arial"/>
                <w:sz w:val="18"/>
                <w:szCs w:val="18"/>
                <w:lang w:eastAsia="zh-CN"/>
              </w:rPr>
            </w:pPr>
            <w:r w:rsidRPr="007553AB">
              <w:rPr>
                <w:rFonts w:ascii="Arial" w:eastAsia="SimSun" w:hAnsi="Arial" w:cs="Arial"/>
                <w:sz w:val="18"/>
                <w:szCs w:val="18"/>
                <w:lang w:eastAsia="zh-CN"/>
              </w:rPr>
              <w:t>0..1</w:t>
            </w:r>
          </w:p>
        </w:tc>
        <w:tc>
          <w:tcPr>
            <w:tcW w:w="3402" w:type="dxa"/>
          </w:tcPr>
          <w:p w14:paraId="55F65F6A" w14:textId="77777777" w:rsidR="007553AB" w:rsidRPr="007553AB" w:rsidDel="00524FB1" w:rsidRDefault="007553AB" w:rsidP="007553AB">
            <w:pPr>
              <w:keepNext/>
              <w:keepLines/>
              <w:spacing w:after="0"/>
              <w:rPr>
                <w:rFonts w:ascii="Arial" w:eastAsia="SimSun" w:hAnsi="Arial" w:cs="Arial"/>
                <w:sz w:val="18"/>
                <w:szCs w:val="18"/>
                <w:lang w:eastAsia="zh-CN"/>
              </w:rPr>
            </w:pPr>
            <w:r w:rsidRPr="007553AB">
              <w:rPr>
                <w:rFonts w:ascii="Arial" w:eastAsia="SimSun" w:hAnsi="Arial" w:cs="Arial"/>
                <w:sz w:val="18"/>
                <w:szCs w:val="18"/>
                <w:lang w:eastAsia="zh-CN"/>
              </w:rPr>
              <w:t>If provided and set to "true", it indicates that existing entries that match this subscription shall be immediately reported within the "</w:t>
            </w:r>
            <w:proofErr w:type="spellStart"/>
            <w:r w:rsidRPr="007553AB">
              <w:rPr>
                <w:rFonts w:ascii="Arial" w:eastAsia="SimSun" w:hAnsi="Arial" w:cs="Arial"/>
                <w:sz w:val="18"/>
                <w:szCs w:val="18"/>
                <w:lang w:eastAsia="zh-CN"/>
              </w:rPr>
              <w:t>immReports</w:t>
            </w:r>
            <w:proofErr w:type="spellEnd"/>
            <w:r w:rsidRPr="007553AB">
              <w:rPr>
                <w:rFonts w:ascii="Arial" w:eastAsia="SimSun" w:hAnsi="Arial" w:cs="Arial"/>
                <w:sz w:val="18"/>
                <w:szCs w:val="18"/>
                <w:lang w:eastAsia="zh-CN"/>
              </w:rPr>
              <w:t>" attribute in the response. The default value is false.</w:t>
            </w:r>
          </w:p>
        </w:tc>
        <w:tc>
          <w:tcPr>
            <w:tcW w:w="1274" w:type="dxa"/>
          </w:tcPr>
          <w:p w14:paraId="67B752D3" w14:textId="77777777" w:rsidR="007553AB" w:rsidRPr="007553AB" w:rsidDel="00524FB1" w:rsidRDefault="007553AB" w:rsidP="007553AB">
            <w:pPr>
              <w:keepNext/>
              <w:keepLines/>
              <w:spacing w:after="0"/>
              <w:rPr>
                <w:rFonts w:ascii="Arial" w:eastAsia="SimSun" w:hAnsi="Arial" w:cs="Arial"/>
                <w:sz w:val="18"/>
                <w:szCs w:val="18"/>
                <w:lang w:eastAsia="zh-CN"/>
              </w:rPr>
            </w:pPr>
            <w:proofErr w:type="spellStart"/>
            <w:r w:rsidRPr="007553AB">
              <w:rPr>
                <w:rFonts w:ascii="Arial" w:eastAsia="SimSun" w:hAnsi="Arial" w:cs="Arial"/>
                <w:sz w:val="18"/>
                <w:szCs w:val="18"/>
                <w:lang w:eastAsia="zh-CN"/>
              </w:rPr>
              <w:t>ImmediateReportPcc</w:t>
            </w:r>
            <w:proofErr w:type="spellEnd"/>
          </w:p>
        </w:tc>
      </w:tr>
      <w:tr w:rsidR="007553AB" w:rsidRPr="007553AB" w:rsidDel="00524FB1" w14:paraId="131886E6" w14:textId="77777777" w:rsidTr="001A2102">
        <w:trPr>
          <w:jc w:val="center"/>
        </w:trPr>
        <w:tc>
          <w:tcPr>
            <w:tcW w:w="1699" w:type="dxa"/>
          </w:tcPr>
          <w:p w14:paraId="0E648A54" w14:textId="77777777" w:rsidR="007553AB" w:rsidRPr="007553AB" w:rsidDel="00524FB1" w:rsidRDefault="007553AB" w:rsidP="007553AB">
            <w:pPr>
              <w:keepNext/>
              <w:keepLines/>
              <w:spacing w:after="0"/>
              <w:rPr>
                <w:rFonts w:ascii="Arial" w:eastAsia="SimSun" w:hAnsi="Arial" w:cs="Arial"/>
                <w:sz w:val="18"/>
                <w:szCs w:val="18"/>
                <w:lang w:eastAsia="zh-CN"/>
              </w:rPr>
            </w:pPr>
            <w:proofErr w:type="spellStart"/>
            <w:r w:rsidRPr="007553AB">
              <w:rPr>
                <w:rFonts w:ascii="Arial" w:eastAsia="SimSun" w:hAnsi="Arial" w:cs="Arial"/>
                <w:sz w:val="18"/>
                <w:szCs w:val="18"/>
                <w:lang w:eastAsia="zh-CN"/>
              </w:rPr>
              <w:t>immReports</w:t>
            </w:r>
            <w:proofErr w:type="spellEnd"/>
          </w:p>
        </w:tc>
        <w:tc>
          <w:tcPr>
            <w:tcW w:w="1701" w:type="dxa"/>
          </w:tcPr>
          <w:p w14:paraId="421B7522" w14:textId="77777777" w:rsidR="007553AB" w:rsidRPr="007553AB" w:rsidDel="00524FB1" w:rsidRDefault="007553AB" w:rsidP="007553AB">
            <w:pPr>
              <w:keepNext/>
              <w:keepLines/>
              <w:spacing w:after="0"/>
              <w:rPr>
                <w:rFonts w:ascii="Arial" w:eastAsia="SimSun" w:hAnsi="Arial" w:cs="Arial"/>
                <w:sz w:val="18"/>
                <w:szCs w:val="18"/>
                <w:lang w:eastAsia="zh-CN"/>
              </w:rPr>
            </w:pPr>
            <w:proofErr w:type="gramStart"/>
            <w:r w:rsidRPr="007553AB">
              <w:rPr>
                <w:rFonts w:ascii="Arial" w:eastAsia="SimSun" w:hAnsi="Arial" w:cs="Arial"/>
                <w:sz w:val="18"/>
                <w:szCs w:val="18"/>
                <w:lang w:eastAsia="zh-CN"/>
              </w:rPr>
              <w:t>array(</w:t>
            </w:r>
            <w:proofErr w:type="spellStart"/>
            <w:proofErr w:type="gramEnd"/>
            <w:r w:rsidRPr="007553AB">
              <w:rPr>
                <w:rFonts w:ascii="Arial" w:eastAsia="SimSun" w:hAnsi="Arial" w:cs="Arial"/>
                <w:sz w:val="18"/>
                <w:szCs w:val="18"/>
                <w:lang w:eastAsia="zh-CN"/>
              </w:rPr>
              <w:t>TrafficInfluDataNotif</w:t>
            </w:r>
            <w:proofErr w:type="spellEnd"/>
            <w:r w:rsidRPr="007553AB">
              <w:rPr>
                <w:rFonts w:ascii="Arial" w:eastAsia="SimSun" w:hAnsi="Arial" w:cs="Arial"/>
                <w:sz w:val="18"/>
                <w:szCs w:val="18"/>
                <w:lang w:eastAsia="zh-CN"/>
              </w:rPr>
              <w:t>)</w:t>
            </w:r>
          </w:p>
        </w:tc>
        <w:tc>
          <w:tcPr>
            <w:tcW w:w="426" w:type="dxa"/>
          </w:tcPr>
          <w:p w14:paraId="3269712B" w14:textId="77777777" w:rsidR="007553AB" w:rsidRPr="007553AB" w:rsidDel="00524FB1" w:rsidRDefault="007553AB" w:rsidP="007553AB">
            <w:pPr>
              <w:keepNext/>
              <w:keepLines/>
              <w:spacing w:after="0"/>
              <w:jc w:val="center"/>
              <w:rPr>
                <w:rFonts w:ascii="Arial" w:eastAsia="SimSun" w:hAnsi="Arial" w:cs="Arial"/>
                <w:sz w:val="18"/>
                <w:szCs w:val="18"/>
                <w:lang w:eastAsia="zh-CN"/>
              </w:rPr>
            </w:pPr>
            <w:r w:rsidRPr="007553AB">
              <w:rPr>
                <w:rFonts w:ascii="Arial" w:eastAsia="SimSun" w:hAnsi="Arial" w:cs="Arial"/>
                <w:sz w:val="18"/>
                <w:szCs w:val="18"/>
                <w:lang w:eastAsia="zh-CN"/>
              </w:rPr>
              <w:t>O</w:t>
            </w:r>
          </w:p>
        </w:tc>
        <w:tc>
          <w:tcPr>
            <w:tcW w:w="1134" w:type="dxa"/>
          </w:tcPr>
          <w:p w14:paraId="122753F8" w14:textId="77777777" w:rsidR="007553AB" w:rsidRPr="007553AB" w:rsidDel="00524FB1" w:rsidRDefault="007553AB" w:rsidP="007553AB">
            <w:pPr>
              <w:keepNext/>
              <w:keepLines/>
              <w:spacing w:after="0"/>
              <w:rPr>
                <w:rFonts w:ascii="Arial" w:eastAsia="SimSun" w:hAnsi="Arial" w:cs="Arial"/>
                <w:sz w:val="18"/>
                <w:szCs w:val="18"/>
                <w:lang w:eastAsia="zh-CN"/>
              </w:rPr>
            </w:pPr>
            <w:proofErr w:type="spellStart"/>
            <w:proofErr w:type="gramStart"/>
            <w:r w:rsidRPr="007553AB">
              <w:rPr>
                <w:rFonts w:ascii="Arial" w:eastAsia="SimSun" w:hAnsi="Arial" w:cs="Arial"/>
                <w:sz w:val="18"/>
                <w:szCs w:val="18"/>
                <w:lang w:eastAsia="zh-CN"/>
              </w:rPr>
              <w:t>1..N</w:t>
            </w:r>
            <w:proofErr w:type="spellEnd"/>
            <w:proofErr w:type="gramEnd"/>
          </w:p>
        </w:tc>
        <w:tc>
          <w:tcPr>
            <w:tcW w:w="3402" w:type="dxa"/>
          </w:tcPr>
          <w:p w14:paraId="09CD004D" w14:textId="77777777" w:rsidR="007553AB" w:rsidRPr="007553AB" w:rsidRDefault="007553AB" w:rsidP="007553AB">
            <w:pPr>
              <w:keepNext/>
              <w:keepLines/>
              <w:spacing w:after="0"/>
              <w:rPr>
                <w:rFonts w:ascii="Arial" w:eastAsia="SimSun" w:hAnsi="Arial" w:cs="Arial"/>
                <w:sz w:val="18"/>
                <w:szCs w:val="18"/>
                <w:lang w:eastAsia="zh-CN"/>
              </w:rPr>
            </w:pPr>
            <w:r w:rsidRPr="007553AB">
              <w:rPr>
                <w:rFonts w:ascii="Arial" w:eastAsia="SimSun" w:hAnsi="Arial" w:cs="Arial"/>
                <w:sz w:val="18"/>
                <w:szCs w:val="18"/>
                <w:lang w:eastAsia="zh-CN"/>
              </w:rPr>
              <w:t>Contains entries stored in the UDR that match this subscription.</w:t>
            </w:r>
          </w:p>
          <w:p w14:paraId="18914E16" w14:textId="77777777" w:rsidR="007553AB" w:rsidRPr="007553AB" w:rsidDel="00524FB1" w:rsidRDefault="007553AB" w:rsidP="007553AB">
            <w:pPr>
              <w:keepNext/>
              <w:keepLines/>
              <w:spacing w:after="0"/>
              <w:rPr>
                <w:rFonts w:ascii="Arial" w:eastAsia="SimSun" w:hAnsi="Arial" w:cs="Arial"/>
                <w:sz w:val="18"/>
                <w:szCs w:val="18"/>
                <w:lang w:eastAsia="zh-CN"/>
              </w:rPr>
            </w:pPr>
            <w:r w:rsidRPr="007553AB">
              <w:rPr>
                <w:rFonts w:ascii="Arial" w:eastAsia="SimSun" w:hAnsi="Arial" w:cs="Arial"/>
                <w:sz w:val="18"/>
                <w:szCs w:val="18"/>
                <w:lang w:eastAsia="zh-CN"/>
              </w:rPr>
              <w:t>It may be included only in the POST (or PUT) response body of a subscription creation (or modification), and only if the request included the "</w:t>
            </w:r>
            <w:proofErr w:type="spellStart"/>
            <w:r w:rsidRPr="007553AB">
              <w:rPr>
                <w:rFonts w:ascii="Arial" w:eastAsia="SimSun" w:hAnsi="Arial" w:cs="Arial"/>
                <w:sz w:val="18"/>
                <w:szCs w:val="18"/>
                <w:lang w:eastAsia="zh-CN"/>
              </w:rPr>
              <w:t>immRep</w:t>
            </w:r>
            <w:proofErr w:type="spellEnd"/>
            <w:r w:rsidRPr="007553AB">
              <w:rPr>
                <w:rFonts w:ascii="Arial" w:eastAsia="SimSun" w:hAnsi="Arial" w:cs="Arial"/>
                <w:sz w:val="18"/>
                <w:szCs w:val="18"/>
                <w:lang w:eastAsia="zh-CN"/>
              </w:rPr>
              <w:t>" attribute set to true.</w:t>
            </w:r>
          </w:p>
        </w:tc>
        <w:tc>
          <w:tcPr>
            <w:tcW w:w="1274" w:type="dxa"/>
          </w:tcPr>
          <w:p w14:paraId="196D59BE" w14:textId="77777777" w:rsidR="007553AB" w:rsidRPr="007553AB" w:rsidDel="00524FB1" w:rsidRDefault="007553AB" w:rsidP="007553AB">
            <w:pPr>
              <w:keepNext/>
              <w:keepLines/>
              <w:spacing w:after="0"/>
              <w:rPr>
                <w:rFonts w:ascii="Arial" w:eastAsia="SimSun" w:hAnsi="Arial" w:cs="Arial"/>
                <w:sz w:val="18"/>
                <w:szCs w:val="18"/>
                <w:lang w:eastAsia="zh-CN"/>
              </w:rPr>
            </w:pPr>
            <w:proofErr w:type="spellStart"/>
            <w:r w:rsidRPr="007553AB">
              <w:rPr>
                <w:rFonts w:ascii="Arial" w:eastAsia="SimSun" w:hAnsi="Arial" w:cs="Arial"/>
                <w:sz w:val="18"/>
                <w:szCs w:val="18"/>
                <w:lang w:eastAsia="zh-CN"/>
              </w:rPr>
              <w:t>ImmediateReportPcc</w:t>
            </w:r>
            <w:proofErr w:type="spellEnd"/>
          </w:p>
        </w:tc>
      </w:tr>
      <w:tr w:rsidR="007553AB" w:rsidRPr="007553AB" w14:paraId="5751EF71" w14:textId="77777777" w:rsidTr="001A2102">
        <w:trPr>
          <w:jc w:val="center"/>
        </w:trPr>
        <w:tc>
          <w:tcPr>
            <w:tcW w:w="9636" w:type="dxa"/>
            <w:gridSpan w:val="6"/>
          </w:tcPr>
          <w:p w14:paraId="2EFBD3DD" w14:textId="77777777" w:rsidR="007553AB" w:rsidRPr="007553AB" w:rsidRDefault="007553AB" w:rsidP="007553AB">
            <w:pPr>
              <w:keepNext/>
              <w:keepLines/>
              <w:spacing w:after="0"/>
              <w:ind w:left="851" w:hanging="851"/>
              <w:rPr>
                <w:rFonts w:ascii="Arial" w:eastAsia="DengXian" w:hAnsi="Arial"/>
                <w:sz w:val="18"/>
              </w:rPr>
            </w:pPr>
            <w:r w:rsidRPr="007553AB">
              <w:rPr>
                <w:rFonts w:ascii="Arial" w:eastAsia="DengXian" w:hAnsi="Arial"/>
                <w:sz w:val="18"/>
              </w:rPr>
              <w:t>NOTE 1:</w:t>
            </w:r>
            <w:r w:rsidRPr="007553AB">
              <w:rPr>
                <w:rFonts w:ascii="Arial" w:eastAsia="DengXian" w:hAnsi="Arial"/>
                <w:sz w:val="18"/>
              </w:rPr>
              <w:tab/>
            </w:r>
            <w:r w:rsidRPr="007553AB">
              <w:rPr>
                <w:rFonts w:ascii="Arial" w:eastAsia="SimSun" w:hAnsi="Arial"/>
                <w:sz w:val="18"/>
                <w:lang w:eastAsia="zh-CN"/>
              </w:rPr>
              <w:t>Either</w:t>
            </w:r>
            <w:r w:rsidRPr="007553AB">
              <w:rPr>
                <w:rFonts w:ascii="Arial" w:eastAsia="SimSun" w:hAnsi="Arial"/>
                <w:sz w:val="18"/>
              </w:rPr>
              <w:t xml:space="preserve"> "</w:t>
            </w:r>
            <w:proofErr w:type="spellStart"/>
            <w:r w:rsidRPr="007553AB">
              <w:rPr>
                <w:rFonts w:ascii="Arial" w:eastAsia="SimSun" w:hAnsi="Arial"/>
                <w:sz w:val="18"/>
              </w:rPr>
              <w:t>dnns</w:t>
            </w:r>
            <w:proofErr w:type="spellEnd"/>
            <w:r w:rsidRPr="007553AB">
              <w:rPr>
                <w:rFonts w:ascii="Arial" w:eastAsia="SimSun" w:hAnsi="Arial"/>
                <w:sz w:val="18"/>
              </w:rPr>
              <w:t>", "</w:t>
            </w:r>
            <w:proofErr w:type="spellStart"/>
            <w:r w:rsidRPr="007553AB">
              <w:rPr>
                <w:rFonts w:ascii="Arial" w:eastAsia="SimSun" w:hAnsi="Arial"/>
                <w:sz w:val="18"/>
              </w:rPr>
              <w:t>snssais</w:t>
            </w:r>
            <w:proofErr w:type="spellEnd"/>
            <w:r w:rsidRPr="007553AB">
              <w:rPr>
                <w:rFonts w:ascii="Arial" w:eastAsia="SimSun" w:hAnsi="Arial"/>
                <w:sz w:val="18"/>
              </w:rPr>
              <w:t>", "</w:t>
            </w:r>
            <w:proofErr w:type="spellStart"/>
            <w:r w:rsidRPr="007553AB">
              <w:rPr>
                <w:rFonts w:ascii="Arial" w:eastAsia="SimSun" w:hAnsi="Arial"/>
                <w:sz w:val="18"/>
              </w:rPr>
              <w:t>internalGroupIds</w:t>
            </w:r>
            <w:proofErr w:type="spellEnd"/>
            <w:r w:rsidRPr="007553AB">
              <w:rPr>
                <w:rFonts w:ascii="Arial" w:eastAsia="SimSun" w:hAnsi="Arial"/>
                <w:sz w:val="18"/>
              </w:rPr>
              <w:t>", "</w:t>
            </w:r>
            <w:proofErr w:type="spellStart"/>
            <w:r w:rsidRPr="007553AB">
              <w:rPr>
                <w:rFonts w:ascii="Arial" w:eastAsia="SimSun" w:hAnsi="Arial"/>
                <w:sz w:val="18"/>
              </w:rPr>
              <w:t>internalGroupIdsAdd</w:t>
            </w:r>
            <w:proofErr w:type="spellEnd"/>
            <w:r w:rsidRPr="007553AB">
              <w:rPr>
                <w:rFonts w:ascii="Arial" w:eastAsia="SimSun" w:hAnsi="Arial"/>
                <w:sz w:val="18"/>
              </w:rPr>
              <w:t>" or "</w:t>
            </w:r>
            <w:proofErr w:type="spellStart"/>
            <w:r w:rsidRPr="007553AB">
              <w:rPr>
                <w:rFonts w:ascii="Arial" w:eastAsia="SimSun" w:hAnsi="Arial"/>
                <w:sz w:val="18"/>
              </w:rPr>
              <w:t>supis</w:t>
            </w:r>
            <w:proofErr w:type="spellEnd"/>
            <w:r w:rsidRPr="007553AB">
              <w:rPr>
                <w:rFonts w:ascii="Arial" w:eastAsia="SimSun" w:hAnsi="Arial"/>
                <w:sz w:val="18"/>
              </w:rPr>
              <w:t>" shall be provided</w:t>
            </w:r>
            <w:r w:rsidRPr="007553AB">
              <w:rPr>
                <w:rFonts w:ascii="Arial" w:eastAsia="DengXian" w:hAnsi="Arial"/>
                <w:sz w:val="18"/>
              </w:rPr>
              <w:t>.</w:t>
            </w:r>
          </w:p>
          <w:p w14:paraId="0DFB8281" w14:textId="77777777" w:rsidR="007553AB" w:rsidRPr="007553AB" w:rsidRDefault="007553AB" w:rsidP="007553AB">
            <w:pPr>
              <w:keepNext/>
              <w:keepLines/>
              <w:spacing w:after="0"/>
              <w:ind w:left="851" w:hanging="851"/>
              <w:rPr>
                <w:rFonts w:ascii="Arial" w:eastAsia="SimSun" w:hAnsi="Arial"/>
                <w:sz w:val="18"/>
                <w:lang w:eastAsia="zh-CN"/>
              </w:rPr>
            </w:pPr>
            <w:r w:rsidRPr="007553AB">
              <w:rPr>
                <w:rFonts w:ascii="Arial" w:eastAsia="SimSun" w:hAnsi="Arial"/>
                <w:sz w:val="18"/>
              </w:rPr>
              <w:t>NOTE 2:</w:t>
            </w:r>
            <w:r w:rsidRPr="007553AB">
              <w:rPr>
                <w:rFonts w:ascii="Arial" w:eastAsia="SimSun" w:hAnsi="Arial"/>
                <w:sz w:val="18"/>
              </w:rPr>
              <w:tab/>
            </w:r>
            <w:r w:rsidRPr="007553AB">
              <w:rPr>
                <w:rFonts w:ascii="Arial" w:eastAsia="SimSun" w:hAnsi="Arial" w:cs="Arial"/>
                <w:sz w:val="18"/>
                <w:szCs w:val="18"/>
                <w:lang w:eastAsia="zh-CN"/>
              </w:rPr>
              <w:t xml:space="preserve">For the Traffic Influence Data applies to any UE, the </w:t>
            </w:r>
            <w:r w:rsidRPr="007553AB">
              <w:rPr>
                <w:rFonts w:ascii="Arial" w:eastAsia="SimSun" w:hAnsi="Arial"/>
                <w:sz w:val="18"/>
                <w:lang w:eastAsia="zh-CN"/>
              </w:rPr>
              <w:t>"</w:t>
            </w:r>
            <w:proofErr w:type="spellStart"/>
            <w:r w:rsidRPr="007553AB">
              <w:rPr>
                <w:rFonts w:ascii="Arial" w:eastAsia="SimSun" w:hAnsi="Arial" w:cs="Arial"/>
                <w:sz w:val="18"/>
                <w:szCs w:val="18"/>
                <w:lang w:eastAsia="zh-CN"/>
              </w:rPr>
              <w:t>internalGroupIds</w:t>
            </w:r>
            <w:proofErr w:type="spellEnd"/>
            <w:r w:rsidRPr="007553AB">
              <w:rPr>
                <w:rFonts w:ascii="Arial" w:eastAsia="SimSun" w:hAnsi="Arial"/>
                <w:sz w:val="18"/>
                <w:lang w:eastAsia="zh-CN"/>
              </w:rPr>
              <w:t>" needs to have an entry set to "</w:t>
            </w:r>
            <w:proofErr w:type="spellStart"/>
            <w:r w:rsidRPr="007553AB">
              <w:rPr>
                <w:rFonts w:ascii="Arial" w:eastAsia="SimSun" w:hAnsi="Arial"/>
                <w:sz w:val="18"/>
                <w:lang w:eastAsia="zh-CN"/>
              </w:rPr>
              <w:t>AnyUE</w:t>
            </w:r>
            <w:proofErr w:type="spellEnd"/>
            <w:r w:rsidRPr="007553AB">
              <w:rPr>
                <w:rFonts w:ascii="Arial" w:eastAsia="SimSun" w:hAnsi="Arial"/>
                <w:sz w:val="18"/>
                <w:lang w:eastAsia="zh-CN"/>
              </w:rPr>
              <w:t>".</w:t>
            </w:r>
          </w:p>
          <w:p w14:paraId="04CA51B4" w14:textId="77777777" w:rsidR="007553AB" w:rsidRPr="007553AB" w:rsidRDefault="007553AB" w:rsidP="007553AB">
            <w:pPr>
              <w:keepNext/>
              <w:keepLines/>
              <w:spacing w:after="0"/>
              <w:ind w:left="851" w:hanging="851"/>
              <w:rPr>
                <w:rFonts w:ascii="Arial" w:eastAsia="DengXian" w:hAnsi="Arial"/>
                <w:sz w:val="18"/>
              </w:rPr>
            </w:pPr>
            <w:r w:rsidRPr="007553AB">
              <w:rPr>
                <w:rFonts w:ascii="Arial" w:eastAsia="SimSun" w:hAnsi="Arial"/>
                <w:sz w:val="18"/>
              </w:rPr>
              <w:t>NOTE 3:</w:t>
            </w:r>
            <w:r w:rsidRPr="007553AB">
              <w:rPr>
                <w:rFonts w:ascii="Arial" w:eastAsia="SimSun" w:hAnsi="Arial"/>
                <w:sz w:val="18"/>
              </w:rPr>
              <w:tab/>
            </w:r>
            <w:r w:rsidRPr="007553AB">
              <w:rPr>
                <w:rFonts w:ascii="Arial" w:eastAsia="SimSun" w:hAnsi="Arial"/>
                <w:sz w:val="18"/>
                <w:lang w:eastAsia="zh-CN"/>
              </w:rPr>
              <w:t xml:space="preserve">The </w:t>
            </w:r>
            <w:r w:rsidRPr="007553AB">
              <w:rPr>
                <w:rFonts w:ascii="Arial" w:eastAsia="SimSun" w:hAnsi="Arial"/>
                <w:sz w:val="18"/>
              </w:rPr>
              <w:t>"</w:t>
            </w:r>
            <w:proofErr w:type="spellStart"/>
            <w:r w:rsidRPr="007553AB">
              <w:rPr>
                <w:rFonts w:ascii="Arial" w:eastAsia="SimSun" w:hAnsi="Arial"/>
                <w:sz w:val="18"/>
                <w:lang w:eastAsia="zh-CN"/>
              </w:rPr>
              <w:t>internalGroupIds</w:t>
            </w:r>
            <w:proofErr w:type="spellEnd"/>
            <w:r w:rsidRPr="007553AB">
              <w:rPr>
                <w:rFonts w:ascii="Arial" w:eastAsia="SimSun" w:hAnsi="Arial"/>
                <w:sz w:val="18"/>
              </w:rPr>
              <w:t>"</w:t>
            </w:r>
            <w:r w:rsidRPr="007553AB">
              <w:rPr>
                <w:rFonts w:ascii="Arial" w:eastAsia="SimSun" w:hAnsi="Arial"/>
                <w:sz w:val="18"/>
                <w:lang w:eastAsia="zh-CN"/>
              </w:rPr>
              <w:t xml:space="preserve"> attribute shall be compared only with the </w:t>
            </w:r>
            <w:r w:rsidRPr="007553AB">
              <w:rPr>
                <w:rFonts w:ascii="Arial" w:eastAsia="SimSun" w:hAnsi="Arial"/>
                <w:sz w:val="18"/>
              </w:rPr>
              <w:t>"</w:t>
            </w:r>
            <w:proofErr w:type="spellStart"/>
            <w:r w:rsidRPr="007553AB">
              <w:rPr>
                <w:rFonts w:ascii="Arial" w:eastAsia="SimSun" w:hAnsi="Arial"/>
                <w:sz w:val="18"/>
                <w:lang w:eastAsia="zh-CN"/>
              </w:rPr>
              <w:t>interGroupId</w:t>
            </w:r>
            <w:proofErr w:type="spellEnd"/>
            <w:r w:rsidRPr="007553AB">
              <w:rPr>
                <w:rFonts w:ascii="Arial" w:eastAsia="SimSun" w:hAnsi="Arial"/>
                <w:sz w:val="18"/>
              </w:rPr>
              <w:t>"</w:t>
            </w:r>
            <w:r w:rsidRPr="007553AB">
              <w:rPr>
                <w:rFonts w:ascii="Arial" w:eastAsia="SimSun" w:hAnsi="Arial"/>
                <w:sz w:val="18"/>
                <w:lang w:eastAsia="zh-CN"/>
              </w:rPr>
              <w:t xml:space="preserve"> of the </w:t>
            </w:r>
            <w:proofErr w:type="spellStart"/>
            <w:r w:rsidRPr="007553AB">
              <w:rPr>
                <w:rFonts w:ascii="Arial" w:eastAsia="SimSun" w:hAnsi="Arial"/>
                <w:sz w:val="18"/>
                <w:lang w:eastAsia="zh-CN"/>
              </w:rPr>
              <w:t>TrafficInfluData</w:t>
            </w:r>
            <w:proofErr w:type="spellEnd"/>
            <w:r w:rsidRPr="007553AB">
              <w:rPr>
                <w:rFonts w:ascii="Arial" w:eastAsia="SimSun" w:hAnsi="Arial"/>
                <w:sz w:val="18"/>
                <w:lang w:eastAsia="zh-CN"/>
              </w:rPr>
              <w:t xml:space="preserve"> data type and there is a match only if they both exist and </w:t>
            </w:r>
            <w:r w:rsidRPr="007553AB">
              <w:rPr>
                <w:rFonts w:ascii="Arial" w:eastAsia="SimSun" w:hAnsi="Arial"/>
                <w:sz w:val="18"/>
              </w:rPr>
              <w:t>"</w:t>
            </w:r>
            <w:proofErr w:type="spellStart"/>
            <w:r w:rsidRPr="007553AB">
              <w:rPr>
                <w:rFonts w:ascii="Arial" w:eastAsia="SimSun" w:hAnsi="Arial"/>
                <w:sz w:val="18"/>
                <w:lang w:eastAsia="zh-CN"/>
              </w:rPr>
              <w:t>interGroupId</w:t>
            </w:r>
            <w:proofErr w:type="spellEnd"/>
            <w:r w:rsidRPr="007553AB">
              <w:rPr>
                <w:rFonts w:ascii="Arial" w:eastAsia="SimSun" w:hAnsi="Arial"/>
                <w:sz w:val="18"/>
              </w:rPr>
              <w:t>"</w:t>
            </w:r>
            <w:r w:rsidRPr="007553AB">
              <w:rPr>
                <w:rFonts w:ascii="Arial" w:eastAsia="SimSun" w:hAnsi="Arial"/>
                <w:sz w:val="18"/>
                <w:lang w:eastAsia="zh-CN"/>
              </w:rPr>
              <w:t xml:space="preserve"> is contained in </w:t>
            </w:r>
            <w:r w:rsidRPr="007553AB">
              <w:rPr>
                <w:rFonts w:ascii="Arial" w:eastAsia="SimSun" w:hAnsi="Arial"/>
                <w:sz w:val="18"/>
              </w:rPr>
              <w:t>"</w:t>
            </w:r>
            <w:proofErr w:type="spellStart"/>
            <w:r w:rsidRPr="007553AB">
              <w:rPr>
                <w:rFonts w:ascii="Arial" w:eastAsia="SimSun" w:hAnsi="Arial"/>
                <w:sz w:val="18"/>
                <w:lang w:eastAsia="zh-CN"/>
              </w:rPr>
              <w:t>internalGroupIds</w:t>
            </w:r>
            <w:proofErr w:type="spellEnd"/>
            <w:r w:rsidRPr="007553AB">
              <w:rPr>
                <w:rFonts w:ascii="Arial" w:eastAsia="SimSun" w:hAnsi="Arial"/>
                <w:sz w:val="18"/>
              </w:rPr>
              <w:t>"</w:t>
            </w:r>
            <w:r w:rsidRPr="007553AB">
              <w:rPr>
                <w:rFonts w:ascii="Arial" w:eastAsia="SimSun" w:hAnsi="Arial"/>
                <w:sz w:val="18"/>
                <w:lang w:eastAsia="zh-CN"/>
              </w:rPr>
              <w:t>.</w:t>
            </w:r>
          </w:p>
          <w:p w14:paraId="60AD1AC4" w14:textId="77777777" w:rsidR="007553AB" w:rsidRPr="007553AB" w:rsidRDefault="007553AB" w:rsidP="007553AB">
            <w:pPr>
              <w:keepNext/>
              <w:keepLines/>
              <w:spacing w:after="0"/>
              <w:ind w:left="851" w:hanging="851"/>
              <w:rPr>
                <w:rFonts w:ascii="Arial" w:eastAsia="SimSun" w:hAnsi="Arial"/>
                <w:sz w:val="18"/>
              </w:rPr>
            </w:pPr>
            <w:r w:rsidRPr="007553AB">
              <w:rPr>
                <w:rFonts w:ascii="Arial" w:eastAsia="SimSun" w:hAnsi="Arial"/>
                <w:sz w:val="18"/>
              </w:rPr>
              <w:t>NOTE 4:</w:t>
            </w:r>
            <w:r w:rsidRPr="007553AB">
              <w:rPr>
                <w:rFonts w:ascii="Arial" w:eastAsia="SimSun" w:hAnsi="Arial"/>
                <w:sz w:val="18"/>
              </w:rPr>
              <w:tab/>
              <w:t xml:space="preserve">When the </w:t>
            </w:r>
            <w:proofErr w:type="spellStart"/>
            <w:r w:rsidRPr="007553AB">
              <w:rPr>
                <w:rFonts w:ascii="Arial" w:eastAsia="SimSun" w:hAnsi="Arial" w:cs="Arial"/>
                <w:sz w:val="18"/>
                <w:szCs w:val="18"/>
                <w:lang w:eastAsia="zh-CN"/>
              </w:rPr>
              <w:t>FinerGranUEs</w:t>
            </w:r>
            <w:proofErr w:type="spellEnd"/>
            <w:r w:rsidRPr="007553AB">
              <w:rPr>
                <w:rFonts w:ascii="Arial" w:eastAsia="SimSun" w:hAnsi="Arial" w:cs="Arial"/>
                <w:sz w:val="18"/>
                <w:szCs w:val="18"/>
                <w:lang w:eastAsia="zh-CN"/>
              </w:rPr>
              <w:t xml:space="preserve"> feature is supported</w:t>
            </w:r>
            <w:r w:rsidRPr="007553AB">
              <w:rPr>
                <w:rFonts w:ascii="Arial" w:eastAsia="SimSun" w:hAnsi="Arial"/>
                <w:sz w:val="18"/>
              </w:rPr>
              <w:t>, the "</w:t>
            </w:r>
            <w:proofErr w:type="spellStart"/>
            <w:r w:rsidRPr="007553AB">
              <w:rPr>
                <w:rFonts w:ascii="Arial" w:eastAsia="SimSun" w:hAnsi="Arial"/>
                <w:sz w:val="18"/>
              </w:rPr>
              <w:t>internalGroupIdsAdd</w:t>
            </w:r>
            <w:proofErr w:type="spellEnd"/>
            <w:r w:rsidRPr="007553AB">
              <w:rPr>
                <w:rFonts w:ascii="Arial" w:eastAsia="SimSun" w:hAnsi="Arial"/>
                <w:sz w:val="18"/>
              </w:rPr>
              <w:t>" attribute shall be compared only with the "</w:t>
            </w:r>
            <w:proofErr w:type="spellStart"/>
            <w:r w:rsidRPr="007553AB">
              <w:rPr>
                <w:rFonts w:ascii="Arial" w:eastAsia="SimSun" w:hAnsi="Arial"/>
                <w:sz w:val="18"/>
              </w:rPr>
              <w:t>interGroupIdList</w:t>
            </w:r>
            <w:proofErr w:type="spellEnd"/>
            <w:r w:rsidRPr="007553AB">
              <w:rPr>
                <w:rFonts w:ascii="Arial" w:eastAsia="SimSun" w:hAnsi="Arial"/>
                <w:sz w:val="18"/>
              </w:rPr>
              <w:t xml:space="preserve">" of the </w:t>
            </w:r>
            <w:proofErr w:type="spellStart"/>
            <w:r w:rsidRPr="007553AB">
              <w:rPr>
                <w:rFonts w:ascii="Arial" w:eastAsia="SimSun" w:hAnsi="Arial"/>
                <w:sz w:val="18"/>
              </w:rPr>
              <w:t>TrafficInfluData</w:t>
            </w:r>
            <w:proofErr w:type="spellEnd"/>
            <w:r w:rsidRPr="007553AB">
              <w:rPr>
                <w:rFonts w:ascii="Arial" w:eastAsia="SimSun" w:hAnsi="Arial"/>
                <w:sz w:val="18"/>
              </w:rPr>
              <w:t xml:space="preserve"> data type and there is a match only if they both exist and are identical.</w:t>
            </w:r>
          </w:p>
          <w:p w14:paraId="6BE8A9C4" w14:textId="77777777" w:rsidR="007553AB" w:rsidRPr="007553AB" w:rsidRDefault="007553AB" w:rsidP="007553AB">
            <w:pPr>
              <w:keepNext/>
              <w:keepLines/>
              <w:spacing w:after="0"/>
              <w:ind w:left="851" w:hanging="851"/>
              <w:rPr>
                <w:rFonts w:ascii="Arial" w:eastAsia="SimSun" w:hAnsi="Arial"/>
                <w:sz w:val="18"/>
              </w:rPr>
            </w:pPr>
            <w:r w:rsidRPr="007553AB">
              <w:rPr>
                <w:rFonts w:ascii="Arial" w:eastAsia="SimSun" w:hAnsi="Arial" w:cs="Arial" w:hint="eastAsia"/>
                <w:sz w:val="18"/>
                <w:szCs w:val="18"/>
                <w:lang w:val="en-US" w:eastAsia="zh-CN"/>
              </w:rPr>
              <w:t>NOTE </w:t>
            </w:r>
            <w:r w:rsidRPr="007553AB">
              <w:rPr>
                <w:rFonts w:ascii="Arial" w:eastAsia="SimSun" w:hAnsi="Arial" w:cs="Arial"/>
                <w:sz w:val="18"/>
                <w:szCs w:val="18"/>
                <w:lang w:val="en-US" w:eastAsia="zh-CN"/>
              </w:rPr>
              <w:t>5</w:t>
            </w:r>
            <w:r w:rsidRPr="007553AB">
              <w:rPr>
                <w:rFonts w:ascii="Arial" w:eastAsia="SimSun" w:hAnsi="Arial" w:cs="Arial" w:hint="eastAsia"/>
                <w:sz w:val="18"/>
                <w:szCs w:val="18"/>
                <w:lang w:val="en-US" w:eastAsia="zh-CN"/>
              </w:rPr>
              <w:t>:</w:t>
            </w:r>
            <w:r w:rsidRPr="007553AB">
              <w:rPr>
                <w:rFonts w:ascii="Arial" w:eastAsia="SimSun" w:hAnsi="Arial" w:cs="Arial"/>
                <w:sz w:val="18"/>
                <w:szCs w:val="18"/>
                <w:lang w:eastAsia="zh-CN"/>
              </w:rPr>
              <w:tab/>
              <w:t>The a</w:t>
            </w:r>
            <w:r w:rsidRPr="007553AB">
              <w:rPr>
                <w:rFonts w:ascii="Arial" w:eastAsia="SimSun" w:hAnsi="Arial"/>
                <w:sz w:val="18"/>
              </w:rPr>
              <w:t>ttributes "</w:t>
            </w:r>
            <w:proofErr w:type="spellStart"/>
            <w:r w:rsidRPr="007553AB">
              <w:rPr>
                <w:rFonts w:ascii="Arial" w:eastAsia="SimSun" w:hAnsi="Arial"/>
                <w:sz w:val="18"/>
              </w:rPr>
              <w:t>internalGroupIds</w:t>
            </w:r>
            <w:proofErr w:type="spellEnd"/>
            <w:r w:rsidRPr="007553AB">
              <w:rPr>
                <w:rFonts w:ascii="Arial" w:eastAsia="SimSun" w:hAnsi="Arial"/>
                <w:sz w:val="18"/>
              </w:rPr>
              <w:t>" and "</w:t>
            </w:r>
            <w:proofErr w:type="spellStart"/>
            <w:r w:rsidRPr="007553AB">
              <w:rPr>
                <w:rFonts w:ascii="Arial" w:eastAsia="SimSun" w:hAnsi="Arial"/>
                <w:sz w:val="18"/>
              </w:rPr>
              <w:t>internalGroupIdsAdd</w:t>
            </w:r>
            <w:proofErr w:type="spellEnd"/>
            <w:r w:rsidRPr="007553AB">
              <w:rPr>
                <w:rFonts w:ascii="Arial" w:eastAsia="SimSun" w:hAnsi="Arial"/>
                <w:sz w:val="18"/>
              </w:rPr>
              <w:t>" are mutually exclusive attributes.</w:t>
            </w:r>
            <w:r w:rsidRPr="007553AB">
              <w:rPr>
                <w:rFonts w:ascii="Arial" w:eastAsia="SimSun" w:hAnsi="Arial"/>
                <w:sz w:val="18"/>
                <w:lang w:eastAsia="zh-CN"/>
              </w:rPr>
              <w:t xml:space="preserve"> </w:t>
            </w:r>
          </w:p>
          <w:p w14:paraId="57C5B8DE" w14:textId="77777777" w:rsidR="007553AB" w:rsidRPr="007553AB" w:rsidRDefault="007553AB" w:rsidP="007553AB">
            <w:pPr>
              <w:keepNext/>
              <w:keepLines/>
              <w:spacing w:after="0"/>
              <w:ind w:left="851" w:hanging="851"/>
              <w:rPr>
                <w:rFonts w:ascii="Arial" w:eastAsia="DengXian" w:hAnsi="Arial"/>
                <w:sz w:val="18"/>
              </w:rPr>
            </w:pPr>
            <w:r w:rsidRPr="007553AB">
              <w:rPr>
                <w:rFonts w:ascii="Arial" w:eastAsia="SimSun" w:hAnsi="Arial"/>
                <w:sz w:val="18"/>
              </w:rPr>
              <w:t>NOTE 6:</w:t>
            </w:r>
            <w:r w:rsidRPr="007553AB">
              <w:rPr>
                <w:rFonts w:ascii="Arial" w:eastAsia="SimSun" w:hAnsi="Arial"/>
                <w:sz w:val="18"/>
              </w:rPr>
              <w:tab/>
              <w:t xml:space="preserve">When the </w:t>
            </w:r>
            <w:proofErr w:type="spellStart"/>
            <w:r w:rsidRPr="007553AB">
              <w:rPr>
                <w:rFonts w:ascii="Arial" w:eastAsia="SimSun" w:hAnsi="Arial" w:cs="Arial"/>
                <w:sz w:val="18"/>
                <w:szCs w:val="18"/>
                <w:lang w:eastAsia="zh-CN"/>
              </w:rPr>
              <w:t>FinerGranUEs</w:t>
            </w:r>
            <w:proofErr w:type="spellEnd"/>
            <w:r w:rsidRPr="007553AB">
              <w:rPr>
                <w:rFonts w:ascii="Arial" w:eastAsia="SimSun" w:hAnsi="Arial" w:cs="Arial"/>
                <w:sz w:val="18"/>
                <w:szCs w:val="18"/>
                <w:lang w:eastAsia="zh-CN"/>
              </w:rPr>
              <w:t xml:space="preserve"> feature is supported</w:t>
            </w:r>
            <w:r w:rsidRPr="007553AB">
              <w:rPr>
                <w:rFonts w:ascii="Arial" w:eastAsia="SimSun" w:hAnsi="Arial"/>
                <w:sz w:val="18"/>
              </w:rPr>
              <w:t>, the "</w:t>
            </w:r>
            <w:proofErr w:type="spellStart"/>
            <w:r w:rsidRPr="007553AB">
              <w:rPr>
                <w:rFonts w:ascii="Arial" w:eastAsia="SimSun" w:hAnsi="Arial"/>
                <w:sz w:val="18"/>
              </w:rPr>
              <w:t>subscriberCatList</w:t>
            </w:r>
            <w:proofErr w:type="spellEnd"/>
            <w:r w:rsidRPr="007553AB">
              <w:rPr>
                <w:rFonts w:ascii="Arial" w:eastAsia="SimSun" w:hAnsi="Arial"/>
                <w:sz w:val="18"/>
              </w:rPr>
              <w:t xml:space="preserve">" attribute of the </w:t>
            </w:r>
            <w:proofErr w:type="spellStart"/>
            <w:r w:rsidRPr="007553AB">
              <w:rPr>
                <w:rFonts w:ascii="Arial" w:eastAsia="SimSun" w:hAnsi="Arial"/>
                <w:sz w:val="18"/>
              </w:rPr>
              <w:t>TrafficInfluSub</w:t>
            </w:r>
            <w:proofErr w:type="spellEnd"/>
            <w:r w:rsidRPr="007553AB">
              <w:rPr>
                <w:rFonts w:ascii="Arial" w:eastAsia="SimSun" w:hAnsi="Arial"/>
                <w:sz w:val="18"/>
              </w:rPr>
              <w:t xml:space="preserve"> data type shall be compared with the "</w:t>
            </w:r>
            <w:proofErr w:type="spellStart"/>
            <w:r w:rsidRPr="007553AB">
              <w:rPr>
                <w:rFonts w:ascii="Arial" w:eastAsia="SimSun" w:hAnsi="Arial"/>
                <w:sz w:val="18"/>
              </w:rPr>
              <w:t>subscriberCatList</w:t>
            </w:r>
            <w:proofErr w:type="spellEnd"/>
            <w:r w:rsidRPr="007553AB">
              <w:rPr>
                <w:rFonts w:ascii="Arial" w:eastAsia="SimSun" w:hAnsi="Arial"/>
                <w:sz w:val="18"/>
              </w:rPr>
              <w:t xml:space="preserve">" of the </w:t>
            </w:r>
            <w:proofErr w:type="spellStart"/>
            <w:r w:rsidRPr="007553AB">
              <w:rPr>
                <w:rFonts w:ascii="Arial" w:eastAsia="SimSun" w:hAnsi="Arial"/>
                <w:sz w:val="18"/>
              </w:rPr>
              <w:t>TrafficInfluData</w:t>
            </w:r>
            <w:proofErr w:type="spellEnd"/>
            <w:r w:rsidRPr="007553AB">
              <w:rPr>
                <w:rFonts w:ascii="Arial" w:eastAsia="SimSun" w:hAnsi="Arial"/>
                <w:sz w:val="18"/>
              </w:rPr>
              <w:t xml:space="preserve"> data type and there is a match only if they both exist and are identical.</w:t>
            </w:r>
          </w:p>
        </w:tc>
      </w:tr>
    </w:tbl>
    <w:p w14:paraId="2A80FF01" w14:textId="77777777" w:rsidR="007553AB" w:rsidRPr="00185DC2" w:rsidRDefault="007553AB" w:rsidP="007553AB">
      <w:pPr>
        <w:rPr>
          <w:rFonts w:eastAsia="DengXian"/>
        </w:rPr>
      </w:pPr>
    </w:p>
    <w:p w14:paraId="31C3951E" w14:textId="77777777" w:rsidR="007553AB" w:rsidRPr="007051EE" w:rsidRDefault="007553AB" w:rsidP="007553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4A5B6B7" w14:textId="77777777" w:rsidR="007553AB" w:rsidRPr="007553AB" w:rsidRDefault="007553AB" w:rsidP="007553AB">
      <w:pPr>
        <w:keepNext/>
        <w:keepLines/>
        <w:spacing w:before="120"/>
        <w:ind w:left="1418" w:hanging="1418"/>
        <w:outlineLvl w:val="3"/>
        <w:rPr>
          <w:rFonts w:ascii="Arial" w:eastAsia="SimSun" w:hAnsi="Arial"/>
          <w:sz w:val="24"/>
        </w:rPr>
      </w:pPr>
      <w:bookmarkStart w:id="56" w:name="_Toc28012808"/>
      <w:bookmarkStart w:id="57" w:name="_Toc36039095"/>
      <w:bookmarkStart w:id="58" w:name="_Toc44688511"/>
      <w:bookmarkStart w:id="59" w:name="_Toc45133927"/>
      <w:bookmarkStart w:id="60" w:name="_Toc49931607"/>
      <w:bookmarkStart w:id="61" w:name="_Toc51762865"/>
      <w:bookmarkStart w:id="62" w:name="_Toc58848501"/>
      <w:bookmarkStart w:id="63" w:name="_Toc59017539"/>
      <w:bookmarkStart w:id="64" w:name="_Toc66279528"/>
      <w:bookmarkStart w:id="65" w:name="_Toc68168550"/>
      <w:bookmarkStart w:id="66" w:name="_Toc83233015"/>
      <w:bookmarkStart w:id="67" w:name="_Toc85549993"/>
      <w:bookmarkStart w:id="68" w:name="_Toc90655475"/>
      <w:bookmarkStart w:id="69" w:name="_Toc105600351"/>
      <w:bookmarkStart w:id="70" w:name="_Toc122114358"/>
      <w:bookmarkStart w:id="71" w:name="_Toc153789258"/>
      <w:bookmarkStart w:id="72" w:name="_Toc161997900"/>
      <w:r w:rsidRPr="007553AB">
        <w:rPr>
          <w:rFonts w:ascii="Arial" w:eastAsia="SimSun" w:hAnsi="Arial"/>
          <w:sz w:val="24"/>
        </w:rPr>
        <w:lastRenderedPageBreak/>
        <w:t>6.4.2.10</w:t>
      </w:r>
      <w:r w:rsidRPr="007553AB">
        <w:rPr>
          <w:rFonts w:ascii="Arial" w:eastAsia="SimSun" w:hAnsi="Arial"/>
          <w:sz w:val="24"/>
        </w:rPr>
        <w:tab/>
        <w:t xml:space="preserve">Type </w:t>
      </w:r>
      <w:proofErr w:type="spellStart"/>
      <w:r w:rsidRPr="007553AB">
        <w:rPr>
          <w:rFonts w:ascii="Arial" w:eastAsia="SimSun" w:hAnsi="Arial"/>
          <w:sz w:val="24"/>
        </w:rPr>
        <w:t>ApplicationDataSubs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roofErr w:type="spellEnd"/>
    </w:p>
    <w:p w14:paraId="045F3E69" w14:textId="77777777" w:rsidR="007553AB" w:rsidRPr="007553AB" w:rsidRDefault="007553AB" w:rsidP="007553AB">
      <w:pPr>
        <w:keepNext/>
        <w:keepLines/>
        <w:spacing w:before="60"/>
        <w:jc w:val="center"/>
        <w:rPr>
          <w:rFonts w:ascii="Arial" w:eastAsia="SimSun" w:hAnsi="Arial"/>
          <w:b/>
        </w:rPr>
      </w:pPr>
      <w:r w:rsidRPr="007553AB">
        <w:rPr>
          <w:rFonts w:ascii="Arial" w:eastAsia="SimSun" w:hAnsi="Arial"/>
          <w:b/>
        </w:rPr>
        <w:t xml:space="preserve">Table 6.4.2.10-1: Definition of type </w:t>
      </w:r>
      <w:proofErr w:type="spellStart"/>
      <w:r w:rsidRPr="007553AB">
        <w:rPr>
          <w:rFonts w:ascii="Arial" w:eastAsia="SimSun" w:hAnsi="Arial"/>
          <w:b/>
        </w:rPr>
        <w:t>ApplicationDataSubs</w:t>
      </w:r>
      <w:proofErr w:type="spellEnd"/>
    </w:p>
    <w:tbl>
      <w:tblPr>
        <w:tblW w:w="99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1"/>
        <w:gridCol w:w="1134"/>
        <w:gridCol w:w="567"/>
        <w:gridCol w:w="1134"/>
        <w:gridCol w:w="4111"/>
        <w:gridCol w:w="1419"/>
      </w:tblGrid>
      <w:tr w:rsidR="007553AB" w:rsidRPr="007553AB" w14:paraId="020354F0" w14:textId="77777777" w:rsidTr="001A2102">
        <w:trPr>
          <w:jc w:val="center"/>
        </w:trPr>
        <w:tc>
          <w:tcPr>
            <w:tcW w:w="1561" w:type="dxa"/>
            <w:shd w:val="clear" w:color="auto" w:fill="C0C0C0"/>
            <w:hideMark/>
          </w:tcPr>
          <w:p w14:paraId="54E9F0E6" w14:textId="77777777" w:rsidR="007553AB" w:rsidRPr="007553AB" w:rsidRDefault="007553AB" w:rsidP="007553AB">
            <w:pPr>
              <w:keepNext/>
              <w:keepLines/>
              <w:spacing w:after="0"/>
              <w:jc w:val="center"/>
              <w:rPr>
                <w:rFonts w:ascii="Arial" w:eastAsia="SimSun" w:hAnsi="Arial"/>
                <w:b/>
                <w:sz w:val="18"/>
              </w:rPr>
            </w:pPr>
            <w:r w:rsidRPr="007553AB">
              <w:rPr>
                <w:rFonts w:ascii="Arial" w:eastAsia="SimSun" w:hAnsi="Arial"/>
                <w:b/>
                <w:sz w:val="18"/>
              </w:rPr>
              <w:lastRenderedPageBreak/>
              <w:t>Attribute name</w:t>
            </w:r>
          </w:p>
        </w:tc>
        <w:tc>
          <w:tcPr>
            <w:tcW w:w="1134" w:type="dxa"/>
            <w:shd w:val="clear" w:color="auto" w:fill="C0C0C0"/>
            <w:hideMark/>
          </w:tcPr>
          <w:p w14:paraId="2DCB8E95" w14:textId="77777777" w:rsidR="007553AB" w:rsidRPr="007553AB" w:rsidRDefault="007553AB" w:rsidP="007553AB">
            <w:pPr>
              <w:keepNext/>
              <w:keepLines/>
              <w:spacing w:after="0"/>
              <w:jc w:val="center"/>
              <w:rPr>
                <w:rFonts w:ascii="Arial" w:eastAsia="SimSun" w:hAnsi="Arial"/>
                <w:b/>
                <w:sz w:val="18"/>
              </w:rPr>
            </w:pPr>
            <w:r w:rsidRPr="007553AB">
              <w:rPr>
                <w:rFonts w:ascii="Arial" w:eastAsia="SimSun" w:hAnsi="Arial"/>
                <w:b/>
                <w:sz w:val="18"/>
              </w:rPr>
              <w:t>Data type</w:t>
            </w:r>
          </w:p>
        </w:tc>
        <w:tc>
          <w:tcPr>
            <w:tcW w:w="567" w:type="dxa"/>
            <w:shd w:val="clear" w:color="auto" w:fill="C0C0C0"/>
            <w:hideMark/>
          </w:tcPr>
          <w:p w14:paraId="7529BA99" w14:textId="77777777" w:rsidR="007553AB" w:rsidRPr="007553AB" w:rsidRDefault="007553AB" w:rsidP="007553AB">
            <w:pPr>
              <w:keepNext/>
              <w:keepLines/>
              <w:spacing w:after="0"/>
              <w:jc w:val="center"/>
              <w:rPr>
                <w:rFonts w:ascii="Arial" w:eastAsia="SimSun" w:hAnsi="Arial"/>
                <w:b/>
                <w:sz w:val="18"/>
              </w:rPr>
            </w:pPr>
            <w:r w:rsidRPr="007553AB">
              <w:rPr>
                <w:rFonts w:ascii="Arial" w:eastAsia="SimSun" w:hAnsi="Arial"/>
                <w:b/>
                <w:sz w:val="18"/>
              </w:rPr>
              <w:t>P</w:t>
            </w:r>
          </w:p>
        </w:tc>
        <w:tc>
          <w:tcPr>
            <w:tcW w:w="1134" w:type="dxa"/>
            <w:shd w:val="clear" w:color="auto" w:fill="C0C0C0"/>
            <w:hideMark/>
          </w:tcPr>
          <w:p w14:paraId="5CE882EE" w14:textId="77777777" w:rsidR="007553AB" w:rsidRPr="007553AB" w:rsidRDefault="007553AB" w:rsidP="007553AB">
            <w:pPr>
              <w:keepNext/>
              <w:keepLines/>
              <w:spacing w:after="0"/>
              <w:jc w:val="center"/>
              <w:rPr>
                <w:rFonts w:ascii="Arial" w:eastAsia="SimSun" w:hAnsi="Arial"/>
                <w:b/>
                <w:sz w:val="18"/>
              </w:rPr>
            </w:pPr>
            <w:r w:rsidRPr="007553AB">
              <w:rPr>
                <w:rFonts w:ascii="Arial" w:eastAsia="SimSun" w:hAnsi="Arial"/>
                <w:b/>
                <w:sz w:val="18"/>
              </w:rPr>
              <w:t>Cardinality</w:t>
            </w:r>
          </w:p>
        </w:tc>
        <w:tc>
          <w:tcPr>
            <w:tcW w:w="4111" w:type="dxa"/>
            <w:shd w:val="clear" w:color="auto" w:fill="C0C0C0"/>
            <w:hideMark/>
          </w:tcPr>
          <w:p w14:paraId="5EF3CE55" w14:textId="77777777" w:rsidR="007553AB" w:rsidRPr="007553AB" w:rsidRDefault="007553AB" w:rsidP="007553AB">
            <w:pPr>
              <w:keepNext/>
              <w:keepLines/>
              <w:spacing w:after="0"/>
              <w:jc w:val="center"/>
              <w:rPr>
                <w:rFonts w:ascii="Arial" w:eastAsia="SimSun" w:hAnsi="Arial"/>
                <w:b/>
                <w:sz w:val="18"/>
              </w:rPr>
            </w:pPr>
            <w:r w:rsidRPr="007553AB">
              <w:rPr>
                <w:rFonts w:ascii="Arial" w:eastAsia="SimSun" w:hAnsi="Arial"/>
                <w:b/>
                <w:sz w:val="18"/>
              </w:rPr>
              <w:t>Description</w:t>
            </w:r>
          </w:p>
        </w:tc>
        <w:tc>
          <w:tcPr>
            <w:tcW w:w="1419" w:type="dxa"/>
            <w:shd w:val="clear" w:color="auto" w:fill="C0C0C0"/>
          </w:tcPr>
          <w:p w14:paraId="4A3F85F8" w14:textId="77777777" w:rsidR="007553AB" w:rsidRPr="007553AB" w:rsidRDefault="007553AB" w:rsidP="007553AB">
            <w:pPr>
              <w:keepNext/>
              <w:keepLines/>
              <w:spacing w:after="0"/>
              <w:jc w:val="center"/>
              <w:rPr>
                <w:rFonts w:ascii="Arial" w:eastAsia="SimSun" w:hAnsi="Arial"/>
                <w:b/>
                <w:sz w:val="18"/>
              </w:rPr>
            </w:pPr>
          </w:p>
        </w:tc>
      </w:tr>
      <w:tr w:rsidR="007553AB" w:rsidRPr="007553AB" w14:paraId="3CCE2C4B" w14:textId="77777777" w:rsidTr="001A2102">
        <w:trPr>
          <w:jc w:val="center"/>
        </w:trPr>
        <w:tc>
          <w:tcPr>
            <w:tcW w:w="1561" w:type="dxa"/>
            <w:hideMark/>
          </w:tcPr>
          <w:p w14:paraId="54DE267F" w14:textId="77777777" w:rsidR="007553AB" w:rsidRPr="007553AB" w:rsidRDefault="007553AB" w:rsidP="007553AB">
            <w:pPr>
              <w:keepNext/>
              <w:keepLines/>
              <w:spacing w:after="0"/>
              <w:rPr>
                <w:rFonts w:ascii="Arial" w:eastAsia="SimSun" w:hAnsi="Arial"/>
                <w:sz w:val="18"/>
                <w:lang w:eastAsia="zh-CN"/>
              </w:rPr>
            </w:pPr>
            <w:proofErr w:type="spellStart"/>
            <w:r w:rsidRPr="007553AB">
              <w:rPr>
                <w:rFonts w:ascii="Arial" w:eastAsia="SimSun" w:hAnsi="Arial"/>
                <w:sz w:val="18"/>
                <w:lang w:eastAsia="zh-CN"/>
              </w:rPr>
              <w:t>notificationUri</w:t>
            </w:r>
            <w:proofErr w:type="spellEnd"/>
          </w:p>
        </w:tc>
        <w:tc>
          <w:tcPr>
            <w:tcW w:w="1134" w:type="dxa"/>
            <w:hideMark/>
          </w:tcPr>
          <w:p w14:paraId="6977AF87" w14:textId="77777777" w:rsidR="007553AB" w:rsidRPr="007553AB" w:rsidRDefault="007553AB" w:rsidP="007553AB">
            <w:pPr>
              <w:keepNext/>
              <w:keepLines/>
              <w:spacing w:after="0"/>
              <w:rPr>
                <w:rFonts w:ascii="Arial" w:eastAsia="SimSun" w:hAnsi="Arial"/>
                <w:sz w:val="18"/>
                <w:lang w:eastAsia="zh-CN"/>
              </w:rPr>
            </w:pPr>
            <w:r w:rsidRPr="007553AB">
              <w:rPr>
                <w:rFonts w:ascii="Arial" w:eastAsia="SimSun" w:hAnsi="Arial"/>
                <w:sz w:val="18"/>
                <w:lang w:eastAsia="zh-CN"/>
              </w:rPr>
              <w:t>Uri</w:t>
            </w:r>
          </w:p>
        </w:tc>
        <w:tc>
          <w:tcPr>
            <w:tcW w:w="567" w:type="dxa"/>
            <w:hideMark/>
          </w:tcPr>
          <w:p w14:paraId="2F95B346" w14:textId="77777777" w:rsidR="007553AB" w:rsidRPr="007553AB" w:rsidRDefault="007553AB" w:rsidP="007553AB">
            <w:pPr>
              <w:keepNext/>
              <w:keepLines/>
              <w:spacing w:after="0"/>
              <w:jc w:val="center"/>
              <w:rPr>
                <w:rFonts w:ascii="Arial" w:eastAsia="SimSun" w:hAnsi="Arial"/>
                <w:sz w:val="18"/>
              </w:rPr>
            </w:pPr>
            <w:r w:rsidRPr="007553AB">
              <w:rPr>
                <w:rFonts w:ascii="Arial" w:eastAsia="SimSun" w:hAnsi="Arial"/>
                <w:sz w:val="18"/>
              </w:rPr>
              <w:t>M</w:t>
            </w:r>
          </w:p>
        </w:tc>
        <w:tc>
          <w:tcPr>
            <w:tcW w:w="1134" w:type="dxa"/>
            <w:hideMark/>
          </w:tcPr>
          <w:p w14:paraId="1D0B471E" w14:textId="77777777" w:rsidR="007553AB" w:rsidRPr="007553AB" w:rsidRDefault="007553AB" w:rsidP="007553AB">
            <w:pPr>
              <w:keepNext/>
              <w:keepLines/>
              <w:spacing w:after="0"/>
              <w:rPr>
                <w:rFonts w:ascii="Arial" w:eastAsia="SimSun" w:hAnsi="Arial"/>
                <w:sz w:val="18"/>
              </w:rPr>
            </w:pPr>
            <w:r w:rsidRPr="007553AB">
              <w:rPr>
                <w:rFonts w:ascii="Arial" w:eastAsia="SimSun" w:hAnsi="Arial"/>
                <w:sz w:val="18"/>
              </w:rPr>
              <w:t>1</w:t>
            </w:r>
          </w:p>
        </w:tc>
        <w:tc>
          <w:tcPr>
            <w:tcW w:w="4111" w:type="dxa"/>
            <w:hideMark/>
          </w:tcPr>
          <w:p w14:paraId="54B416B3" w14:textId="77777777" w:rsidR="007553AB" w:rsidRPr="007553AB" w:rsidRDefault="007553AB" w:rsidP="007553AB">
            <w:pPr>
              <w:keepNext/>
              <w:keepLines/>
              <w:spacing w:after="0"/>
              <w:rPr>
                <w:rFonts w:ascii="Arial" w:eastAsia="SimSun" w:hAnsi="Arial"/>
                <w:sz w:val="18"/>
                <w:lang w:eastAsia="zh-CN"/>
              </w:rPr>
            </w:pPr>
            <w:r w:rsidRPr="007553AB">
              <w:rPr>
                <w:rFonts w:ascii="Arial" w:eastAsia="SimSun" w:hAnsi="Arial"/>
                <w:sz w:val="18"/>
                <w:lang w:eastAsia="zh-CN"/>
              </w:rPr>
              <w:t>URI provided by the NF service consumer indicating where to receive the subscribed notifications from the UDR.</w:t>
            </w:r>
          </w:p>
        </w:tc>
        <w:tc>
          <w:tcPr>
            <w:tcW w:w="1419" w:type="dxa"/>
          </w:tcPr>
          <w:p w14:paraId="1BD7B1D6" w14:textId="77777777" w:rsidR="007553AB" w:rsidRPr="007553AB" w:rsidRDefault="007553AB" w:rsidP="007553AB">
            <w:pPr>
              <w:keepNext/>
              <w:keepLines/>
              <w:spacing w:after="0"/>
              <w:rPr>
                <w:rFonts w:ascii="Arial" w:eastAsia="SimSun" w:hAnsi="Arial"/>
                <w:sz w:val="18"/>
                <w:lang w:eastAsia="zh-CN"/>
              </w:rPr>
            </w:pPr>
            <w:r w:rsidRPr="007553AB">
              <w:rPr>
                <w:rFonts w:ascii="Arial" w:eastAsia="SimSun" w:hAnsi="Arial"/>
                <w:sz w:val="18"/>
              </w:rPr>
              <w:t>Applicability</w:t>
            </w:r>
          </w:p>
        </w:tc>
      </w:tr>
      <w:tr w:rsidR="007553AB" w:rsidRPr="007553AB" w14:paraId="46C3F25E" w14:textId="77777777" w:rsidTr="001A2102">
        <w:trPr>
          <w:jc w:val="center"/>
        </w:trPr>
        <w:tc>
          <w:tcPr>
            <w:tcW w:w="1561" w:type="dxa"/>
          </w:tcPr>
          <w:p w14:paraId="4C861302" w14:textId="77777777" w:rsidR="007553AB" w:rsidRPr="007553AB" w:rsidRDefault="007553AB" w:rsidP="007553AB">
            <w:pPr>
              <w:keepNext/>
              <w:keepLines/>
              <w:spacing w:after="0"/>
              <w:rPr>
                <w:rFonts w:ascii="Arial" w:eastAsia="SimSun" w:hAnsi="Arial"/>
                <w:sz w:val="18"/>
                <w:lang w:eastAsia="zh-CN"/>
              </w:rPr>
            </w:pPr>
            <w:proofErr w:type="spellStart"/>
            <w:r w:rsidRPr="007553AB">
              <w:rPr>
                <w:rFonts w:ascii="Arial" w:eastAsia="SimSun" w:hAnsi="Arial" w:hint="eastAsia"/>
                <w:sz w:val="18"/>
                <w:lang w:eastAsia="zh-CN"/>
              </w:rPr>
              <w:t>dataFilters</w:t>
            </w:r>
            <w:proofErr w:type="spellEnd"/>
          </w:p>
        </w:tc>
        <w:tc>
          <w:tcPr>
            <w:tcW w:w="1134" w:type="dxa"/>
          </w:tcPr>
          <w:p w14:paraId="4E9424CB" w14:textId="77777777" w:rsidR="007553AB" w:rsidRPr="007553AB" w:rsidRDefault="007553AB" w:rsidP="007553AB">
            <w:pPr>
              <w:keepNext/>
              <w:keepLines/>
              <w:spacing w:after="0"/>
              <w:rPr>
                <w:rFonts w:ascii="Arial" w:eastAsia="SimSun" w:hAnsi="Arial"/>
                <w:sz w:val="18"/>
                <w:lang w:eastAsia="zh-CN"/>
              </w:rPr>
            </w:pPr>
            <w:proofErr w:type="gramStart"/>
            <w:r w:rsidRPr="007553AB">
              <w:rPr>
                <w:rFonts w:ascii="Arial" w:eastAsia="SimSun" w:hAnsi="Arial"/>
                <w:sz w:val="18"/>
                <w:lang w:eastAsia="zh-CN"/>
              </w:rPr>
              <w:t>array</w:t>
            </w:r>
            <w:r w:rsidRPr="007553AB">
              <w:rPr>
                <w:rFonts w:ascii="Arial" w:eastAsia="SimSun" w:hAnsi="Arial" w:hint="eastAsia"/>
                <w:sz w:val="18"/>
                <w:lang w:eastAsia="zh-CN"/>
              </w:rPr>
              <w:t>(</w:t>
            </w:r>
            <w:proofErr w:type="spellStart"/>
            <w:proofErr w:type="gramEnd"/>
            <w:r w:rsidRPr="007553AB">
              <w:rPr>
                <w:rFonts w:ascii="Arial" w:eastAsia="SimSun" w:hAnsi="Arial"/>
                <w:sz w:val="18"/>
                <w:lang w:eastAsia="zh-CN"/>
              </w:rPr>
              <w:t>DataFilter</w:t>
            </w:r>
            <w:proofErr w:type="spellEnd"/>
            <w:r w:rsidRPr="007553AB">
              <w:rPr>
                <w:rFonts w:ascii="Arial" w:eastAsia="SimSun" w:hAnsi="Arial" w:hint="eastAsia"/>
                <w:sz w:val="18"/>
                <w:lang w:eastAsia="zh-CN"/>
              </w:rPr>
              <w:t>)</w:t>
            </w:r>
          </w:p>
        </w:tc>
        <w:tc>
          <w:tcPr>
            <w:tcW w:w="567" w:type="dxa"/>
          </w:tcPr>
          <w:p w14:paraId="24545D42" w14:textId="77777777" w:rsidR="007553AB" w:rsidRPr="007553AB" w:rsidRDefault="007553AB" w:rsidP="007553AB">
            <w:pPr>
              <w:keepNext/>
              <w:keepLines/>
              <w:spacing w:after="0"/>
              <w:jc w:val="center"/>
              <w:rPr>
                <w:rFonts w:ascii="Arial" w:eastAsia="SimSun" w:hAnsi="Arial"/>
                <w:sz w:val="18"/>
                <w:lang w:eastAsia="zh-CN"/>
              </w:rPr>
            </w:pPr>
            <w:r w:rsidRPr="007553AB">
              <w:rPr>
                <w:rFonts w:ascii="Arial" w:eastAsia="SimSun" w:hAnsi="Arial" w:hint="eastAsia"/>
                <w:sz w:val="18"/>
                <w:lang w:eastAsia="zh-CN"/>
              </w:rPr>
              <w:t>O</w:t>
            </w:r>
          </w:p>
        </w:tc>
        <w:tc>
          <w:tcPr>
            <w:tcW w:w="1134" w:type="dxa"/>
          </w:tcPr>
          <w:p w14:paraId="538A7AD4" w14:textId="77777777" w:rsidR="007553AB" w:rsidRPr="007553AB" w:rsidRDefault="007553AB" w:rsidP="007553AB">
            <w:pPr>
              <w:keepNext/>
              <w:keepLines/>
              <w:spacing w:after="0"/>
              <w:rPr>
                <w:rFonts w:ascii="Arial" w:eastAsia="SimSun" w:hAnsi="Arial"/>
                <w:sz w:val="18"/>
                <w:lang w:eastAsia="zh-CN"/>
              </w:rPr>
            </w:pPr>
            <w:proofErr w:type="spellStart"/>
            <w:proofErr w:type="gramStart"/>
            <w:r w:rsidRPr="007553AB">
              <w:rPr>
                <w:rFonts w:ascii="Arial" w:eastAsia="SimSun" w:hAnsi="Arial" w:hint="eastAsia"/>
                <w:sz w:val="18"/>
                <w:lang w:eastAsia="zh-CN"/>
              </w:rPr>
              <w:t>1..N</w:t>
            </w:r>
            <w:proofErr w:type="spellEnd"/>
            <w:proofErr w:type="gramEnd"/>
          </w:p>
        </w:tc>
        <w:tc>
          <w:tcPr>
            <w:tcW w:w="4111" w:type="dxa"/>
          </w:tcPr>
          <w:p w14:paraId="0296E64B" w14:textId="77777777" w:rsidR="007553AB" w:rsidRPr="007553AB" w:rsidRDefault="007553AB" w:rsidP="007553AB">
            <w:pPr>
              <w:keepNext/>
              <w:keepLines/>
              <w:spacing w:after="0"/>
              <w:rPr>
                <w:rFonts w:ascii="Arial" w:eastAsia="SimSun" w:hAnsi="Arial"/>
                <w:sz w:val="18"/>
                <w:lang w:eastAsia="zh-CN"/>
              </w:rPr>
            </w:pPr>
            <w:r w:rsidRPr="007553AB">
              <w:rPr>
                <w:rFonts w:ascii="Arial" w:eastAsia="SimSun" w:hAnsi="Arial" w:hint="eastAsia"/>
                <w:sz w:val="18"/>
                <w:lang w:eastAsia="zh-CN"/>
              </w:rPr>
              <w:t xml:space="preserve">Each element identifies a data filter for subscription </w:t>
            </w:r>
            <w:r w:rsidRPr="007553AB">
              <w:rPr>
                <w:rFonts w:ascii="Arial" w:eastAsia="SimSun" w:hAnsi="Arial"/>
                <w:sz w:val="18"/>
                <w:lang w:eastAsia="zh-CN"/>
              </w:rPr>
              <w:t xml:space="preserve">to </w:t>
            </w:r>
            <w:r w:rsidRPr="007553AB">
              <w:rPr>
                <w:rFonts w:ascii="Arial" w:eastAsia="SimSun" w:hAnsi="Arial" w:hint="eastAsia"/>
                <w:sz w:val="18"/>
                <w:lang w:eastAsia="zh-CN"/>
              </w:rPr>
              <w:t xml:space="preserve">data </w:t>
            </w:r>
            <w:proofErr w:type="spellStart"/>
            <w:proofErr w:type="gramStart"/>
            <w:r w:rsidRPr="007553AB">
              <w:rPr>
                <w:rFonts w:ascii="Arial" w:eastAsia="SimSun" w:hAnsi="Arial" w:hint="eastAsia"/>
                <w:sz w:val="18"/>
                <w:lang w:eastAsia="zh-CN"/>
              </w:rPr>
              <w:t>change.</w:t>
            </w:r>
            <w:r w:rsidRPr="007553AB">
              <w:rPr>
                <w:rFonts w:ascii="Arial" w:eastAsia="SimSun" w:hAnsi="Arial"/>
                <w:sz w:val="18"/>
                <w:lang w:eastAsia="zh-CN"/>
              </w:rPr>
              <w:t>notification</w:t>
            </w:r>
            <w:proofErr w:type="spellEnd"/>
            <w:proofErr w:type="gramEnd"/>
            <w:r w:rsidRPr="007553AB">
              <w:rPr>
                <w:rFonts w:ascii="Arial" w:eastAsia="SimSun" w:hAnsi="Arial"/>
                <w:sz w:val="18"/>
                <w:lang w:eastAsia="zh-CN"/>
              </w:rPr>
              <w:t>.</w:t>
            </w:r>
          </w:p>
          <w:p w14:paraId="720D8576" w14:textId="77777777" w:rsidR="007553AB" w:rsidRPr="007553AB" w:rsidRDefault="007553AB" w:rsidP="007553AB">
            <w:pPr>
              <w:keepNext/>
              <w:keepLines/>
              <w:spacing w:after="0"/>
              <w:rPr>
                <w:rFonts w:ascii="Arial" w:eastAsia="SimSun" w:hAnsi="Arial"/>
                <w:sz w:val="18"/>
                <w:lang w:eastAsia="zh-CN"/>
              </w:rPr>
            </w:pPr>
            <w:r w:rsidRPr="007553AB">
              <w:rPr>
                <w:rFonts w:ascii="Arial" w:eastAsia="SimSun" w:hAnsi="Arial"/>
                <w:sz w:val="18"/>
                <w:lang w:eastAsia="zh-CN"/>
              </w:rPr>
              <w:t>If absent, the subscription applies to all data change notification except traffic influence data.</w:t>
            </w:r>
          </w:p>
        </w:tc>
        <w:tc>
          <w:tcPr>
            <w:tcW w:w="1419" w:type="dxa"/>
          </w:tcPr>
          <w:p w14:paraId="0BC6053F" w14:textId="77777777" w:rsidR="007553AB" w:rsidRPr="007553AB" w:rsidRDefault="007553AB" w:rsidP="007553AB">
            <w:pPr>
              <w:keepNext/>
              <w:keepLines/>
              <w:spacing w:after="0"/>
              <w:rPr>
                <w:rFonts w:ascii="Arial" w:eastAsia="SimSun" w:hAnsi="Arial"/>
                <w:sz w:val="18"/>
                <w:lang w:eastAsia="zh-CN"/>
              </w:rPr>
            </w:pPr>
          </w:p>
        </w:tc>
      </w:tr>
      <w:tr w:rsidR="007553AB" w:rsidRPr="007553AB" w14:paraId="19FF15FF" w14:textId="77777777" w:rsidTr="001A2102">
        <w:trPr>
          <w:jc w:val="center"/>
        </w:trPr>
        <w:tc>
          <w:tcPr>
            <w:tcW w:w="1561" w:type="dxa"/>
          </w:tcPr>
          <w:p w14:paraId="6635C7A1" w14:textId="77777777" w:rsidR="007553AB" w:rsidRPr="007553AB" w:rsidRDefault="007553AB" w:rsidP="007553AB">
            <w:pPr>
              <w:keepNext/>
              <w:keepLines/>
              <w:spacing w:after="0"/>
              <w:rPr>
                <w:rFonts w:ascii="Arial" w:eastAsia="SimSun" w:hAnsi="Arial"/>
                <w:sz w:val="18"/>
                <w:lang w:eastAsia="zh-CN"/>
              </w:rPr>
            </w:pPr>
            <w:r w:rsidRPr="007553AB">
              <w:rPr>
                <w:rFonts w:ascii="Arial" w:eastAsia="SimSun" w:hAnsi="Arial"/>
                <w:sz w:val="18"/>
                <w:lang w:eastAsia="zh-CN"/>
              </w:rPr>
              <w:t>expiry</w:t>
            </w:r>
          </w:p>
        </w:tc>
        <w:tc>
          <w:tcPr>
            <w:tcW w:w="1134" w:type="dxa"/>
          </w:tcPr>
          <w:p w14:paraId="38385045" w14:textId="77777777" w:rsidR="007553AB" w:rsidRPr="007553AB" w:rsidRDefault="007553AB" w:rsidP="007553AB">
            <w:pPr>
              <w:keepNext/>
              <w:keepLines/>
              <w:spacing w:after="0"/>
              <w:rPr>
                <w:rFonts w:ascii="Arial" w:eastAsia="SimSun" w:hAnsi="Arial"/>
                <w:sz w:val="18"/>
                <w:lang w:eastAsia="zh-CN"/>
              </w:rPr>
            </w:pPr>
            <w:proofErr w:type="spellStart"/>
            <w:r w:rsidRPr="007553AB">
              <w:rPr>
                <w:rFonts w:ascii="Arial" w:eastAsia="SimSun" w:hAnsi="Arial"/>
                <w:sz w:val="18"/>
                <w:lang w:eastAsia="zh-CN"/>
              </w:rPr>
              <w:t>DateTime</w:t>
            </w:r>
            <w:proofErr w:type="spellEnd"/>
          </w:p>
          <w:p w14:paraId="636C264E" w14:textId="77777777" w:rsidR="007553AB" w:rsidRPr="007553AB" w:rsidRDefault="007553AB" w:rsidP="007553AB">
            <w:pPr>
              <w:rPr>
                <w:rFonts w:eastAsia="SimSun"/>
                <w:lang w:eastAsia="zh-CN"/>
              </w:rPr>
            </w:pPr>
          </w:p>
          <w:p w14:paraId="470663DD" w14:textId="77777777" w:rsidR="007553AB" w:rsidRPr="007553AB" w:rsidRDefault="007553AB" w:rsidP="007553AB">
            <w:pPr>
              <w:rPr>
                <w:rFonts w:eastAsia="SimSun"/>
                <w:lang w:eastAsia="zh-CN"/>
              </w:rPr>
            </w:pPr>
          </w:p>
        </w:tc>
        <w:tc>
          <w:tcPr>
            <w:tcW w:w="567" w:type="dxa"/>
          </w:tcPr>
          <w:p w14:paraId="5B31F3D8" w14:textId="77777777" w:rsidR="007553AB" w:rsidRPr="007553AB" w:rsidRDefault="007553AB" w:rsidP="007553AB">
            <w:pPr>
              <w:keepNext/>
              <w:keepLines/>
              <w:spacing w:after="0"/>
              <w:jc w:val="center"/>
              <w:rPr>
                <w:rFonts w:ascii="Arial" w:eastAsia="SimSun" w:hAnsi="Arial"/>
                <w:sz w:val="18"/>
                <w:lang w:eastAsia="zh-CN"/>
              </w:rPr>
            </w:pPr>
            <w:r w:rsidRPr="007553AB">
              <w:rPr>
                <w:rFonts w:ascii="Arial" w:eastAsia="SimSun" w:hAnsi="Arial"/>
                <w:sz w:val="18"/>
                <w:lang w:eastAsia="zh-CN"/>
              </w:rPr>
              <w:t>C</w:t>
            </w:r>
          </w:p>
        </w:tc>
        <w:tc>
          <w:tcPr>
            <w:tcW w:w="1134" w:type="dxa"/>
          </w:tcPr>
          <w:p w14:paraId="26648827" w14:textId="77777777" w:rsidR="007553AB" w:rsidRPr="007553AB" w:rsidRDefault="007553AB" w:rsidP="007553AB">
            <w:pPr>
              <w:keepNext/>
              <w:keepLines/>
              <w:spacing w:after="0"/>
              <w:rPr>
                <w:rFonts w:ascii="Arial" w:eastAsia="SimSun" w:hAnsi="Arial"/>
                <w:sz w:val="18"/>
                <w:lang w:eastAsia="zh-CN"/>
              </w:rPr>
            </w:pPr>
            <w:r w:rsidRPr="007553AB">
              <w:rPr>
                <w:rFonts w:ascii="Arial" w:eastAsia="SimSun" w:hAnsi="Arial"/>
                <w:sz w:val="18"/>
                <w:lang w:eastAsia="zh-CN"/>
              </w:rPr>
              <w:t>0..1</w:t>
            </w:r>
          </w:p>
        </w:tc>
        <w:tc>
          <w:tcPr>
            <w:tcW w:w="4111" w:type="dxa"/>
          </w:tcPr>
          <w:p w14:paraId="4733EB3B" w14:textId="77777777" w:rsidR="00C32849" w:rsidRPr="00C32849" w:rsidRDefault="00C32849" w:rsidP="00C32849">
            <w:pPr>
              <w:keepNext/>
              <w:keepLines/>
              <w:spacing w:after="0"/>
              <w:rPr>
                <w:ins w:id="73" w:author="Nokia" w:date="2024-05-15T17:42:00Z"/>
                <w:rFonts w:ascii="Arial" w:eastAsia="SimSun" w:hAnsi="Arial" w:cs="Arial"/>
                <w:sz w:val="18"/>
                <w:szCs w:val="18"/>
              </w:rPr>
            </w:pPr>
            <w:ins w:id="74" w:author="Nokia" w:date="2024-05-15T17:42:00Z">
              <w:r w:rsidRPr="00C32849">
                <w:rPr>
                  <w:rFonts w:ascii="Arial" w:eastAsia="SimSun" w:hAnsi="Arial" w:cs="Arial"/>
                  <w:sz w:val="18"/>
                  <w:szCs w:val="18"/>
                </w:rPr>
                <w:t xml:space="preserve">When present, this IE represents the time after which the subscription becomes invalid. </w:t>
              </w:r>
            </w:ins>
          </w:p>
          <w:p w14:paraId="2DD40A5B" w14:textId="77777777" w:rsidR="00C32849" w:rsidRPr="00C32849" w:rsidRDefault="00C32849" w:rsidP="00C32849">
            <w:pPr>
              <w:keepNext/>
              <w:keepLines/>
              <w:spacing w:after="0"/>
              <w:rPr>
                <w:ins w:id="75" w:author="Nokia" w:date="2024-05-15T17:42:00Z"/>
                <w:rFonts w:ascii="Arial" w:eastAsia="SimSun" w:hAnsi="Arial" w:cs="Arial"/>
                <w:sz w:val="18"/>
                <w:szCs w:val="18"/>
              </w:rPr>
            </w:pPr>
            <w:ins w:id="76" w:author="Nokia" w:date="2024-05-15T17:42:00Z">
              <w:r w:rsidRPr="00C32849">
                <w:rPr>
                  <w:rFonts w:ascii="Arial" w:eastAsia="SimSun" w:hAnsi="Arial" w:cs="Arial"/>
                  <w:sz w:val="18"/>
                  <w:szCs w:val="18"/>
                </w:rPr>
                <w:t>This IE may be included in a subscription request.</w:t>
              </w:r>
            </w:ins>
          </w:p>
          <w:p w14:paraId="3A9E0952" w14:textId="77777777" w:rsidR="00C32849" w:rsidRPr="00C32849" w:rsidRDefault="00C32849" w:rsidP="00C32849">
            <w:pPr>
              <w:keepNext/>
              <w:keepLines/>
              <w:spacing w:after="0"/>
              <w:rPr>
                <w:ins w:id="77" w:author="Nokia" w:date="2024-05-15T17:42:00Z"/>
                <w:rFonts w:ascii="Arial" w:eastAsia="SimSun" w:hAnsi="Arial" w:cs="Arial"/>
                <w:sz w:val="18"/>
                <w:szCs w:val="18"/>
              </w:rPr>
            </w:pPr>
            <w:ins w:id="78" w:author="Nokia" w:date="2024-05-15T17:42:00Z">
              <w:r w:rsidRPr="00C32849">
                <w:rPr>
                  <w:rFonts w:ascii="Arial" w:eastAsia="SimSun" w:hAnsi="Arial" w:cs="Arial"/>
                  <w:sz w:val="18"/>
                  <w:szCs w:val="18"/>
                </w:rPr>
                <w:t>This IE shall be included in a subscription (POST/PUT) response if, based on operator policy and taking into account the expiry time included in the request (or its absence), the UDR needs to use an expiry time</w:t>
              </w:r>
              <w:r>
                <w:rPr>
                  <w:rFonts w:ascii="Arial" w:eastAsia="SimSun" w:hAnsi="Arial" w:cs="Arial"/>
                  <w:sz w:val="18"/>
                  <w:szCs w:val="18"/>
                </w:rPr>
                <w:t>, i.e. when</w:t>
              </w:r>
              <w:r w:rsidRPr="00C32849">
                <w:rPr>
                  <w:rFonts w:ascii="Arial" w:eastAsia="SimSun" w:hAnsi="Arial" w:cs="Arial"/>
                  <w:sz w:val="18"/>
                  <w:szCs w:val="18"/>
                </w:rPr>
                <w:t xml:space="preserve"> the UDR has overridden the expiry included in the POST/PUT request, or </w:t>
              </w:r>
              <w:r>
                <w:rPr>
                  <w:rFonts w:ascii="Arial" w:eastAsia="SimSun" w:hAnsi="Arial" w:cs="Arial"/>
                  <w:sz w:val="18"/>
                  <w:szCs w:val="18"/>
                </w:rPr>
                <w:t xml:space="preserve">the UDR </w:t>
              </w:r>
              <w:r w:rsidRPr="00C32849">
                <w:rPr>
                  <w:rFonts w:ascii="Arial" w:eastAsia="SimSun" w:hAnsi="Arial" w:cs="Arial"/>
                  <w:sz w:val="18"/>
                  <w:szCs w:val="18"/>
                </w:rPr>
                <w:t xml:space="preserve">has specified an expiry time applicable to the subscription when one was not specified in the request, or </w:t>
              </w:r>
              <w:r>
                <w:rPr>
                  <w:rFonts w:ascii="Arial" w:eastAsia="SimSun" w:hAnsi="Arial" w:cs="Arial"/>
                  <w:sz w:val="18"/>
                  <w:szCs w:val="18"/>
                </w:rPr>
                <w:t xml:space="preserve">the UDR </w:t>
              </w:r>
              <w:r w:rsidRPr="00C32849">
                <w:rPr>
                  <w:rFonts w:ascii="Arial" w:eastAsia="SimSun" w:hAnsi="Arial" w:cs="Arial"/>
                  <w:sz w:val="18"/>
                  <w:szCs w:val="18"/>
                </w:rPr>
                <w:t xml:space="preserve">has </w:t>
              </w:r>
              <w:r>
                <w:rPr>
                  <w:rFonts w:ascii="Arial" w:eastAsia="SimSun" w:hAnsi="Arial" w:cs="Arial"/>
                  <w:sz w:val="18"/>
                  <w:szCs w:val="18"/>
                </w:rPr>
                <w:t xml:space="preserve">accepted and </w:t>
              </w:r>
              <w:r w:rsidRPr="00C32849">
                <w:rPr>
                  <w:rFonts w:ascii="Arial" w:eastAsia="SimSun" w:hAnsi="Arial" w:cs="Arial"/>
                  <w:sz w:val="18"/>
                  <w:szCs w:val="18"/>
                </w:rPr>
                <w:t>used the expiry value specified in the request.</w:t>
              </w:r>
            </w:ins>
          </w:p>
          <w:p w14:paraId="79C7FC1B" w14:textId="798D9C6B" w:rsidR="007553AB" w:rsidRPr="007553AB" w:rsidDel="00C32849" w:rsidRDefault="00850040" w:rsidP="00C32849">
            <w:pPr>
              <w:keepNext/>
              <w:keepLines/>
              <w:spacing w:after="0"/>
              <w:rPr>
                <w:del w:id="79" w:author="Nokia" w:date="2024-05-15T17:42:00Z"/>
                <w:rFonts w:ascii="Arial" w:eastAsia="SimSun" w:hAnsi="Arial" w:cs="Arial"/>
                <w:sz w:val="18"/>
                <w:szCs w:val="18"/>
              </w:rPr>
            </w:pPr>
            <w:ins w:id="80" w:author="Nokia" w:date="2024-05-16T09:47:00Z">
              <w:r w:rsidRPr="00C32849">
                <w:rPr>
                  <w:rFonts w:ascii="Arial" w:eastAsia="SimSun" w:hAnsi="Arial" w:cs="Arial"/>
                  <w:sz w:val="18"/>
                  <w:szCs w:val="18"/>
                </w:rPr>
                <w:t xml:space="preserve">The absence of this attribute in </w:t>
              </w:r>
              <w:r>
                <w:rPr>
                  <w:rFonts w:ascii="Arial" w:eastAsia="SimSun" w:hAnsi="Arial" w:cs="Arial"/>
                  <w:sz w:val="18"/>
                  <w:szCs w:val="18"/>
                </w:rPr>
                <w:t>any</w:t>
              </w:r>
              <w:r w:rsidRPr="00C32849">
                <w:rPr>
                  <w:rFonts w:ascii="Arial" w:eastAsia="SimSun" w:hAnsi="Arial" w:cs="Arial"/>
                  <w:sz w:val="18"/>
                  <w:szCs w:val="18"/>
                </w:rPr>
                <w:t xml:space="preserve"> response means the subscription </w:t>
              </w:r>
              <w:r>
                <w:rPr>
                  <w:rFonts w:ascii="Arial" w:eastAsia="SimSun" w:hAnsi="Arial" w:cs="Arial"/>
                  <w:sz w:val="18"/>
                  <w:szCs w:val="18"/>
                </w:rPr>
                <w:t>has no</w:t>
              </w:r>
              <w:r w:rsidRPr="00C32849">
                <w:rPr>
                  <w:rFonts w:ascii="Arial" w:eastAsia="SimSun" w:hAnsi="Arial" w:cs="Arial"/>
                  <w:sz w:val="18"/>
                  <w:szCs w:val="18"/>
                </w:rPr>
                <w:t xml:space="preserve"> expiry time</w:t>
              </w:r>
            </w:ins>
            <w:ins w:id="81" w:author="Nokia" w:date="2024-05-15T17:42:00Z">
              <w:r w:rsidR="00C32849" w:rsidRPr="00C32849">
                <w:rPr>
                  <w:rFonts w:ascii="Arial" w:eastAsia="SimSun" w:hAnsi="Arial" w:cs="Arial"/>
                  <w:sz w:val="18"/>
                  <w:szCs w:val="18"/>
                </w:rPr>
                <w:t>.</w:t>
              </w:r>
            </w:ins>
            <w:del w:id="82" w:author="Nokia" w:date="2024-05-15T17:42:00Z">
              <w:r w:rsidR="007553AB" w:rsidRPr="007553AB" w:rsidDel="00C32849">
                <w:rPr>
                  <w:rFonts w:ascii="Arial" w:eastAsia="SimSun" w:hAnsi="Arial" w:cs="Arial"/>
                  <w:sz w:val="18"/>
                  <w:szCs w:val="18"/>
                </w:rPr>
                <w:delText>This IE shall be included in a subscription response if, based on operator policy and taking into account the expiry time included in the request, the UDR needs to include an expiry time.</w:delText>
              </w:r>
            </w:del>
          </w:p>
          <w:p w14:paraId="081FA401" w14:textId="10DB7C1E" w:rsidR="007553AB" w:rsidRPr="007553AB" w:rsidDel="00C32849" w:rsidRDefault="007553AB" w:rsidP="007553AB">
            <w:pPr>
              <w:keepNext/>
              <w:keepLines/>
              <w:spacing w:after="0"/>
              <w:rPr>
                <w:del w:id="83" w:author="Nokia" w:date="2024-05-15T17:42:00Z"/>
                <w:rFonts w:ascii="Arial" w:eastAsia="SimSun" w:hAnsi="Arial" w:cs="Arial"/>
                <w:sz w:val="18"/>
                <w:szCs w:val="18"/>
              </w:rPr>
            </w:pPr>
            <w:del w:id="84" w:author="Nokia" w:date="2024-05-15T17:42:00Z">
              <w:r w:rsidRPr="007553AB" w:rsidDel="00C32849">
                <w:rPr>
                  <w:rFonts w:ascii="Arial" w:eastAsia="SimSun" w:hAnsi="Arial" w:cs="Arial"/>
                  <w:sz w:val="18"/>
                  <w:szCs w:val="18"/>
                </w:rPr>
                <w:delText>This IE may be included in a subscription request. When present, this IE shall represent the time after which the subscription becomes invalid.</w:delText>
              </w:r>
            </w:del>
          </w:p>
          <w:p w14:paraId="40E36825" w14:textId="4F3534B5" w:rsidR="007553AB" w:rsidRPr="007553AB" w:rsidRDefault="007553AB" w:rsidP="007553AB">
            <w:pPr>
              <w:keepNext/>
              <w:keepLines/>
              <w:spacing w:after="0"/>
              <w:rPr>
                <w:rFonts w:ascii="Arial" w:eastAsia="SimSun" w:hAnsi="Arial" w:cs="Arial"/>
                <w:sz w:val="18"/>
                <w:szCs w:val="18"/>
              </w:rPr>
            </w:pPr>
            <w:del w:id="85" w:author="Nokia" w:date="2024-05-15T17:42:00Z">
              <w:r w:rsidRPr="007553AB" w:rsidDel="00C32849">
                <w:rPr>
                  <w:rFonts w:ascii="Arial" w:eastAsia="SimSun" w:hAnsi="Arial" w:cs="Arial"/>
                  <w:sz w:val="18"/>
                  <w:szCs w:val="18"/>
                </w:rPr>
                <w:delText>The absence of this attribute in the subscription response means the subscription to be valid without an expiry time.</w:delText>
              </w:r>
            </w:del>
          </w:p>
        </w:tc>
        <w:tc>
          <w:tcPr>
            <w:tcW w:w="1419" w:type="dxa"/>
          </w:tcPr>
          <w:p w14:paraId="6F1F2C9B" w14:textId="77777777" w:rsidR="007553AB" w:rsidRPr="007553AB" w:rsidRDefault="007553AB" w:rsidP="007553AB">
            <w:pPr>
              <w:keepNext/>
              <w:keepLines/>
              <w:spacing w:after="0"/>
              <w:rPr>
                <w:rFonts w:ascii="Arial" w:eastAsia="SimSun" w:hAnsi="Arial" w:cs="Arial"/>
                <w:sz w:val="18"/>
                <w:szCs w:val="18"/>
              </w:rPr>
            </w:pPr>
          </w:p>
        </w:tc>
      </w:tr>
      <w:tr w:rsidR="007553AB" w:rsidRPr="007553AB" w14:paraId="5163A6E8" w14:textId="77777777" w:rsidTr="001A2102">
        <w:trPr>
          <w:jc w:val="center"/>
        </w:trPr>
        <w:tc>
          <w:tcPr>
            <w:tcW w:w="1561" w:type="dxa"/>
          </w:tcPr>
          <w:p w14:paraId="69FB8976" w14:textId="77777777" w:rsidR="007553AB" w:rsidRPr="007553AB" w:rsidRDefault="007553AB" w:rsidP="007553AB">
            <w:pPr>
              <w:keepNext/>
              <w:keepLines/>
              <w:spacing w:after="0"/>
              <w:rPr>
                <w:rFonts w:ascii="Arial" w:eastAsia="SimSun" w:hAnsi="Arial"/>
                <w:sz w:val="18"/>
                <w:lang w:eastAsia="zh-CN"/>
              </w:rPr>
            </w:pPr>
            <w:proofErr w:type="spellStart"/>
            <w:r w:rsidRPr="007553AB">
              <w:rPr>
                <w:rFonts w:ascii="Arial" w:eastAsia="SimSun" w:hAnsi="Arial"/>
                <w:sz w:val="18"/>
                <w:lang w:eastAsia="zh-CN"/>
              </w:rPr>
              <w:t>immRep</w:t>
            </w:r>
            <w:proofErr w:type="spellEnd"/>
          </w:p>
        </w:tc>
        <w:tc>
          <w:tcPr>
            <w:tcW w:w="1134" w:type="dxa"/>
          </w:tcPr>
          <w:p w14:paraId="71D56C0D" w14:textId="77777777" w:rsidR="007553AB" w:rsidRPr="007553AB" w:rsidRDefault="007553AB" w:rsidP="007553AB">
            <w:pPr>
              <w:keepNext/>
              <w:keepLines/>
              <w:spacing w:after="0"/>
              <w:rPr>
                <w:rFonts w:ascii="Arial" w:eastAsia="SimSun" w:hAnsi="Arial"/>
                <w:sz w:val="18"/>
                <w:lang w:eastAsia="zh-CN"/>
              </w:rPr>
            </w:pPr>
            <w:proofErr w:type="spellStart"/>
            <w:r w:rsidRPr="007553AB">
              <w:rPr>
                <w:rFonts w:ascii="Arial" w:eastAsia="SimSun" w:hAnsi="Arial"/>
                <w:sz w:val="18"/>
                <w:lang w:eastAsia="zh-CN"/>
              </w:rPr>
              <w:t>boolean</w:t>
            </w:r>
            <w:proofErr w:type="spellEnd"/>
          </w:p>
        </w:tc>
        <w:tc>
          <w:tcPr>
            <w:tcW w:w="567" w:type="dxa"/>
          </w:tcPr>
          <w:p w14:paraId="239F160D" w14:textId="77777777" w:rsidR="007553AB" w:rsidRPr="007553AB" w:rsidRDefault="007553AB" w:rsidP="007553AB">
            <w:pPr>
              <w:keepNext/>
              <w:keepLines/>
              <w:spacing w:after="0"/>
              <w:jc w:val="center"/>
              <w:rPr>
                <w:rFonts w:ascii="Arial" w:eastAsia="SimSun" w:hAnsi="Arial"/>
                <w:sz w:val="18"/>
                <w:lang w:eastAsia="zh-CN"/>
              </w:rPr>
            </w:pPr>
            <w:r w:rsidRPr="007553AB">
              <w:rPr>
                <w:rFonts w:ascii="Arial" w:eastAsia="SimSun" w:hAnsi="Arial"/>
                <w:sz w:val="18"/>
                <w:lang w:eastAsia="zh-CN"/>
              </w:rPr>
              <w:t>O</w:t>
            </w:r>
          </w:p>
        </w:tc>
        <w:tc>
          <w:tcPr>
            <w:tcW w:w="1134" w:type="dxa"/>
          </w:tcPr>
          <w:p w14:paraId="291DB6C8" w14:textId="77777777" w:rsidR="007553AB" w:rsidRPr="007553AB" w:rsidRDefault="007553AB" w:rsidP="007553AB">
            <w:pPr>
              <w:keepNext/>
              <w:keepLines/>
              <w:spacing w:after="0"/>
              <w:rPr>
                <w:rFonts w:ascii="Arial" w:eastAsia="SimSun" w:hAnsi="Arial"/>
                <w:sz w:val="18"/>
                <w:lang w:eastAsia="zh-CN"/>
              </w:rPr>
            </w:pPr>
            <w:r w:rsidRPr="007553AB">
              <w:rPr>
                <w:rFonts w:ascii="Arial" w:eastAsia="SimSun" w:hAnsi="Arial"/>
                <w:sz w:val="18"/>
                <w:lang w:eastAsia="zh-CN"/>
              </w:rPr>
              <w:t>0..1</w:t>
            </w:r>
          </w:p>
        </w:tc>
        <w:tc>
          <w:tcPr>
            <w:tcW w:w="4111" w:type="dxa"/>
          </w:tcPr>
          <w:p w14:paraId="73F9EA20" w14:textId="77777777" w:rsidR="007553AB" w:rsidRPr="007553AB" w:rsidRDefault="007553AB" w:rsidP="007553AB">
            <w:pPr>
              <w:keepNext/>
              <w:keepLines/>
              <w:spacing w:after="0"/>
              <w:rPr>
                <w:rFonts w:ascii="Arial" w:eastAsia="SimSun" w:hAnsi="Arial" w:cs="Arial"/>
                <w:sz w:val="18"/>
                <w:szCs w:val="18"/>
              </w:rPr>
            </w:pPr>
            <w:r w:rsidRPr="007553AB">
              <w:rPr>
                <w:rFonts w:ascii="Arial" w:eastAsia="SimSun" w:hAnsi="Arial" w:cs="Arial"/>
                <w:sz w:val="18"/>
                <w:szCs w:val="18"/>
              </w:rPr>
              <w:t>If the feature "</w:t>
            </w:r>
            <w:proofErr w:type="spellStart"/>
            <w:r w:rsidRPr="007553AB">
              <w:rPr>
                <w:rFonts w:ascii="Arial" w:eastAsia="SimSun" w:hAnsi="Arial" w:cs="Arial"/>
                <w:sz w:val="18"/>
                <w:szCs w:val="18"/>
              </w:rPr>
              <w:t>ImmediateReportPcc</w:t>
            </w:r>
            <w:proofErr w:type="spellEnd"/>
            <w:r w:rsidRPr="007553AB">
              <w:rPr>
                <w:rFonts w:ascii="Arial" w:eastAsia="SimSun" w:hAnsi="Arial" w:cs="Arial"/>
                <w:sz w:val="18"/>
                <w:szCs w:val="18"/>
              </w:rPr>
              <w:t xml:space="preserve">" is not supported, this attribute is applicable only if </w:t>
            </w:r>
            <w:r w:rsidRPr="007553AB">
              <w:rPr>
                <w:rFonts w:ascii="Arial" w:eastAsia="SimSun" w:hAnsi="Arial"/>
                <w:sz w:val="18"/>
              </w:rPr>
              <w:t>the "</w:t>
            </w:r>
            <w:proofErr w:type="spellStart"/>
            <w:r w:rsidRPr="007553AB">
              <w:rPr>
                <w:rFonts w:ascii="Arial" w:eastAsia="SimSun" w:hAnsi="Arial"/>
                <w:sz w:val="18"/>
              </w:rPr>
              <w:t>dataFilters</w:t>
            </w:r>
            <w:proofErr w:type="spellEnd"/>
            <w:r w:rsidRPr="007553AB">
              <w:rPr>
                <w:rFonts w:ascii="Arial" w:eastAsia="SimSun" w:hAnsi="Arial"/>
                <w:sz w:val="18"/>
              </w:rPr>
              <w:t>" attribute of the request includes an element with the "</w:t>
            </w:r>
            <w:proofErr w:type="spellStart"/>
            <w:r w:rsidRPr="007553AB">
              <w:rPr>
                <w:rFonts w:ascii="Arial" w:eastAsia="SimSun" w:hAnsi="Arial"/>
                <w:sz w:val="18"/>
              </w:rPr>
              <w:t>dataInd</w:t>
            </w:r>
            <w:proofErr w:type="spellEnd"/>
            <w:r w:rsidRPr="007553AB">
              <w:rPr>
                <w:rFonts w:ascii="Arial" w:eastAsia="SimSun" w:hAnsi="Arial"/>
                <w:sz w:val="18"/>
              </w:rPr>
              <w:t>" attribute set to "AM". If provided and set to "true", it i</w:t>
            </w:r>
            <w:r w:rsidRPr="007553AB">
              <w:rPr>
                <w:rFonts w:ascii="Arial" w:eastAsia="SimSun" w:hAnsi="Arial" w:cs="Arial"/>
                <w:sz w:val="18"/>
                <w:szCs w:val="18"/>
              </w:rPr>
              <w:t>ndicates that existing matching entries shall be immediately reported within the "</w:t>
            </w:r>
            <w:proofErr w:type="spellStart"/>
            <w:r w:rsidRPr="007553AB">
              <w:rPr>
                <w:rFonts w:ascii="Arial" w:eastAsia="SimSun" w:hAnsi="Arial" w:cs="Arial"/>
                <w:sz w:val="18"/>
                <w:szCs w:val="18"/>
              </w:rPr>
              <w:t>amInfluEntries</w:t>
            </w:r>
            <w:proofErr w:type="spellEnd"/>
            <w:r w:rsidRPr="007553AB">
              <w:rPr>
                <w:rFonts w:ascii="Arial" w:eastAsia="SimSun" w:hAnsi="Arial" w:cs="Arial"/>
                <w:sz w:val="18"/>
                <w:szCs w:val="18"/>
              </w:rPr>
              <w:t>" attribute, or, if the feature "</w:t>
            </w:r>
            <w:proofErr w:type="spellStart"/>
            <w:r w:rsidRPr="007553AB">
              <w:rPr>
                <w:rFonts w:ascii="Arial" w:eastAsia="SimSun" w:hAnsi="Arial" w:cs="Arial"/>
                <w:sz w:val="18"/>
                <w:szCs w:val="18"/>
              </w:rPr>
              <w:t>ImmediateReportPcc</w:t>
            </w:r>
            <w:proofErr w:type="spellEnd"/>
            <w:r w:rsidRPr="007553AB">
              <w:rPr>
                <w:rFonts w:ascii="Arial" w:eastAsia="SimSun" w:hAnsi="Arial" w:cs="Arial"/>
                <w:sz w:val="18"/>
                <w:szCs w:val="18"/>
              </w:rPr>
              <w:t>" is supported, within the "</w:t>
            </w:r>
            <w:proofErr w:type="spellStart"/>
            <w:r w:rsidRPr="007553AB">
              <w:rPr>
                <w:rFonts w:ascii="Arial" w:eastAsia="SimSun" w:hAnsi="Arial" w:cs="Arial"/>
                <w:sz w:val="18"/>
                <w:szCs w:val="18"/>
              </w:rPr>
              <w:t>immReports</w:t>
            </w:r>
            <w:proofErr w:type="spellEnd"/>
            <w:r w:rsidRPr="007553AB">
              <w:rPr>
                <w:rFonts w:ascii="Arial" w:eastAsia="SimSun" w:hAnsi="Arial" w:cs="Arial"/>
                <w:sz w:val="18"/>
                <w:szCs w:val="18"/>
              </w:rPr>
              <w:t>" attribute in the response.</w:t>
            </w:r>
          </w:p>
          <w:p w14:paraId="5597B4CD" w14:textId="77777777" w:rsidR="007553AB" w:rsidRPr="007553AB" w:rsidRDefault="007553AB" w:rsidP="007553AB">
            <w:pPr>
              <w:keepNext/>
              <w:keepLines/>
              <w:spacing w:after="0"/>
              <w:rPr>
                <w:rFonts w:ascii="Arial" w:eastAsia="SimSun" w:hAnsi="Arial" w:cs="Arial"/>
                <w:sz w:val="18"/>
                <w:szCs w:val="18"/>
              </w:rPr>
            </w:pPr>
            <w:r w:rsidRPr="007553AB">
              <w:rPr>
                <w:rFonts w:ascii="Arial" w:eastAsia="SimSun" w:hAnsi="Arial" w:cs="Arial"/>
                <w:sz w:val="18"/>
                <w:szCs w:val="18"/>
              </w:rPr>
              <w:t>The default value is "false"</w:t>
            </w:r>
          </w:p>
        </w:tc>
        <w:tc>
          <w:tcPr>
            <w:tcW w:w="1419" w:type="dxa"/>
          </w:tcPr>
          <w:p w14:paraId="37FFFAF5" w14:textId="77777777" w:rsidR="007553AB" w:rsidRPr="007553AB" w:rsidRDefault="007553AB" w:rsidP="007553AB">
            <w:pPr>
              <w:keepNext/>
              <w:keepLines/>
              <w:spacing w:after="0"/>
              <w:rPr>
                <w:rFonts w:ascii="Arial" w:eastAsia="SimSun" w:hAnsi="Arial" w:cs="Arial"/>
                <w:sz w:val="18"/>
                <w:szCs w:val="18"/>
              </w:rPr>
            </w:pPr>
            <w:proofErr w:type="spellStart"/>
            <w:r w:rsidRPr="007553AB">
              <w:rPr>
                <w:rFonts w:ascii="Arial" w:eastAsia="SimSun" w:hAnsi="Arial" w:cs="Arial"/>
                <w:sz w:val="18"/>
                <w:szCs w:val="18"/>
              </w:rPr>
              <w:t>DCAMP</w:t>
            </w:r>
            <w:proofErr w:type="spellEnd"/>
          </w:p>
          <w:p w14:paraId="724B64B7" w14:textId="77777777" w:rsidR="007553AB" w:rsidRPr="007553AB" w:rsidRDefault="007553AB" w:rsidP="007553AB">
            <w:pPr>
              <w:keepNext/>
              <w:keepLines/>
              <w:spacing w:after="0"/>
              <w:rPr>
                <w:rFonts w:ascii="Arial" w:eastAsia="SimSun" w:hAnsi="Arial" w:cs="Arial"/>
                <w:sz w:val="18"/>
                <w:szCs w:val="18"/>
              </w:rPr>
            </w:pPr>
            <w:proofErr w:type="spellStart"/>
            <w:r w:rsidRPr="007553AB">
              <w:rPr>
                <w:rFonts w:ascii="Arial" w:eastAsia="SimSun" w:hAnsi="Arial" w:cs="Arial"/>
                <w:sz w:val="18"/>
                <w:szCs w:val="18"/>
              </w:rPr>
              <w:t>ImmediateReportPcc</w:t>
            </w:r>
            <w:proofErr w:type="spellEnd"/>
          </w:p>
        </w:tc>
      </w:tr>
      <w:tr w:rsidR="007553AB" w:rsidRPr="007553AB" w14:paraId="153902C5" w14:textId="77777777" w:rsidTr="001A2102">
        <w:trPr>
          <w:jc w:val="center"/>
        </w:trPr>
        <w:tc>
          <w:tcPr>
            <w:tcW w:w="1561" w:type="dxa"/>
          </w:tcPr>
          <w:p w14:paraId="7706F7CE" w14:textId="77777777" w:rsidR="007553AB" w:rsidRPr="007553AB" w:rsidRDefault="007553AB" w:rsidP="007553AB">
            <w:pPr>
              <w:keepNext/>
              <w:keepLines/>
              <w:spacing w:after="0"/>
              <w:rPr>
                <w:rFonts w:ascii="Arial" w:eastAsia="SimSun" w:hAnsi="Arial"/>
                <w:sz w:val="18"/>
                <w:lang w:eastAsia="zh-CN"/>
              </w:rPr>
            </w:pPr>
            <w:proofErr w:type="spellStart"/>
            <w:r w:rsidRPr="007553AB">
              <w:rPr>
                <w:rFonts w:ascii="Arial" w:eastAsia="SimSun" w:hAnsi="Arial"/>
                <w:sz w:val="18"/>
                <w:lang w:eastAsia="zh-CN"/>
              </w:rPr>
              <w:t>amInfluEntries</w:t>
            </w:r>
            <w:proofErr w:type="spellEnd"/>
          </w:p>
        </w:tc>
        <w:tc>
          <w:tcPr>
            <w:tcW w:w="1134" w:type="dxa"/>
          </w:tcPr>
          <w:p w14:paraId="615D9EC2" w14:textId="77777777" w:rsidR="007553AB" w:rsidRPr="007553AB" w:rsidRDefault="007553AB" w:rsidP="007553AB">
            <w:pPr>
              <w:keepNext/>
              <w:keepLines/>
              <w:spacing w:after="0"/>
              <w:rPr>
                <w:rFonts w:ascii="Arial" w:eastAsia="SimSun" w:hAnsi="Arial"/>
                <w:sz w:val="18"/>
                <w:lang w:eastAsia="zh-CN"/>
              </w:rPr>
            </w:pPr>
            <w:proofErr w:type="gramStart"/>
            <w:r w:rsidRPr="007553AB">
              <w:rPr>
                <w:rFonts w:ascii="Arial" w:eastAsia="SimSun" w:hAnsi="Arial"/>
                <w:sz w:val="18"/>
              </w:rPr>
              <w:t>array(</w:t>
            </w:r>
            <w:proofErr w:type="spellStart"/>
            <w:proofErr w:type="gramEnd"/>
            <w:r w:rsidRPr="007553AB">
              <w:rPr>
                <w:rFonts w:ascii="Arial" w:eastAsia="SimSun" w:hAnsi="Arial"/>
                <w:sz w:val="18"/>
              </w:rPr>
              <w:t>AmInfluData</w:t>
            </w:r>
            <w:proofErr w:type="spellEnd"/>
            <w:r w:rsidRPr="007553AB">
              <w:rPr>
                <w:rFonts w:ascii="Arial" w:eastAsia="SimSun" w:hAnsi="Arial"/>
                <w:sz w:val="18"/>
              </w:rPr>
              <w:t>)</w:t>
            </w:r>
          </w:p>
        </w:tc>
        <w:tc>
          <w:tcPr>
            <w:tcW w:w="567" w:type="dxa"/>
          </w:tcPr>
          <w:p w14:paraId="5FA05B4E" w14:textId="77777777" w:rsidR="007553AB" w:rsidRPr="007553AB" w:rsidRDefault="007553AB" w:rsidP="007553AB">
            <w:pPr>
              <w:keepNext/>
              <w:keepLines/>
              <w:spacing w:after="0"/>
              <w:jc w:val="center"/>
              <w:rPr>
                <w:rFonts w:ascii="Arial" w:eastAsia="SimSun" w:hAnsi="Arial"/>
                <w:sz w:val="18"/>
                <w:lang w:eastAsia="zh-CN"/>
              </w:rPr>
            </w:pPr>
            <w:r w:rsidRPr="007553AB">
              <w:rPr>
                <w:rFonts w:ascii="Arial" w:eastAsia="SimSun" w:hAnsi="Arial"/>
                <w:sz w:val="18"/>
                <w:lang w:eastAsia="zh-CN"/>
              </w:rPr>
              <w:t>O</w:t>
            </w:r>
          </w:p>
        </w:tc>
        <w:tc>
          <w:tcPr>
            <w:tcW w:w="1134" w:type="dxa"/>
          </w:tcPr>
          <w:p w14:paraId="25DBAF95" w14:textId="77777777" w:rsidR="007553AB" w:rsidRPr="007553AB" w:rsidRDefault="007553AB" w:rsidP="007553AB">
            <w:pPr>
              <w:keepNext/>
              <w:keepLines/>
              <w:spacing w:after="0"/>
              <w:rPr>
                <w:rFonts w:ascii="Arial" w:eastAsia="SimSun" w:hAnsi="Arial"/>
                <w:sz w:val="18"/>
                <w:lang w:eastAsia="zh-CN"/>
              </w:rPr>
            </w:pPr>
            <w:proofErr w:type="spellStart"/>
            <w:proofErr w:type="gramStart"/>
            <w:r w:rsidRPr="007553AB">
              <w:rPr>
                <w:rFonts w:ascii="Arial" w:eastAsia="SimSun" w:hAnsi="Arial"/>
                <w:sz w:val="18"/>
                <w:lang w:eastAsia="zh-CN"/>
              </w:rPr>
              <w:t>1..N</w:t>
            </w:r>
            <w:proofErr w:type="spellEnd"/>
            <w:proofErr w:type="gramEnd"/>
          </w:p>
        </w:tc>
        <w:tc>
          <w:tcPr>
            <w:tcW w:w="4111" w:type="dxa"/>
          </w:tcPr>
          <w:p w14:paraId="77EB9E59" w14:textId="77777777" w:rsidR="007553AB" w:rsidRPr="007553AB" w:rsidRDefault="007553AB" w:rsidP="007553AB">
            <w:pPr>
              <w:keepNext/>
              <w:keepLines/>
              <w:spacing w:after="0"/>
              <w:rPr>
                <w:rFonts w:ascii="Arial" w:eastAsia="SimSun" w:hAnsi="Arial"/>
                <w:sz w:val="18"/>
              </w:rPr>
            </w:pPr>
            <w:r w:rsidRPr="007553AB">
              <w:rPr>
                <w:rFonts w:ascii="Arial" w:eastAsia="SimSun" w:hAnsi="Arial"/>
                <w:sz w:val="18"/>
              </w:rPr>
              <w:t>The AM Influence Data stored in the UDR that match this subscription.</w:t>
            </w:r>
          </w:p>
          <w:p w14:paraId="2526B784" w14:textId="77777777" w:rsidR="007553AB" w:rsidRPr="007553AB" w:rsidRDefault="007553AB" w:rsidP="007553AB">
            <w:pPr>
              <w:keepNext/>
              <w:keepLines/>
              <w:spacing w:after="0"/>
              <w:rPr>
                <w:rFonts w:ascii="Arial" w:eastAsia="SimSun" w:hAnsi="Arial" w:cs="Arial"/>
                <w:sz w:val="18"/>
                <w:szCs w:val="18"/>
              </w:rPr>
            </w:pPr>
            <w:r w:rsidRPr="007553AB">
              <w:rPr>
                <w:rFonts w:ascii="Arial" w:eastAsia="SimSun" w:hAnsi="Arial"/>
                <w:sz w:val="18"/>
              </w:rPr>
              <w:t>It may be included only in the POST response body of a subscription creation or modification, and only if the request included the "</w:t>
            </w:r>
            <w:proofErr w:type="spellStart"/>
            <w:r w:rsidRPr="007553AB">
              <w:rPr>
                <w:rFonts w:ascii="Arial" w:eastAsia="SimSun" w:hAnsi="Arial"/>
                <w:sz w:val="18"/>
              </w:rPr>
              <w:t>immRep</w:t>
            </w:r>
            <w:proofErr w:type="spellEnd"/>
            <w:r w:rsidRPr="007553AB">
              <w:rPr>
                <w:rFonts w:ascii="Arial" w:eastAsia="SimSun" w:hAnsi="Arial"/>
                <w:sz w:val="18"/>
              </w:rPr>
              <w:t>" attribute set to true and a "</w:t>
            </w:r>
            <w:proofErr w:type="spellStart"/>
            <w:r w:rsidRPr="007553AB">
              <w:rPr>
                <w:rFonts w:ascii="Arial" w:eastAsia="SimSun" w:hAnsi="Arial"/>
                <w:sz w:val="18"/>
              </w:rPr>
              <w:t>dataFilters</w:t>
            </w:r>
            <w:proofErr w:type="spellEnd"/>
            <w:r w:rsidRPr="007553AB">
              <w:rPr>
                <w:rFonts w:ascii="Arial" w:eastAsia="SimSun" w:hAnsi="Arial"/>
                <w:sz w:val="18"/>
              </w:rPr>
              <w:t>" attribute that contained an element with the "</w:t>
            </w:r>
            <w:proofErr w:type="spellStart"/>
            <w:r w:rsidRPr="007553AB">
              <w:rPr>
                <w:rFonts w:ascii="Arial" w:eastAsia="SimSun" w:hAnsi="Arial"/>
                <w:sz w:val="18"/>
              </w:rPr>
              <w:t>dataInd</w:t>
            </w:r>
            <w:proofErr w:type="spellEnd"/>
            <w:r w:rsidRPr="007553AB">
              <w:rPr>
                <w:rFonts w:ascii="Arial" w:eastAsia="SimSun" w:hAnsi="Arial"/>
                <w:sz w:val="18"/>
              </w:rPr>
              <w:t>" attribute set to "AM".</w:t>
            </w:r>
          </w:p>
        </w:tc>
        <w:tc>
          <w:tcPr>
            <w:tcW w:w="1419" w:type="dxa"/>
          </w:tcPr>
          <w:p w14:paraId="595B0E1B" w14:textId="77777777" w:rsidR="007553AB" w:rsidRPr="007553AB" w:rsidRDefault="007553AB" w:rsidP="007553AB">
            <w:pPr>
              <w:keepNext/>
              <w:keepLines/>
              <w:spacing w:after="0"/>
              <w:rPr>
                <w:rFonts w:ascii="Arial" w:eastAsia="SimSun" w:hAnsi="Arial"/>
                <w:sz w:val="18"/>
              </w:rPr>
            </w:pPr>
            <w:proofErr w:type="spellStart"/>
            <w:r w:rsidRPr="007553AB">
              <w:rPr>
                <w:rFonts w:ascii="Arial" w:eastAsia="SimSun" w:hAnsi="Arial"/>
                <w:sz w:val="18"/>
              </w:rPr>
              <w:t>DCAMP</w:t>
            </w:r>
            <w:proofErr w:type="spellEnd"/>
          </w:p>
        </w:tc>
      </w:tr>
      <w:tr w:rsidR="007553AB" w:rsidRPr="007553AB" w14:paraId="030535FD" w14:textId="77777777" w:rsidTr="001A2102">
        <w:trPr>
          <w:jc w:val="center"/>
        </w:trPr>
        <w:tc>
          <w:tcPr>
            <w:tcW w:w="1561" w:type="dxa"/>
          </w:tcPr>
          <w:p w14:paraId="472BF4B1" w14:textId="77777777" w:rsidR="007553AB" w:rsidRPr="007553AB" w:rsidRDefault="007553AB" w:rsidP="007553AB">
            <w:pPr>
              <w:keepNext/>
              <w:keepLines/>
              <w:spacing w:after="0"/>
              <w:rPr>
                <w:rFonts w:ascii="Arial" w:eastAsia="SimSun" w:hAnsi="Arial"/>
                <w:sz w:val="18"/>
                <w:lang w:eastAsia="zh-CN"/>
              </w:rPr>
            </w:pPr>
            <w:proofErr w:type="spellStart"/>
            <w:r w:rsidRPr="007553AB">
              <w:rPr>
                <w:rFonts w:ascii="Arial" w:eastAsia="SimSun" w:hAnsi="Arial"/>
                <w:sz w:val="18"/>
                <w:lang w:eastAsia="zh-CN"/>
              </w:rPr>
              <w:t>supportedFeatures</w:t>
            </w:r>
            <w:proofErr w:type="spellEnd"/>
          </w:p>
        </w:tc>
        <w:tc>
          <w:tcPr>
            <w:tcW w:w="1134" w:type="dxa"/>
          </w:tcPr>
          <w:p w14:paraId="7C56FBD2" w14:textId="77777777" w:rsidR="007553AB" w:rsidRPr="007553AB" w:rsidRDefault="007553AB" w:rsidP="007553AB">
            <w:pPr>
              <w:keepNext/>
              <w:keepLines/>
              <w:spacing w:after="0"/>
              <w:rPr>
                <w:rFonts w:ascii="Arial" w:eastAsia="SimSun" w:hAnsi="Arial"/>
                <w:sz w:val="18"/>
                <w:lang w:eastAsia="zh-CN"/>
              </w:rPr>
            </w:pPr>
            <w:proofErr w:type="spellStart"/>
            <w:r w:rsidRPr="007553AB">
              <w:rPr>
                <w:rFonts w:ascii="Arial" w:eastAsia="SimSun" w:hAnsi="Arial"/>
                <w:sz w:val="18"/>
                <w:lang w:eastAsia="zh-CN"/>
              </w:rPr>
              <w:t>SupportedFeatures</w:t>
            </w:r>
            <w:proofErr w:type="spellEnd"/>
          </w:p>
        </w:tc>
        <w:tc>
          <w:tcPr>
            <w:tcW w:w="567" w:type="dxa"/>
          </w:tcPr>
          <w:p w14:paraId="3007991B" w14:textId="77777777" w:rsidR="007553AB" w:rsidRPr="007553AB" w:rsidRDefault="007553AB" w:rsidP="007553AB">
            <w:pPr>
              <w:keepNext/>
              <w:keepLines/>
              <w:spacing w:after="0"/>
              <w:jc w:val="center"/>
              <w:rPr>
                <w:rFonts w:ascii="Arial" w:eastAsia="SimSun" w:hAnsi="Arial"/>
                <w:sz w:val="18"/>
              </w:rPr>
            </w:pPr>
            <w:r w:rsidRPr="007553AB">
              <w:rPr>
                <w:rFonts w:ascii="Arial" w:eastAsia="SimSun" w:hAnsi="Arial"/>
                <w:sz w:val="18"/>
                <w:lang w:eastAsia="zh-CN"/>
              </w:rPr>
              <w:t>C</w:t>
            </w:r>
          </w:p>
        </w:tc>
        <w:tc>
          <w:tcPr>
            <w:tcW w:w="1134" w:type="dxa"/>
          </w:tcPr>
          <w:p w14:paraId="2E89775A" w14:textId="77777777" w:rsidR="007553AB" w:rsidRPr="007553AB" w:rsidRDefault="007553AB" w:rsidP="007553AB">
            <w:pPr>
              <w:keepNext/>
              <w:keepLines/>
              <w:spacing w:after="0"/>
              <w:rPr>
                <w:rFonts w:ascii="Arial" w:eastAsia="SimSun" w:hAnsi="Arial"/>
                <w:sz w:val="18"/>
                <w:lang w:eastAsia="zh-CN"/>
              </w:rPr>
            </w:pPr>
            <w:r w:rsidRPr="007553AB">
              <w:rPr>
                <w:rFonts w:ascii="Arial" w:eastAsia="SimSun" w:hAnsi="Arial"/>
                <w:sz w:val="18"/>
                <w:lang w:eastAsia="zh-CN"/>
              </w:rPr>
              <w:t>0..1</w:t>
            </w:r>
          </w:p>
        </w:tc>
        <w:tc>
          <w:tcPr>
            <w:tcW w:w="4111" w:type="dxa"/>
          </w:tcPr>
          <w:p w14:paraId="6AB489AA" w14:textId="77777777" w:rsidR="007553AB" w:rsidRPr="007553AB" w:rsidRDefault="007553AB" w:rsidP="007553AB">
            <w:pPr>
              <w:keepNext/>
              <w:keepLines/>
              <w:spacing w:after="0"/>
              <w:rPr>
                <w:rFonts w:ascii="Arial" w:eastAsia="SimSun" w:hAnsi="Arial" w:cs="Arial"/>
                <w:sz w:val="18"/>
                <w:szCs w:val="18"/>
              </w:rPr>
            </w:pPr>
            <w:r w:rsidRPr="007553AB">
              <w:rPr>
                <w:rFonts w:ascii="Arial" w:eastAsia="SimSun" w:hAnsi="Arial" w:cs="Arial"/>
                <w:sz w:val="18"/>
                <w:szCs w:val="18"/>
              </w:rPr>
              <w:t>Used to negotiate the applicability of the optional features.</w:t>
            </w:r>
          </w:p>
          <w:p w14:paraId="2B123406" w14:textId="77777777" w:rsidR="007553AB" w:rsidRPr="007553AB" w:rsidRDefault="007553AB" w:rsidP="007553AB">
            <w:pPr>
              <w:keepNext/>
              <w:keepLines/>
              <w:spacing w:after="0"/>
              <w:rPr>
                <w:rFonts w:ascii="Arial" w:eastAsia="SimSun" w:hAnsi="Arial" w:cs="Arial"/>
                <w:sz w:val="18"/>
                <w:szCs w:val="18"/>
              </w:rPr>
            </w:pPr>
            <w:r w:rsidRPr="007553AB">
              <w:rPr>
                <w:rFonts w:ascii="Arial" w:eastAsia="SimSun" w:hAnsi="Arial"/>
                <w:sz w:val="18"/>
              </w:rPr>
              <w:t>This attribute shall be provided in the POST request and in the response of successful resource creation.</w:t>
            </w:r>
          </w:p>
        </w:tc>
        <w:tc>
          <w:tcPr>
            <w:tcW w:w="1419" w:type="dxa"/>
          </w:tcPr>
          <w:p w14:paraId="746287EB" w14:textId="77777777" w:rsidR="007553AB" w:rsidRPr="007553AB" w:rsidRDefault="007553AB" w:rsidP="007553AB">
            <w:pPr>
              <w:keepNext/>
              <w:keepLines/>
              <w:spacing w:after="0"/>
              <w:rPr>
                <w:rFonts w:ascii="Arial" w:eastAsia="SimSun" w:hAnsi="Arial" w:cs="Arial"/>
                <w:sz w:val="18"/>
                <w:szCs w:val="18"/>
              </w:rPr>
            </w:pPr>
          </w:p>
        </w:tc>
      </w:tr>
      <w:tr w:rsidR="007553AB" w:rsidRPr="007553AB" w14:paraId="1FC20906" w14:textId="77777777" w:rsidTr="001A2102">
        <w:trPr>
          <w:jc w:val="center"/>
        </w:trPr>
        <w:tc>
          <w:tcPr>
            <w:tcW w:w="1561" w:type="dxa"/>
          </w:tcPr>
          <w:p w14:paraId="79F4E8DF" w14:textId="77777777" w:rsidR="007553AB" w:rsidRPr="007553AB" w:rsidRDefault="007553AB" w:rsidP="007553AB">
            <w:pPr>
              <w:keepNext/>
              <w:keepLines/>
              <w:spacing w:after="0"/>
              <w:rPr>
                <w:rFonts w:ascii="Arial" w:eastAsia="SimSun" w:hAnsi="Arial"/>
                <w:sz w:val="18"/>
                <w:lang w:eastAsia="zh-CN"/>
              </w:rPr>
            </w:pPr>
            <w:r w:rsidRPr="007553AB">
              <w:rPr>
                <w:rFonts w:ascii="Arial" w:eastAsia="SimSun" w:hAnsi="Arial"/>
                <w:noProof/>
                <w:sz w:val="18"/>
              </w:rPr>
              <w:t>resetIds</w:t>
            </w:r>
          </w:p>
        </w:tc>
        <w:tc>
          <w:tcPr>
            <w:tcW w:w="1134" w:type="dxa"/>
          </w:tcPr>
          <w:p w14:paraId="4396BB89" w14:textId="77777777" w:rsidR="007553AB" w:rsidRPr="007553AB" w:rsidRDefault="007553AB" w:rsidP="007553AB">
            <w:pPr>
              <w:keepNext/>
              <w:keepLines/>
              <w:spacing w:after="0"/>
              <w:rPr>
                <w:rFonts w:ascii="Arial" w:eastAsia="SimSun" w:hAnsi="Arial"/>
                <w:sz w:val="18"/>
                <w:lang w:eastAsia="zh-CN"/>
              </w:rPr>
            </w:pPr>
            <w:r w:rsidRPr="007553AB">
              <w:rPr>
                <w:rFonts w:ascii="Arial" w:eastAsia="SimSun" w:hAnsi="Arial"/>
                <w:noProof/>
                <w:sz w:val="18"/>
              </w:rPr>
              <w:t>array(string)</w:t>
            </w:r>
          </w:p>
        </w:tc>
        <w:tc>
          <w:tcPr>
            <w:tcW w:w="567" w:type="dxa"/>
          </w:tcPr>
          <w:p w14:paraId="08A53F61" w14:textId="77777777" w:rsidR="007553AB" w:rsidRPr="007553AB" w:rsidRDefault="007553AB" w:rsidP="007553AB">
            <w:pPr>
              <w:keepNext/>
              <w:keepLines/>
              <w:spacing w:after="0"/>
              <w:jc w:val="center"/>
              <w:rPr>
                <w:rFonts w:ascii="Arial" w:eastAsia="SimSun" w:hAnsi="Arial"/>
                <w:sz w:val="18"/>
                <w:lang w:eastAsia="zh-CN"/>
              </w:rPr>
            </w:pPr>
            <w:r w:rsidRPr="007553AB">
              <w:rPr>
                <w:rFonts w:ascii="Arial" w:eastAsia="SimSun" w:hAnsi="Arial"/>
                <w:sz w:val="18"/>
                <w:lang w:val="en-US" w:eastAsia="zh-CN"/>
              </w:rPr>
              <w:t>O</w:t>
            </w:r>
          </w:p>
        </w:tc>
        <w:tc>
          <w:tcPr>
            <w:tcW w:w="1134" w:type="dxa"/>
          </w:tcPr>
          <w:p w14:paraId="467D2017" w14:textId="77777777" w:rsidR="007553AB" w:rsidRPr="007553AB" w:rsidRDefault="007553AB" w:rsidP="007553AB">
            <w:pPr>
              <w:keepNext/>
              <w:keepLines/>
              <w:spacing w:after="0"/>
              <w:rPr>
                <w:rFonts w:ascii="Arial" w:eastAsia="SimSun" w:hAnsi="Arial"/>
                <w:sz w:val="18"/>
                <w:lang w:eastAsia="zh-CN"/>
              </w:rPr>
            </w:pPr>
            <w:proofErr w:type="spellStart"/>
            <w:proofErr w:type="gramStart"/>
            <w:r w:rsidRPr="007553AB">
              <w:rPr>
                <w:rFonts w:ascii="Arial" w:eastAsia="SimSun" w:hAnsi="Arial"/>
                <w:sz w:val="18"/>
                <w:lang w:val="en-US" w:eastAsia="zh-CN"/>
              </w:rPr>
              <w:t>1..N</w:t>
            </w:r>
            <w:proofErr w:type="spellEnd"/>
            <w:proofErr w:type="gramEnd"/>
          </w:p>
        </w:tc>
        <w:tc>
          <w:tcPr>
            <w:tcW w:w="4111" w:type="dxa"/>
          </w:tcPr>
          <w:p w14:paraId="4944E081" w14:textId="77777777" w:rsidR="007553AB" w:rsidRPr="007553AB" w:rsidRDefault="007553AB" w:rsidP="007553AB">
            <w:pPr>
              <w:keepNext/>
              <w:keepLines/>
              <w:spacing w:after="0"/>
              <w:rPr>
                <w:rFonts w:ascii="Arial" w:eastAsia="SimSun" w:hAnsi="Arial" w:cs="Arial"/>
                <w:sz w:val="18"/>
                <w:szCs w:val="18"/>
              </w:rPr>
            </w:pPr>
            <w:r w:rsidRPr="007553AB">
              <w:rPr>
                <w:rFonts w:ascii="Arial" w:eastAsia="SimSun" w:hAnsi="Arial" w:cs="Arial"/>
                <w:sz w:val="18"/>
                <w:szCs w:val="18"/>
              </w:rPr>
              <w:t>This IE uniquely identifies a part of temporary data in UDR that contains the created resource.</w:t>
            </w:r>
          </w:p>
          <w:p w14:paraId="7265A002" w14:textId="77777777" w:rsidR="007553AB" w:rsidRPr="007553AB" w:rsidRDefault="007553AB" w:rsidP="007553AB">
            <w:pPr>
              <w:keepNext/>
              <w:keepLines/>
              <w:spacing w:after="0"/>
              <w:rPr>
                <w:rFonts w:ascii="Arial" w:eastAsia="SimSun" w:hAnsi="Arial" w:cs="Arial"/>
                <w:sz w:val="18"/>
                <w:szCs w:val="18"/>
              </w:rPr>
            </w:pPr>
            <w:r w:rsidRPr="007553AB">
              <w:rPr>
                <w:rFonts w:ascii="Arial" w:eastAsia="SimSun" w:hAnsi="Arial" w:cs="Arial"/>
                <w:sz w:val="18"/>
                <w:szCs w:val="18"/>
              </w:rPr>
              <w:t>This attribute may be provided in the response of successful resource creation.</w:t>
            </w:r>
          </w:p>
        </w:tc>
        <w:tc>
          <w:tcPr>
            <w:tcW w:w="1419" w:type="dxa"/>
          </w:tcPr>
          <w:p w14:paraId="3FB86330" w14:textId="77777777" w:rsidR="007553AB" w:rsidRPr="007553AB" w:rsidRDefault="007553AB" w:rsidP="007553AB">
            <w:pPr>
              <w:keepNext/>
              <w:keepLines/>
              <w:spacing w:after="0"/>
              <w:rPr>
                <w:rFonts w:ascii="Arial" w:eastAsia="SimSun" w:hAnsi="Arial" w:cs="Arial"/>
                <w:sz w:val="18"/>
                <w:szCs w:val="18"/>
              </w:rPr>
            </w:pPr>
          </w:p>
        </w:tc>
      </w:tr>
      <w:tr w:rsidR="007553AB" w:rsidRPr="007553AB" w14:paraId="55B827DD" w14:textId="77777777" w:rsidTr="001A2102">
        <w:trPr>
          <w:jc w:val="center"/>
        </w:trPr>
        <w:tc>
          <w:tcPr>
            <w:tcW w:w="1561" w:type="dxa"/>
          </w:tcPr>
          <w:p w14:paraId="71E0E3D3" w14:textId="77777777" w:rsidR="007553AB" w:rsidRPr="007553AB" w:rsidRDefault="007553AB" w:rsidP="007553AB">
            <w:pPr>
              <w:keepNext/>
              <w:keepLines/>
              <w:spacing w:after="0"/>
              <w:rPr>
                <w:rFonts w:ascii="Arial" w:eastAsia="SimSun" w:hAnsi="Arial"/>
                <w:noProof/>
                <w:sz w:val="18"/>
              </w:rPr>
            </w:pPr>
            <w:proofErr w:type="spellStart"/>
            <w:r w:rsidRPr="007553AB">
              <w:rPr>
                <w:rFonts w:ascii="Arial" w:eastAsia="SimSun" w:hAnsi="Arial"/>
                <w:sz w:val="18"/>
                <w:lang w:eastAsia="zh-CN"/>
              </w:rPr>
              <w:t>immReports</w:t>
            </w:r>
            <w:proofErr w:type="spellEnd"/>
          </w:p>
        </w:tc>
        <w:tc>
          <w:tcPr>
            <w:tcW w:w="1134" w:type="dxa"/>
          </w:tcPr>
          <w:p w14:paraId="5B90FBC7" w14:textId="77777777" w:rsidR="007553AB" w:rsidRPr="007553AB" w:rsidRDefault="007553AB" w:rsidP="007553AB">
            <w:pPr>
              <w:keepNext/>
              <w:keepLines/>
              <w:spacing w:after="0"/>
              <w:rPr>
                <w:rFonts w:ascii="Arial" w:eastAsia="SimSun" w:hAnsi="Arial"/>
                <w:noProof/>
                <w:sz w:val="18"/>
              </w:rPr>
            </w:pPr>
            <w:proofErr w:type="gramStart"/>
            <w:r w:rsidRPr="007553AB">
              <w:rPr>
                <w:rFonts w:ascii="Arial" w:eastAsia="SimSun" w:hAnsi="Arial"/>
                <w:sz w:val="18"/>
                <w:lang w:eastAsia="zh-CN"/>
              </w:rPr>
              <w:t>array(</w:t>
            </w:r>
            <w:proofErr w:type="spellStart"/>
            <w:proofErr w:type="gramEnd"/>
            <w:r w:rsidRPr="007553AB">
              <w:rPr>
                <w:rFonts w:ascii="Arial" w:eastAsia="SimSun" w:hAnsi="Arial"/>
                <w:sz w:val="18"/>
                <w:lang w:eastAsia="zh-CN"/>
              </w:rPr>
              <w:t>ApplicationDataChangeNotif</w:t>
            </w:r>
            <w:proofErr w:type="spellEnd"/>
            <w:r w:rsidRPr="007553AB">
              <w:rPr>
                <w:rFonts w:ascii="Arial" w:eastAsia="SimSun" w:hAnsi="Arial"/>
                <w:sz w:val="18"/>
                <w:lang w:eastAsia="zh-CN"/>
              </w:rPr>
              <w:t>)</w:t>
            </w:r>
          </w:p>
        </w:tc>
        <w:tc>
          <w:tcPr>
            <w:tcW w:w="567" w:type="dxa"/>
          </w:tcPr>
          <w:p w14:paraId="6417F14F" w14:textId="77777777" w:rsidR="007553AB" w:rsidRPr="007553AB" w:rsidRDefault="007553AB" w:rsidP="007553AB">
            <w:pPr>
              <w:keepNext/>
              <w:keepLines/>
              <w:spacing w:after="0"/>
              <w:jc w:val="center"/>
              <w:rPr>
                <w:rFonts w:ascii="Arial" w:eastAsia="SimSun" w:hAnsi="Arial"/>
                <w:sz w:val="18"/>
                <w:lang w:val="en-US" w:eastAsia="zh-CN"/>
              </w:rPr>
            </w:pPr>
            <w:r w:rsidRPr="007553AB">
              <w:rPr>
                <w:rFonts w:ascii="Arial" w:eastAsia="SimSun" w:hAnsi="Arial"/>
                <w:sz w:val="18"/>
                <w:lang w:eastAsia="zh-CN"/>
              </w:rPr>
              <w:t>O</w:t>
            </w:r>
          </w:p>
        </w:tc>
        <w:tc>
          <w:tcPr>
            <w:tcW w:w="1134" w:type="dxa"/>
          </w:tcPr>
          <w:p w14:paraId="059152BF" w14:textId="77777777" w:rsidR="007553AB" w:rsidRPr="007553AB" w:rsidRDefault="007553AB" w:rsidP="007553AB">
            <w:pPr>
              <w:keepNext/>
              <w:keepLines/>
              <w:spacing w:after="0"/>
              <w:rPr>
                <w:rFonts w:ascii="Arial" w:eastAsia="SimSun" w:hAnsi="Arial"/>
                <w:sz w:val="18"/>
                <w:lang w:val="en-US" w:eastAsia="zh-CN"/>
              </w:rPr>
            </w:pPr>
            <w:proofErr w:type="spellStart"/>
            <w:proofErr w:type="gramStart"/>
            <w:r w:rsidRPr="007553AB">
              <w:rPr>
                <w:rFonts w:ascii="Arial" w:eastAsia="SimSun" w:hAnsi="Arial"/>
                <w:sz w:val="18"/>
                <w:lang w:eastAsia="zh-CN"/>
              </w:rPr>
              <w:t>1..N</w:t>
            </w:r>
            <w:proofErr w:type="spellEnd"/>
            <w:proofErr w:type="gramEnd"/>
          </w:p>
        </w:tc>
        <w:tc>
          <w:tcPr>
            <w:tcW w:w="4111" w:type="dxa"/>
          </w:tcPr>
          <w:p w14:paraId="33202435" w14:textId="77777777" w:rsidR="007553AB" w:rsidRPr="007553AB" w:rsidRDefault="007553AB" w:rsidP="007553AB">
            <w:pPr>
              <w:keepNext/>
              <w:keepLines/>
              <w:spacing w:after="0"/>
              <w:rPr>
                <w:rFonts w:ascii="Arial" w:eastAsia="SimSun" w:hAnsi="Arial"/>
                <w:sz w:val="18"/>
              </w:rPr>
            </w:pPr>
            <w:r w:rsidRPr="007553AB">
              <w:rPr>
                <w:rFonts w:ascii="Arial" w:eastAsia="SimSun" w:hAnsi="Arial"/>
                <w:sz w:val="18"/>
              </w:rPr>
              <w:t>Contains entries stored in the UDR that match this subscription.</w:t>
            </w:r>
          </w:p>
          <w:p w14:paraId="7319CF48" w14:textId="77777777" w:rsidR="007553AB" w:rsidRPr="007553AB" w:rsidRDefault="007553AB" w:rsidP="007553AB">
            <w:pPr>
              <w:keepNext/>
              <w:keepLines/>
              <w:spacing w:after="0"/>
              <w:rPr>
                <w:rFonts w:ascii="Arial" w:eastAsia="SimSun" w:hAnsi="Arial" w:cs="Arial"/>
                <w:sz w:val="18"/>
                <w:szCs w:val="18"/>
              </w:rPr>
            </w:pPr>
            <w:r w:rsidRPr="007553AB">
              <w:rPr>
                <w:rFonts w:ascii="Arial" w:eastAsia="SimSun" w:hAnsi="Arial"/>
                <w:sz w:val="18"/>
              </w:rPr>
              <w:t>It may be included only in the POST (or PUT) response body of a subscription creation (or modification), and only if the request included the "</w:t>
            </w:r>
            <w:proofErr w:type="spellStart"/>
            <w:r w:rsidRPr="007553AB">
              <w:rPr>
                <w:rFonts w:ascii="Arial" w:eastAsia="SimSun" w:hAnsi="Arial"/>
                <w:sz w:val="18"/>
              </w:rPr>
              <w:t>immRep</w:t>
            </w:r>
            <w:proofErr w:type="spellEnd"/>
            <w:r w:rsidRPr="007553AB">
              <w:rPr>
                <w:rFonts w:ascii="Arial" w:eastAsia="SimSun" w:hAnsi="Arial"/>
                <w:sz w:val="18"/>
              </w:rPr>
              <w:t>" attribute set to true.</w:t>
            </w:r>
          </w:p>
        </w:tc>
        <w:tc>
          <w:tcPr>
            <w:tcW w:w="1419" w:type="dxa"/>
          </w:tcPr>
          <w:p w14:paraId="4031E8AE" w14:textId="77777777" w:rsidR="007553AB" w:rsidRPr="007553AB" w:rsidRDefault="007553AB" w:rsidP="007553AB">
            <w:pPr>
              <w:keepNext/>
              <w:keepLines/>
              <w:spacing w:after="0"/>
              <w:rPr>
                <w:rFonts w:ascii="Arial" w:eastAsia="SimSun" w:hAnsi="Arial" w:cs="Arial"/>
                <w:sz w:val="18"/>
                <w:szCs w:val="18"/>
              </w:rPr>
            </w:pPr>
            <w:proofErr w:type="spellStart"/>
            <w:r w:rsidRPr="007553AB">
              <w:rPr>
                <w:rFonts w:ascii="Arial" w:eastAsia="SimSun" w:hAnsi="Arial" w:cs="Arial"/>
                <w:sz w:val="18"/>
                <w:szCs w:val="18"/>
              </w:rPr>
              <w:t>ImmediateReportPcc</w:t>
            </w:r>
            <w:proofErr w:type="spellEnd"/>
          </w:p>
        </w:tc>
      </w:tr>
    </w:tbl>
    <w:p w14:paraId="14DE1C29" w14:textId="77777777" w:rsidR="007553AB" w:rsidRPr="007553AB" w:rsidRDefault="007553AB" w:rsidP="007553AB">
      <w:pPr>
        <w:rPr>
          <w:rFonts w:eastAsia="SimSun"/>
        </w:rPr>
      </w:pPr>
    </w:p>
    <w:p w14:paraId="27EB0053" w14:textId="77777777" w:rsidR="007553AB" w:rsidRPr="007553AB" w:rsidRDefault="007553AB" w:rsidP="007553AB">
      <w:pPr>
        <w:rPr>
          <w:rFonts w:eastAsia="SimSun"/>
        </w:rPr>
      </w:pPr>
      <w:r w:rsidRPr="007553AB">
        <w:rPr>
          <w:rFonts w:eastAsia="SimSun"/>
        </w:rPr>
        <w:lastRenderedPageBreak/>
        <w:t>When multiple attributes defined as an array are included within an entry of the "</w:t>
      </w:r>
      <w:proofErr w:type="spellStart"/>
      <w:r w:rsidRPr="007553AB">
        <w:rPr>
          <w:rFonts w:eastAsia="SimSun"/>
        </w:rPr>
        <w:t>dataFilters</w:t>
      </w:r>
      <w:proofErr w:type="spellEnd"/>
      <w:r w:rsidRPr="007553AB">
        <w:rPr>
          <w:rFonts w:eastAsia="SimSun"/>
        </w:rPr>
        <w:t>" attribute, the UDR shall determine that the subscription is for all application data of type "</w:t>
      </w:r>
      <w:proofErr w:type="spellStart"/>
      <w:r w:rsidRPr="007553AB">
        <w:rPr>
          <w:rFonts w:eastAsia="SimSun"/>
        </w:rPr>
        <w:t>dataInd</w:t>
      </w:r>
      <w:proofErr w:type="spellEnd"/>
      <w:r w:rsidRPr="007553AB">
        <w:rPr>
          <w:rFonts w:eastAsia="SimSun"/>
        </w:rPr>
        <w:t>" that contain a matching combination of the values of the elements of the array of the provided attributes.</w:t>
      </w:r>
    </w:p>
    <w:p w14:paraId="373C6BE0" w14:textId="0E48EE39" w:rsidR="007553AB" w:rsidRPr="007553AB" w:rsidRDefault="007553AB" w:rsidP="007553AB">
      <w:pPr>
        <w:keepLines/>
        <w:ind w:left="1702" w:hanging="1418"/>
        <w:rPr>
          <w:rFonts w:eastAsia="SimSun"/>
        </w:rPr>
      </w:pPr>
      <w:r w:rsidRPr="007553AB">
        <w:rPr>
          <w:rFonts w:eastAsia="SimSun"/>
        </w:rPr>
        <w:t>EXAMPLE:</w:t>
      </w:r>
      <w:r w:rsidRPr="007553AB">
        <w:rPr>
          <w:rFonts w:eastAsia="SimSun"/>
        </w:rPr>
        <w:tab/>
        <w:t>For a subscription to notification on changes of Service Parameter Data resources ("</w:t>
      </w:r>
      <w:proofErr w:type="spellStart"/>
      <w:r w:rsidRPr="007553AB">
        <w:rPr>
          <w:rFonts w:eastAsia="SimSun"/>
        </w:rPr>
        <w:t>dataInd</w:t>
      </w:r>
      <w:proofErr w:type="spellEnd"/>
      <w:r w:rsidRPr="007553AB">
        <w:rPr>
          <w:rFonts w:eastAsia="SimSun"/>
        </w:rPr>
        <w:t>" is set to "</w:t>
      </w:r>
      <w:proofErr w:type="spellStart"/>
      <w:r w:rsidRPr="007553AB">
        <w:rPr>
          <w:rFonts w:eastAsia="SimSun"/>
        </w:rPr>
        <w:t>SVC_PARAM</w:t>
      </w:r>
      <w:proofErr w:type="spellEnd"/>
      <w:r w:rsidRPr="007553AB">
        <w:rPr>
          <w:rFonts w:eastAsia="SimSun"/>
        </w:rPr>
        <w:t>"), if "</w:t>
      </w:r>
      <w:proofErr w:type="spellStart"/>
      <w:r w:rsidRPr="007553AB">
        <w:rPr>
          <w:rFonts w:eastAsia="SimSun"/>
        </w:rPr>
        <w:t>snssais</w:t>
      </w:r>
      <w:proofErr w:type="spellEnd"/>
      <w:r w:rsidRPr="007553AB">
        <w:rPr>
          <w:rFonts w:eastAsia="SimSun"/>
        </w:rPr>
        <w:t>" attribute is included with two S-</w:t>
      </w:r>
      <w:proofErr w:type="spellStart"/>
      <w:r w:rsidRPr="007553AB">
        <w:rPr>
          <w:rFonts w:eastAsia="SimSun"/>
        </w:rPr>
        <w:t>NSSAI</w:t>
      </w:r>
      <w:proofErr w:type="spellEnd"/>
      <w:r w:rsidRPr="007553AB">
        <w:rPr>
          <w:rFonts w:eastAsia="SimSun"/>
        </w:rPr>
        <w:t xml:space="preserve"> entries (S-</w:t>
      </w:r>
      <w:proofErr w:type="spellStart"/>
      <w:r w:rsidRPr="007553AB">
        <w:rPr>
          <w:rFonts w:eastAsia="SimSun"/>
        </w:rPr>
        <w:t>NSSAI_1</w:t>
      </w:r>
      <w:proofErr w:type="spellEnd"/>
      <w:r w:rsidRPr="007553AB">
        <w:rPr>
          <w:rFonts w:eastAsia="SimSun"/>
        </w:rPr>
        <w:t xml:space="preserve"> and S-</w:t>
      </w:r>
      <w:proofErr w:type="spellStart"/>
      <w:r w:rsidRPr="007553AB">
        <w:rPr>
          <w:rFonts w:eastAsia="SimSun"/>
        </w:rPr>
        <w:t>NSSAI_2</w:t>
      </w:r>
      <w:proofErr w:type="spellEnd"/>
      <w:r w:rsidRPr="007553AB">
        <w:rPr>
          <w:rFonts w:eastAsia="SimSun"/>
        </w:rPr>
        <w:t>) and "</w:t>
      </w:r>
      <w:proofErr w:type="spellStart"/>
      <w:r w:rsidRPr="007553AB">
        <w:rPr>
          <w:rFonts w:eastAsia="SimSun"/>
        </w:rPr>
        <w:t>dnns</w:t>
      </w:r>
      <w:proofErr w:type="spellEnd"/>
      <w:r w:rsidRPr="007553AB">
        <w:rPr>
          <w:rFonts w:eastAsia="SimSun"/>
        </w:rPr>
        <w:t xml:space="preserve">" is included with two </w:t>
      </w:r>
      <w:proofErr w:type="spellStart"/>
      <w:r w:rsidRPr="007553AB">
        <w:rPr>
          <w:rFonts w:eastAsia="SimSun"/>
        </w:rPr>
        <w:t>DNN</w:t>
      </w:r>
      <w:proofErr w:type="spellEnd"/>
      <w:r w:rsidRPr="007553AB">
        <w:rPr>
          <w:rFonts w:eastAsia="SimSun"/>
        </w:rPr>
        <w:t xml:space="preserve"> entries (e.g. </w:t>
      </w:r>
      <w:proofErr w:type="spellStart"/>
      <w:r w:rsidRPr="007553AB">
        <w:rPr>
          <w:rFonts w:eastAsia="SimSun"/>
        </w:rPr>
        <w:t>DNN_A</w:t>
      </w:r>
      <w:proofErr w:type="spellEnd"/>
      <w:r w:rsidRPr="007553AB">
        <w:rPr>
          <w:rFonts w:eastAsia="SimSun"/>
        </w:rPr>
        <w:t xml:space="preserve"> and </w:t>
      </w:r>
      <w:proofErr w:type="spellStart"/>
      <w:r w:rsidRPr="007553AB">
        <w:rPr>
          <w:rFonts w:eastAsia="SimSun"/>
        </w:rPr>
        <w:t>DNN_B</w:t>
      </w:r>
      <w:proofErr w:type="spellEnd"/>
      <w:r w:rsidRPr="007553AB">
        <w:rPr>
          <w:rFonts w:eastAsia="SimSun"/>
        </w:rPr>
        <w:t>), and the other optional attributes are not included, the UDR shall notify about changes of Service Parameter Data resources that contain a matching S-</w:t>
      </w:r>
      <w:proofErr w:type="spellStart"/>
      <w:r w:rsidRPr="007553AB">
        <w:rPr>
          <w:rFonts w:eastAsia="SimSun"/>
        </w:rPr>
        <w:t>NSSAI</w:t>
      </w:r>
      <w:proofErr w:type="spellEnd"/>
      <w:r w:rsidRPr="007553AB">
        <w:rPr>
          <w:rFonts w:eastAsia="SimSun"/>
        </w:rPr>
        <w:t xml:space="preserve"> and </w:t>
      </w:r>
      <w:proofErr w:type="spellStart"/>
      <w:r w:rsidRPr="007553AB">
        <w:rPr>
          <w:rFonts w:eastAsia="SimSun"/>
        </w:rPr>
        <w:t>DNN</w:t>
      </w:r>
      <w:proofErr w:type="spellEnd"/>
      <w:r w:rsidRPr="007553AB">
        <w:rPr>
          <w:rFonts w:eastAsia="SimSun"/>
        </w:rPr>
        <w:t xml:space="preserve"> combination, i.e. the resource(s) matching </w:t>
      </w:r>
      <w:proofErr w:type="spellStart"/>
      <w:r w:rsidRPr="007553AB">
        <w:rPr>
          <w:rFonts w:eastAsia="SimSun"/>
        </w:rPr>
        <w:t>SNSSAI_1</w:t>
      </w:r>
      <w:proofErr w:type="spellEnd"/>
      <w:r w:rsidRPr="007553AB">
        <w:rPr>
          <w:rFonts w:eastAsia="SimSun"/>
        </w:rPr>
        <w:t xml:space="preserve"> and </w:t>
      </w:r>
      <w:proofErr w:type="spellStart"/>
      <w:r w:rsidRPr="007553AB">
        <w:rPr>
          <w:rFonts w:eastAsia="SimSun"/>
        </w:rPr>
        <w:t>DNN_A</w:t>
      </w:r>
      <w:proofErr w:type="spellEnd"/>
      <w:r w:rsidRPr="007553AB">
        <w:rPr>
          <w:rFonts w:eastAsia="SimSun"/>
        </w:rPr>
        <w:t xml:space="preserve">, the resource(s) matching </w:t>
      </w:r>
      <w:proofErr w:type="spellStart"/>
      <w:r w:rsidRPr="007553AB">
        <w:rPr>
          <w:rFonts w:eastAsia="SimSun"/>
        </w:rPr>
        <w:t>SNSSAI_1</w:t>
      </w:r>
      <w:proofErr w:type="spellEnd"/>
      <w:r w:rsidRPr="007553AB">
        <w:rPr>
          <w:rFonts w:eastAsia="SimSun"/>
        </w:rPr>
        <w:t xml:space="preserve"> and </w:t>
      </w:r>
      <w:proofErr w:type="spellStart"/>
      <w:r w:rsidRPr="007553AB">
        <w:rPr>
          <w:rFonts w:eastAsia="SimSun"/>
        </w:rPr>
        <w:t>DNN_B</w:t>
      </w:r>
      <w:proofErr w:type="spellEnd"/>
      <w:r w:rsidRPr="007553AB">
        <w:rPr>
          <w:rFonts w:eastAsia="SimSun"/>
        </w:rPr>
        <w:t xml:space="preserve">, the resource(s) matching </w:t>
      </w:r>
      <w:proofErr w:type="spellStart"/>
      <w:r w:rsidRPr="007553AB">
        <w:rPr>
          <w:rFonts w:eastAsia="SimSun"/>
        </w:rPr>
        <w:t>SNSSAI_2</w:t>
      </w:r>
      <w:proofErr w:type="spellEnd"/>
      <w:r w:rsidRPr="007553AB">
        <w:rPr>
          <w:rFonts w:eastAsia="SimSun"/>
        </w:rPr>
        <w:t xml:space="preserve"> and </w:t>
      </w:r>
      <w:proofErr w:type="spellStart"/>
      <w:r w:rsidRPr="007553AB">
        <w:rPr>
          <w:rFonts w:eastAsia="SimSun"/>
        </w:rPr>
        <w:t>DNN_A</w:t>
      </w:r>
      <w:proofErr w:type="spellEnd"/>
      <w:r w:rsidRPr="007553AB">
        <w:rPr>
          <w:rFonts w:eastAsia="SimSun"/>
        </w:rPr>
        <w:t xml:space="preserve">, and the resources matching </w:t>
      </w:r>
      <w:proofErr w:type="spellStart"/>
      <w:r w:rsidRPr="007553AB">
        <w:rPr>
          <w:rFonts w:eastAsia="SimSun"/>
        </w:rPr>
        <w:t>SNSSAI_2</w:t>
      </w:r>
      <w:proofErr w:type="spellEnd"/>
      <w:r w:rsidRPr="007553AB">
        <w:rPr>
          <w:rFonts w:eastAsia="SimSun"/>
        </w:rPr>
        <w:t xml:space="preserve"> and </w:t>
      </w:r>
      <w:proofErr w:type="spellStart"/>
      <w:r w:rsidRPr="007553AB">
        <w:rPr>
          <w:rFonts w:eastAsia="SimSun"/>
        </w:rPr>
        <w:t>DNN_B</w:t>
      </w:r>
      <w:proofErr w:type="spellEnd"/>
      <w:r w:rsidRPr="007553AB">
        <w:rPr>
          <w:rFonts w:eastAsia="SimSun"/>
        </w:rPr>
        <w:t>.</w:t>
      </w:r>
    </w:p>
    <w:p w14:paraId="24035142" w14:textId="77777777" w:rsidR="007553AB" w:rsidRPr="007051EE" w:rsidRDefault="007553AB" w:rsidP="007553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B17FE16" w14:textId="77777777" w:rsidR="007553AB" w:rsidRPr="007553AB" w:rsidRDefault="007553AB" w:rsidP="007553AB">
      <w:pPr>
        <w:keepNext/>
        <w:keepLines/>
        <w:spacing w:before="120"/>
        <w:ind w:left="1418" w:hanging="1418"/>
        <w:outlineLvl w:val="3"/>
        <w:rPr>
          <w:rFonts w:ascii="Arial" w:eastAsia="SimSun" w:hAnsi="Arial"/>
          <w:sz w:val="24"/>
        </w:rPr>
      </w:pPr>
      <w:bookmarkStart w:id="86" w:name="_Toc28012858"/>
      <w:bookmarkStart w:id="87" w:name="_Toc36039147"/>
      <w:bookmarkStart w:id="88" w:name="_Toc44688563"/>
      <w:bookmarkStart w:id="89" w:name="_Toc45133979"/>
      <w:bookmarkStart w:id="90" w:name="_Toc49931659"/>
      <w:bookmarkStart w:id="91" w:name="_Toc51762917"/>
      <w:bookmarkStart w:id="92" w:name="_Toc58848553"/>
      <w:bookmarkStart w:id="93" w:name="_Toc59017591"/>
      <w:bookmarkStart w:id="94" w:name="_Toc66279580"/>
      <w:bookmarkStart w:id="95" w:name="_Toc68168602"/>
      <w:bookmarkStart w:id="96" w:name="_Toc83233069"/>
      <w:bookmarkStart w:id="97" w:name="_Toc85550049"/>
      <w:bookmarkStart w:id="98" w:name="_Toc90655531"/>
      <w:bookmarkStart w:id="99" w:name="_Toc105600406"/>
      <w:bookmarkStart w:id="100" w:name="_Toc122114413"/>
      <w:bookmarkStart w:id="101" w:name="_Toc153789320"/>
      <w:bookmarkStart w:id="102" w:name="_Toc161997964"/>
      <w:r w:rsidRPr="007553AB">
        <w:rPr>
          <w:rFonts w:ascii="Arial" w:eastAsia="SimSun" w:hAnsi="Arial"/>
          <w:sz w:val="24"/>
        </w:rPr>
        <w:lastRenderedPageBreak/>
        <w:t>7.3.2.4</w:t>
      </w:r>
      <w:r w:rsidRPr="007553AB">
        <w:rPr>
          <w:rFonts w:ascii="Arial" w:eastAsia="SimSun" w:hAnsi="Arial"/>
          <w:sz w:val="24"/>
        </w:rPr>
        <w:tab/>
        <w:t xml:space="preserve">Type </w:t>
      </w:r>
      <w:proofErr w:type="spellStart"/>
      <w:r w:rsidRPr="007553AB">
        <w:rPr>
          <w:rFonts w:ascii="Arial" w:eastAsia="SimSun" w:hAnsi="Arial"/>
          <w:sz w:val="24"/>
        </w:rPr>
        <w:t>ExposureDataSubscription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roofErr w:type="spellEnd"/>
    </w:p>
    <w:p w14:paraId="727B6469" w14:textId="77777777" w:rsidR="007553AB" w:rsidRPr="007553AB" w:rsidRDefault="007553AB" w:rsidP="007553AB">
      <w:pPr>
        <w:keepNext/>
        <w:keepLines/>
        <w:spacing w:before="60"/>
        <w:jc w:val="center"/>
        <w:rPr>
          <w:rFonts w:ascii="Arial" w:eastAsia="SimSun" w:hAnsi="Arial"/>
          <w:b/>
        </w:rPr>
      </w:pPr>
      <w:r w:rsidRPr="007553AB">
        <w:rPr>
          <w:rFonts w:ascii="Arial" w:eastAsia="SimSun" w:hAnsi="Arial"/>
          <w:b/>
        </w:rPr>
        <w:t>Table 7.3.2.</w:t>
      </w:r>
      <w:r w:rsidRPr="007553AB">
        <w:rPr>
          <w:rFonts w:ascii="Arial" w:eastAsia="SimSun" w:hAnsi="Arial"/>
          <w:b/>
          <w:lang w:eastAsia="zh-CN"/>
        </w:rPr>
        <w:t>4</w:t>
      </w:r>
      <w:r w:rsidRPr="007553AB">
        <w:rPr>
          <w:rFonts w:ascii="Arial" w:eastAsia="SimSun" w:hAnsi="Arial"/>
          <w:b/>
        </w:rPr>
        <w:t xml:space="preserve">-1: Definition of type </w:t>
      </w:r>
      <w:proofErr w:type="spellStart"/>
      <w:r w:rsidRPr="007553AB">
        <w:rPr>
          <w:rFonts w:ascii="Arial" w:eastAsia="SimSun" w:hAnsi="Arial"/>
          <w:b/>
        </w:rPr>
        <w:t>ExposureDataSubscription</w:t>
      </w:r>
      <w:proofErr w:type="spellEnd"/>
    </w:p>
    <w:tbl>
      <w:tblPr>
        <w:tblW w:w="97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18"/>
        <w:gridCol w:w="1701"/>
        <w:gridCol w:w="425"/>
        <w:gridCol w:w="1134"/>
        <w:gridCol w:w="2937"/>
        <w:gridCol w:w="1417"/>
      </w:tblGrid>
      <w:tr w:rsidR="007553AB" w:rsidRPr="007553AB" w14:paraId="11B43285" w14:textId="77777777" w:rsidTr="001A2102">
        <w:trPr>
          <w:jc w:val="center"/>
        </w:trPr>
        <w:tc>
          <w:tcPr>
            <w:tcW w:w="2118" w:type="dxa"/>
            <w:shd w:val="clear" w:color="auto" w:fill="C0C0C0"/>
            <w:hideMark/>
          </w:tcPr>
          <w:p w14:paraId="02C808DC" w14:textId="77777777" w:rsidR="007553AB" w:rsidRPr="007553AB" w:rsidRDefault="007553AB" w:rsidP="007553AB">
            <w:pPr>
              <w:keepNext/>
              <w:keepLines/>
              <w:spacing w:after="0"/>
              <w:jc w:val="center"/>
              <w:rPr>
                <w:rFonts w:ascii="Arial" w:eastAsia="SimSun" w:hAnsi="Arial"/>
                <w:b/>
                <w:sz w:val="18"/>
              </w:rPr>
            </w:pPr>
            <w:r w:rsidRPr="007553AB">
              <w:rPr>
                <w:rFonts w:ascii="Arial" w:eastAsia="SimSun" w:hAnsi="Arial"/>
                <w:b/>
                <w:sz w:val="18"/>
              </w:rPr>
              <w:lastRenderedPageBreak/>
              <w:t>Attribute name</w:t>
            </w:r>
          </w:p>
        </w:tc>
        <w:tc>
          <w:tcPr>
            <w:tcW w:w="1701" w:type="dxa"/>
            <w:shd w:val="clear" w:color="auto" w:fill="C0C0C0"/>
            <w:hideMark/>
          </w:tcPr>
          <w:p w14:paraId="4F088503" w14:textId="77777777" w:rsidR="007553AB" w:rsidRPr="007553AB" w:rsidRDefault="007553AB" w:rsidP="007553AB">
            <w:pPr>
              <w:keepNext/>
              <w:keepLines/>
              <w:spacing w:after="0"/>
              <w:jc w:val="center"/>
              <w:rPr>
                <w:rFonts w:ascii="Arial" w:eastAsia="SimSun" w:hAnsi="Arial"/>
                <w:b/>
                <w:sz w:val="18"/>
              </w:rPr>
            </w:pPr>
            <w:r w:rsidRPr="007553AB">
              <w:rPr>
                <w:rFonts w:ascii="Arial" w:eastAsia="SimSun" w:hAnsi="Arial"/>
                <w:b/>
                <w:sz w:val="18"/>
              </w:rPr>
              <w:t>Data type</w:t>
            </w:r>
          </w:p>
        </w:tc>
        <w:tc>
          <w:tcPr>
            <w:tcW w:w="425" w:type="dxa"/>
            <w:shd w:val="clear" w:color="auto" w:fill="C0C0C0"/>
            <w:hideMark/>
          </w:tcPr>
          <w:p w14:paraId="14E39A90" w14:textId="77777777" w:rsidR="007553AB" w:rsidRPr="007553AB" w:rsidRDefault="007553AB" w:rsidP="007553AB">
            <w:pPr>
              <w:keepNext/>
              <w:keepLines/>
              <w:spacing w:after="0"/>
              <w:jc w:val="center"/>
              <w:rPr>
                <w:rFonts w:ascii="Arial" w:eastAsia="SimSun" w:hAnsi="Arial"/>
                <w:b/>
                <w:sz w:val="18"/>
              </w:rPr>
            </w:pPr>
            <w:r w:rsidRPr="007553AB">
              <w:rPr>
                <w:rFonts w:ascii="Arial" w:eastAsia="SimSun" w:hAnsi="Arial"/>
                <w:b/>
                <w:sz w:val="18"/>
              </w:rPr>
              <w:t>P</w:t>
            </w:r>
          </w:p>
        </w:tc>
        <w:tc>
          <w:tcPr>
            <w:tcW w:w="1134" w:type="dxa"/>
            <w:shd w:val="clear" w:color="auto" w:fill="C0C0C0"/>
          </w:tcPr>
          <w:p w14:paraId="7AAD41F4" w14:textId="77777777" w:rsidR="007553AB" w:rsidRPr="007553AB" w:rsidRDefault="007553AB" w:rsidP="007553AB">
            <w:pPr>
              <w:keepNext/>
              <w:keepLines/>
              <w:spacing w:after="0"/>
              <w:jc w:val="center"/>
              <w:rPr>
                <w:rFonts w:ascii="Arial" w:eastAsia="SimSun" w:hAnsi="Arial"/>
                <w:b/>
                <w:sz w:val="18"/>
              </w:rPr>
            </w:pPr>
            <w:r w:rsidRPr="007553AB">
              <w:rPr>
                <w:rFonts w:ascii="Arial" w:eastAsia="SimSun" w:hAnsi="Arial"/>
                <w:b/>
                <w:sz w:val="18"/>
              </w:rPr>
              <w:t>Cardinality</w:t>
            </w:r>
          </w:p>
        </w:tc>
        <w:tc>
          <w:tcPr>
            <w:tcW w:w="2937" w:type="dxa"/>
            <w:shd w:val="clear" w:color="auto" w:fill="C0C0C0"/>
            <w:hideMark/>
          </w:tcPr>
          <w:p w14:paraId="63C81DF5" w14:textId="77777777" w:rsidR="007553AB" w:rsidRPr="007553AB" w:rsidRDefault="007553AB" w:rsidP="007553AB">
            <w:pPr>
              <w:keepNext/>
              <w:keepLines/>
              <w:spacing w:after="0"/>
              <w:jc w:val="center"/>
              <w:rPr>
                <w:rFonts w:ascii="Arial" w:eastAsia="SimSun" w:hAnsi="Arial"/>
                <w:b/>
                <w:sz w:val="18"/>
              </w:rPr>
            </w:pPr>
            <w:r w:rsidRPr="007553AB">
              <w:rPr>
                <w:rFonts w:ascii="Arial" w:eastAsia="SimSun" w:hAnsi="Arial"/>
                <w:b/>
                <w:sz w:val="18"/>
              </w:rPr>
              <w:t>Description</w:t>
            </w:r>
          </w:p>
        </w:tc>
        <w:tc>
          <w:tcPr>
            <w:tcW w:w="1417" w:type="dxa"/>
            <w:shd w:val="clear" w:color="auto" w:fill="C0C0C0"/>
          </w:tcPr>
          <w:p w14:paraId="0F3224A3" w14:textId="77777777" w:rsidR="007553AB" w:rsidRPr="007553AB" w:rsidRDefault="007553AB" w:rsidP="007553AB">
            <w:pPr>
              <w:keepNext/>
              <w:keepLines/>
              <w:spacing w:after="0"/>
              <w:jc w:val="center"/>
              <w:rPr>
                <w:rFonts w:ascii="Arial" w:eastAsia="SimSun" w:hAnsi="Arial"/>
                <w:b/>
                <w:sz w:val="18"/>
              </w:rPr>
            </w:pPr>
            <w:r w:rsidRPr="007553AB">
              <w:rPr>
                <w:rFonts w:ascii="Arial" w:eastAsia="SimSun" w:hAnsi="Arial"/>
                <w:b/>
                <w:sz w:val="18"/>
              </w:rPr>
              <w:t>Applicability</w:t>
            </w:r>
          </w:p>
        </w:tc>
      </w:tr>
      <w:tr w:rsidR="007553AB" w:rsidRPr="007553AB" w14:paraId="1AB48828" w14:textId="77777777" w:rsidTr="001A2102">
        <w:trPr>
          <w:jc w:val="center"/>
        </w:trPr>
        <w:tc>
          <w:tcPr>
            <w:tcW w:w="2118" w:type="dxa"/>
          </w:tcPr>
          <w:p w14:paraId="4902DFB9" w14:textId="77777777" w:rsidR="007553AB" w:rsidRPr="007553AB" w:rsidRDefault="007553AB" w:rsidP="007553AB">
            <w:pPr>
              <w:keepNext/>
              <w:keepLines/>
              <w:spacing w:after="0"/>
              <w:rPr>
                <w:rFonts w:ascii="Arial" w:eastAsia="SimSun" w:hAnsi="Arial"/>
                <w:sz w:val="18"/>
              </w:rPr>
            </w:pPr>
            <w:proofErr w:type="spellStart"/>
            <w:r w:rsidRPr="007553AB">
              <w:rPr>
                <w:rFonts w:ascii="Arial" w:eastAsia="SimSun" w:hAnsi="Arial"/>
                <w:sz w:val="18"/>
              </w:rPr>
              <w:t>notificationUri</w:t>
            </w:r>
            <w:proofErr w:type="spellEnd"/>
          </w:p>
        </w:tc>
        <w:tc>
          <w:tcPr>
            <w:tcW w:w="1701" w:type="dxa"/>
          </w:tcPr>
          <w:p w14:paraId="0E4D9A05" w14:textId="77777777" w:rsidR="007553AB" w:rsidRPr="007553AB" w:rsidRDefault="007553AB" w:rsidP="007553AB">
            <w:pPr>
              <w:keepNext/>
              <w:keepLines/>
              <w:spacing w:after="0"/>
              <w:rPr>
                <w:rFonts w:ascii="Arial" w:eastAsia="SimSun" w:hAnsi="Arial"/>
                <w:sz w:val="18"/>
                <w:lang w:eastAsia="zh-CN"/>
              </w:rPr>
            </w:pPr>
            <w:r w:rsidRPr="007553AB">
              <w:rPr>
                <w:rFonts w:ascii="Arial" w:eastAsia="SimSun" w:hAnsi="Arial"/>
                <w:sz w:val="18"/>
                <w:lang w:eastAsia="zh-CN"/>
              </w:rPr>
              <w:t>Uri</w:t>
            </w:r>
          </w:p>
        </w:tc>
        <w:tc>
          <w:tcPr>
            <w:tcW w:w="425" w:type="dxa"/>
          </w:tcPr>
          <w:p w14:paraId="521A752D" w14:textId="77777777" w:rsidR="007553AB" w:rsidRPr="007553AB" w:rsidRDefault="007553AB" w:rsidP="007553AB">
            <w:pPr>
              <w:keepNext/>
              <w:keepLines/>
              <w:spacing w:after="0"/>
              <w:jc w:val="center"/>
              <w:rPr>
                <w:rFonts w:ascii="Arial" w:eastAsia="SimSun" w:hAnsi="Arial"/>
                <w:sz w:val="18"/>
              </w:rPr>
            </w:pPr>
            <w:r w:rsidRPr="007553AB">
              <w:rPr>
                <w:rFonts w:ascii="Arial" w:eastAsia="SimSun" w:hAnsi="Arial"/>
                <w:sz w:val="18"/>
              </w:rPr>
              <w:t>M</w:t>
            </w:r>
          </w:p>
        </w:tc>
        <w:tc>
          <w:tcPr>
            <w:tcW w:w="1134" w:type="dxa"/>
          </w:tcPr>
          <w:p w14:paraId="5C0E2480" w14:textId="77777777" w:rsidR="007553AB" w:rsidRPr="007553AB" w:rsidRDefault="007553AB" w:rsidP="007553AB">
            <w:pPr>
              <w:keepNext/>
              <w:keepLines/>
              <w:spacing w:after="0"/>
              <w:rPr>
                <w:rFonts w:ascii="Arial" w:eastAsia="SimSun" w:hAnsi="Arial"/>
                <w:sz w:val="18"/>
              </w:rPr>
            </w:pPr>
            <w:r w:rsidRPr="007553AB">
              <w:rPr>
                <w:rFonts w:ascii="Arial" w:eastAsia="SimSun" w:hAnsi="Arial"/>
                <w:sz w:val="18"/>
              </w:rPr>
              <w:t>1</w:t>
            </w:r>
          </w:p>
        </w:tc>
        <w:tc>
          <w:tcPr>
            <w:tcW w:w="2937" w:type="dxa"/>
          </w:tcPr>
          <w:p w14:paraId="259B2495" w14:textId="77777777" w:rsidR="007553AB" w:rsidRPr="007553AB" w:rsidRDefault="007553AB" w:rsidP="007553AB">
            <w:pPr>
              <w:keepNext/>
              <w:keepLines/>
              <w:spacing w:after="0"/>
              <w:rPr>
                <w:rFonts w:ascii="Arial" w:eastAsia="SimSun" w:hAnsi="Arial" w:cs="Arial"/>
                <w:sz w:val="18"/>
                <w:szCs w:val="18"/>
              </w:rPr>
            </w:pPr>
            <w:r w:rsidRPr="007553AB">
              <w:rPr>
                <w:rFonts w:ascii="Arial" w:eastAsia="SimSun" w:hAnsi="Arial"/>
                <w:sz w:val="18"/>
              </w:rPr>
              <w:t>URI provided by the NF service consumer indicating where to receive to subscribed notifications from the UDR.</w:t>
            </w:r>
          </w:p>
        </w:tc>
        <w:tc>
          <w:tcPr>
            <w:tcW w:w="1417" w:type="dxa"/>
          </w:tcPr>
          <w:p w14:paraId="4BD7390D" w14:textId="77777777" w:rsidR="007553AB" w:rsidRPr="007553AB" w:rsidRDefault="007553AB" w:rsidP="007553AB">
            <w:pPr>
              <w:keepNext/>
              <w:keepLines/>
              <w:spacing w:after="0"/>
              <w:rPr>
                <w:rFonts w:ascii="Arial" w:eastAsia="SimSun" w:hAnsi="Arial"/>
                <w:sz w:val="18"/>
              </w:rPr>
            </w:pPr>
          </w:p>
        </w:tc>
      </w:tr>
      <w:tr w:rsidR="007553AB" w:rsidRPr="007553AB" w14:paraId="641DAF73" w14:textId="77777777" w:rsidTr="001A2102">
        <w:trPr>
          <w:jc w:val="center"/>
        </w:trPr>
        <w:tc>
          <w:tcPr>
            <w:tcW w:w="2118" w:type="dxa"/>
          </w:tcPr>
          <w:p w14:paraId="1AD8379B" w14:textId="77777777" w:rsidR="007553AB" w:rsidRPr="007553AB" w:rsidRDefault="007553AB" w:rsidP="007553AB">
            <w:pPr>
              <w:keepNext/>
              <w:keepLines/>
              <w:spacing w:after="0"/>
              <w:rPr>
                <w:rFonts w:ascii="Arial" w:eastAsia="SimSun" w:hAnsi="Arial"/>
                <w:sz w:val="18"/>
                <w:lang w:eastAsia="zh-CN"/>
              </w:rPr>
            </w:pPr>
            <w:proofErr w:type="spellStart"/>
            <w:r w:rsidRPr="007553AB">
              <w:rPr>
                <w:rFonts w:ascii="Arial" w:eastAsia="SimSun" w:hAnsi="Arial"/>
                <w:sz w:val="18"/>
                <w:lang w:eastAsia="zh-CN"/>
              </w:rPr>
              <w:t>monitoredResourceUris</w:t>
            </w:r>
            <w:proofErr w:type="spellEnd"/>
          </w:p>
        </w:tc>
        <w:tc>
          <w:tcPr>
            <w:tcW w:w="1701" w:type="dxa"/>
          </w:tcPr>
          <w:p w14:paraId="73D9FD50" w14:textId="77777777" w:rsidR="007553AB" w:rsidRPr="007553AB" w:rsidRDefault="007553AB" w:rsidP="007553AB">
            <w:pPr>
              <w:keepNext/>
              <w:keepLines/>
              <w:spacing w:after="0"/>
              <w:rPr>
                <w:rFonts w:ascii="Arial" w:eastAsia="SimSun" w:hAnsi="Arial"/>
                <w:sz w:val="18"/>
                <w:lang w:eastAsia="zh-CN"/>
              </w:rPr>
            </w:pPr>
            <w:proofErr w:type="gramStart"/>
            <w:r w:rsidRPr="007553AB">
              <w:rPr>
                <w:rFonts w:ascii="Arial" w:eastAsia="SimSun" w:hAnsi="Arial"/>
                <w:sz w:val="18"/>
                <w:lang w:eastAsia="zh-CN"/>
              </w:rPr>
              <w:t>array(</w:t>
            </w:r>
            <w:proofErr w:type="gramEnd"/>
            <w:r w:rsidRPr="007553AB">
              <w:rPr>
                <w:rFonts w:ascii="Arial" w:eastAsia="SimSun" w:hAnsi="Arial"/>
                <w:sz w:val="18"/>
                <w:lang w:eastAsia="zh-CN"/>
              </w:rPr>
              <w:t>Uri)</w:t>
            </w:r>
          </w:p>
        </w:tc>
        <w:tc>
          <w:tcPr>
            <w:tcW w:w="425" w:type="dxa"/>
          </w:tcPr>
          <w:p w14:paraId="0CD7D542" w14:textId="77777777" w:rsidR="007553AB" w:rsidRPr="007553AB" w:rsidRDefault="007553AB" w:rsidP="007553AB">
            <w:pPr>
              <w:keepNext/>
              <w:keepLines/>
              <w:spacing w:after="0"/>
              <w:jc w:val="center"/>
              <w:rPr>
                <w:rFonts w:ascii="Arial" w:eastAsia="SimSun" w:hAnsi="Arial"/>
                <w:sz w:val="18"/>
                <w:lang w:eastAsia="zh-CN"/>
              </w:rPr>
            </w:pPr>
            <w:r w:rsidRPr="007553AB">
              <w:rPr>
                <w:rFonts w:ascii="Arial" w:eastAsia="SimSun" w:hAnsi="Arial"/>
                <w:sz w:val="18"/>
                <w:lang w:eastAsia="zh-CN"/>
              </w:rPr>
              <w:t>M</w:t>
            </w:r>
          </w:p>
        </w:tc>
        <w:tc>
          <w:tcPr>
            <w:tcW w:w="1134" w:type="dxa"/>
          </w:tcPr>
          <w:p w14:paraId="4F1D0DBB" w14:textId="77777777" w:rsidR="007553AB" w:rsidRPr="007553AB" w:rsidRDefault="007553AB" w:rsidP="007553AB">
            <w:pPr>
              <w:keepNext/>
              <w:keepLines/>
              <w:spacing w:after="0"/>
              <w:rPr>
                <w:rFonts w:ascii="Arial" w:eastAsia="SimSun" w:hAnsi="Arial"/>
                <w:sz w:val="18"/>
                <w:lang w:eastAsia="zh-CN"/>
              </w:rPr>
            </w:pPr>
            <w:proofErr w:type="spellStart"/>
            <w:proofErr w:type="gramStart"/>
            <w:r w:rsidRPr="007553AB">
              <w:rPr>
                <w:rFonts w:ascii="Arial" w:eastAsia="SimSun" w:hAnsi="Arial"/>
                <w:sz w:val="18"/>
                <w:lang w:eastAsia="zh-CN"/>
              </w:rPr>
              <w:t>1..N</w:t>
            </w:r>
            <w:proofErr w:type="spellEnd"/>
            <w:proofErr w:type="gramEnd"/>
          </w:p>
        </w:tc>
        <w:tc>
          <w:tcPr>
            <w:tcW w:w="2937" w:type="dxa"/>
          </w:tcPr>
          <w:p w14:paraId="28A4A716" w14:textId="77777777" w:rsidR="007553AB" w:rsidRPr="007553AB" w:rsidRDefault="007553AB" w:rsidP="007553AB">
            <w:pPr>
              <w:keepNext/>
              <w:keepLines/>
              <w:spacing w:after="0"/>
              <w:rPr>
                <w:rFonts w:ascii="Arial" w:eastAsia="SimSun" w:hAnsi="Arial" w:cs="Arial"/>
                <w:sz w:val="18"/>
                <w:szCs w:val="18"/>
                <w:lang w:eastAsia="zh-CN"/>
              </w:rPr>
            </w:pPr>
            <w:r w:rsidRPr="007553AB">
              <w:rPr>
                <w:rFonts w:ascii="Arial" w:eastAsia="SimSun" w:hAnsi="Arial" w:cs="Arial"/>
                <w:sz w:val="18"/>
                <w:szCs w:val="18"/>
              </w:rPr>
              <w:t>A set of URIs that identify the resources for which a modification triggers a notification.</w:t>
            </w:r>
          </w:p>
        </w:tc>
        <w:tc>
          <w:tcPr>
            <w:tcW w:w="1417" w:type="dxa"/>
          </w:tcPr>
          <w:p w14:paraId="4FAABCE6" w14:textId="77777777" w:rsidR="007553AB" w:rsidRPr="007553AB" w:rsidRDefault="007553AB" w:rsidP="007553AB">
            <w:pPr>
              <w:keepNext/>
              <w:keepLines/>
              <w:spacing w:after="0"/>
              <w:rPr>
                <w:rFonts w:ascii="Arial" w:eastAsia="SimSun" w:hAnsi="Arial" w:cs="Arial"/>
                <w:sz w:val="18"/>
                <w:szCs w:val="18"/>
              </w:rPr>
            </w:pPr>
          </w:p>
        </w:tc>
      </w:tr>
      <w:tr w:rsidR="007553AB" w:rsidRPr="007553AB" w14:paraId="340AA591" w14:textId="77777777" w:rsidTr="001A2102">
        <w:trPr>
          <w:jc w:val="center"/>
        </w:trPr>
        <w:tc>
          <w:tcPr>
            <w:tcW w:w="2118" w:type="dxa"/>
          </w:tcPr>
          <w:p w14:paraId="61E0BE32" w14:textId="77777777" w:rsidR="007553AB" w:rsidRPr="007553AB" w:rsidRDefault="007553AB" w:rsidP="007553AB">
            <w:pPr>
              <w:keepNext/>
              <w:keepLines/>
              <w:spacing w:after="0"/>
              <w:rPr>
                <w:rFonts w:ascii="Arial" w:eastAsia="SimSun" w:hAnsi="Arial"/>
                <w:sz w:val="18"/>
                <w:lang w:eastAsia="zh-CN"/>
              </w:rPr>
            </w:pPr>
            <w:r w:rsidRPr="007553AB">
              <w:rPr>
                <w:rFonts w:ascii="Arial" w:eastAsia="SimSun" w:hAnsi="Arial"/>
                <w:sz w:val="18"/>
                <w:lang w:eastAsia="zh-CN"/>
              </w:rPr>
              <w:t>expiry</w:t>
            </w:r>
          </w:p>
        </w:tc>
        <w:tc>
          <w:tcPr>
            <w:tcW w:w="1701" w:type="dxa"/>
          </w:tcPr>
          <w:p w14:paraId="05ED61D4" w14:textId="77777777" w:rsidR="007553AB" w:rsidRPr="007553AB" w:rsidRDefault="007553AB" w:rsidP="007553AB">
            <w:pPr>
              <w:keepNext/>
              <w:keepLines/>
              <w:spacing w:after="0"/>
              <w:rPr>
                <w:rFonts w:ascii="Arial" w:eastAsia="SimSun" w:hAnsi="Arial"/>
                <w:sz w:val="18"/>
                <w:lang w:eastAsia="zh-CN"/>
              </w:rPr>
            </w:pPr>
            <w:proofErr w:type="spellStart"/>
            <w:r w:rsidRPr="007553AB">
              <w:rPr>
                <w:rFonts w:ascii="Arial" w:eastAsia="SimSun" w:hAnsi="Arial"/>
                <w:sz w:val="18"/>
                <w:lang w:eastAsia="zh-CN"/>
              </w:rPr>
              <w:t>DateTime</w:t>
            </w:r>
            <w:proofErr w:type="spellEnd"/>
          </w:p>
        </w:tc>
        <w:tc>
          <w:tcPr>
            <w:tcW w:w="425" w:type="dxa"/>
          </w:tcPr>
          <w:p w14:paraId="7ECEB770" w14:textId="77777777" w:rsidR="007553AB" w:rsidRPr="007553AB" w:rsidRDefault="007553AB" w:rsidP="007553AB">
            <w:pPr>
              <w:keepNext/>
              <w:keepLines/>
              <w:spacing w:after="0"/>
              <w:jc w:val="center"/>
              <w:rPr>
                <w:rFonts w:ascii="Arial" w:eastAsia="SimSun" w:hAnsi="Arial"/>
                <w:sz w:val="18"/>
                <w:lang w:eastAsia="zh-CN"/>
              </w:rPr>
            </w:pPr>
            <w:r w:rsidRPr="007553AB">
              <w:rPr>
                <w:rFonts w:ascii="Arial" w:eastAsia="SimSun" w:hAnsi="Arial"/>
                <w:sz w:val="18"/>
                <w:lang w:eastAsia="zh-CN"/>
              </w:rPr>
              <w:t>C</w:t>
            </w:r>
          </w:p>
        </w:tc>
        <w:tc>
          <w:tcPr>
            <w:tcW w:w="1134" w:type="dxa"/>
          </w:tcPr>
          <w:p w14:paraId="5B603115" w14:textId="77777777" w:rsidR="007553AB" w:rsidRPr="007553AB" w:rsidRDefault="007553AB" w:rsidP="007553AB">
            <w:pPr>
              <w:keepNext/>
              <w:keepLines/>
              <w:spacing w:after="0"/>
              <w:rPr>
                <w:rFonts w:ascii="Arial" w:eastAsia="SimSun" w:hAnsi="Arial"/>
                <w:sz w:val="18"/>
                <w:lang w:eastAsia="zh-CN"/>
              </w:rPr>
            </w:pPr>
            <w:r w:rsidRPr="007553AB">
              <w:rPr>
                <w:rFonts w:ascii="Arial" w:eastAsia="SimSun" w:hAnsi="Arial"/>
                <w:sz w:val="18"/>
                <w:lang w:eastAsia="zh-CN"/>
              </w:rPr>
              <w:t>0..1</w:t>
            </w:r>
          </w:p>
        </w:tc>
        <w:tc>
          <w:tcPr>
            <w:tcW w:w="2937" w:type="dxa"/>
          </w:tcPr>
          <w:p w14:paraId="421684D7" w14:textId="77777777" w:rsidR="00C32849" w:rsidRPr="00C32849" w:rsidRDefault="00C32849" w:rsidP="00C32849">
            <w:pPr>
              <w:keepNext/>
              <w:keepLines/>
              <w:spacing w:after="0"/>
              <w:rPr>
                <w:ins w:id="103" w:author="Nokia" w:date="2024-05-15T17:43:00Z"/>
                <w:rFonts w:ascii="Arial" w:eastAsia="SimSun" w:hAnsi="Arial" w:cs="Arial"/>
                <w:sz w:val="18"/>
                <w:szCs w:val="18"/>
              </w:rPr>
            </w:pPr>
            <w:ins w:id="104" w:author="Nokia" w:date="2024-05-15T17:43:00Z">
              <w:r w:rsidRPr="00C32849">
                <w:rPr>
                  <w:rFonts w:ascii="Arial" w:eastAsia="SimSun" w:hAnsi="Arial" w:cs="Arial"/>
                  <w:sz w:val="18"/>
                  <w:szCs w:val="18"/>
                </w:rPr>
                <w:t xml:space="preserve">When present, this IE represents the time after which the subscription becomes invalid. </w:t>
              </w:r>
            </w:ins>
          </w:p>
          <w:p w14:paraId="74F2F143" w14:textId="77777777" w:rsidR="00C32849" w:rsidRPr="00C32849" w:rsidRDefault="00C32849" w:rsidP="00C32849">
            <w:pPr>
              <w:keepNext/>
              <w:keepLines/>
              <w:spacing w:after="0"/>
              <w:rPr>
                <w:ins w:id="105" w:author="Nokia" w:date="2024-05-15T17:43:00Z"/>
                <w:rFonts w:ascii="Arial" w:eastAsia="SimSun" w:hAnsi="Arial" w:cs="Arial"/>
                <w:sz w:val="18"/>
                <w:szCs w:val="18"/>
              </w:rPr>
            </w:pPr>
            <w:ins w:id="106" w:author="Nokia" w:date="2024-05-15T17:43:00Z">
              <w:r w:rsidRPr="00C32849">
                <w:rPr>
                  <w:rFonts w:ascii="Arial" w:eastAsia="SimSun" w:hAnsi="Arial" w:cs="Arial"/>
                  <w:sz w:val="18"/>
                  <w:szCs w:val="18"/>
                </w:rPr>
                <w:t>This IE may be included in a subscription request.</w:t>
              </w:r>
            </w:ins>
          </w:p>
          <w:p w14:paraId="271E8A48" w14:textId="77777777" w:rsidR="00C32849" w:rsidRPr="00C32849" w:rsidRDefault="00C32849" w:rsidP="00C32849">
            <w:pPr>
              <w:keepNext/>
              <w:keepLines/>
              <w:spacing w:after="0"/>
              <w:rPr>
                <w:ins w:id="107" w:author="Nokia" w:date="2024-05-15T17:43:00Z"/>
                <w:rFonts w:ascii="Arial" w:eastAsia="SimSun" w:hAnsi="Arial" w:cs="Arial"/>
                <w:sz w:val="18"/>
                <w:szCs w:val="18"/>
              </w:rPr>
            </w:pPr>
            <w:ins w:id="108" w:author="Nokia" w:date="2024-05-15T17:43:00Z">
              <w:r w:rsidRPr="00C32849">
                <w:rPr>
                  <w:rFonts w:ascii="Arial" w:eastAsia="SimSun" w:hAnsi="Arial" w:cs="Arial"/>
                  <w:sz w:val="18"/>
                  <w:szCs w:val="18"/>
                </w:rPr>
                <w:t>This IE shall be included in a subscription (POST/PUT) response if, based on operator policy and taking into account the expiry time included in the request (or its absence), the UDR needs to use an expiry time</w:t>
              </w:r>
              <w:r>
                <w:rPr>
                  <w:rFonts w:ascii="Arial" w:eastAsia="SimSun" w:hAnsi="Arial" w:cs="Arial"/>
                  <w:sz w:val="18"/>
                  <w:szCs w:val="18"/>
                </w:rPr>
                <w:t>, i.e. when</w:t>
              </w:r>
              <w:r w:rsidRPr="00C32849">
                <w:rPr>
                  <w:rFonts w:ascii="Arial" w:eastAsia="SimSun" w:hAnsi="Arial" w:cs="Arial"/>
                  <w:sz w:val="18"/>
                  <w:szCs w:val="18"/>
                </w:rPr>
                <w:t xml:space="preserve"> the UDR has overridden the expiry included in the POST/PUT request, or </w:t>
              </w:r>
              <w:r>
                <w:rPr>
                  <w:rFonts w:ascii="Arial" w:eastAsia="SimSun" w:hAnsi="Arial" w:cs="Arial"/>
                  <w:sz w:val="18"/>
                  <w:szCs w:val="18"/>
                </w:rPr>
                <w:t xml:space="preserve">the UDR </w:t>
              </w:r>
              <w:r w:rsidRPr="00C32849">
                <w:rPr>
                  <w:rFonts w:ascii="Arial" w:eastAsia="SimSun" w:hAnsi="Arial" w:cs="Arial"/>
                  <w:sz w:val="18"/>
                  <w:szCs w:val="18"/>
                </w:rPr>
                <w:t xml:space="preserve">has specified an expiry time applicable to the subscription when one was not specified in the request, or </w:t>
              </w:r>
              <w:r>
                <w:rPr>
                  <w:rFonts w:ascii="Arial" w:eastAsia="SimSun" w:hAnsi="Arial" w:cs="Arial"/>
                  <w:sz w:val="18"/>
                  <w:szCs w:val="18"/>
                </w:rPr>
                <w:t xml:space="preserve">the UDR </w:t>
              </w:r>
              <w:r w:rsidRPr="00C32849">
                <w:rPr>
                  <w:rFonts w:ascii="Arial" w:eastAsia="SimSun" w:hAnsi="Arial" w:cs="Arial"/>
                  <w:sz w:val="18"/>
                  <w:szCs w:val="18"/>
                </w:rPr>
                <w:t xml:space="preserve">has </w:t>
              </w:r>
              <w:r>
                <w:rPr>
                  <w:rFonts w:ascii="Arial" w:eastAsia="SimSun" w:hAnsi="Arial" w:cs="Arial"/>
                  <w:sz w:val="18"/>
                  <w:szCs w:val="18"/>
                </w:rPr>
                <w:t xml:space="preserve">accepted and </w:t>
              </w:r>
              <w:r w:rsidRPr="00C32849">
                <w:rPr>
                  <w:rFonts w:ascii="Arial" w:eastAsia="SimSun" w:hAnsi="Arial" w:cs="Arial"/>
                  <w:sz w:val="18"/>
                  <w:szCs w:val="18"/>
                </w:rPr>
                <w:t>used the expiry value specified in the request.</w:t>
              </w:r>
            </w:ins>
          </w:p>
          <w:p w14:paraId="1447D3F7" w14:textId="3633E770" w:rsidR="007553AB" w:rsidRPr="007553AB" w:rsidDel="00C32849" w:rsidRDefault="00B82A83" w:rsidP="00C32849">
            <w:pPr>
              <w:keepNext/>
              <w:keepLines/>
              <w:spacing w:after="0"/>
              <w:rPr>
                <w:del w:id="109" w:author="Nokia" w:date="2024-05-15T17:43:00Z"/>
                <w:rFonts w:ascii="Arial" w:eastAsia="SimSun" w:hAnsi="Arial" w:cs="Arial"/>
                <w:sz w:val="18"/>
                <w:szCs w:val="18"/>
              </w:rPr>
            </w:pPr>
            <w:ins w:id="110" w:author="Nokia" w:date="2024-05-16T09:47:00Z">
              <w:r w:rsidRPr="00C32849">
                <w:rPr>
                  <w:rFonts w:ascii="Arial" w:eastAsia="SimSun" w:hAnsi="Arial" w:cs="Arial"/>
                  <w:sz w:val="18"/>
                  <w:szCs w:val="18"/>
                </w:rPr>
                <w:t xml:space="preserve">The absence of this attribute in </w:t>
              </w:r>
              <w:r>
                <w:rPr>
                  <w:rFonts w:ascii="Arial" w:eastAsia="SimSun" w:hAnsi="Arial" w:cs="Arial"/>
                  <w:sz w:val="18"/>
                  <w:szCs w:val="18"/>
                </w:rPr>
                <w:t>any</w:t>
              </w:r>
              <w:r w:rsidRPr="00C32849">
                <w:rPr>
                  <w:rFonts w:ascii="Arial" w:eastAsia="SimSun" w:hAnsi="Arial" w:cs="Arial"/>
                  <w:sz w:val="18"/>
                  <w:szCs w:val="18"/>
                </w:rPr>
                <w:t xml:space="preserve"> response means the subscription </w:t>
              </w:r>
              <w:r>
                <w:rPr>
                  <w:rFonts w:ascii="Arial" w:eastAsia="SimSun" w:hAnsi="Arial" w:cs="Arial"/>
                  <w:sz w:val="18"/>
                  <w:szCs w:val="18"/>
                </w:rPr>
                <w:t>has no</w:t>
              </w:r>
              <w:r w:rsidRPr="00C32849">
                <w:rPr>
                  <w:rFonts w:ascii="Arial" w:eastAsia="SimSun" w:hAnsi="Arial" w:cs="Arial"/>
                  <w:sz w:val="18"/>
                  <w:szCs w:val="18"/>
                </w:rPr>
                <w:t xml:space="preserve"> expiry time</w:t>
              </w:r>
            </w:ins>
            <w:ins w:id="111" w:author="Nokia" w:date="2024-05-15T17:43:00Z">
              <w:r w:rsidR="00C32849" w:rsidRPr="00C32849">
                <w:rPr>
                  <w:rFonts w:ascii="Arial" w:eastAsia="SimSun" w:hAnsi="Arial" w:cs="Arial"/>
                  <w:sz w:val="18"/>
                  <w:szCs w:val="18"/>
                </w:rPr>
                <w:t>.</w:t>
              </w:r>
            </w:ins>
            <w:del w:id="112" w:author="Nokia" w:date="2024-05-15T17:43:00Z">
              <w:r w:rsidR="007553AB" w:rsidRPr="007553AB" w:rsidDel="00C32849">
                <w:rPr>
                  <w:rFonts w:ascii="Arial" w:eastAsia="SimSun" w:hAnsi="Arial" w:cs="Arial"/>
                  <w:sz w:val="18"/>
                  <w:szCs w:val="18"/>
                </w:rPr>
                <w:delText>This IE shall be included in a subscription response if, based on operator policy and taking into account the expiry time included in the request, the UDR needs to include an expiry time.</w:delText>
              </w:r>
            </w:del>
          </w:p>
          <w:p w14:paraId="229B5C56" w14:textId="24CE0ADD" w:rsidR="007553AB" w:rsidRPr="007553AB" w:rsidDel="00C32849" w:rsidRDefault="007553AB" w:rsidP="007553AB">
            <w:pPr>
              <w:keepNext/>
              <w:keepLines/>
              <w:spacing w:after="0"/>
              <w:rPr>
                <w:del w:id="113" w:author="Nokia" w:date="2024-05-15T17:43:00Z"/>
                <w:rFonts w:ascii="Arial" w:eastAsia="SimSun" w:hAnsi="Arial" w:cs="Arial"/>
                <w:sz w:val="18"/>
                <w:szCs w:val="18"/>
              </w:rPr>
            </w:pPr>
            <w:del w:id="114" w:author="Nokia" w:date="2024-05-15T17:43:00Z">
              <w:r w:rsidRPr="007553AB" w:rsidDel="00C32849">
                <w:rPr>
                  <w:rFonts w:ascii="Arial" w:eastAsia="SimSun" w:hAnsi="Arial" w:cs="Arial"/>
                  <w:sz w:val="18"/>
                  <w:szCs w:val="18"/>
                </w:rPr>
                <w:delText>This IE may be included in a subscription request. When present, this IE shall represent the time after which the subscription becomes invalid.</w:delText>
              </w:r>
            </w:del>
          </w:p>
          <w:p w14:paraId="3D320C29" w14:textId="0F837B1B" w:rsidR="007553AB" w:rsidRPr="007553AB" w:rsidRDefault="007553AB" w:rsidP="007553AB">
            <w:pPr>
              <w:keepNext/>
              <w:keepLines/>
              <w:spacing w:after="0"/>
              <w:rPr>
                <w:rFonts w:ascii="Arial" w:eastAsia="SimSun" w:hAnsi="Arial" w:cs="Arial"/>
                <w:sz w:val="18"/>
                <w:szCs w:val="18"/>
              </w:rPr>
            </w:pPr>
            <w:del w:id="115" w:author="Nokia" w:date="2024-05-15T17:43:00Z">
              <w:r w:rsidRPr="007553AB" w:rsidDel="00C32849">
                <w:rPr>
                  <w:rFonts w:ascii="Arial" w:eastAsia="SimSun" w:hAnsi="Arial" w:cs="Arial"/>
                  <w:sz w:val="18"/>
                  <w:szCs w:val="18"/>
                </w:rPr>
                <w:delText>The absence of this attribute in the subscription response means the subscription to be valid without an expiry time.</w:delText>
              </w:r>
            </w:del>
          </w:p>
        </w:tc>
        <w:tc>
          <w:tcPr>
            <w:tcW w:w="1417" w:type="dxa"/>
          </w:tcPr>
          <w:p w14:paraId="44094E38" w14:textId="77777777" w:rsidR="007553AB" w:rsidRPr="007553AB" w:rsidRDefault="007553AB" w:rsidP="007553AB">
            <w:pPr>
              <w:keepNext/>
              <w:keepLines/>
              <w:spacing w:after="0"/>
              <w:rPr>
                <w:rFonts w:ascii="Arial" w:eastAsia="SimSun" w:hAnsi="Arial" w:cs="Arial"/>
                <w:sz w:val="18"/>
                <w:szCs w:val="18"/>
              </w:rPr>
            </w:pPr>
          </w:p>
        </w:tc>
      </w:tr>
      <w:tr w:rsidR="007553AB" w:rsidRPr="007553AB" w14:paraId="628D2F48" w14:textId="77777777" w:rsidTr="001A2102">
        <w:trPr>
          <w:jc w:val="center"/>
        </w:trPr>
        <w:tc>
          <w:tcPr>
            <w:tcW w:w="2118" w:type="dxa"/>
          </w:tcPr>
          <w:p w14:paraId="177E82BF" w14:textId="77777777" w:rsidR="007553AB" w:rsidRPr="007553AB" w:rsidRDefault="007553AB" w:rsidP="007553AB">
            <w:pPr>
              <w:keepNext/>
              <w:keepLines/>
              <w:spacing w:after="0"/>
              <w:rPr>
                <w:rFonts w:ascii="Arial" w:eastAsia="SimSun" w:hAnsi="Arial"/>
                <w:sz w:val="18"/>
                <w:lang w:eastAsia="zh-CN"/>
              </w:rPr>
            </w:pPr>
            <w:proofErr w:type="spellStart"/>
            <w:r w:rsidRPr="007553AB">
              <w:rPr>
                <w:rFonts w:ascii="Arial" w:eastAsia="SimSun" w:hAnsi="Arial"/>
                <w:sz w:val="18"/>
                <w:lang w:eastAsia="zh-CN"/>
              </w:rPr>
              <w:t>supportedFeatures</w:t>
            </w:r>
            <w:proofErr w:type="spellEnd"/>
          </w:p>
        </w:tc>
        <w:tc>
          <w:tcPr>
            <w:tcW w:w="1701" w:type="dxa"/>
          </w:tcPr>
          <w:p w14:paraId="6B6A8F68" w14:textId="77777777" w:rsidR="007553AB" w:rsidRPr="007553AB" w:rsidRDefault="007553AB" w:rsidP="007553AB">
            <w:pPr>
              <w:keepNext/>
              <w:keepLines/>
              <w:spacing w:after="0"/>
              <w:rPr>
                <w:rFonts w:ascii="Arial" w:eastAsia="SimSun" w:hAnsi="Arial"/>
                <w:sz w:val="18"/>
                <w:lang w:eastAsia="zh-CN"/>
              </w:rPr>
            </w:pPr>
            <w:proofErr w:type="spellStart"/>
            <w:r w:rsidRPr="007553AB">
              <w:rPr>
                <w:rFonts w:ascii="Arial" w:eastAsia="SimSun" w:hAnsi="Arial"/>
                <w:sz w:val="18"/>
                <w:lang w:eastAsia="zh-CN"/>
              </w:rPr>
              <w:t>SupportedFeatures</w:t>
            </w:r>
            <w:proofErr w:type="spellEnd"/>
          </w:p>
        </w:tc>
        <w:tc>
          <w:tcPr>
            <w:tcW w:w="425" w:type="dxa"/>
          </w:tcPr>
          <w:p w14:paraId="720C878F" w14:textId="77777777" w:rsidR="007553AB" w:rsidRPr="007553AB" w:rsidRDefault="007553AB" w:rsidP="007553AB">
            <w:pPr>
              <w:keepNext/>
              <w:keepLines/>
              <w:spacing w:after="0"/>
              <w:jc w:val="center"/>
              <w:rPr>
                <w:rFonts w:ascii="Arial" w:eastAsia="SimSun" w:hAnsi="Arial"/>
                <w:sz w:val="18"/>
                <w:lang w:eastAsia="zh-CN"/>
              </w:rPr>
            </w:pPr>
            <w:r w:rsidRPr="007553AB">
              <w:rPr>
                <w:rFonts w:ascii="Arial" w:eastAsia="SimSun" w:hAnsi="Arial"/>
                <w:sz w:val="18"/>
                <w:lang w:eastAsia="zh-CN"/>
              </w:rPr>
              <w:t>C</w:t>
            </w:r>
          </w:p>
        </w:tc>
        <w:tc>
          <w:tcPr>
            <w:tcW w:w="1134" w:type="dxa"/>
          </w:tcPr>
          <w:p w14:paraId="65B95FAD" w14:textId="77777777" w:rsidR="007553AB" w:rsidRPr="007553AB" w:rsidRDefault="007553AB" w:rsidP="007553AB">
            <w:pPr>
              <w:keepNext/>
              <w:keepLines/>
              <w:spacing w:after="0"/>
              <w:rPr>
                <w:rFonts w:ascii="Arial" w:eastAsia="SimSun" w:hAnsi="Arial"/>
                <w:sz w:val="18"/>
                <w:lang w:eastAsia="zh-CN"/>
              </w:rPr>
            </w:pPr>
            <w:r w:rsidRPr="007553AB">
              <w:rPr>
                <w:rFonts w:ascii="Arial" w:eastAsia="SimSun" w:hAnsi="Arial"/>
                <w:sz w:val="18"/>
                <w:lang w:eastAsia="zh-CN"/>
              </w:rPr>
              <w:t>0..1</w:t>
            </w:r>
          </w:p>
        </w:tc>
        <w:tc>
          <w:tcPr>
            <w:tcW w:w="2937" w:type="dxa"/>
          </w:tcPr>
          <w:p w14:paraId="13984AE3" w14:textId="77777777" w:rsidR="007553AB" w:rsidRPr="007553AB" w:rsidRDefault="007553AB" w:rsidP="007553AB">
            <w:pPr>
              <w:keepNext/>
              <w:keepLines/>
              <w:spacing w:after="0"/>
              <w:rPr>
                <w:rFonts w:ascii="Arial" w:eastAsia="SimSun" w:hAnsi="Arial" w:cs="Arial"/>
                <w:sz w:val="18"/>
                <w:szCs w:val="18"/>
              </w:rPr>
            </w:pPr>
            <w:r w:rsidRPr="007553AB">
              <w:rPr>
                <w:rFonts w:ascii="Arial" w:eastAsia="SimSun" w:hAnsi="Arial" w:cs="Arial"/>
                <w:sz w:val="18"/>
                <w:szCs w:val="18"/>
              </w:rPr>
              <w:t>Used to negotiate the applicability of the optional features.</w:t>
            </w:r>
          </w:p>
          <w:p w14:paraId="547DB48A" w14:textId="77777777" w:rsidR="007553AB" w:rsidRPr="007553AB" w:rsidRDefault="007553AB" w:rsidP="007553AB">
            <w:pPr>
              <w:keepNext/>
              <w:keepLines/>
              <w:spacing w:after="0"/>
              <w:rPr>
                <w:rFonts w:ascii="Arial" w:eastAsia="SimSun" w:hAnsi="Arial" w:cs="Arial"/>
                <w:sz w:val="18"/>
                <w:szCs w:val="18"/>
              </w:rPr>
            </w:pPr>
            <w:r w:rsidRPr="007553AB">
              <w:rPr>
                <w:rFonts w:ascii="Arial" w:eastAsia="SimSun" w:hAnsi="Arial"/>
                <w:sz w:val="18"/>
              </w:rPr>
              <w:t>This attribute shall be provided in the POST request and in the response of successful resource creation.</w:t>
            </w:r>
          </w:p>
        </w:tc>
        <w:tc>
          <w:tcPr>
            <w:tcW w:w="1417" w:type="dxa"/>
          </w:tcPr>
          <w:p w14:paraId="7583F64F" w14:textId="77777777" w:rsidR="007553AB" w:rsidRPr="007553AB" w:rsidRDefault="007553AB" w:rsidP="007553AB">
            <w:pPr>
              <w:keepNext/>
              <w:keepLines/>
              <w:spacing w:after="0"/>
              <w:rPr>
                <w:rFonts w:ascii="Arial" w:eastAsia="SimSun" w:hAnsi="Arial" w:cs="Arial"/>
                <w:sz w:val="18"/>
                <w:szCs w:val="18"/>
              </w:rPr>
            </w:pPr>
          </w:p>
        </w:tc>
      </w:tr>
      <w:tr w:rsidR="007553AB" w:rsidRPr="007553AB" w14:paraId="47939EDD" w14:textId="77777777" w:rsidTr="001A2102">
        <w:trPr>
          <w:jc w:val="center"/>
        </w:trPr>
        <w:tc>
          <w:tcPr>
            <w:tcW w:w="2118" w:type="dxa"/>
          </w:tcPr>
          <w:p w14:paraId="5D5BBD4A" w14:textId="77777777" w:rsidR="007553AB" w:rsidRPr="007553AB" w:rsidRDefault="007553AB" w:rsidP="007553AB">
            <w:pPr>
              <w:keepNext/>
              <w:keepLines/>
              <w:spacing w:after="0"/>
              <w:rPr>
                <w:rFonts w:ascii="Arial" w:eastAsia="SimSun" w:hAnsi="Arial"/>
                <w:sz w:val="18"/>
                <w:lang w:eastAsia="zh-CN"/>
              </w:rPr>
            </w:pPr>
            <w:r w:rsidRPr="007553AB">
              <w:rPr>
                <w:rFonts w:ascii="Arial" w:eastAsia="SimSun" w:hAnsi="Arial"/>
                <w:noProof/>
                <w:sz w:val="18"/>
              </w:rPr>
              <w:t>resetIds</w:t>
            </w:r>
          </w:p>
        </w:tc>
        <w:tc>
          <w:tcPr>
            <w:tcW w:w="1701" w:type="dxa"/>
          </w:tcPr>
          <w:p w14:paraId="23799B72" w14:textId="77777777" w:rsidR="007553AB" w:rsidRPr="007553AB" w:rsidRDefault="007553AB" w:rsidP="007553AB">
            <w:pPr>
              <w:keepNext/>
              <w:keepLines/>
              <w:spacing w:after="0"/>
              <w:rPr>
                <w:rFonts w:ascii="Arial" w:eastAsia="SimSun" w:hAnsi="Arial"/>
                <w:sz w:val="18"/>
                <w:lang w:eastAsia="zh-CN"/>
              </w:rPr>
            </w:pPr>
            <w:r w:rsidRPr="007553AB">
              <w:rPr>
                <w:rFonts w:ascii="Arial" w:eastAsia="SimSun" w:hAnsi="Arial"/>
                <w:noProof/>
                <w:sz w:val="18"/>
              </w:rPr>
              <w:t>array(string)</w:t>
            </w:r>
          </w:p>
        </w:tc>
        <w:tc>
          <w:tcPr>
            <w:tcW w:w="425" w:type="dxa"/>
          </w:tcPr>
          <w:p w14:paraId="0B4D3CE8" w14:textId="77777777" w:rsidR="007553AB" w:rsidRPr="007553AB" w:rsidRDefault="007553AB" w:rsidP="007553AB">
            <w:pPr>
              <w:keepNext/>
              <w:keepLines/>
              <w:spacing w:after="0"/>
              <w:jc w:val="center"/>
              <w:rPr>
                <w:rFonts w:ascii="Arial" w:eastAsia="SimSun" w:hAnsi="Arial"/>
                <w:sz w:val="18"/>
                <w:lang w:eastAsia="zh-CN"/>
              </w:rPr>
            </w:pPr>
            <w:r w:rsidRPr="007553AB">
              <w:rPr>
                <w:rFonts w:ascii="Arial" w:eastAsia="SimSun" w:hAnsi="Arial"/>
                <w:sz w:val="18"/>
                <w:lang w:val="en-US" w:eastAsia="zh-CN"/>
              </w:rPr>
              <w:t>O</w:t>
            </w:r>
          </w:p>
        </w:tc>
        <w:tc>
          <w:tcPr>
            <w:tcW w:w="1134" w:type="dxa"/>
          </w:tcPr>
          <w:p w14:paraId="2D26579D" w14:textId="77777777" w:rsidR="007553AB" w:rsidRPr="007553AB" w:rsidRDefault="007553AB" w:rsidP="007553AB">
            <w:pPr>
              <w:keepNext/>
              <w:keepLines/>
              <w:spacing w:after="0"/>
              <w:rPr>
                <w:rFonts w:ascii="Arial" w:eastAsia="SimSun" w:hAnsi="Arial"/>
                <w:sz w:val="18"/>
                <w:lang w:eastAsia="zh-CN"/>
              </w:rPr>
            </w:pPr>
            <w:proofErr w:type="spellStart"/>
            <w:proofErr w:type="gramStart"/>
            <w:r w:rsidRPr="007553AB">
              <w:rPr>
                <w:rFonts w:ascii="Arial" w:eastAsia="SimSun" w:hAnsi="Arial"/>
                <w:sz w:val="18"/>
                <w:lang w:val="en-US" w:eastAsia="zh-CN"/>
              </w:rPr>
              <w:t>1..N</w:t>
            </w:r>
            <w:proofErr w:type="spellEnd"/>
            <w:proofErr w:type="gramEnd"/>
          </w:p>
        </w:tc>
        <w:tc>
          <w:tcPr>
            <w:tcW w:w="2937" w:type="dxa"/>
          </w:tcPr>
          <w:p w14:paraId="32FBF8E1" w14:textId="77777777" w:rsidR="007553AB" w:rsidRPr="007553AB" w:rsidRDefault="007553AB" w:rsidP="007553AB">
            <w:pPr>
              <w:keepNext/>
              <w:keepLines/>
              <w:spacing w:after="0"/>
              <w:rPr>
                <w:rFonts w:ascii="Arial" w:eastAsia="SimSun" w:hAnsi="Arial" w:cs="Arial"/>
                <w:sz w:val="18"/>
                <w:szCs w:val="18"/>
              </w:rPr>
            </w:pPr>
            <w:r w:rsidRPr="007553AB">
              <w:rPr>
                <w:rFonts w:ascii="Arial" w:eastAsia="SimSun" w:hAnsi="Arial" w:cs="Arial"/>
                <w:sz w:val="18"/>
                <w:szCs w:val="18"/>
              </w:rPr>
              <w:t>This IE uniquely identifies a part of temporary data in UDR that contains the created resource.</w:t>
            </w:r>
          </w:p>
          <w:p w14:paraId="07879739" w14:textId="77777777" w:rsidR="007553AB" w:rsidRPr="007553AB" w:rsidRDefault="007553AB" w:rsidP="007553AB">
            <w:pPr>
              <w:keepNext/>
              <w:keepLines/>
              <w:spacing w:after="0"/>
              <w:rPr>
                <w:rFonts w:ascii="Arial" w:eastAsia="SimSun" w:hAnsi="Arial" w:cs="Arial"/>
                <w:sz w:val="18"/>
                <w:szCs w:val="18"/>
              </w:rPr>
            </w:pPr>
            <w:r w:rsidRPr="007553AB">
              <w:rPr>
                <w:rFonts w:ascii="Arial" w:eastAsia="SimSun" w:hAnsi="Arial" w:cs="Arial"/>
                <w:sz w:val="18"/>
                <w:szCs w:val="18"/>
              </w:rPr>
              <w:t>This attribute may be provided in the response of successful resource creation.</w:t>
            </w:r>
          </w:p>
        </w:tc>
        <w:tc>
          <w:tcPr>
            <w:tcW w:w="1417" w:type="dxa"/>
          </w:tcPr>
          <w:p w14:paraId="77C1241F" w14:textId="77777777" w:rsidR="007553AB" w:rsidRPr="007553AB" w:rsidRDefault="007553AB" w:rsidP="007553AB">
            <w:pPr>
              <w:keepNext/>
              <w:keepLines/>
              <w:spacing w:after="0"/>
              <w:rPr>
                <w:rFonts w:ascii="Arial" w:eastAsia="SimSun" w:hAnsi="Arial" w:cs="Arial"/>
                <w:sz w:val="18"/>
                <w:szCs w:val="18"/>
              </w:rPr>
            </w:pPr>
          </w:p>
        </w:tc>
      </w:tr>
      <w:tr w:rsidR="007553AB" w:rsidRPr="007553AB" w14:paraId="067FC9D7" w14:textId="77777777" w:rsidTr="001A2102">
        <w:trPr>
          <w:jc w:val="center"/>
        </w:trPr>
        <w:tc>
          <w:tcPr>
            <w:tcW w:w="2118" w:type="dxa"/>
          </w:tcPr>
          <w:p w14:paraId="054269D1" w14:textId="77777777" w:rsidR="007553AB" w:rsidRPr="007553AB" w:rsidRDefault="007553AB" w:rsidP="007553AB">
            <w:pPr>
              <w:keepNext/>
              <w:keepLines/>
              <w:spacing w:after="0"/>
              <w:rPr>
                <w:rFonts w:ascii="Arial" w:eastAsia="SimSun" w:hAnsi="Arial"/>
                <w:noProof/>
                <w:sz w:val="18"/>
              </w:rPr>
            </w:pPr>
            <w:proofErr w:type="spellStart"/>
            <w:r w:rsidRPr="007553AB">
              <w:rPr>
                <w:rFonts w:ascii="Arial" w:eastAsia="SimSun" w:hAnsi="Arial"/>
                <w:sz w:val="18"/>
                <w:lang w:eastAsia="zh-CN"/>
              </w:rPr>
              <w:t>immRep</w:t>
            </w:r>
            <w:proofErr w:type="spellEnd"/>
          </w:p>
        </w:tc>
        <w:tc>
          <w:tcPr>
            <w:tcW w:w="1701" w:type="dxa"/>
          </w:tcPr>
          <w:p w14:paraId="5FE22F1F" w14:textId="77777777" w:rsidR="007553AB" w:rsidRPr="007553AB" w:rsidRDefault="007553AB" w:rsidP="007553AB">
            <w:pPr>
              <w:keepNext/>
              <w:keepLines/>
              <w:spacing w:after="0"/>
              <w:rPr>
                <w:rFonts w:ascii="Arial" w:eastAsia="SimSun" w:hAnsi="Arial"/>
                <w:noProof/>
                <w:sz w:val="18"/>
              </w:rPr>
            </w:pPr>
            <w:proofErr w:type="spellStart"/>
            <w:r w:rsidRPr="007553AB">
              <w:rPr>
                <w:rFonts w:ascii="Arial" w:eastAsia="SimSun" w:hAnsi="Arial"/>
                <w:sz w:val="18"/>
                <w:lang w:eastAsia="zh-CN"/>
              </w:rPr>
              <w:t>boolean</w:t>
            </w:r>
            <w:proofErr w:type="spellEnd"/>
          </w:p>
        </w:tc>
        <w:tc>
          <w:tcPr>
            <w:tcW w:w="425" w:type="dxa"/>
          </w:tcPr>
          <w:p w14:paraId="03369AF2" w14:textId="77777777" w:rsidR="007553AB" w:rsidRPr="007553AB" w:rsidRDefault="007553AB" w:rsidP="007553AB">
            <w:pPr>
              <w:keepNext/>
              <w:keepLines/>
              <w:spacing w:after="0"/>
              <w:jc w:val="center"/>
              <w:rPr>
                <w:rFonts w:ascii="Arial" w:eastAsia="SimSun" w:hAnsi="Arial"/>
                <w:sz w:val="18"/>
                <w:lang w:val="en-US" w:eastAsia="zh-CN"/>
              </w:rPr>
            </w:pPr>
            <w:r w:rsidRPr="007553AB">
              <w:rPr>
                <w:rFonts w:ascii="Arial" w:eastAsia="SimSun" w:hAnsi="Arial"/>
                <w:sz w:val="18"/>
                <w:lang w:eastAsia="zh-CN"/>
              </w:rPr>
              <w:t>O</w:t>
            </w:r>
          </w:p>
        </w:tc>
        <w:tc>
          <w:tcPr>
            <w:tcW w:w="1134" w:type="dxa"/>
          </w:tcPr>
          <w:p w14:paraId="60E2F1DB" w14:textId="77777777" w:rsidR="007553AB" w:rsidRPr="007553AB" w:rsidRDefault="007553AB" w:rsidP="007553AB">
            <w:pPr>
              <w:keepNext/>
              <w:keepLines/>
              <w:spacing w:after="0"/>
              <w:rPr>
                <w:rFonts w:ascii="Arial" w:eastAsia="SimSun" w:hAnsi="Arial"/>
                <w:sz w:val="18"/>
                <w:lang w:val="en-US" w:eastAsia="zh-CN"/>
              </w:rPr>
            </w:pPr>
            <w:r w:rsidRPr="007553AB">
              <w:rPr>
                <w:rFonts w:ascii="Arial" w:eastAsia="SimSun" w:hAnsi="Arial"/>
                <w:sz w:val="18"/>
                <w:lang w:eastAsia="zh-CN"/>
              </w:rPr>
              <w:t>0..1</w:t>
            </w:r>
          </w:p>
        </w:tc>
        <w:tc>
          <w:tcPr>
            <w:tcW w:w="2937" w:type="dxa"/>
          </w:tcPr>
          <w:p w14:paraId="7D654463" w14:textId="77777777" w:rsidR="007553AB" w:rsidRPr="007553AB" w:rsidRDefault="007553AB" w:rsidP="007553AB">
            <w:pPr>
              <w:keepNext/>
              <w:keepLines/>
              <w:spacing w:after="0"/>
              <w:rPr>
                <w:rFonts w:ascii="Arial" w:eastAsia="SimSun" w:hAnsi="Arial" w:cs="Arial"/>
                <w:sz w:val="18"/>
                <w:szCs w:val="18"/>
              </w:rPr>
            </w:pPr>
            <w:r w:rsidRPr="007553AB">
              <w:rPr>
                <w:rFonts w:ascii="Arial" w:eastAsia="SimSun" w:hAnsi="Arial"/>
                <w:sz w:val="18"/>
              </w:rPr>
              <w:t>If provided and set to "true", it i</w:t>
            </w:r>
            <w:r w:rsidRPr="007553AB">
              <w:rPr>
                <w:rFonts w:ascii="Arial" w:eastAsia="SimSun" w:hAnsi="Arial" w:cs="Arial"/>
                <w:sz w:val="18"/>
                <w:szCs w:val="18"/>
              </w:rPr>
              <w:t>ndicates that existing entries that match this subscription shall be immediately reported within the "</w:t>
            </w:r>
            <w:proofErr w:type="spellStart"/>
            <w:r w:rsidRPr="007553AB">
              <w:rPr>
                <w:rFonts w:ascii="Arial" w:eastAsia="SimSun" w:hAnsi="Arial" w:cs="Arial"/>
                <w:sz w:val="18"/>
                <w:szCs w:val="18"/>
              </w:rPr>
              <w:t>immReports</w:t>
            </w:r>
            <w:proofErr w:type="spellEnd"/>
            <w:r w:rsidRPr="007553AB">
              <w:rPr>
                <w:rFonts w:ascii="Arial" w:eastAsia="SimSun" w:hAnsi="Arial" w:cs="Arial"/>
                <w:sz w:val="18"/>
                <w:szCs w:val="18"/>
              </w:rPr>
              <w:t>" attribute in the response. The default value is false.</w:t>
            </w:r>
          </w:p>
        </w:tc>
        <w:tc>
          <w:tcPr>
            <w:tcW w:w="1417" w:type="dxa"/>
          </w:tcPr>
          <w:p w14:paraId="30FD750A" w14:textId="77777777" w:rsidR="007553AB" w:rsidRPr="007553AB" w:rsidRDefault="007553AB" w:rsidP="007553AB">
            <w:pPr>
              <w:keepNext/>
              <w:keepLines/>
              <w:spacing w:after="0"/>
              <w:rPr>
                <w:rFonts w:ascii="Arial" w:eastAsia="SimSun" w:hAnsi="Arial" w:cs="Arial"/>
                <w:sz w:val="18"/>
                <w:szCs w:val="18"/>
              </w:rPr>
            </w:pPr>
            <w:proofErr w:type="spellStart"/>
            <w:r w:rsidRPr="007553AB">
              <w:rPr>
                <w:rFonts w:ascii="Arial" w:eastAsia="SimSun" w:hAnsi="Arial"/>
                <w:sz w:val="18"/>
              </w:rPr>
              <w:t>ImmediateReportPcc</w:t>
            </w:r>
            <w:proofErr w:type="spellEnd"/>
          </w:p>
        </w:tc>
      </w:tr>
      <w:tr w:rsidR="007553AB" w:rsidRPr="007553AB" w14:paraId="27B13E50" w14:textId="77777777" w:rsidTr="001A2102">
        <w:trPr>
          <w:jc w:val="center"/>
        </w:trPr>
        <w:tc>
          <w:tcPr>
            <w:tcW w:w="2118" w:type="dxa"/>
          </w:tcPr>
          <w:p w14:paraId="6F6F0256" w14:textId="77777777" w:rsidR="007553AB" w:rsidRPr="007553AB" w:rsidRDefault="007553AB" w:rsidP="007553AB">
            <w:pPr>
              <w:keepNext/>
              <w:keepLines/>
              <w:spacing w:after="0"/>
              <w:rPr>
                <w:rFonts w:ascii="Arial" w:eastAsia="SimSun" w:hAnsi="Arial"/>
                <w:noProof/>
                <w:sz w:val="18"/>
              </w:rPr>
            </w:pPr>
            <w:proofErr w:type="spellStart"/>
            <w:r w:rsidRPr="007553AB">
              <w:rPr>
                <w:rFonts w:ascii="Arial" w:eastAsia="SimSun" w:hAnsi="Arial"/>
                <w:sz w:val="18"/>
                <w:lang w:eastAsia="zh-CN"/>
              </w:rPr>
              <w:lastRenderedPageBreak/>
              <w:t>immReports</w:t>
            </w:r>
            <w:proofErr w:type="spellEnd"/>
          </w:p>
        </w:tc>
        <w:tc>
          <w:tcPr>
            <w:tcW w:w="1701" w:type="dxa"/>
          </w:tcPr>
          <w:p w14:paraId="10B99727" w14:textId="77777777" w:rsidR="007553AB" w:rsidRPr="007553AB" w:rsidRDefault="007553AB" w:rsidP="007553AB">
            <w:pPr>
              <w:keepNext/>
              <w:keepLines/>
              <w:spacing w:after="0"/>
              <w:rPr>
                <w:rFonts w:ascii="Arial" w:eastAsia="SimSun" w:hAnsi="Arial"/>
                <w:noProof/>
                <w:sz w:val="18"/>
              </w:rPr>
            </w:pPr>
            <w:proofErr w:type="gramStart"/>
            <w:r w:rsidRPr="007553AB">
              <w:rPr>
                <w:rFonts w:ascii="Arial" w:eastAsia="SimSun" w:hAnsi="Arial"/>
                <w:sz w:val="18"/>
                <w:lang w:eastAsia="zh-CN"/>
              </w:rPr>
              <w:t>array(</w:t>
            </w:r>
            <w:proofErr w:type="spellStart"/>
            <w:proofErr w:type="gramEnd"/>
            <w:r w:rsidRPr="007553AB">
              <w:rPr>
                <w:rFonts w:ascii="Arial" w:eastAsia="SimSun" w:hAnsi="Arial"/>
                <w:sz w:val="18"/>
                <w:lang w:eastAsia="zh-CN"/>
              </w:rPr>
              <w:t>ExposureDataChangeNotification</w:t>
            </w:r>
            <w:proofErr w:type="spellEnd"/>
            <w:r w:rsidRPr="007553AB">
              <w:rPr>
                <w:rFonts w:ascii="Arial" w:eastAsia="SimSun" w:hAnsi="Arial"/>
                <w:sz w:val="18"/>
                <w:lang w:eastAsia="zh-CN"/>
              </w:rPr>
              <w:t>)</w:t>
            </w:r>
          </w:p>
        </w:tc>
        <w:tc>
          <w:tcPr>
            <w:tcW w:w="425" w:type="dxa"/>
          </w:tcPr>
          <w:p w14:paraId="3AE87B06" w14:textId="77777777" w:rsidR="007553AB" w:rsidRPr="007553AB" w:rsidRDefault="007553AB" w:rsidP="007553AB">
            <w:pPr>
              <w:keepNext/>
              <w:keepLines/>
              <w:spacing w:after="0"/>
              <w:jc w:val="center"/>
              <w:rPr>
                <w:rFonts w:ascii="Arial" w:eastAsia="SimSun" w:hAnsi="Arial"/>
                <w:sz w:val="18"/>
                <w:lang w:val="en-US" w:eastAsia="zh-CN"/>
              </w:rPr>
            </w:pPr>
            <w:r w:rsidRPr="007553AB">
              <w:rPr>
                <w:rFonts w:ascii="Arial" w:eastAsia="SimSun" w:hAnsi="Arial"/>
                <w:sz w:val="18"/>
                <w:lang w:eastAsia="zh-CN"/>
              </w:rPr>
              <w:t>O</w:t>
            </w:r>
          </w:p>
        </w:tc>
        <w:tc>
          <w:tcPr>
            <w:tcW w:w="1134" w:type="dxa"/>
          </w:tcPr>
          <w:p w14:paraId="03C47671" w14:textId="77777777" w:rsidR="007553AB" w:rsidRPr="007553AB" w:rsidRDefault="007553AB" w:rsidP="007553AB">
            <w:pPr>
              <w:keepNext/>
              <w:keepLines/>
              <w:spacing w:after="0"/>
              <w:rPr>
                <w:rFonts w:ascii="Arial" w:eastAsia="SimSun" w:hAnsi="Arial"/>
                <w:sz w:val="18"/>
                <w:lang w:val="en-US" w:eastAsia="zh-CN"/>
              </w:rPr>
            </w:pPr>
            <w:proofErr w:type="spellStart"/>
            <w:proofErr w:type="gramStart"/>
            <w:r w:rsidRPr="007553AB">
              <w:rPr>
                <w:rFonts w:ascii="Arial" w:eastAsia="SimSun" w:hAnsi="Arial"/>
                <w:sz w:val="18"/>
                <w:lang w:eastAsia="zh-CN"/>
              </w:rPr>
              <w:t>1..N</w:t>
            </w:r>
            <w:proofErr w:type="spellEnd"/>
            <w:proofErr w:type="gramEnd"/>
          </w:p>
        </w:tc>
        <w:tc>
          <w:tcPr>
            <w:tcW w:w="2937" w:type="dxa"/>
          </w:tcPr>
          <w:p w14:paraId="230077B0" w14:textId="77777777" w:rsidR="007553AB" w:rsidRPr="007553AB" w:rsidRDefault="007553AB" w:rsidP="007553AB">
            <w:pPr>
              <w:keepNext/>
              <w:keepLines/>
              <w:spacing w:after="0"/>
              <w:rPr>
                <w:rFonts w:ascii="Arial" w:eastAsia="SimSun" w:hAnsi="Arial"/>
                <w:sz w:val="18"/>
              </w:rPr>
            </w:pPr>
            <w:r w:rsidRPr="007553AB">
              <w:rPr>
                <w:rFonts w:ascii="Arial" w:eastAsia="SimSun" w:hAnsi="Arial"/>
                <w:sz w:val="18"/>
              </w:rPr>
              <w:t>Contains entries stored in the UDR that match this subscription.</w:t>
            </w:r>
          </w:p>
          <w:p w14:paraId="63FC5BF9" w14:textId="77777777" w:rsidR="007553AB" w:rsidRPr="007553AB" w:rsidRDefault="007553AB" w:rsidP="007553AB">
            <w:pPr>
              <w:keepNext/>
              <w:keepLines/>
              <w:spacing w:after="0"/>
              <w:rPr>
                <w:rFonts w:ascii="Arial" w:eastAsia="SimSun" w:hAnsi="Arial" w:cs="Arial"/>
                <w:sz w:val="18"/>
                <w:szCs w:val="18"/>
              </w:rPr>
            </w:pPr>
            <w:r w:rsidRPr="007553AB">
              <w:rPr>
                <w:rFonts w:ascii="Arial" w:eastAsia="SimSun" w:hAnsi="Arial"/>
                <w:sz w:val="18"/>
              </w:rPr>
              <w:t>It may be included only in the POST (or PUT) response body of a subscription creation (or modification), and only if the request included the "</w:t>
            </w:r>
            <w:proofErr w:type="spellStart"/>
            <w:r w:rsidRPr="007553AB">
              <w:rPr>
                <w:rFonts w:ascii="Arial" w:eastAsia="SimSun" w:hAnsi="Arial"/>
                <w:sz w:val="18"/>
              </w:rPr>
              <w:t>immRep</w:t>
            </w:r>
            <w:proofErr w:type="spellEnd"/>
            <w:r w:rsidRPr="007553AB">
              <w:rPr>
                <w:rFonts w:ascii="Arial" w:eastAsia="SimSun" w:hAnsi="Arial"/>
                <w:sz w:val="18"/>
              </w:rPr>
              <w:t>" attribute set to true.</w:t>
            </w:r>
          </w:p>
        </w:tc>
        <w:tc>
          <w:tcPr>
            <w:tcW w:w="1417" w:type="dxa"/>
          </w:tcPr>
          <w:p w14:paraId="636152C5" w14:textId="77777777" w:rsidR="007553AB" w:rsidRPr="007553AB" w:rsidRDefault="007553AB" w:rsidP="007553AB">
            <w:pPr>
              <w:keepNext/>
              <w:keepLines/>
              <w:spacing w:after="0"/>
              <w:rPr>
                <w:rFonts w:ascii="Arial" w:eastAsia="SimSun" w:hAnsi="Arial" w:cs="Arial"/>
                <w:sz w:val="18"/>
                <w:szCs w:val="18"/>
              </w:rPr>
            </w:pPr>
            <w:proofErr w:type="spellStart"/>
            <w:r w:rsidRPr="007553AB">
              <w:rPr>
                <w:rFonts w:ascii="Arial" w:eastAsia="SimSun" w:hAnsi="Arial" w:cs="Arial"/>
                <w:sz w:val="18"/>
                <w:szCs w:val="18"/>
              </w:rPr>
              <w:t>ImmediateReportPcc</w:t>
            </w:r>
            <w:proofErr w:type="spellEnd"/>
          </w:p>
        </w:tc>
      </w:tr>
    </w:tbl>
    <w:p w14:paraId="71A62665" w14:textId="045FE028" w:rsidR="009445F4" w:rsidRPr="007553AB" w:rsidRDefault="009445F4" w:rsidP="007553AB">
      <w:pPr>
        <w:rPr>
          <w:rFonts w:eastAsia="DengXia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A9"/>
    <w:rsid w:val="00022E4A"/>
    <w:rsid w:val="000366D7"/>
    <w:rsid w:val="000570A5"/>
    <w:rsid w:val="00061E68"/>
    <w:rsid w:val="00070E09"/>
    <w:rsid w:val="0009427E"/>
    <w:rsid w:val="000A111F"/>
    <w:rsid w:val="000A6394"/>
    <w:rsid w:val="000B7FED"/>
    <w:rsid w:val="000C038A"/>
    <w:rsid w:val="000C4673"/>
    <w:rsid w:val="000C6598"/>
    <w:rsid w:val="000D44B3"/>
    <w:rsid w:val="000D76E3"/>
    <w:rsid w:val="00113EA6"/>
    <w:rsid w:val="0012204B"/>
    <w:rsid w:val="00145D43"/>
    <w:rsid w:val="001618E3"/>
    <w:rsid w:val="00174C2A"/>
    <w:rsid w:val="00184534"/>
    <w:rsid w:val="00184FDE"/>
    <w:rsid w:val="00185DC2"/>
    <w:rsid w:val="00192C46"/>
    <w:rsid w:val="001A08B3"/>
    <w:rsid w:val="001A7B60"/>
    <w:rsid w:val="001B52F0"/>
    <w:rsid w:val="001B5775"/>
    <w:rsid w:val="001B7A65"/>
    <w:rsid w:val="001D53F0"/>
    <w:rsid w:val="001E41F3"/>
    <w:rsid w:val="001F596C"/>
    <w:rsid w:val="0020427C"/>
    <w:rsid w:val="0021367C"/>
    <w:rsid w:val="00220191"/>
    <w:rsid w:val="00222C9D"/>
    <w:rsid w:val="002234EC"/>
    <w:rsid w:val="002366BA"/>
    <w:rsid w:val="00251051"/>
    <w:rsid w:val="00251F45"/>
    <w:rsid w:val="0026004D"/>
    <w:rsid w:val="00262384"/>
    <w:rsid w:val="002640DD"/>
    <w:rsid w:val="00275D12"/>
    <w:rsid w:val="00281AFC"/>
    <w:rsid w:val="00284FEB"/>
    <w:rsid w:val="002860C4"/>
    <w:rsid w:val="002A1EAB"/>
    <w:rsid w:val="002B5741"/>
    <w:rsid w:val="002D6061"/>
    <w:rsid w:val="002E472E"/>
    <w:rsid w:val="00305409"/>
    <w:rsid w:val="00307073"/>
    <w:rsid w:val="0032264B"/>
    <w:rsid w:val="00323240"/>
    <w:rsid w:val="00346CBE"/>
    <w:rsid w:val="00346E35"/>
    <w:rsid w:val="003609EF"/>
    <w:rsid w:val="0036231A"/>
    <w:rsid w:val="00374DD4"/>
    <w:rsid w:val="0037762C"/>
    <w:rsid w:val="00383C48"/>
    <w:rsid w:val="003849BD"/>
    <w:rsid w:val="003A2030"/>
    <w:rsid w:val="003B24EC"/>
    <w:rsid w:val="003E1A36"/>
    <w:rsid w:val="003F1DA7"/>
    <w:rsid w:val="00410371"/>
    <w:rsid w:val="00410BE9"/>
    <w:rsid w:val="004242F1"/>
    <w:rsid w:val="00425AA7"/>
    <w:rsid w:val="0043420C"/>
    <w:rsid w:val="00434F18"/>
    <w:rsid w:val="00454E6E"/>
    <w:rsid w:val="00461992"/>
    <w:rsid w:val="00462C33"/>
    <w:rsid w:val="004632B2"/>
    <w:rsid w:val="004949F0"/>
    <w:rsid w:val="004A0B88"/>
    <w:rsid w:val="004B75B7"/>
    <w:rsid w:val="004C5F0D"/>
    <w:rsid w:val="005141D9"/>
    <w:rsid w:val="0051580D"/>
    <w:rsid w:val="00531BDD"/>
    <w:rsid w:val="00547111"/>
    <w:rsid w:val="005557DC"/>
    <w:rsid w:val="00592D74"/>
    <w:rsid w:val="005E2C44"/>
    <w:rsid w:val="005E351A"/>
    <w:rsid w:val="006014B6"/>
    <w:rsid w:val="00615086"/>
    <w:rsid w:val="00621188"/>
    <w:rsid w:val="006257ED"/>
    <w:rsid w:val="00634BAB"/>
    <w:rsid w:val="00653DE4"/>
    <w:rsid w:val="00665C47"/>
    <w:rsid w:val="00683488"/>
    <w:rsid w:val="00694EE3"/>
    <w:rsid w:val="00695808"/>
    <w:rsid w:val="006B46FB"/>
    <w:rsid w:val="006E21FB"/>
    <w:rsid w:val="007051EE"/>
    <w:rsid w:val="00706083"/>
    <w:rsid w:val="007553AB"/>
    <w:rsid w:val="007918F3"/>
    <w:rsid w:val="00792342"/>
    <w:rsid w:val="007977A8"/>
    <w:rsid w:val="007B4DC1"/>
    <w:rsid w:val="007B512A"/>
    <w:rsid w:val="007C2097"/>
    <w:rsid w:val="007C65B6"/>
    <w:rsid w:val="007D6A07"/>
    <w:rsid w:val="007F7259"/>
    <w:rsid w:val="008040A8"/>
    <w:rsid w:val="0081355E"/>
    <w:rsid w:val="008279FA"/>
    <w:rsid w:val="00850040"/>
    <w:rsid w:val="00852A99"/>
    <w:rsid w:val="008626E7"/>
    <w:rsid w:val="00870EE7"/>
    <w:rsid w:val="008767DD"/>
    <w:rsid w:val="00880D61"/>
    <w:rsid w:val="008863B9"/>
    <w:rsid w:val="008920E4"/>
    <w:rsid w:val="008932F4"/>
    <w:rsid w:val="008A45A6"/>
    <w:rsid w:val="008B1CDB"/>
    <w:rsid w:val="008D3CCC"/>
    <w:rsid w:val="008E0735"/>
    <w:rsid w:val="008F1916"/>
    <w:rsid w:val="008F3789"/>
    <w:rsid w:val="008F686C"/>
    <w:rsid w:val="0090626B"/>
    <w:rsid w:val="00912AC7"/>
    <w:rsid w:val="009148DE"/>
    <w:rsid w:val="0091574E"/>
    <w:rsid w:val="00915F5F"/>
    <w:rsid w:val="00941E30"/>
    <w:rsid w:val="009445F4"/>
    <w:rsid w:val="00953136"/>
    <w:rsid w:val="009531B0"/>
    <w:rsid w:val="00967744"/>
    <w:rsid w:val="009741B3"/>
    <w:rsid w:val="0097553A"/>
    <w:rsid w:val="009777D9"/>
    <w:rsid w:val="00991B88"/>
    <w:rsid w:val="009A5264"/>
    <w:rsid w:val="009A5753"/>
    <w:rsid w:val="009A579D"/>
    <w:rsid w:val="009B2836"/>
    <w:rsid w:val="009D0A64"/>
    <w:rsid w:val="009D7397"/>
    <w:rsid w:val="009E3297"/>
    <w:rsid w:val="009F327C"/>
    <w:rsid w:val="009F734F"/>
    <w:rsid w:val="00A246B6"/>
    <w:rsid w:val="00A325CE"/>
    <w:rsid w:val="00A33B8C"/>
    <w:rsid w:val="00A43FCC"/>
    <w:rsid w:val="00A47E70"/>
    <w:rsid w:val="00A50CF0"/>
    <w:rsid w:val="00A73467"/>
    <w:rsid w:val="00A7671C"/>
    <w:rsid w:val="00A90615"/>
    <w:rsid w:val="00A97AF6"/>
    <w:rsid w:val="00AA2CBC"/>
    <w:rsid w:val="00AB3F38"/>
    <w:rsid w:val="00AB6C00"/>
    <w:rsid w:val="00AC16CA"/>
    <w:rsid w:val="00AC5820"/>
    <w:rsid w:val="00AC7B9B"/>
    <w:rsid w:val="00AD1431"/>
    <w:rsid w:val="00AD1CD8"/>
    <w:rsid w:val="00AF4862"/>
    <w:rsid w:val="00B258BB"/>
    <w:rsid w:val="00B56AB4"/>
    <w:rsid w:val="00B56FBD"/>
    <w:rsid w:val="00B67B97"/>
    <w:rsid w:val="00B748A7"/>
    <w:rsid w:val="00B8234A"/>
    <w:rsid w:val="00B82A83"/>
    <w:rsid w:val="00B82E89"/>
    <w:rsid w:val="00B87E8A"/>
    <w:rsid w:val="00B968C8"/>
    <w:rsid w:val="00BA3EC5"/>
    <w:rsid w:val="00BA51D9"/>
    <w:rsid w:val="00BA65B3"/>
    <w:rsid w:val="00BA66D6"/>
    <w:rsid w:val="00BB5DFC"/>
    <w:rsid w:val="00BC4255"/>
    <w:rsid w:val="00BD279D"/>
    <w:rsid w:val="00BD6BB8"/>
    <w:rsid w:val="00C14805"/>
    <w:rsid w:val="00C21A16"/>
    <w:rsid w:val="00C27EB9"/>
    <w:rsid w:val="00C32849"/>
    <w:rsid w:val="00C66BA2"/>
    <w:rsid w:val="00C870F6"/>
    <w:rsid w:val="00C95985"/>
    <w:rsid w:val="00CA5968"/>
    <w:rsid w:val="00CC5026"/>
    <w:rsid w:val="00CC68D0"/>
    <w:rsid w:val="00CF31E4"/>
    <w:rsid w:val="00D039E4"/>
    <w:rsid w:val="00D03F9A"/>
    <w:rsid w:val="00D04BF1"/>
    <w:rsid w:val="00D06D51"/>
    <w:rsid w:val="00D11D64"/>
    <w:rsid w:val="00D24991"/>
    <w:rsid w:val="00D50255"/>
    <w:rsid w:val="00D54C2B"/>
    <w:rsid w:val="00D55D8E"/>
    <w:rsid w:val="00D66520"/>
    <w:rsid w:val="00D757F5"/>
    <w:rsid w:val="00D84AE9"/>
    <w:rsid w:val="00D9124E"/>
    <w:rsid w:val="00DC235B"/>
    <w:rsid w:val="00DD0158"/>
    <w:rsid w:val="00DD3095"/>
    <w:rsid w:val="00DE2DF5"/>
    <w:rsid w:val="00DE34CF"/>
    <w:rsid w:val="00DE6C70"/>
    <w:rsid w:val="00E12D8E"/>
    <w:rsid w:val="00E13F3D"/>
    <w:rsid w:val="00E16050"/>
    <w:rsid w:val="00E2653C"/>
    <w:rsid w:val="00E34898"/>
    <w:rsid w:val="00E35104"/>
    <w:rsid w:val="00E71C57"/>
    <w:rsid w:val="00EB09B7"/>
    <w:rsid w:val="00EC326A"/>
    <w:rsid w:val="00EE7D7C"/>
    <w:rsid w:val="00EF3BA3"/>
    <w:rsid w:val="00F15C55"/>
    <w:rsid w:val="00F25D98"/>
    <w:rsid w:val="00F300FB"/>
    <w:rsid w:val="00F3046C"/>
    <w:rsid w:val="00F328CA"/>
    <w:rsid w:val="00F32961"/>
    <w:rsid w:val="00F8277C"/>
    <w:rsid w:val="00F836B9"/>
    <w:rsid w:val="00F868E3"/>
    <w:rsid w:val="00FA635D"/>
    <w:rsid w:val="00FB3143"/>
    <w:rsid w:val="00FB6386"/>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29952">
      <w:bodyDiv w:val="1"/>
      <w:marLeft w:val="0"/>
      <w:marRight w:val="0"/>
      <w:marTop w:val="0"/>
      <w:marBottom w:val="0"/>
      <w:divBdr>
        <w:top w:val="none" w:sz="0" w:space="0" w:color="auto"/>
        <w:left w:val="none" w:sz="0" w:space="0" w:color="auto"/>
        <w:bottom w:val="none" w:sz="0" w:space="0" w:color="auto"/>
        <w:right w:val="none" w:sz="0" w:space="0" w:color="auto"/>
      </w:divBdr>
    </w:div>
    <w:div w:id="964390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389</TotalTime>
  <Pages>15</Pages>
  <Words>2654</Words>
  <Characters>17989</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142</cp:revision>
  <cp:lastPrinted>1899-12-31T23:00:00Z</cp:lastPrinted>
  <dcterms:created xsi:type="dcterms:W3CDTF">2020-02-03T08:32:00Z</dcterms:created>
  <dcterms:modified xsi:type="dcterms:W3CDTF">2024-05-20T10:21:00Z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