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C3C72" w14:textId="77777777" w:rsidR="0089481D" w:rsidRDefault="0089481D" w:rsidP="008948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C3-233109</w:t>
      </w:r>
      <w:r>
        <w:rPr>
          <w:b/>
          <w:i/>
          <w:noProof/>
          <w:sz w:val="28"/>
        </w:rPr>
        <w:fldChar w:fldCharType="end"/>
      </w:r>
    </w:p>
    <w:p w14:paraId="1BB7A766" w14:textId="77777777" w:rsidR="0089481D" w:rsidRDefault="0089481D" w:rsidP="0089481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481D" w14:paraId="11F0F2E3" w14:textId="77777777" w:rsidTr="002D10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9DC08E" w14:textId="77777777" w:rsidR="0089481D" w:rsidRDefault="0089481D" w:rsidP="002D10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9481D" w14:paraId="71CC64FA" w14:textId="77777777" w:rsidTr="002D10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A2A622" w14:textId="77777777" w:rsidR="0089481D" w:rsidRDefault="0089481D" w:rsidP="002D10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9481D" w14:paraId="553338BC" w14:textId="77777777" w:rsidTr="002D10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AC9F9" w14:textId="77777777" w:rsidR="0089481D" w:rsidRDefault="0089481D" w:rsidP="002D10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81D" w14:paraId="18ECA3C9" w14:textId="77777777" w:rsidTr="002D10DE">
        <w:tc>
          <w:tcPr>
            <w:tcW w:w="142" w:type="dxa"/>
            <w:tcBorders>
              <w:left w:val="single" w:sz="4" w:space="0" w:color="auto"/>
            </w:tcBorders>
          </w:tcPr>
          <w:p w14:paraId="291477FD" w14:textId="77777777" w:rsidR="0089481D" w:rsidRDefault="0089481D" w:rsidP="002D10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4BE9C6" w14:textId="77777777" w:rsidR="0089481D" w:rsidRPr="00410371" w:rsidRDefault="0089481D" w:rsidP="002D10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5401A3" w14:textId="77777777" w:rsidR="0089481D" w:rsidRDefault="0089481D" w:rsidP="002D10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CF803D" w14:textId="77777777" w:rsidR="0089481D" w:rsidRPr="00410371" w:rsidRDefault="0089481D" w:rsidP="002D10D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0720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777C93" w14:textId="77777777" w:rsidR="0089481D" w:rsidRDefault="0089481D" w:rsidP="002D10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F2FA21" w14:textId="77777777" w:rsidR="0089481D" w:rsidRPr="00410371" w:rsidRDefault="0089481D" w:rsidP="002D10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6729EF3" w14:textId="77777777" w:rsidR="0089481D" w:rsidRDefault="0089481D" w:rsidP="002D10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48BDBF" w14:textId="77777777" w:rsidR="0089481D" w:rsidRPr="00410371" w:rsidRDefault="0089481D" w:rsidP="002D10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A430B0" w14:textId="77777777" w:rsidR="0089481D" w:rsidRDefault="0089481D" w:rsidP="002D10DE">
            <w:pPr>
              <w:pStyle w:val="CRCoverPage"/>
              <w:spacing w:after="0"/>
              <w:rPr>
                <w:noProof/>
              </w:rPr>
            </w:pPr>
          </w:p>
        </w:tc>
      </w:tr>
      <w:tr w:rsidR="0089481D" w14:paraId="3975ADDE" w14:textId="77777777" w:rsidTr="002D10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541350" w14:textId="77777777" w:rsidR="0089481D" w:rsidRDefault="0089481D" w:rsidP="002D10DE">
            <w:pPr>
              <w:pStyle w:val="CRCoverPage"/>
              <w:spacing w:after="0"/>
              <w:rPr>
                <w:noProof/>
              </w:rPr>
            </w:pPr>
          </w:p>
        </w:tc>
      </w:tr>
      <w:tr w:rsidR="0089481D" w14:paraId="63F6ADA4" w14:textId="77777777" w:rsidTr="002D10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9BF443" w14:textId="77777777" w:rsidR="0089481D" w:rsidRPr="00F25D98" w:rsidRDefault="0089481D" w:rsidP="002D10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9481D" w14:paraId="36CB2032" w14:textId="77777777" w:rsidTr="002D10DE">
        <w:tc>
          <w:tcPr>
            <w:tcW w:w="9641" w:type="dxa"/>
            <w:gridSpan w:val="9"/>
          </w:tcPr>
          <w:p w14:paraId="09705DCC" w14:textId="77777777" w:rsidR="0089481D" w:rsidRDefault="0089481D" w:rsidP="002D10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C3F269" w14:textId="77777777" w:rsidR="00543D69" w:rsidRDefault="00543D69" w:rsidP="00543D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D69" w14:paraId="0EECF21F" w14:textId="77777777" w:rsidTr="007B165E">
        <w:tc>
          <w:tcPr>
            <w:tcW w:w="2835" w:type="dxa"/>
          </w:tcPr>
          <w:p w14:paraId="2A377A37" w14:textId="77777777" w:rsidR="00543D69" w:rsidRDefault="00543D69" w:rsidP="007B16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58622E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B3C2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FF7BE8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16806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406181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E97BF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456E00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9C379" w14:textId="778B69BA" w:rsidR="00543D69" w:rsidRDefault="00543D69" w:rsidP="007B16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004303" w:rsidR="001E41F3" w:rsidRDefault="00500E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Wrong applicability of </w:t>
            </w:r>
            <w:proofErr w:type="spellStart"/>
            <w:r>
              <w:t>AsSessionWithQoS</w:t>
            </w:r>
            <w:proofErr w:type="spellEnd"/>
            <w:r>
              <w:t xml:space="preserve"> error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77FEE" w:rsidR="001E41F3" w:rsidRDefault="00CB6C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9481D">
                <w:fldChar w:fldCharType="begin"/>
              </w:r>
              <w:r w:rsidR="0089481D">
                <w:instrText xml:space="preserve"> DOCPROPERTY  SourceIfWg  \* MERGEFORMAT </w:instrText>
              </w:r>
              <w:r w:rsidR="0089481D">
                <w:fldChar w:fldCharType="separate"/>
              </w:r>
              <w:r w:rsidR="00794FF0" w:rsidRPr="0046251F">
                <w:rPr>
                  <w:noProof/>
                </w:rPr>
                <w:t>Nokia, Nokia Shanghai Bell</w:t>
              </w:r>
              <w:r w:rsidR="0089481D">
                <w:rPr>
                  <w:noProof/>
                </w:rPr>
                <w:fldChar w:fldCharType="end"/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D0C1B" w:rsidR="001E41F3" w:rsidRDefault="00CB6CB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94FF0">
                <w:rPr>
                  <w:noProof/>
                </w:rPr>
                <w:t>C</w:t>
              </w:r>
              <w:r w:rsidR="00075F99">
                <w:rPr>
                  <w:noProof/>
                </w:rPr>
                <w:t>T</w:t>
              </w:r>
              <w:r w:rsidR="00794FF0">
                <w:rPr>
                  <w:noProof/>
                </w:rPr>
                <w:t>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1034ED" w:rsidR="001E41F3" w:rsidRDefault="00500E7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4BED2E" w:rsidR="001E41F3" w:rsidRDefault="00CB6C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94FF0">
                <w:rPr>
                  <w:noProof/>
                </w:rPr>
                <w:t>2023</w:t>
              </w:r>
            </w:fldSimple>
            <w:r w:rsidR="008F5E6F">
              <w:rPr>
                <w:noProof/>
              </w:rPr>
              <w:t>-0</w:t>
            </w:r>
            <w:r w:rsidR="009E5B92">
              <w:rPr>
                <w:noProof/>
              </w:rPr>
              <w:t>8</w:t>
            </w:r>
            <w:r w:rsidR="008F5E6F">
              <w:rPr>
                <w:noProof/>
              </w:rPr>
              <w:t>-</w:t>
            </w:r>
            <w:r w:rsidR="00AC241F">
              <w:rPr>
                <w:noProof/>
              </w:rPr>
              <w:t>1</w:t>
            </w:r>
            <w:r w:rsidR="009E5B92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2B1750" w:rsidR="001E41F3" w:rsidRDefault="009E5B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D6D561" w:rsidR="001E41F3" w:rsidRDefault="00CB6C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C1078">
                <w:rPr>
                  <w:noProof/>
                </w:rPr>
                <w:t>Rel-1</w:t>
              </w:r>
              <w:r w:rsidR="00500E74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8A5B73" w:rsidR="001E41F3" w:rsidRDefault="00500E74" w:rsidP="00DF11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F8256E">
              <w:rPr>
                <w:noProof/>
              </w:rPr>
              <w:t>he</w:t>
            </w:r>
            <w:r w:rsidR="00F8256E" w:rsidRPr="00F8256E">
              <w:rPr>
                <w:noProof/>
              </w:rPr>
              <w:t xml:space="preserve"> </w:t>
            </w:r>
            <w:r>
              <w:rPr>
                <w:noProof/>
              </w:rPr>
              <w:t>"INVALID_SESSION_UPDATE" error of the AsSessionWithQoS API was intr</w:t>
            </w:r>
            <w:r w:rsidR="008D7F5E">
              <w:rPr>
                <w:noProof/>
              </w:rPr>
              <w:t>o</w:t>
            </w:r>
            <w:r>
              <w:rPr>
                <w:noProof/>
              </w:rPr>
              <w:t>duced in Rel-17 and shall apply only if the TSC_5G feature is supported</w:t>
            </w:r>
            <w:r w:rsidR="00F8256E">
              <w:rPr>
                <w:noProof/>
              </w:rPr>
              <w:t>.</w:t>
            </w:r>
            <w:r>
              <w:rPr>
                <w:noProof/>
              </w:rPr>
              <w:t xml:space="preserve"> Omitting the indication of this feature dependency equals to a requirement for all implementations to support the error.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BCDA50" w:rsidR="001E41F3" w:rsidRDefault="00500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missing feature dependency for the "INVALID_SESSION_UPDATE" error of the AsSessionWithQoS API</w:t>
            </w:r>
            <w:r w:rsidR="00F8256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BB16A3" w:rsidR="001E41F3" w:rsidRDefault="00CB6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Conflicting specifications and p</w:t>
            </w:r>
            <w:r w:rsidR="00500E74">
              <w:rPr>
                <w:noProof/>
              </w:rPr>
              <w:t>ossible interoperability issues</w:t>
            </w:r>
            <w:r w:rsidR="00F8256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59B484" w:rsidR="001E41F3" w:rsidRDefault="00F825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500E74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500E74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500E74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19708A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FF684E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5129B6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7D3659" w:rsidR="001E41F3" w:rsidRDefault="0001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8256E">
              <w:rPr>
                <w:noProof/>
              </w:rPr>
              <w:t>does not impact any</w:t>
            </w:r>
            <w:r>
              <w:rPr>
                <w:noProof/>
              </w:rPr>
              <w:t xml:space="preserve"> </w:t>
            </w:r>
            <w:r w:rsidR="00C967D4">
              <w:rPr>
                <w:noProof/>
              </w:rPr>
              <w:t>Open</w:t>
            </w:r>
            <w:r>
              <w:rPr>
                <w:noProof/>
              </w:rPr>
              <w:t xml:space="preserve">API </w:t>
            </w:r>
            <w:r w:rsidR="00C967D4">
              <w:rPr>
                <w:noProof/>
              </w:rPr>
              <w:t>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63FE92" w:rsidR="00911A34" w:rsidRDefault="00911A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D2438C" w14:textId="77777777" w:rsidR="00794FF0" w:rsidRPr="0061791A" w:rsidRDefault="00794FF0" w:rsidP="00794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00881DB" w14:textId="77777777" w:rsidR="00500E74" w:rsidRPr="00500E74" w:rsidRDefault="00500E74" w:rsidP="00500E74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" w:name="_Toc122110134"/>
      <w:r w:rsidRPr="00500E74">
        <w:rPr>
          <w:rFonts w:ascii="Arial" w:eastAsia="SimSun" w:hAnsi="Arial"/>
          <w:sz w:val="24"/>
        </w:rPr>
        <w:t>5.14.5.3</w:t>
      </w:r>
      <w:r w:rsidRPr="00500E74">
        <w:rPr>
          <w:rFonts w:ascii="Arial" w:eastAsia="SimSun" w:hAnsi="Arial"/>
          <w:sz w:val="24"/>
        </w:rPr>
        <w:tab/>
        <w:t>Application Errors</w:t>
      </w:r>
      <w:bookmarkEnd w:id="1"/>
    </w:p>
    <w:p w14:paraId="216A7418" w14:textId="77777777" w:rsidR="00500E74" w:rsidRPr="00500E74" w:rsidRDefault="00500E74" w:rsidP="00500E74">
      <w:pPr>
        <w:rPr>
          <w:rFonts w:eastAsia="SimSun"/>
        </w:rPr>
      </w:pPr>
      <w:r w:rsidRPr="00500E74">
        <w:rPr>
          <w:rFonts w:eastAsia="SimSun"/>
        </w:rPr>
        <w:t xml:space="preserve">The application errors defined for </w:t>
      </w:r>
      <w:proofErr w:type="spellStart"/>
      <w:r w:rsidRPr="00500E74">
        <w:rPr>
          <w:rFonts w:eastAsia="SimSun"/>
        </w:rPr>
        <w:t>AsSessionWithQoS</w:t>
      </w:r>
      <w:proofErr w:type="spellEnd"/>
      <w:r w:rsidRPr="00500E74">
        <w:rPr>
          <w:rFonts w:eastAsia="SimSun"/>
        </w:rPr>
        <w:t xml:space="preserve"> API are listed in table 5.14.5.3-1.</w:t>
      </w:r>
    </w:p>
    <w:p w14:paraId="0BF485C7" w14:textId="77777777" w:rsidR="00500E74" w:rsidRPr="00500E74" w:rsidRDefault="00500E74" w:rsidP="00500E74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500E74">
        <w:rPr>
          <w:rFonts w:ascii="Arial" w:eastAsia="SimSun" w:hAnsi="Arial"/>
          <w:b/>
        </w:rPr>
        <w:t>Table 5.14.5.3-1: Application errors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1275"/>
        <w:gridCol w:w="3289"/>
        <w:gridCol w:w="2373"/>
      </w:tblGrid>
      <w:tr w:rsidR="00500E74" w:rsidRPr="00500E74" w14:paraId="5813D059" w14:textId="77777777" w:rsidTr="0049023C">
        <w:trPr>
          <w:cantSplit/>
          <w:jc w:val="center"/>
        </w:trPr>
        <w:tc>
          <w:tcPr>
            <w:tcW w:w="2686" w:type="dxa"/>
            <w:shd w:val="clear" w:color="auto" w:fill="C0C0C0"/>
            <w:hideMark/>
          </w:tcPr>
          <w:p w14:paraId="3EBCDA97" w14:textId="77777777" w:rsidR="00500E74" w:rsidRPr="00500E74" w:rsidRDefault="00500E74" w:rsidP="00500E7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00E74">
              <w:rPr>
                <w:rFonts w:ascii="Arial" w:eastAsia="SimSun" w:hAnsi="Arial"/>
                <w:b/>
                <w:sz w:val="18"/>
              </w:rPr>
              <w:t>Application Error</w:t>
            </w:r>
          </w:p>
        </w:tc>
        <w:tc>
          <w:tcPr>
            <w:tcW w:w="1275" w:type="dxa"/>
            <w:shd w:val="clear" w:color="auto" w:fill="C0C0C0"/>
            <w:hideMark/>
          </w:tcPr>
          <w:p w14:paraId="6E1AAEA4" w14:textId="77777777" w:rsidR="00500E74" w:rsidRPr="00500E74" w:rsidRDefault="00500E74" w:rsidP="00500E7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00E74">
              <w:rPr>
                <w:rFonts w:ascii="Arial" w:eastAsia="SimSun" w:hAnsi="Arial"/>
                <w:b/>
                <w:sz w:val="18"/>
              </w:rPr>
              <w:t>HTTP status code</w:t>
            </w:r>
          </w:p>
        </w:tc>
        <w:tc>
          <w:tcPr>
            <w:tcW w:w="3289" w:type="dxa"/>
            <w:shd w:val="clear" w:color="auto" w:fill="C0C0C0"/>
            <w:hideMark/>
          </w:tcPr>
          <w:p w14:paraId="10AAB6FA" w14:textId="77777777" w:rsidR="00500E74" w:rsidRPr="00500E74" w:rsidRDefault="00500E74" w:rsidP="00500E7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00E74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  <w:tc>
          <w:tcPr>
            <w:tcW w:w="2373" w:type="dxa"/>
            <w:shd w:val="clear" w:color="auto" w:fill="C0C0C0"/>
          </w:tcPr>
          <w:p w14:paraId="003A4FCB" w14:textId="77777777" w:rsidR="00500E74" w:rsidRPr="00500E74" w:rsidRDefault="00500E74" w:rsidP="00500E7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00E74">
              <w:rPr>
                <w:rFonts w:ascii="Arial" w:eastAsia="SimSun" w:hAnsi="Arial"/>
                <w:b/>
                <w:sz w:val="18"/>
              </w:rPr>
              <w:t>Applicability</w:t>
            </w:r>
          </w:p>
        </w:tc>
      </w:tr>
      <w:tr w:rsidR="00500E74" w:rsidRPr="00500E74" w14:paraId="39150E0C" w14:textId="77777777" w:rsidTr="0049023C">
        <w:trPr>
          <w:cantSplit/>
          <w:jc w:val="center"/>
        </w:trPr>
        <w:tc>
          <w:tcPr>
            <w:tcW w:w="2686" w:type="dxa"/>
          </w:tcPr>
          <w:p w14:paraId="0B2CC99E" w14:textId="77777777" w:rsidR="00500E74" w:rsidRPr="00500E74" w:rsidRDefault="00500E74" w:rsidP="00500E7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bookmarkStart w:id="2" w:name="_Hlk127820109"/>
            <w:r w:rsidRPr="00500E74">
              <w:rPr>
                <w:rFonts w:ascii="Arial" w:eastAsia="SimSun" w:hAnsi="Arial"/>
                <w:sz w:val="18"/>
                <w:lang w:eastAsia="zh-CN"/>
              </w:rPr>
              <w:t>INVALID_SESSION_</w:t>
            </w:r>
            <w:bookmarkEnd w:id="2"/>
            <w:r w:rsidRPr="00500E74">
              <w:rPr>
                <w:rFonts w:ascii="Arial" w:eastAsia="SimSun" w:hAnsi="Arial"/>
                <w:sz w:val="18"/>
                <w:lang w:eastAsia="zh-CN"/>
              </w:rPr>
              <w:t>UPDATE</w:t>
            </w:r>
          </w:p>
        </w:tc>
        <w:tc>
          <w:tcPr>
            <w:tcW w:w="1275" w:type="dxa"/>
          </w:tcPr>
          <w:p w14:paraId="503F67BF" w14:textId="77777777" w:rsidR="00500E74" w:rsidRPr="00500E74" w:rsidRDefault="00500E74" w:rsidP="00500E7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00E74">
              <w:rPr>
                <w:rFonts w:ascii="Arial" w:eastAsia="SimSun" w:hAnsi="Arial" w:hint="eastAsia"/>
                <w:sz w:val="18"/>
                <w:lang w:eastAsia="zh-CN"/>
              </w:rPr>
              <w:t>403 Forbidden</w:t>
            </w:r>
          </w:p>
        </w:tc>
        <w:tc>
          <w:tcPr>
            <w:tcW w:w="3289" w:type="dxa"/>
          </w:tcPr>
          <w:p w14:paraId="2B7BF0D1" w14:textId="77777777" w:rsidR="00500E74" w:rsidRPr="00500E74" w:rsidRDefault="00500E74" w:rsidP="00500E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00E74">
              <w:rPr>
                <w:rFonts w:ascii="Arial" w:eastAsia="SimSun" w:hAnsi="Arial"/>
                <w:sz w:val="18"/>
              </w:rPr>
              <w:t xml:space="preserve">Indicates that </w:t>
            </w:r>
            <w:r w:rsidRPr="00500E74">
              <w:rPr>
                <w:rFonts w:ascii="Arial" w:eastAsia="SimSun" w:hAnsi="Arial" w:hint="eastAsia"/>
                <w:sz w:val="18"/>
                <w:lang w:eastAsia="zh-CN"/>
              </w:rPr>
              <w:t xml:space="preserve">the </w:t>
            </w:r>
            <w:r w:rsidRPr="00500E74">
              <w:rPr>
                <w:rFonts w:ascii="Arial" w:eastAsia="SimSun" w:hAnsi="Arial"/>
                <w:sz w:val="18"/>
                <w:lang w:eastAsia="zh-CN"/>
              </w:rPr>
              <w:t>session</w:t>
            </w:r>
            <w:r w:rsidRPr="00500E74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500E74">
              <w:rPr>
                <w:rFonts w:ascii="Arial" w:eastAsia="SimSun" w:hAnsi="Arial"/>
                <w:sz w:val="18"/>
                <w:lang w:eastAsia="zh-CN"/>
              </w:rPr>
              <w:t xml:space="preserve">is </w:t>
            </w:r>
            <w:r w:rsidRPr="00500E74">
              <w:rPr>
                <w:rFonts w:ascii="Arial" w:eastAsia="SimSun" w:hAnsi="Arial" w:hint="eastAsia"/>
                <w:sz w:val="18"/>
                <w:lang w:eastAsia="zh-CN"/>
              </w:rPr>
              <w:t xml:space="preserve">not allowed to </w:t>
            </w:r>
            <w:r w:rsidRPr="00500E74">
              <w:rPr>
                <w:rFonts w:ascii="Arial" w:eastAsia="SimSun" w:hAnsi="Arial"/>
                <w:sz w:val="18"/>
                <w:lang w:eastAsia="zh-CN"/>
              </w:rPr>
              <w:t xml:space="preserve">be updated since one or more of the received parameters </w:t>
            </w:r>
            <w:proofErr w:type="spellStart"/>
            <w:r w:rsidRPr="00500E74">
              <w:rPr>
                <w:rFonts w:ascii="Arial" w:eastAsia="SimSun" w:hAnsi="Arial"/>
                <w:sz w:val="18"/>
                <w:lang w:eastAsia="zh-CN"/>
              </w:rPr>
              <w:t>can not</w:t>
            </w:r>
            <w:proofErr w:type="spellEnd"/>
            <w:r w:rsidRPr="00500E74">
              <w:rPr>
                <w:rFonts w:ascii="Arial" w:eastAsia="SimSun" w:hAnsi="Arial"/>
                <w:sz w:val="18"/>
                <w:lang w:eastAsia="zh-CN"/>
              </w:rPr>
              <w:t xml:space="preserve"> be served in current session. The AF can retry with a new session</w:t>
            </w:r>
            <w:r w:rsidRPr="00500E74">
              <w:rPr>
                <w:rFonts w:ascii="Arial" w:eastAsia="SimSun" w:hAnsi="Arial" w:hint="eastAsia"/>
                <w:sz w:val="18"/>
                <w:lang w:eastAsia="zh-CN"/>
              </w:rPr>
              <w:t>.</w:t>
            </w:r>
          </w:p>
        </w:tc>
        <w:tc>
          <w:tcPr>
            <w:tcW w:w="2373" w:type="dxa"/>
          </w:tcPr>
          <w:p w14:paraId="4CD24104" w14:textId="0D787B81" w:rsidR="00500E74" w:rsidRPr="00500E74" w:rsidRDefault="00500E74" w:rsidP="00500E7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3" w:author="Nokia" w:date="2023-06-26T14:17:00Z">
              <w:r>
                <w:rPr>
                  <w:rFonts w:ascii="Arial" w:eastAsia="SimSun" w:hAnsi="Arial"/>
                  <w:sz w:val="18"/>
                </w:rPr>
                <w:t>TSC_5G</w:t>
              </w:r>
            </w:ins>
          </w:p>
        </w:tc>
      </w:tr>
    </w:tbl>
    <w:p w14:paraId="630039EC" w14:textId="017E00D6" w:rsidR="00794FF0" w:rsidRPr="00CD3D3A" w:rsidRDefault="00794FF0" w:rsidP="00794FF0">
      <w:pPr>
        <w:pStyle w:val="PL"/>
        <w:rPr>
          <w:lang w:eastAsia="zh-CN"/>
        </w:rPr>
      </w:pPr>
    </w:p>
    <w:p w14:paraId="62DFC341" w14:textId="51688912" w:rsidR="00794FF0" w:rsidRPr="00572093" w:rsidRDefault="00794FF0" w:rsidP="00572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794FF0" w:rsidRPr="0057209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1F672" w14:textId="77777777" w:rsidR="00FA536D" w:rsidRDefault="00FA536D">
      <w:r>
        <w:separator/>
      </w:r>
    </w:p>
  </w:endnote>
  <w:endnote w:type="continuationSeparator" w:id="0">
    <w:p w14:paraId="4A2CC43C" w14:textId="77777777" w:rsidR="00FA536D" w:rsidRDefault="00FA5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8834D" w14:textId="77777777" w:rsidR="0068152A" w:rsidRDefault="006815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A7710" w14:textId="77777777" w:rsidR="0068152A" w:rsidRDefault="006815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72AF" w14:textId="77777777" w:rsidR="0068152A" w:rsidRDefault="006815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173CD" w14:textId="77777777" w:rsidR="00FA536D" w:rsidRDefault="00FA536D">
      <w:r>
        <w:separator/>
      </w:r>
    </w:p>
  </w:footnote>
  <w:footnote w:type="continuationSeparator" w:id="0">
    <w:p w14:paraId="70CC5047" w14:textId="77777777" w:rsidR="00FA536D" w:rsidRDefault="00FA5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E69DC" w14:textId="77777777" w:rsidR="0068152A" w:rsidRDefault="006815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EE307" w14:textId="77777777" w:rsidR="0068152A" w:rsidRDefault="006815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2693652">
    <w:abstractNumId w:val="2"/>
  </w:num>
  <w:num w:numId="2" w16cid:durableId="1281037491">
    <w:abstractNumId w:val="1"/>
  </w:num>
  <w:num w:numId="3" w16cid:durableId="1259870055">
    <w:abstractNumId w:val="0"/>
  </w:num>
  <w:num w:numId="4" w16cid:durableId="464472841">
    <w:abstractNumId w:val="9"/>
  </w:num>
  <w:num w:numId="5" w16cid:durableId="1842545701">
    <w:abstractNumId w:val="8"/>
  </w:num>
  <w:num w:numId="6" w16cid:durableId="545221450">
    <w:abstractNumId w:val="7"/>
  </w:num>
  <w:num w:numId="7" w16cid:durableId="1219632193">
    <w:abstractNumId w:val="6"/>
  </w:num>
  <w:num w:numId="8" w16cid:durableId="255948131">
    <w:abstractNumId w:val="5"/>
  </w:num>
  <w:num w:numId="9" w16cid:durableId="368579032">
    <w:abstractNumId w:val="4"/>
  </w:num>
  <w:num w:numId="10" w16cid:durableId="110410730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4F"/>
    <w:rsid w:val="0001640E"/>
    <w:rsid w:val="00016413"/>
    <w:rsid w:val="00022E4A"/>
    <w:rsid w:val="00075F99"/>
    <w:rsid w:val="000770E9"/>
    <w:rsid w:val="00081460"/>
    <w:rsid w:val="000976FD"/>
    <w:rsid w:val="000A6394"/>
    <w:rsid w:val="000A6D78"/>
    <w:rsid w:val="000B7FED"/>
    <w:rsid w:val="000C038A"/>
    <w:rsid w:val="000C6598"/>
    <w:rsid w:val="000D44B3"/>
    <w:rsid w:val="00105A84"/>
    <w:rsid w:val="00110C5B"/>
    <w:rsid w:val="00145D43"/>
    <w:rsid w:val="001840C3"/>
    <w:rsid w:val="00192C46"/>
    <w:rsid w:val="001976C6"/>
    <w:rsid w:val="001A08B3"/>
    <w:rsid w:val="001A7B60"/>
    <w:rsid w:val="001B52F0"/>
    <w:rsid w:val="001B7A65"/>
    <w:rsid w:val="001E41F3"/>
    <w:rsid w:val="0026004D"/>
    <w:rsid w:val="002640DD"/>
    <w:rsid w:val="00267654"/>
    <w:rsid w:val="00275D12"/>
    <w:rsid w:val="00284FEB"/>
    <w:rsid w:val="002860C4"/>
    <w:rsid w:val="002B5741"/>
    <w:rsid w:val="002C491E"/>
    <w:rsid w:val="002D6033"/>
    <w:rsid w:val="002E472E"/>
    <w:rsid w:val="002E73ED"/>
    <w:rsid w:val="00305409"/>
    <w:rsid w:val="0031007F"/>
    <w:rsid w:val="003229F2"/>
    <w:rsid w:val="00324942"/>
    <w:rsid w:val="003609EF"/>
    <w:rsid w:val="0036231A"/>
    <w:rsid w:val="00374DD4"/>
    <w:rsid w:val="003947AB"/>
    <w:rsid w:val="003B41D1"/>
    <w:rsid w:val="003C0C35"/>
    <w:rsid w:val="003D0479"/>
    <w:rsid w:val="003E1A36"/>
    <w:rsid w:val="003E64FE"/>
    <w:rsid w:val="003F0C29"/>
    <w:rsid w:val="003F0E80"/>
    <w:rsid w:val="003F51F4"/>
    <w:rsid w:val="00410371"/>
    <w:rsid w:val="004242F1"/>
    <w:rsid w:val="0045385C"/>
    <w:rsid w:val="00453FC3"/>
    <w:rsid w:val="0045509B"/>
    <w:rsid w:val="004B121F"/>
    <w:rsid w:val="004B75B7"/>
    <w:rsid w:val="004C162A"/>
    <w:rsid w:val="004C452D"/>
    <w:rsid w:val="00500E74"/>
    <w:rsid w:val="00506C31"/>
    <w:rsid w:val="0051123F"/>
    <w:rsid w:val="005141D9"/>
    <w:rsid w:val="0051580D"/>
    <w:rsid w:val="00543D69"/>
    <w:rsid w:val="00547111"/>
    <w:rsid w:val="00572093"/>
    <w:rsid w:val="00576BBB"/>
    <w:rsid w:val="005811C3"/>
    <w:rsid w:val="0059208F"/>
    <w:rsid w:val="00592D74"/>
    <w:rsid w:val="005E2C44"/>
    <w:rsid w:val="00621188"/>
    <w:rsid w:val="006257ED"/>
    <w:rsid w:val="00626E20"/>
    <w:rsid w:val="00634C8C"/>
    <w:rsid w:val="00646B76"/>
    <w:rsid w:val="00653DE4"/>
    <w:rsid w:val="00665C47"/>
    <w:rsid w:val="0068152A"/>
    <w:rsid w:val="00695808"/>
    <w:rsid w:val="006B46FB"/>
    <w:rsid w:val="006E21FB"/>
    <w:rsid w:val="006E7051"/>
    <w:rsid w:val="006F09A5"/>
    <w:rsid w:val="00715323"/>
    <w:rsid w:val="007561D0"/>
    <w:rsid w:val="007708B1"/>
    <w:rsid w:val="0078570B"/>
    <w:rsid w:val="00792342"/>
    <w:rsid w:val="00794FF0"/>
    <w:rsid w:val="007977A8"/>
    <w:rsid w:val="007A34B4"/>
    <w:rsid w:val="007B512A"/>
    <w:rsid w:val="007C1078"/>
    <w:rsid w:val="007C2097"/>
    <w:rsid w:val="007D6A07"/>
    <w:rsid w:val="007F7259"/>
    <w:rsid w:val="008040A8"/>
    <w:rsid w:val="008254EB"/>
    <w:rsid w:val="008279FA"/>
    <w:rsid w:val="008626E7"/>
    <w:rsid w:val="00867E04"/>
    <w:rsid w:val="00870EE7"/>
    <w:rsid w:val="008863B9"/>
    <w:rsid w:val="008863C2"/>
    <w:rsid w:val="0089481D"/>
    <w:rsid w:val="00896B43"/>
    <w:rsid w:val="008A45A6"/>
    <w:rsid w:val="008D3CCC"/>
    <w:rsid w:val="008D5DB4"/>
    <w:rsid w:val="008D7F5E"/>
    <w:rsid w:val="008F3789"/>
    <w:rsid w:val="008F5E6F"/>
    <w:rsid w:val="008F686C"/>
    <w:rsid w:val="00911A34"/>
    <w:rsid w:val="009148DE"/>
    <w:rsid w:val="00935BFF"/>
    <w:rsid w:val="00941E30"/>
    <w:rsid w:val="009777D9"/>
    <w:rsid w:val="00991B88"/>
    <w:rsid w:val="009A5753"/>
    <w:rsid w:val="009A579D"/>
    <w:rsid w:val="009E3297"/>
    <w:rsid w:val="009E5B92"/>
    <w:rsid w:val="009F734F"/>
    <w:rsid w:val="00A176E1"/>
    <w:rsid w:val="00A246B6"/>
    <w:rsid w:val="00A34E66"/>
    <w:rsid w:val="00A47E70"/>
    <w:rsid w:val="00A50CF0"/>
    <w:rsid w:val="00A521C0"/>
    <w:rsid w:val="00A7671C"/>
    <w:rsid w:val="00A92D88"/>
    <w:rsid w:val="00A9483C"/>
    <w:rsid w:val="00AA2CBC"/>
    <w:rsid w:val="00AB045A"/>
    <w:rsid w:val="00AC241F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BE3E8C"/>
    <w:rsid w:val="00C20C5C"/>
    <w:rsid w:val="00C26D13"/>
    <w:rsid w:val="00C66BA2"/>
    <w:rsid w:val="00C83950"/>
    <w:rsid w:val="00C870F6"/>
    <w:rsid w:val="00C95985"/>
    <w:rsid w:val="00C967D4"/>
    <w:rsid w:val="00C96BAE"/>
    <w:rsid w:val="00CB6CBF"/>
    <w:rsid w:val="00CC5026"/>
    <w:rsid w:val="00CC68D0"/>
    <w:rsid w:val="00CD3D3A"/>
    <w:rsid w:val="00CE6F4C"/>
    <w:rsid w:val="00D03F9A"/>
    <w:rsid w:val="00D06D51"/>
    <w:rsid w:val="00D2215A"/>
    <w:rsid w:val="00D24991"/>
    <w:rsid w:val="00D50255"/>
    <w:rsid w:val="00D55887"/>
    <w:rsid w:val="00D66520"/>
    <w:rsid w:val="00D84AE9"/>
    <w:rsid w:val="00DB0A89"/>
    <w:rsid w:val="00DC0800"/>
    <w:rsid w:val="00DD6DD4"/>
    <w:rsid w:val="00DE34CF"/>
    <w:rsid w:val="00DF112F"/>
    <w:rsid w:val="00E12A01"/>
    <w:rsid w:val="00E13F3D"/>
    <w:rsid w:val="00E34898"/>
    <w:rsid w:val="00E540B8"/>
    <w:rsid w:val="00E97F2B"/>
    <w:rsid w:val="00EA73A5"/>
    <w:rsid w:val="00EB09B7"/>
    <w:rsid w:val="00EE7D7C"/>
    <w:rsid w:val="00F11F9C"/>
    <w:rsid w:val="00F25D98"/>
    <w:rsid w:val="00F300FB"/>
    <w:rsid w:val="00F51021"/>
    <w:rsid w:val="00F6025B"/>
    <w:rsid w:val="00F8256E"/>
    <w:rsid w:val="00FA536D"/>
    <w:rsid w:val="00FB6386"/>
    <w:rsid w:val="00FB68FF"/>
    <w:rsid w:val="00FC2FD8"/>
    <w:rsid w:val="00FD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794FF0"/>
    <w:rPr>
      <w:rFonts w:ascii="Courier New" w:hAnsi="Courier New"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D781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D78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D78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781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78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781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781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781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781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D781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7818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FD7818"/>
    <w:rPr>
      <w:rFonts w:eastAsia="SimSun"/>
    </w:rPr>
  </w:style>
  <w:style w:type="paragraph" w:customStyle="1" w:styleId="Guidance">
    <w:name w:val="Guidance"/>
    <w:basedOn w:val="Normal"/>
    <w:rsid w:val="00FD7818"/>
    <w:rPr>
      <w:rFonts w:eastAsia="SimSun"/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D781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FD78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781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D7818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D78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D7818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D78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D7818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FD781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D781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D781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FD7818"/>
    <w:rPr>
      <w:lang w:val="en-GB" w:eastAsia="en-US"/>
    </w:rPr>
  </w:style>
  <w:style w:type="character" w:customStyle="1" w:styleId="TANChar">
    <w:name w:val="TAN Char"/>
    <w:link w:val="TAN"/>
    <w:qFormat/>
    <w:rsid w:val="00FD78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D7818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781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78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781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D781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D7818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FD781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7818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FD7818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D7818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FD781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7818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rsid w:val="00FD7818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FD7818"/>
    <w:rPr>
      <w:rFonts w:ascii="Arial" w:hAnsi="Arial"/>
      <w:lang w:val="en-GB" w:eastAsia="en-US"/>
    </w:rPr>
  </w:style>
  <w:style w:type="character" w:customStyle="1" w:styleId="THZchn">
    <w:name w:val="TH Zchn"/>
    <w:rsid w:val="00FD7818"/>
    <w:rPr>
      <w:rFonts w:ascii="Arial" w:hAnsi="Arial"/>
      <w:b/>
      <w:lang w:eastAsia="en-US"/>
    </w:rPr>
  </w:style>
  <w:style w:type="character" w:customStyle="1" w:styleId="TAN0">
    <w:name w:val="TAN (文字)"/>
    <w:rsid w:val="00FD7818"/>
    <w:rPr>
      <w:rFonts w:ascii="Arial" w:hAnsi="Arial"/>
      <w:sz w:val="18"/>
      <w:lang w:eastAsia="en-US"/>
    </w:rPr>
  </w:style>
  <w:style w:type="character" w:customStyle="1" w:styleId="B3Char">
    <w:name w:val="B3 Char"/>
    <w:rsid w:val="00FD7818"/>
    <w:rPr>
      <w:lang w:eastAsia="en-US"/>
    </w:rPr>
  </w:style>
  <w:style w:type="paragraph" w:customStyle="1" w:styleId="FL">
    <w:name w:val="FL"/>
    <w:basedOn w:val="Normal"/>
    <w:rsid w:val="00FD781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FD7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262</TotalTime>
  <Pages>2</Pages>
  <Words>350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95</cp:revision>
  <cp:lastPrinted>1899-12-31T23:00:00Z</cp:lastPrinted>
  <dcterms:created xsi:type="dcterms:W3CDTF">2020-02-03T08:32:00Z</dcterms:created>
  <dcterms:modified xsi:type="dcterms:W3CDTF">2023-08-11T13:56:00Z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