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WG3 129</w:t>
        <w:tab/>
        <w:t>C3-233023</w:t>
      </w:r>
    </w:p>
    <w:p>
      <w:pPr>
        <w:pStyle w:val="LSHeader"/>
      </w:pPr>
      <w:r>
        <w:t>Goteborg, Sweden, 21 - 25 August, 2023</w:t>
      </w:r>
      <w:r>
        <w:br/>
      </w:r>
    </w:p>
    <w:p w14:paraId="02821159" w14:textId="37F80415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947AC4">
        <w:rPr>
          <w:b/>
          <w:noProof/>
          <w:sz w:val="24"/>
        </w:rPr>
        <w:t>462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2CC3EFC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E070F">
        <w:rPr>
          <w:rFonts w:ascii="Arial" w:hAnsi="Arial" w:cs="Arial"/>
          <w:b/>
          <w:bCs/>
          <w:sz w:val="22"/>
          <w:szCs w:val="22"/>
        </w:rPr>
        <w:t>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7A3E45A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  <w:r w:rsidR="00EB5569">
        <w:rPr>
          <w:rFonts w:ascii="Arial" w:hAnsi="Arial" w:cs="Arial"/>
          <w:b/>
          <w:sz w:val="22"/>
          <w:szCs w:val="22"/>
        </w:rPr>
        <w:t xml:space="preserve">, </w:t>
      </w:r>
      <w:r w:rsidR="00EB5569">
        <w:rPr>
          <w:rFonts w:ascii="Arial" w:hAnsi="Arial" w:cs="Arial"/>
          <w:b/>
          <w:bCs/>
          <w:sz w:val="22"/>
          <w:szCs w:val="22"/>
        </w:rPr>
        <w:t>3GPP SA2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 w:bidi="ar-SA"/>
        </w:rPr>
      </w:pPr>
      <w:r w:rsidRPr="00EB5976">
        <w:rPr>
          <w:rFonts w:ascii="Arial" w:hAnsi="Arial" w:cs="Arial"/>
          <w:b/>
          <w:lang w:eastAsia="en-US" w:bidi="ar-SA"/>
        </w:rPr>
        <w:t>1</w:t>
      </w:r>
      <w:r w:rsidRPr="00EB5976">
        <w:rPr>
          <w:rFonts w:ascii="Arial" w:hAnsi="Arial" w:cs="Arial"/>
          <w:b/>
          <w:lang w:eastAsia="en-US" w:bidi="ar-SA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r w:rsidR="008E628B" w:rsidRPr="004B233D">
        <w:rPr>
          <w:rFonts w:cs="Arial"/>
          <w:lang w:eastAsia="zh-CN"/>
        </w:rPr>
        <w:t>Nmbstf_MBSDistributionSession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FCAD4DE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 xml:space="preserve">like to </w:t>
      </w:r>
      <w:r w:rsidR="00F31136">
        <w:rPr>
          <w:rFonts w:cs="Arial"/>
        </w:rPr>
        <w:t>ask SA3 and SA4</w:t>
      </w:r>
      <w:r w:rsidRPr="004B233D">
        <w:rPr>
          <w:rFonts w:cs="Arial"/>
        </w:rPr>
        <w:t xml:space="preserve">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16" w:name="_GoBack"/>
      <w:bookmarkEnd w:id="16"/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74FF1EA8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 w:rsidR="00947AC4">
        <w:rPr>
          <w:rFonts w:cs="Arial"/>
        </w:rPr>
        <w:t>ask</w:t>
      </w:r>
      <w:r w:rsidRPr="004B233D">
        <w:rPr>
          <w:rFonts w:cs="Arial"/>
        </w:rPr>
        <w:t xml:space="preserve"> </w:t>
      </w:r>
      <w:r w:rsidR="00947AC4">
        <w:rPr>
          <w:rFonts w:cs="Arial"/>
        </w:rPr>
        <w:t xml:space="preserve">SA3 </w:t>
      </w:r>
      <w:r w:rsidRPr="004B233D">
        <w:rPr>
          <w:rFonts w:cs="Arial"/>
        </w:rPr>
        <w:t>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>of Nmbstf</w:t>
      </w:r>
      <w:r w:rsidR="00EB5976" w:rsidRPr="00857E8B">
        <w:rPr>
          <w:rFonts w:cs="Arial"/>
          <w:b/>
          <w:lang w:eastAsia="zh-CN"/>
        </w:rPr>
        <w:t>_MBSDistributionSession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MbsKeyInfo, where each MBSKeyInfo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37B551F6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4216221C" w14:textId="66275A8B" w:rsidR="00947AC4" w:rsidRDefault="00947AC4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</w:p>
    <w:p w14:paraId="0EC9868D" w14:textId="183D079C" w:rsid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>
        <w:rPr>
          <w:rFonts w:cs="Arial"/>
        </w:rPr>
        <w:t>ask</w:t>
      </w:r>
      <w:r w:rsidRPr="004B233D">
        <w:rPr>
          <w:rFonts w:cs="Arial"/>
        </w:rPr>
        <w:t xml:space="preserve"> </w:t>
      </w:r>
      <w:r>
        <w:rPr>
          <w:rFonts w:cs="Arial"/>
        </w:rPr>
        <w:t>SA4</w:t>
      </w:r>
      <w:r>
        <w:rPr>
          <w:rFonts w:cs="Arial"/>
        </w:rPr>
        <w:t xml:space="preserve"> </w:t>
      </w:r>
      <w:r w:rsidRPr="004B233D">
        <w:rPr>
          <w:rFonts w:cs="Arial"/>
        </w:rPr>
        <w:t>following regarding the User-Plane procedure:</w:t>
      </w:r>
    </w:p>
    <w:p w14:paraId="7CB696FA" w14:textId="77777777" w:rsidR="00947AC4" w:rsidRP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lastRenderedPageBreak/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51609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11F2" w14:textId="77777777" w:rsidR="00516090" w:rsidRDefault="00516090">
      <w:pPr>
        <w:spacing w:after="0"/>
      </w:pPr>
      <w:r>
        <w:separator/>
      </w:r>
    </w:p>
  </w:endnote>
  <w:endnote w:type="continuationSeparator" w:id="0">
    <w:p w14:paraId="16BA8E33" w14:textId="77777777" w:rsidR="00516090" w:rsidRDefault="00516090">
      <w:pPr>
        <w:spacing w:after="0"/>
      </w:pPr>
      <w:r>
        <w:continuationSeparator/>
      </w:r>
    </w:p>
  </w:endnote>
  <w:endnote w:type="continuationNotice" w:id="1">
    <w:p w14:paraId="7E03D4AF" w14:textId="77777777" w:rsidR="00516090" w:rsidRDefault="00516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B9855" w14:textId="77777777" w:rsidR="00516090" w:rsidRDefault="00516090">
      <w:pPr>
        <w:spacing w:after="0"/>
      </w:pPr>
      <w:r>
        <w:separator/>
      </w:r>
    </w:p>
  </w:footnote>
  <w:footnote w:type="continuationSeparator" w:id="0">
    <w:p w14:paraId="4D60E276" w14:textId="77777777" w:rsidR="00516090" w:rsidRDefault="00516090">
      <w:pPr>
        <w:spacing w:after="0"/>
      </w:pPr>
      <w:r>
        <w:continuationSeparator/>
      </w:r>
    </w:p>
  </w:footnote>
  <w:footnote w:type="continuationNotice" w:id="1">
    <w:p w14:paraId="63664AE8" w14:textId="77777777" w:rsidR="00516090" w:rsidRDefault="005160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90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AC4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1136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rFonts w:cs="Shonar Bangla"/>
      <w:color w:val="FF0000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2FC1-7B50-4652-B840-D5FB7D1E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 Gupta/System &amp; Security Standards /SRI-Bangalore/Staff Engineer/Samsung Electronics</cp:lastModifiedBy>
  <cp:revision>49</cp:revision>
  <cp:lastPrinted>2002-04-23T07:10:00Z</cp:lastPrinted>
  <dcterms:created xsi:type="dcterms:W3CDTF">2023-02-17T08:14:00Z</dcterms:created>
  <dcterms:modified xsi:type="dcterms:W3CDTF">2023-05-24T14:18:00Z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