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EE4" w:rsidR="001E41F3" w:rsidRPr="009A54E9" w:rsidRDefault="001E41F3">
      <w:pPr>
        <w:pStyle w:val="CRCoverPage"/>
        <w:tabs>
          <w:tab w:val="right" w:pos="9639"/>
        </w:tabs>
        <w:spacing w:after="0"/>
        <w:rPr>
          <w:b/>
          <w:iCs/>
          <w:noProof/>
          <w:sz w:val="28"/>
        </w:rPr>
      </w:pPr>
      <w:r>
        <w:rPr>
          <w:b/>
          <w:noProof/>
          <w:sz w:val="24"/>
        </w:rPr>
        <w:t>3GPP TSG-</w:t>
      </w:r>
      <w:r w:rsidR="003115C0">
        <w:fldChar w:fldCharType="begin"/>
      </w:r>
      <w:r w:rsidR="003115C0">
        <w:instrText xml:space="preserve"> DOCPROPERTY  TSG/WGRef  \* MERGEFORMAT </w:instrText>
      </w:r>
      <w:r w:rsidR="003115C0">
        <w:fldChar w:fldCharType="separate"/>
      </w:r>
      <w:r w:rsidR="00636517" w:rsidRPr="00636517">
        <w:rPr>
          <w:b/>
          <w:noProof/>
          <w:sz w:val="24"/>
        </w:rPr>
        <w:t>CT</w:t>
      </w:r>
      <w:r w:rsidR="003115C0">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97A29">
        <w:rPr>
          <w:b/>
          <w:noProof/>
          <w:sz w:val="24"/>
        </w:rPr>
        <w:t>128</w:t>
      </w:r>
      <w:r>
        <w:rPr>
          <w:b/>
          <w:i/>
          <w:noProof/>
          <w:sz w:val="28"/>
        </w:rPr>
        <w:tab/>
      </w:r>
      <w:r w:rsidR="002F16B4" w:rsidRPr="002F16B4">
        <w:rPr>
          <w:b/>
          <w:iCs/>
          <w:noProof/>
          <w:sz w:val="28"/>
        </w:rPr>
        <w:t>C3-232244</w:t>
      </w:r>
    </w:p>
    <w:p w14:paraId="7CB45193" w14:textId="6DB6F515" w:rsidR="001E41F3" w:rsidRPr="00CE258B" w:rsidRDefault="00C97A29" w:rsidP="005E2C44">
      <w:pPr>
        <w:pStyle w:val="CRCoverPage"/>
        <w:outlineLvl w:val="0"/>
        <w:rPr>
          <w:b/>
          <w:noProof/>
          <w:sz w:val="24"/>
          <w:szCs w:val="24"/>
        </w:rPr>
      </w:pPr>
      <w:r w:rsidRPr="00C97A29">
        <w:rPr>
          <w:b/>
          <w:noProof/>
          <w:sz w:val="24"/>
        </w:rPr>
        <w:t>Bratislava, Slovakia, 22nd– 26th May 2023</w:t>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565F51">
        <w:rPr>
          <w:b/>
          <w:noProof/>
          <w:sz w:val="24"/>
          <w:szCs w:val="24"/>
        </w:rPr>
        <w:t xml:space="preserve">(revision of </w:t>
      </w:r>
      <w:r w:rsidR="004919BD" w:rsidRPr="004919BD">
        <w:rPr>
          <w:b/>
          <w:noProof/>
          <w:sz w:val="24"/>
          <w:szCs w:val="24"/>
        </w:rPr>
        <w:t>C3-231540</w:t>
      </w:r>
      <w:r w:rsidR="002C6D83">
        <w:rPr>
          <w:b/>
          <w:noProof/>
          <w:sz w:val="24"/>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2B25" w:rsidR="001E41F3" w:rsidRPr="00410371" w:rsidRDefault="003115C0" w:rsidP="00E13F3D">
            <w:pPr>
              <w:pStyle w:val="CRCoverPage"/>
              <w:spacing w:after="0"/>
              <w:jc w:val="right"/>
              <w:rPr>
                <w:b/>
                <w:noProof/>
                <w:sz w:val="28"/>
              </w:rPr>
            </w:pPr>
            <w:r>
              <w:fldChar w:fldCharType="begin"/>
            </w:r>
            <w:r>
              <w:instrText xml:space="preserve"> DOCPROPERTY  Spec#  \* MERGEFORMAT </w:instrText>
            </w:r>
            <w:r>
              <w:fldChar w:fldCharType="separate"/>
            </w:r>
            <w:r w:rsidR="0082398D" w:rsidRPr="0082398D">
              <w:rPr>
                <w:b/>
                <w:noProof/>
                <w:sz w:val="28"/>
              </w:rPr>
              <w:t>29.513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CF5C72" w:rsidR="001E41F3" w:rsidRPr="00410371" w:rsidRDefault="003115C0" w:rsidP="00547111">
            <w:pPr>
              <w:pStyle w:val="CRCoverPage"/>
              <w:spacing w:after="0"/>
              <w:rPr>
                <w:noProof/>
              </w:rPr>
            </w:pPr>
            <w:r>
              <w:fldChar w:fldCharType="begin"/>
            </w:r>
            <w:r>
              <w:instrText xml:space="preserve"> DOCPROPERTY  Cr#  \* MERGEFORMAT </w:instrText>
            </w:r>
            <w:r>
              <w:fldChar w:fldCharType="separate"/>
            </w:r>
            <w:r w:rsidR="0082398D" w:rsidRPr="0082398D">
              <w:rPr>
                <w:b/>
                <w:noProof/>
                <w:sz w:val="28"/>
              </w:rPr>
              <w:t>0444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37B0E" w:rsidR="001E41F3" w:rsidRPr="00410371" w:rsidRDefault="003115C0" w:rsidP="00E13F3D">
            <w:pPr>
              <w:pStyle w:val="CRCoverPage"/>
              <w:spacing w:after="0"/>
              <w:jc w:val="center"/>
              <w:rPr>
                <w:b/>
                <w:noProof/>
              </w:rPr>
            </w:pPr>
            <w:r>
              <w:fldChar w:fldCharType="begin"/>
            </w:r>
            <w:r>
              <w:instrText xml:space="preserve"> DOCPROPERTY  Revision  \* MERGEFORMAT </w:instrText>
            </w:r>
            <w:r>
              <w:fldChar w:fldCharType="separate"/>
            </w:r>
            <w:r w:rsidR="0082398D" w:rsidRPr="0082398D">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2A0F0" w:rsidR="001E41F3" w:rsidRPr="00410371" w:rsidRDefault="003115C0">
            <w:pPr>
              <w:pStyle w:val="CRCoverPage"/>
              <w:spacing w:after="0"/>
              <w:jc w:val="center"/>
              <w:rPr>
                <w:noProof/>
                <w:sz w:val="28"/>
              </w:rPr>
            </w:pPr>
            <w:r>
              <w:fldChar w:fldCharType="begin"/>
            </w:r>
            <w:r>
              <w:instrText xml:space="preserve"> DOCPROPERTY  Version  \* MERGEFORMAT </w:instrText>
            </w:r>
            <w:r>
              <w:fldChar w:fldCharType="separate"/>
            </w:r>
            <w:r w:rsidR="0082398D" w:rsidRPr="0082398D">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F0B4D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A9BD0" w:rsidR="001E41F3" w:rsidRDefault="003115C0">
            <w:pPr>
              <w:pStyle w:val="CRCoverPage"/>
              <w:spacing w:after="0"/>
              <w:ind w:left="100"/>
              <w:rPr>
                <w:noProof/>
              </w:rPr>
            </w:pPr>
            <w:r>
              <w:fldChar w:fldCharType="begin"/>
            </w:r>
            <w:r>
              <w:instrText xml:space="preserve"> DOCPROPERTY  CrTitle  \* MERGEFORMAT </w:instrText>
            </w:r>
            <w:r>
              <w:fldChar w:fldCharType="separate"/>
            </w:r>
            <w:r w:rsidR="0082398D">
              <w:t>URSP provisioning in EPS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05340" w:rsidR="001E41F3" w:rsidRDefault="003115C0">
            <w:pPr>
              <w:pStyle w:val="CRCoverPage"/>
              <w:spacing w:after="0"/>
              <w:ind w:left="100"/>
              <w:rPr>
                <w:noProof/>
              </w:rPr>
            </w:pPr>
            <w:r>
              <w:fldChar w:fldCharType="begin"/>
            </w:r>
            <w:r>
              <w:instrText xml:space="preserve"> DOCPROPERTY  SourceIfWg  \* MERGEFORMAT </w:instrText>
            </w:r>
            <w:r>
              <w:fldChar w:fldCharType="separate"/>
            </w:r>
            <w:r w:rsidR="0082398D">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C691A3" w:rsidR="001E41F3" w:rsidRDefault="003115C0" w:rsidP="00547111">
            <w:pPr>
              <w:pStyle w:val="CRCoverPage"/>
              <w:spacing w:after="0"/>
              <w:ind w:left="100"/>
              <w:rPr>
                <w:noProof/>
              </w:rPr>
            </w:pPr>
            <w:r>
              <w:fldChar w:fldCharType="begin"/>
            </w:r>
            <w:r>
              <w:instrText xml:space="preserve"> DOCPROPERTY  SourceIfTsg  \* MERGEFORMAT </w:instrText>
            </w:r>
            <w:r>
              <w:fldChar w:fldCharType="separate"/>
            </w:r>
            <w:r w:rsidR="0082398D">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DC5E5" w:rsidR="001E41F3" w:rsidRDefault="003115C0">
            <w:pPr>
              <w:pStyle w:val="CRCoverPage"/>
              <w:spacing w:after="0"/>
              <w:ind w:left="100"/>
              <w:rPr>
                <w:noProof/>
              </w:rPr>
            </w:pPr>
            <w:r>
              <w:fldChar w:fldCharType="begin"/>
            </w:r>
            <w:r>
              <w:instrText xml:space="preserve"> DOCPROPERTY  RelatedWis  \* MERGEFORMAT </w:instrText>
            </w:r>
            <w:r>
              <w:fldChar w:fldCharType="separate"/>
            </w:r>
            <w:r w:rsidR="0082398D">
              <w:rPr>
                <w:noProof/>
              </w:rPr>
              <w:t>eUEPO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F0C21" w:rsidR="001E41F3" w:rsidRDefault="003115C0">
            <w:pPr>
              <w:pStyle w:val="CRCoverPage"/>
              <w:spacing w:after="0"/>
              <w:ind w:left="100"/>
              <w:rPr>
                <w:noProof/>
              </w:rPr>
            </w:pPr>
            <w:r>
              <w:fldChar w:fldCharType="begin"/>
            </w:r>
            <w:r>
              <w:instrText xml:space="preserve"> DOCPROPERTY  ResDate  \* MERGEFORMAT </w:instrText>
            </w:r>
            <w:r>
              <w:fldChar w:fldCharType="separate"/>
            </w:r>
            <w:r w:rsidR="0082398D">
              <w:rPr>
                <w:noProof/>
              </w:rPr>
              <w:t>2023-05-15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B17812" w:rsidR="001E41F3" w:rsidRDefault="003115C0" w:rsidP="00D24991">
            <w:pPr>
              <w:pStyle w:val="CRCoverPage"/>
              <w:spacing w:after="0"/>
              <w:ind w:left="100" w:right="-609"/>
              <w:rPr>
                <w:b/>
                <w:noProof/>
              </w:rPr>
            </w:pPr>
            <w:r>
              <w:fldChar w:fldCharType="begin"/>
            </w:r>
            <w:r>
              <w:instrText xml:space="preserve"> DOCPROPERTY  Cat  \* MERGEFORMAT </w:instrText>
            </w:r>
            <w:r>
              <w:fldChar w:fldCharType="separate"/>
            </w:r>
            <w:r w:rsidR="0082398D" w:rsidRPr="0082398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000B5C" w:rsidR="001E41F3" w:rsidRDefault="003115C0">
            <w:pPr>
              <w:pStyle w:val="CRCoverPage"/>
              <w:spacing w:after="0"/>
              <w:ind w:left="100"/>
              <w:rPr>
                <w:noProof/>
              </w:rPr>
            </w:pPr>
            <w:r>
              <w:fldChar w:fldCharType="begin"/>
            </w:r>
            <w:r>
              <w:instrText xml:space="preserve"> DOCPROPERTY  Release  \* MERGEFORMAT </w:instrText>
            </w:r>
            <w:r>
              <w:fldChar w:fldCharType="separate"/>
            </w:r>
            <w:r w:rsidR="0082398D">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C0BA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48007158" w14:textId="77777777" w:rsidR="003E7793" w:rsidRDefault="003E7793" w:rsidP="007D0808">
            <w:pPr>
              <w:pStyle w:val="CRCoverPage"/>
              <w:spacing w:after="0"/>
              <w:ind w:left="100"/>
              <w:rPr>
                <w:noProof/>
              </w:rPr>
            </w:pPr>
          </w:p>
          <w:p w14:paraId="4B76E1F3" w14:textId="2186B5FD" w:rsidR="001C786A" w:rsidRDefault="001C786A" w:rsidP="007D0808">
            <w:pPr>
              <w:pStyle w:val="CRCoverPage"/>
              <w:spacing w:after="0"/>
              <w:ind w:left="100"/>
              <w:rPr>
                <w:noProof/>
              </w:rPr>
            </w:pPr>
            <w:r>
              <w:rPr>
                <w:noProof/>
              </w:rPr>
              <w:t xml:space="preserve">Furthermore, </w:t>
            </w:r>
            <w:r w:rsidR="00F24CD2" w:rsidRPr="00F24CD2">
              <w:rPr>
                <w:noProof/>
              </w:rPr>
              <w:t xml:space="preserve">SA2 has agreed in CR 3952 to TS 23.502 clause 4.11.0a.2a.5 (see S2-2306252) on the “UE Policy Association establishment” </w:t>
            </w:r>
            <w:r w:rsidR="00E75A83">
              <w:rPr>
                <w:noProof/>
              </w:rPr>
              <w:t xml:space="preserve">and </w:t>
            </w:r>
            <w:r w:rsidR="00045CD8">
              <w:rPr>
                <w:noProof/>
              </w:rPr>
              <w:t>“</w:t>
            </w:r>
            <w:r w:rsidR="00045CD8" w:rsidRPr="00045CD8">
              <w:rPr>
                <w:noProof/>
              </w:rPr>
              <w:t>UE Policy Association Modification</w:t>
            </w:r>
            <w:r w:rsidR="009A7B2D">
              <w:rPr>
                <w:noProof/>
              </w:rPr>
              <w:t>”</w:t>
            </w:r>
            <w:r w:rsidR="006B15C4">
              <w:rPr>
                <w:noProof/>
              </w:rPr>
              <w:t xml:space="preserve"> procedures to support</w:t>
            </w:r>
            <w:r w:rsidR="00F24CD2" w:rsidRPr="00F24CD2">
              <w:rPr>
                <w:noProof/>
              </w:rPr>
              <w:t xml:space="preserve"> the delivery of URSP in EPC. The procedure</w:t>
            </w:r>
            <w:r w:rsidR="00CE6170">
              <w:rPr>
                <w:noProof/>
              </w:rPr>
              <w:t>s</w:t>
            </w:r>
            <w:r w:rsidR="00F24CD2" w:rsidRPr="00F24CD2">
              <w:rPr>
                <w:noProof/>
              </w:rPr>
              <w:t xml:space="preserve"> appl</w:t>
            </w:r>
            <w:r w:rsidR="00CE6170">
              <w:rPr>
                <w:noProof/>
              </w:rPr>
              <w:t>y</w:t>
            </w:r>
            <w:r w:rsidR="00F24CD2" w:rsidRPr="00F24CD2">
              <w:rPr>
                <w:noProof/>
              </w:rPr>
              <w:t xml:space="preserve"> for both both non-roaming scenarios and LBO roaming scenarios.</w:t>
            </w:r>
          </w:p>
          <w:p w14:paraId="328DAA86" w14:textId="77777777" w:rsidR="001C786A" w:rsidRDefault="001C786A" w:rsidP="007D0808">
            <w:pPr>
              <w:pStyle w:val="CRCoverPage"/>
              <w:spacing w:after="0"/>
              <w:ind w:left="100"/>
              <w:rPr>
                <w:noProof/>
              </w:rPr>
            </w:pP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5748" w:rsidR="001E41F3" w:rsidRDefault="00C15E1E">
            <w:pPr>
              <w:pStyle w:val="CRCoverPage"/>
              <w:spacing w:after="0"/>
              <w:ind w:left="100"/>
              <w:rPr>
                <w:noProof/>
              </w:rPr>
            </w:pPr>
            <w:r>
              <w:rPr>
                <w:rFonts w:eastAsia="SimSun"/>
                <w:lang w:eastAsia="zh-CN"/>
              </w:rPr>
              <w:t>5.6.1.1, 5.6.1.2</w:t>
            </w:r>
            <w:r w:rsidR="00D9602A">
              <w:rPr>
                <w:rFonts w:eastAsia="SimSun"/>
                <w:lang w:eastAsia="zh-CN"/>
              </w:rPr>
              <w:t>,</w:t>
            </w:r>
            <w:r w:rsidR="00E00CDF">
              <w:rPr>
                <w:noProof/>
              </w:rPr>
              <w:t xml:space="preserve"> 5.6.1.3,</w:t>
            </w:r>
            <w:r w:rsidR="00E00CDF">
              <w:rPr>
                <w:rFonts w:eastAsia="SimSun"/>
                <w:lang w:eastAsia="zh-CN"/>
              </w:rPr>
              <w:t xml:space="preserve"> </w:t>
            </w:r>
            <w:r w:rsidR="00D9602A">
              <w:rPr>
                <w:rFonts w:eastAsia="SimSun"/>
                <w:lang w:eastAsia="zh-CN"/>
              </w:rPr>
              <w:t xml:space="preserve">5.6.2.1.1, </w:t>
            </w:r>
            <w:r w:rsidR="00781CCD" w:rsidRPr="005A3EA5">
              <w:rPr>
                <w:lang w:eastAsia="zh-CN"/>
              </w:rPr>
              <w:t>5.6.2.1.2</w:t>
            </w:r>
            <w:r w:rsidR="004D2825">
              <w:rPr>
                <w:lang w:eastAsia="zh-CN"/>
              </w:rPr>
              <w:t xml:space="preserve">, </w:t>
            </w:r>
            <w:r w:rsidR="00E00CDF" w:rsidRPr="00F94834">
              <w:rPr>
                <w:noProof/>
              </w:rPr>
              <w:t>5.6.2.1.3</w:t>
            </w:r>
            <w:r w:rsidR="00E00CDF">
              <w:rPr>
                <w:noProof/>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E00CDF" w:rsidRPr="00F94834">
              <w:rPr>
                <w:noProof/>
              </w:rPr>
              <w:t>5.6.2.</w:t>
            </w:r>
            <w:r w:rsidR="00E00CDF">
              <w:rPr>
                <w:noProof/>
              </w:rPr>
              <w:t>2</w:t>
            </w:r>
            <w:r w:rsidR="00E00CDF" w:rsidRPr="00F94834">
              <w:rPr>
                <w:noProof/>
              </w:rPr>
              <w:t>.3</w:t>
            </w:r>
            <w:r w:rsidR="00E00CDF">
              <w:rPr>
                <w:noProof/>
              </w:rPr>
              <w:t xml:space="preserve">, </w:t>
            </w:r>
            <w:r w:rsidR="00394BB7">
              <w:rPr>
                <w:rFonts w:eastAsia="SimSun"/>
                <w:lang w:eastAsia="zh-CN"/>
              </w:rPr>
              <w:t xml:space="preserve">5.6.3.1.1, 5.6.3.1.2, </w:t>
            </w:r>
            <w:r w:rsidR="00E00CDF" w:rsidRPr="00F94834">
              <w:rPr>
                <w:noProof/>
              </w:rPr>
              <w:t>5.6.</w:t>
            </w:r>
            <w:r w:rsidR="00E00CDF">
              <w:rPr>
                <w:noProof/>
              </w:rPr>
              <w:t>3</w:t>
            </w:r>
            <w:r w:rsidR="00E00CDF" w:rsidRPr="00F94834">
              <w:rPr>
                <w:noProof/>
              </w:rPr>
              <w:t>.</w:t>
            </w:r>
            <w:r w:rsidR="00E00CDF">
              <w:rPr>
                <w:noProof/>
              </w:rPr>
              <w:t>1</w:t>
            </w:r>
            <w:r w:rsidR="00E00CDF" w:rsidRPr="00F94834">
              <w:rPr>
                <w:noProof/>
              </w:rPr>
              <w:t>.3</w:t>
            </w:r>
            <w:r w:rsidR="00E00CDF">
              <w:rPr>
                <w:noProof/>
              </w:rPr>
              <w:t xml:space="preserve">, </w:t>
            </w:r>
            <w:r w:rsidR="00394BB7">
              <w:rPr>
                <w:rFonts w:eastAsia="SimSun"/>
                <w:lang w:eastAsia="zh-CN"/>
              </w:rPr>
              <w:t>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660F90" w:rsidR="001E41F3" w:rsidRDefault="002D49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6FB6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DCB9B6" w:rsidR="001E41F3" w:rsidRDefault="00FD613D">
            <w:pPr>
              <w:pStyle w:val="CRCoverPage"/>
              <w:spacing w:after="0"/>
              <w:ind w:left="99"/>
              <w:rPr>
                <w:noProof/>
              </w:rPr>
            </w:pPr>
            <w:r w:rsidRPr="00FD613D">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A6AB08" w14:textId="77777777" w:rsidR="008863B9" w:rsidRDefault="00DD746C">
            <w:pPr>
              <w:pStyle w:val="CRCoverPage"/>
              <w:spacing w:after="0"/>
              <w:ind w:left="100"/>
              <w:rPr>
                <w:noProof/>
              </w:rPr>
            </w:pPr>
            <w:r>
              <w:rPr>
                <w:noProof/>
              </w:rPr>
              <w:t>Rev2</w:t>
            </w:r>
          </w:p>
          <w:p w14:paraId="6ACA4173" w14:textId="6846C0BA" w:rsidR="00DD746C" w:rsidRDefault="00DD746C" w:rsidP="003652F4">
            <w:pPr>
              <w:pStyle w:val="CRCoverPage"/>
              <w:numPr>
                <w:ilvl w:val="0"/>
                <w:numId w:val="29"/>
              </w:numPr>
              <w:spacing w:after="0"/>
              <w:rPr>
                <w:noProof/>
              </w:rPr>
            </w:pPr>
            <w:r>
              <w:rPr>
                <w:noProof/>
              </w:rPr>
              <w:t xml:space="preserve">add </w:t>
            </w:r>
            <w:r w:rsidR="004000CB">
              <w:rPr>
                <w:noProof/>
              </w:rPr>
              <w:t xml:space="preserve">roaming support </w:t>
            </w:r>
            <w:r w:rsidR="003652F4">
              <w:rPr>
                <w:noProof/>
              </w:rPr>
              <w:t xml:space="preserve">in </w:t>
            </w:r>
            <w:r>
              <w:rPr>
                <w:noProof/>
              </w:rPr>
              <w:t>clause 5.6.1.3</w:t>
            </w:r>
            <w:r w:rsidR="00F94834">
              <w:rPr>
                <w:noProof/>
              </w:rPr>
              <w:t xml:space="preserve">, </w:t>
            </w:r>
            <w:r w:rsidR="00F94834" w:rsidRPr="00F94834">
              <w:rPr>
                <w:noProof/>
              </w:rPr>
              <w:t>5.6.2.1.3</w:t>
            </w:r>
            <w:r w:rsidR="00D7770D">
              <w:rPr>
                <w:noProof/>
              </w:rPr>
              <w:t xml:space="preserve">, </w:t>
            </w:r>
            <w:r w:rsidR="00D7770D" w:rsidRPr="00F94834">
              <w:rPr>
                <w:noProof/>
              </w:rPr>
              <w:t>5.6.2.</w:t>
            </w:r>
            <w:r w:rsidR="00D7770D">
              <w:rPr>
                <w:noProof/>
              </w:rPr>
              <w:t>2</w:t>
            </w:r>
            <w:r w:rsidR="00D7770D" w:rsidRPr="00F94834">
              <w:rPr>
                <w:noProof/>
              </w:rPr>
              <w:t>.3</w:t>
            </w:r>
            <w:r w:rsidR="0072440F">
              <w:rPr>
                <w:noProof/>
              </w:rPr>
              <w:t xml:space="preserve"> and </w:t>
            </w:r>
            <w:r w:rsidR="0072440F" w:rsidRPr="00F94834">
              <w:rPr>
                <w:noProof/>
              </w:rPr>
              <w:t>5.6.</w:t>
            </w:r>
            <w:r w:rsidR="0077681F">
              <w:rPr>
                <w:noProof/>
              </w:rPr>
              <w:t>3</w:t>
            </w:r>
            <w:r w:rsidR="0072440F" w:rsidRPr="00F94834">
              <w:rPr>
                <w:noProof/>
              </w:rPr>
              <w:t>.</w:t>
            </w:r>
            <w:r w:rsidR="0077681F">
              <w:rPr>
                <w:noProof/>
              </w:rPr>
              <w:t>1</w:t>
            </w:r>
            <w:r w:rsidR="0072440F" w:rsidRPr="00F94834">
              <w:rPr>
                <w:noProof/>
              </w:rPr>
              <w:t>.3</w:t>
            </w:r>
            <w:r>
              <w:rPr>
                <w:noProof/>
              </w:rPr>
              <w:t xml:space="preserve"> </w:t>
            </w:r>
            <w:r w:rsidR="0070149E">
              <w:rPr>
                <w:noProof/>
              </w:rPr>
              <w:t xml:space="preserve">in allignment with the SA2 agreement </w:t>
            </w:r>
            <w:r w:rsidR="00563C03" w:rsidRPr="00563C03">
              <w:rPr>
                <w:noProof/>
              </w:rPr>
              <w:t>in CR 3952 to TS 23.502</w:t>
            </w:r>
            <w:r w:rsidR="00563C03">
              <w:rPr>
                <w:noProof/>
              </w:rPr>
              <w:t xml:space="preserve"> (</w:t>
            </w:r>
            <w:r w:rsidR="00405C58" w:rsidRPr="007150C8">
              <w:rPr>
                <w:noProof/>
              </w:rPr>
              <w:t>S2-2306252</w:t>
            </w:r>
            <w:r w:rsidR="00563C03">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284D2FF4"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1AC951FE"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rev2" w:date="2023-05-15T15:16:00Z">
        <w:r w:rsidR="0043326C">
          <w:t>(V-)</w:t>
        </w:r>
      </w:ins>
      <w:ins w:id="60" w:author="Intel/ThomasL" w:date="2023-04-03T18:20:00Z">
        <w:r w:rsidR="000C7924" w:rsidRPr="000C7924">
          <w:t xml:space="preserve">PCF for a PDU session </w:t>
        </w:r>
        <w:r w:rsidR="000C7924">
          <w:t>replaces the AMF</w:t>
        </w:r>
      </w:ins>
      <w:ins w:id="61" w:author="Intel/ThomasL" w:date="2023-04-03T18:27:00Z">
        <w:r w:rsidR="000C5029">
          <w:t xml:space="preserve"> </w:t>
        </w:r>
      </w:ins>
      <w:ins w:id="62" w:author="Intel/ThomasL" w:date="2023-04-03T18:28:00Z">
        <w:r w:rsidR="00A577AA">
          <w:t xml:space="preserve">in </w:t>
        </w:r>
      </w:ins>
      <w:ins w:id="63" w:author="Intel/ThomasL" w:date="2023-04-04T16:26:00Z">
        <w:r w:rsidR="005921DE">
          <w:t xml:space="preserve">the </w:t>
        </w:r>
      </w:ins>
      <w:ins w:id="64" w:author="Intel/ThomasL" w:date="2023-04-04T16:16:00Z">
        <w:r w:rsidR="00AA28EE">
          <w:t>procedure</w:t>
        </w:r>
      </w:ins>
      <w:ins w:id="65" w:author="Intel/ThomasL" w:date="2023-04-03T18:28:00Z">
        <w:r w:rsidR="00A577AA" w:rsidRPr="00A577AA">
          <w:t xml:space="preserve"> described in clause 5</w:t>
        </w:r>
        <w:r w:rsidR="003E6A8B">
          <w:t>.6.</w:t>
        </w:r>
      </w:ins>
      <w:ins w:id="66" w:author="Intel/ThomasL" w:date="2023-04-04T16:01:00Z">
        <w:r w:rsidR="00262638">
          <w:t>1.</w:t>
        </w:r>
      </w:ins>
      <w:ins w:id="67" w:author="Intel/ThomasL" w:date="2023-04-04T16:16:00Z">
        <w:r w:rsidR="00B34CC4">
          <w:t>2.</w:t>
        </w:r>
      </w:ins>
    </w:p>
    <w:p w14:paraId="4285E886" w14:textId="77777777" w:rsidR="00D24FCD" w:rsidRPr="005A3EA5" w:rsidRDefault="00D24FCD" w:rsidP="00D24FCD">
      <w:pPr>
        <w:pStyle w:val="Heading4"/>
        <w:rPr>
          <w:lang w:eastAsia="zh-CN"/>
        </w:rPr>
      </w:pPr>
      <w:bookmarkStart w:id="68" w:name="_Toc28005482"/>
      <w:bookmarkStart w:id="69" w:name="_Toc36038154"/>
      <w:bookmarkStart w:id="70" w:name="_Toc45133351"/>
      <w:bookmarkStart w:id="71" w:name="_Toc51762181"/>
      <w:bookmarkStart w:id="72" w:name="_Toc59016586"/>
      <w:bookmarkStart w:id="73" w:name="_Toc68167556"/>
      <w:r w:rsidRPr="005A3EA5">
        <w:rPr>
          <w:lang w:eastAsia="zh-CN"/>
        </w:rPr>
        <w:t>5.6.1.2</w:t>
      </w:r>
      <w:r w:rsidRPr="005A3EA5">
        <w:rPr>
          <w:lang w:eastAsia="zh-CN"/>
        </w:rPr>
        <w:tab/>
      </w:r>
      <w:proofErr w:type="gramStart"/>
      <w:r w:rsidRPr="005A3EA5">
        <w:rPr>
          <w:lang w:eastAsia="zh-CN"/>
        </w:rPr>
        <w:t>Non-roaming</w:t>
      </w:r>
      <w:bookmarkEnd w:id="68"/>
      <w:bookmarkEnd w:id="69"/>
      <w:bookmarkEnd w:id="70"/>
      <w:bookmarkEnd w:id="71"/>
      <w:bookmarkEnd w:id="72"/>
      <w:bookmarkEnd w:id="73"/>
      <w:proofErr w:type="gramEnd"/>
    </w:p>
    <w:bookmarkStart w:id="74" w:name="_MON_1697302735"/>
    <w:bookmarkEnd w:id="74"/>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358.2pt" o:ole="">
            <v:imagedata r:id="rId13" o:title=""/>
          </v:shape>
          <o:OLEObject Type="Embed" ProgID="Word.Picture.8" ShapeID="_x0000_i1025" DrawAspect="Content" ObjectID="_1746520974" r:id="rId14"/>
        </w:object>
      </w:r>
    </w:p>
    <w:p w14:paraId="05BFE18F" w14:textId="62CBDA2E" w:rsidR="00D24FCD" w:rsidRPr="00680E3A" w:rsidRDefault="00D24FCD" w:rsidP="00D24FCD">
      <w:pPr>
        <w:pStyle w:val="TF"/>
        <w:rPr>
          <w:lang w:eastAsia="zh-CN"/>
        </w:rPr>
      </w:pPr>
      <w:r w:rsidRPr="001F31A0">
        <w:t xml:space="preserve">Figure 5.6.1.2-1: UE Policy Association Establishment procedure - </w:t>
      </w:r>
      <w:proofErr w:type="gramStart"/>
      <w:r w:rsidRPr="001F31A0">
        <w:t>Non-roaming</w:t>
      </w:r>
      <w:proofErr w:type="gramEnd"/>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5" w:author="Intel/ThomasL" w:date="2023-04-05T13:10:00Z"/>
          <w:lang w:eastAsia="zh-CN"/>
        </w:rPr>
      </w:pPr>
      <w:r>
        <w:lastRenderedPageBreak/>
        <w:tab/>
      </w:r>
      <w:r w:rsidRPr="005A3EA5">
        <w:t xml:space="preserve">Based on local policy, and the authorized capabilities received from the UE (e.g. V2X capabilities 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4562FA01" w14:textId="34A4B12A" w:rsidR="0071080C" w:rsidRDefault="00BA6DF9" w:rsidP="00207F4B">
      <w:pPr>
        <w:pStyle w:val="B10"/>
        <w:numPr>
          <w:ilvl w:val="0"/>
          <w:numId w:val="28"/>
        </w:numPr>
        <w:rPr>
          <w:ins w:id="76" w:author="Intel/ThomasL" w:date="2023-04-05T13:07:00Z"/>
          <w:lang w:eastAsia="zh-CN"/>
        </w:rPr>
      </w:pPr>
      <w:ins w:id="77"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8"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9" w:author="Intel/ThomasL" w:date="2023-04-05T13:14:00Z">
        <w:r w:rsidR="000036AB">
          <w:rPr>
            <w:lang w:eastAsia="zh-CN"/>
          </w:rPr>
          <w:t> </w:t>
        </w:r>
      </w:ins>
      <w:ins w:id="80" w:author="Intel/ThomasL" w:date="2023-04-05T13:13:00Z">
        <w:r w:rsidR="00EC794A" w:rsidRPr="00EC794A">
          <w:rPr>
            <w:lang w:eastAsia="zh-CN"/>
          </w:rPr>
          <w:t>4.2.2.1 of 3GPP</w:t>
        </w:r>
      </w:ins>
      <w:ins w:id="81" w:author="Intel/ThomasL" w:date="2023-04-05T13:14:00Z">
        <w:r w:rsidR="000036AB">
          <w:rPr>
            <w:lang w:eastAsia="zh-CN"/>
          </w:rPr>
          <w:t> </w:t>
        </w:r>
      </w:ins>
      <w:ins w:id="82" w:author="Intel/ThomasL" w:date="2023-04-05T13:13:00Z">
        <w:r w:rsidR="00EC794A" w:rsidRPr="00EC794A">
          <w:rPr>
            <w:lang w:eastAsia="zh-CN"/>
          </w:rPr>
          <w:t>TS</w:t>
        </w:r>
      </w:ins>
      <w:ins w:id="83" w:author="Intel/ThomasL" w:date="2023-04-05T13:14:00Z">
        <w:r w:rsidR="000036AB">
          <w:rPr>
            <w:lang w:eastAsia="zh-CN"/>
          </w:rPr>
          <w:t> </w:t>
        </w:r>
      </w:ins>
      <w:ins w:id="84" w:author="Intel/ThomasL" w:date="2023-04-05T13:13:00Z">
        <w:r w:rsidR="00EC794A" w:rsidRPr="00EC794A">
          <w:rPr>
            <w:lang w:eastAsia="zh-CN"/>
          </w:rPr>
          <w:t>29.525</w:t>
        </w:r>
      </w:ins>
      <w:ins w:id="85" w:author="Intel/ThomasL" w:date="2023-04-05T13:14:00Z">
        <w:r w:rsidR="000036AB">
          <w:rPr>
            <w:lang w:eastAsia="zh-CN"/>
          </w:rPr>
          <w:t> </w:t>
        </w:r>
      </w:ins>
      <w:ins w:id="86"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r w:rsidRPr="002178AD">
        <w:rPr>
          <w:noProof/>
          <w:szCs w:val="18"/>
        </w:rPr>
        <w:t>ProSe</w:t>
      </w:r>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7"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7"/>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w:t>
      </w:r>
      <w:proofErr w:type="gramStart"/>
      <w:r w:rsidRPr="005A3EA5">
        <w:t>have to</w:t>
      </w:r>
      <w:proofErr w:type="gramEnd"/>
      <w:r w:rsidRPr="005A3EA5">
        <w:t xml:space="preserve">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 xml:space="preserve">If the "ProSe" feature is supported, the PCF determines whether the </w:t>
      </w:r>
      <w:proofErr w:type="spellStart"/>
      <w:r w:rsidRPr="005A3EA5">
        <w:t>ProSeP</w:t>
      </w:r>
      <w:proofErr w:type="spellEnd"/>
      <w:r w:rsidRPr="005A3EA5">
        <w:t xml:space="preserve"> and the 5G ProSe N2 PC5 policy </w:t>
      </w:r>
      <w:proofErr w:type="gramStart"/>
      <w:r w:rsidRPr="005A3EA5">
        <w:t>have to</w:t>
      </w:r>
      <w:proofErr w:type="gramEnd"/>
      <w:r w:rsidRPr="005A3EA5">
        <w:t xml:space="preserve">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8"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7A5DFB71" w:rsidR="00D24FCD" w:rsidRPr="005A3EA5" w:rsidRDefault="00B63DC3" w:rsidP="007F2DBC">
      <w:pPr>
        <w:pStyle w:val="B2"/>
      </w:pPr>
      <w:ins w:id="89" w:author="Intel/ThomasL rev1" w:date="2023-04-19T16:46:00Z">
        <w:r>
          <w:t>-</w:t>
        </w:r>
        <w:r>
          <w:tab/>
        </w:r>
      </w:ins>
      <w:ins w:id="90" w:author="Intel/ThomasL rev1" w:date="2023-04-19T16:26:00Z">
        <w:r w:rsidR="00EF0BAA">
          <w:t>For URSP pro</w:t>
        </w:r>
      </w:ins>
      <w:ins w:id="91" w:author="Intel/ThomasL rev1" w:date="2023-04-19T16:46:00Z">
        <w:r w:rsidR="007F2DBC">
          <w:t>v</w:t>
        </w:r>
      </w:ins>
      <w:ins w:id="92" w:author="Intel/ThomasL rev1" w:date="2023-04-19T16:26:00Z">
        <w:r w:rsidR="00EF0BAA">
          <w:t>isioning in EPS</w:t>
        </w:r>
        <w:r w:rsidR="00AC0F17">
          <w:t>,</w:t>
        </w:r>
        <w:r w:rsidR="00EF0BAA">
          <w:t xml:space="preserve"> i</w:t>
        </w:r>
      </w:ins>
      <w:ins w:id="93" w:author="Intel/ThomasL rev1" w:date="2023-04-19T16:20:00Z">
        <w:r w:rsidR="00D66705">
          <w:t xml:space="preserve">f the PCF </w:t>
        </w:r>
      </w:ins>
      <w:ins w:id="94" w:author="Intel/ThomasL rev1" w:date="2023-04-19T17:04:00Z">
        <w:r w:rsidR="00BF35DC" w:rsidRPr="00BF35DC">
          <w:t xml:space="preserve">decided to </w:t>
        </w:r>
        <w:r w:rsidR="00432804">
          <w:t>provision o</w:t>
        </w:r>
      </w:ins>
      <w:ins w:id="95" w:author="Intel/ThomasL rev1" w:date="2023-04-20T15:05:00Z">
        <w:r w:rsidR="000B75CA">
          <w:t>r</w:t>
        </w:r>
      </w:ins>
      <w:ins w:id="96" w:author="Intel/ThomasL rev1" w:date="2023-04-19T17:04:00Z">
        <w:r w:rsidR="00432804">
          <w:t xml:space="preserve"> </w:t>
        </w:r>
        <w:r w:rsidR="00BF35DC" w:rsidRPr="00BF35DC">
          <w:t xml:space="preserve">update the URSP </w:t>
        </w:r>
      </w:ins>
      <w:ins w:id="97" w:author="Intel/ThomasL rev1" w:date="2023-04-19T16:20:00Z">
        <w:r w:rsidR="00D66705">
          <w:t>in ste</w:t>
        </w:r>
        <w:r w:rsidR="00254FEF">
          <w:t>p</w:t>
        </w:r>
      </w:ins>
      <w:ins w:id="98" w:author="Intel/ThomasL rev1" w:date="2023-04-19T16:33:00Z">
        <w:r w:rsidR="00486403">
          <w:t> </w:t>
        </w:r>
      </w:ins>
      <w:ins w:id="99" w:author="Intel/ThomasL rev1" w:date="2023-04-20T15:06:00Z">
        <w:r w:rsidR="00CD6736">
          <w:t>6</w:t>
        </w:r>
      </w:ins>
      <w:ins w:id="100" w:author="Intel/ThomasL rev1" w:date="2023-04-19T17:05:00Z">
        <w:r w:rsidR="00BD5756">
          <w:t>,</w:t>
        </w:r>
      </w:ins>
      <w:ins w:id="101" w:author="Intel/ThomasL rev1" w:date="2023-04-19T16:27:00Z">
        <w:r w:rsidR="003E5358">
          <w:t xml:space="preserve"> </w:t>
        </w:r>
      </w:ins>
      <w:ins w:id="102" w:author="Intel/ThomasL rev1" w:date="2023-04-19T16:21:00Z">
        <w:r w:rsidR="00697F24">
          <w:t xml:space="preserve">the </w:t>
        </w:r>
      </w:ins>
      <w:ins w:id="103" w:author="Intel/ThomasL rev1" w:date="2023-04-19T16:34:00Z">
        <w:r w:rsidR="00A63769" w:rsidRPr="00463E5A">
          <w:t xml:space="preserve">PCF </w:t>
        </w:r>
        <w:r w:rsidR="00A63769">
          <w:t xml:space="preserve">invokes </w:t>
        </w:r>
      </w:ins>
      <w:ins w:id="104" w:author="Intel/ThomasL rev1" w:date="2023-04-19T16:36:00Z">
        <w:r w:rsidR="002C4268">
          <w:t xml:space="preserve">the </w:t>
        </w:r>
      </w:ins>
      <w:proofErr w:type="spellStart"/>
      <w:ins w:id="105"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6" w:author="Intel/ThomasL rev1" w:date="2023-04-19T16:40:00Z">
        <w:r w:rsidR="00511CD7" w:rsidRPr="00511CD7">
          <w:t xml:space="preserve"> Steps</w:t>
        </w:r>
      </w:ins>
      <w:ins w:id="107" w:author="Intel/ThomasL rev1" w:date="2023-04-19T16:41:00Z">
        <w:r w:rsidR="00E368AB">
          <w:t> </w:t>
        </w:r>
      </w:ins>
      <w:ins w:id="108" w:author="Intel/ThomasL rev1" w:date="2023-04-19T17:06:00Z">
        <w:r w:rsidR="00F6226A">
          <w:t>8</w:t>
        </w:r>
      </w:ins>
      <w:ins w:id="109"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 xml:space="preserve">If the "ProSe"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 xml:space="preserve">If the "ProSe"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ProSe N2 PC5 policy in step 6, the PCF sends the </w:t>
      </w:r>
      <w:proofErr w:type="spellStart"/>
      <w:r w:rsidRPr="005A3EA5">
        <w:rPr>
          <w:lang w:eastAsia="ko-KR"/>
        </w:rPr>
        <w:t>ProSeP</w:t>
      </w:r>
      <w:proofErr w:type="spellEnd"/>
      <w:r w:rsidRPr="005A3EA5">
        <w:rPr>
          <w:lang w:eastAsia="ko-KR"/>
        </w:rPr>
        <w:t xml:space="preserve"> to the UE and the5G ProSe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and V2X N2 PC5 policy and/or 5G ProSe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10" w:name="_Hlk19527090"/>
      <w:r w:rsidRPr="005A3EA5">
        <w:rPr>
          <w:lang w:eastAsia="zh-CN"/>
        </w:rPr>
        <w:t>accordingly</w:t>
      </w:r>
      <w:bookmarkEnd w:id="110"/>
      <w:r w:rsidRPr="005A3EA5">
        <w:rPr>
          <w:lang w:eastAsia="zh-CN"/>
        </w:rPr>
        <w:t>.</w:t>
      </w:r>
    </w:p>
    <w:p w14:paraId="0F514F65"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1" w:name="_Toc28005483"/>
      <w:bookmarkStart w:id="112" w:name="_Toc36038155"/>
      <w:bookmarkStart w:id="113" w:name="_Toc45133352"/>
      <w:bookmarkStart w:id="114" w:name="_Toc51762182"/>
      <w:bookmarkStart w:id="115" w:name="_Toc59016587"/>
      <w:bookmarkStart w:id="116" w:name="_Toc68167557"/>
      <w:bookmarkStart w:id="117" w:name="_Toc1305448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FB26CD" w14:textId="77777777" w:rsidR="007D0438" w:rsidRPr="005A3EA5" w:rsidRDefault="007D0438" w:rsidP="007D0438">
      <w:pPr>
        <w:pStyle w:val="Heading4"/>
        <w:rPr>
          <w:lang w:eastAsia="zh-CN"/>
        </w:rPr>
      </w:pPr>
      <w:r w:rsidRPr="00142A72">
        <w:rPr>
          <w:lang w:eastAsia="zh-CN"/>
        </w:rPr>
        <w:lastRenderedPageBreak/>
        <w:t>5.6.1.3</w:t>
      </w:r>
      <w:r w:rsidRPr="00142A72">
        <w:rPr>
          <w:lang w:eastAsia="zh-CN"/>
        </w:rPr>
        <w:tab/>
        <w:t>Roaming</w:t>
      </w:r>
      <w:bookmarkEnd w:id="111"/>
      <w:bookmarkEnd w:id="112"/>
      <w:bookmarkEnd w:id="113"/>
      <w:bookmarkEnd w:id="114"/>
      <w:bookmarkEnd w:id="115"/>
      <w:bookmarkEnd w:id="116"/>
      <w:bookmarkEnd w:id="117"/>
    </w:p>
    <w:p w14:paraId="030C3B27" w14:textId="77777777" w:rsidR="007D0438" w:rsidRPr="009931F0" w:rsidRDefault="007D0438" w:rsidP="007D0438">
      <w:pPr>
        <w:pStyle w:val="TH"/>
      </w:pPr>
      <w:r w:rsidRPr="001F31A0">
        <w:object w:dxaOrig="11200" w:dyaOrig="10637" w14:anchorId="7D24DB39">
          <v:shape id="_x0000_i1026" type="#_x0000_t75" style="width:462pt;height:438.6pt" o:ole="">
            <v:imagedata r:id="rId15" o:title=""/>
          </v:shape>
          <o:OLEObject Type="Embed" ProgID="Word.Picture.8" ShapeID="_x0000_i1026" DrawAspect="Content" ObjectID="_1746520975" r:id="rId16"/>
        </w:object>
      </w:r>
    </w:p>
    <w:p w14:paraId="0745EEE2" w14:textId="77777777" w:rsidR="007D0438" w:rsidRPr="00680E3A" w:rsidRDefault="007D0438" w:rsidP="007D0438">
      <w:pPr>
        <w:pStyle w:val="TF"/>
        <w:rPr>
          <w:lang w:eastAsia="zh-CN"/>
        </w:rPr>
      </w:pPr>
      <w:r w:rsidRPr="001F31A0">
        <w:t>Figure 5.6.1.3-1: UE Policy Association Establishment procedure - Roaming</w:t>
      </w:r>
    </w:p>
    <w:p w14:paraId="20EA11EC" w14:textId="77777777" w:rsidR="007D0438" w:rsidRDefault="007D0438" w:rsidP="007D0438">
      <w:pPr>
        <w:pStyle w:val="B10"/>
      </w:pPr>
      <w:r w:rsidRPr="005A3EA5">
        <w:rPr>
          <w:lang w:eastAsia="zh-CN"/>
        </w:rPr>
        <w:t>1.</w:t>
      </w:r>
      <w:r w:rsidRPr="005A3EA5">
        <w:rPr>
          <w:lang w:eastAsia="zh-CN"/>
        </w:rPr>
        <w:tab/>
      </w:r>
      <w:r w:rsidRPr="005A3EA5">
        <w:t>The AMF receives the registration request from the AN.</w:t>
      </w:r>
    </w:p>
    <w:p w14:paraId="4EBE4F95" w14:textId="77777777" w:rsidR="007D0438" w:rsidRPr="001F31A0" w:rsidRDefault="007D0438" w:rsidP="007D0438">
      <w:pPr>
        <w:pStyle w:val="B10"/>
      </w:pPr>
      <w:r>
        <w:tab/>
      </w:r>
      <w:r w:rsidRPr="005A3EA5">
        <w:t xml:space="preserve">Based on local policy, and the capabilities received from the </w:t>
      </w:r>
      <w:proofErr w:type="gramStart"/>
      <w:r w:rsidRPr="005A3EA5">
        <w:t>UE  (</w:t>
      </w:r>
      <w:proofErr w:type="gramEnd"/>
      <w:r w:rsidRPr="005A3EA5">
        <w:t xml:space="preserve">e.g. V2X capabilities) ,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4852D42" w14:textId="4CBF4AB9" w:rsidR="003A7813" w:rsidRDefault="003A7813" w:rsidP="003A7813">
      <w:pPr>
        <w:pStyle w:val="B10"/>
        <w:numPr>
          <w:ilvl w:val="0"/>
          <w:numId w:val="28"/>
        </w:numPr>
        <w:rPr>
          <w:ins w:id="118" w:author="Intel/ThomasL rev2" w:date="2023-05-11T13:22:00Z"/>
          <w:lang w:eastAsia="zh-CN"/>
        </w:rPr>
      </w:pPr>
      <w:ins w:id="119" w:author="Intel/ThomasL rev2" w:date="2023-05-11T13:22: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w:t>
        </w:r>
      </w:ins>
      <w:ins w:id="120" w:author="Intel/ThomasL rev2" w:date="2023-05-15T13:35:00Z">
        <w:r w:rsidR="0081192C">
          <w:rPr>
            <w:lang w:eastAsia="zh-CN"/>
          </w:rPr>
          <w:t>V-</w:t>
        </w:r>
      </w:ins>
      <w:ins w:id="121" w:author="Intel/ThomasL rev2" w:date="2023-05-11T13:22:00Z">
        <w:r w:rsidRPr="00BA6DF9">
          <w:rPr>
            <w:lang w:eastAsia="zh-CN"/>
          </w:rPr>
          <w:t xml:space="preserve">PCF for a PDU session </w:t>
        </w:r>
        <w:r w:rsidRPr="00EC794A">
          <w:rPr>
            <w:lang w:eastAsia="zh-CN"/>
          </w:rPr>
          <w:t xml:space="preserve">invokes the </w:t>
        </w:r>
        <w:proofErr w:type="spellStart"/>
        <w:r w:rsidRPr="00EC794A">
          <w:rPr>
            <w:lang w:eastAsia="zh-CN"/>
          </w:rPr>
          <w:t>Npcf_UEPolicyControl_Create</w:t>
        </w:r>
        <w:proofErr w:type="spellEnd"/>
        <w:r w:rsidRPr="00EC794A">
          <w:rPr>
            <w:lang w:eastAsia="zh-CN"/>
          </w:rPr>
          <w:t xml:space="preserve"> service operation by sending an HTTP POST request to the "UE Policy Associations" resource as defined in clause</w:t>
        </w:r>
        <w:r>
          <w:rPr>
            <w:lang w:eastAsia="zh-CN"/>
          </w:rPr>
          <w:t> </w:t>
        </w:r>
        <w:r w:rsidRPr="00EC794A">
          <w:rPr>
            <w:lang w:eastAsia="zh-CN"/>
          </w:rPr>
          <w:t>4.2.2.1 of 3GPP</w:t>
        </w:r>
        <w:r>
          <w:rPr>
            <w:lang w:eastAsia="zh-CN"/>
          </w:rPr>
          <w:t> </w:t>
        </w:r>
        <w:r w:rsidRPr="00EC794A">
          <w:rPr>
            <w:lang w:eastAsia="zh-CN"/>
          </w:rPr>
          <w:t>TS</w:t>
        </w:r>
        <w:r>
          <w:rPr>
            <w:lang w:eastAsia="zh-CN"/>
          </w:rPr>
          <w:t> </w:t>
        </w:r>
        <w:r w:rsidRPr="00EC794A">
          <w:rPr>
            <w:lang w:eastAsia="zh-CN"/>
          </w:rPr>
          <w:t>29.525</w:t>
        </w:r>
        <w:r>
          <w:rPr>
            <w:lang w:eastAsia="zh-CN"/>
          </w:rPr>
          <w:t> </w:t>
        </w:r>
        <w:r w:rsidRPr="00EC794A">
          <w:rPr>
            <w:lang w:eastAsia="zh-CN"/>
          </w:rPr>
          <w:t>[31].</w:t>
        </w:r>
      </w:ins>
    </w:p>
    <w:p w14:paraId="75FFF54F" w14:textId="77777777" w:rsidR="007D0438" w:rsidRPr="005A3EA5" w:rsidRDefault="007D0438" w:rsidP="007D0438">
      <w:pPr>
        <w:pStyle w:val="B10"/>
        <w:rPr>
          <w:lang w:eastAsia="zh-CN"/>
        </w:rPr>
      </w:pPr>
      <w:r w:rsidRPr="005A3EA5">
        <w:t>2.</w:t>
      </w:r>
      <w:r w:rsidRPr="005A3EA5">
        <w:tab/>
      </w:r>
      <w:r w:rsidRPr="005A3EA5">
        <w:rPr>
          <w:lang w:eastAsia="zh-CN"/>
        </w:rPr>
        <w:t xml:space="preserve">The V-PCF invokes the </w:t>
      </w:r>
      <w:proofErr w:type="spellStart"/>
      <w:r w:rsidRPr="005A3EA5">
        <w:t>Npcf_UEPolicyControl_Create</w:t>
      </w:r>
      <w:proofErr w:type="spellEnd"/>
      <w:r w:rsidRPr="005A3EA5">
        <w:t xml:space="preserv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7772C8B0" w14:textId="77777777" w:rsidR="007D0438" w:rsidRPr="005A3EA5" w:rsidRDefault="007D0438" w:rsidP="007D0438">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w:t>
      </w:r>
      <w:proofErr w:type="spellStart"/>
      <w:r w:rsidRPr="001F31A0">
        <w:rPr>
          <w:lang w:eastAsia="zh-CN"/>
        </w:rPr>
        <w:t>EnhancedBackgroundDataTransfer</w:t>
      </w:r>
      <w:proofErr w:type="spellEnd"/>
      <w:r w:rsidRPr="001F31A0">
        <w:rPr>
          <w:lang w:eastAsia="zh-CN"/>
        </w:rPr>
        <w:t>" feature</w:t>
      </w:r>
      <w:r w:rsidRPr="00680E3A">
        <w:t xml:space="preserve"> is not applicable.</w:t>
      </w:r>
    </w:p>
    <w:p w14:paraId="098A04D9" w14:textId="77777777" w:rsidR="007D0438" w:rsidRDefault="007D0438" w:rsidP="007D0438">
      <w:pPr>
        <w:pStyle w:val="B10"/>
      </w:pPr>
      <w:r w:rsidRPr="005A3EA5">
        <w:rPr>
          <w:lang w:eastAsia="zh-CN"/>
        </w:rPr>
        <w:lastRenderedPageBreak/>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EE8A485" w14:textId="77777777" w:rsidR="007D0438" w:rsidRPr="001F31A0" w:rsidRDefault="007D0438" w:rsidP="007D0438">
      <w:pPr>
        <w:pStyle w:val="B10"/>
      </w:pPr>
      <w:r>
        <w:tab/>
        <w:t>If the H-PCF does not receive information from the UE (the list of UPSIs and/or other UE parameters, as e.g.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0DFC31D3" w14:textId="77777777" w:rsidR="007D0438" w:rsidRPr="005A3EA5" w:rsidRDefault="007D0438" w:rsidP="007D0438">
      <w:pPr>
        <w:pStyle w:val="B10"/>
      </w:pPr>
      <w:r w:rsidRPr="001F31A0">
        <w:rPr>
          <w:lang w:eastAsia="zh-CN"/>
        </w:rPr>
        <w:tab/>
      </w:r>
      <w:r w:rsidRPr="005A3EA5">
        <w:t xml:space="preserve">If the "V2X" feature is supported, the H-PCF determines whether the V2XP and the V2X N2 PC5 policy </w:t>
      </w:r>
      <w:proofErr w:type="gramStart"/>
      <w:r w:rsidRPr="005A3EA5">
        <w:t>have to</w:t>
      </w:r>
      <w:proofErr w:type="gramEnd"/>
      <w:r w:rsidRPr="005A3EA5">
        <w:t xml:space="preserve"> be provisioned as defined in </w:t>
      </w:r>
      <w:r>
        <w:t>clause</w:t>
      </w:r>
      <w:r w:rsidRPr="001F31A0">
        <w:t xml:space="preserve"> </w:t>
      </w:r>
      <w:r w:rsidRPr="005A3EA5">
        <w:t>s 4.2.2.2.1.2 and</w:t>
      </w:r>
      <w:r>
        <w:t xml:space="preserve"> </w:t>
      </w:r>
      <w:r w:rsidRPr="005A3EA5">
        <w:t>4.2.2.3 of 3GPP TS 29.525 [31].</w:t>
      </w:r>
    </w:p>
    <w:p w14:paraId="1F102546" w14:textId="77777777" w:rsidR="007D0438" w:rsidRPr="005A3EA5" w:rsidRDefault="007D0438" w:rsidP="007D0438">
      <w:pPr>
        <w:pStyle w:val="B10"/>
      </w:pPr>
      <w:r w:rsidRPr="005A3EA5">
        <w:rPr>
          <w:lang w:eastAsia="zh-CN"/>
        </w:rPr>
        <w:tab/>
      </w:r>
      <w:r w:rsidRPr="005A3EA5">
        <w:t xml:space="preserve">If the "ProSe" feature is supported, the H-PCF determines whether the </w:t>
      </w:r>
      <w:proofErr w:type="spellStart"/>
      <w:r w:rsidRPr="005A3EA5">
        <w:t>ProSeP</w:t>
      </w:r>
      <w:proofErr w:type="spellEnd"/>
      <w:r w:rsidRPr="005A3EA5">
        <w:t xml:space="preserve"> and the 5G ProSe N2 PC5 policy </w:t>
      </w:r>
      <w:proofErr w:type="gramStart"/>
      <w:r w:rsidRPr="005A3EA5">
        <w:t>have to</w:t>
      </w:r>
      <w:proofErr w:type="gramEnd"/>
      <w:r w:rsidRPr="005A3EA5">
        <w:t xml:space="preserve"> be provisioned as defined in </w:t>
      </w:r>
      <w:r>
        <w:t>clause</w:t>
      </w:r>
      <w:r w:rsidRPr="001F31A0">
        <w:t>s</w:t>
      </w:r>
      <w:r w:rsidRPr="005A3EA5">
        <w:t> 4.2.2.2.1.3 and 4.2.2.4 of 3GPP TS 29.525 [31].</w:t>
      </w:r>
    </w:p>
    <w:p w14:paraId="4972BC0E" w14:textId="77777777" w:rsidR="007D0438" w:rsidRPr="005A3EA5" w:rsidRDefault="007D0438" w:rsidP="007D0438">
      <w:pPr>
        <w:pStyle w:val="B10"/>
      </w:pPr>
      <w:r w:rsidRPr="005A3EA5">
        <w:rPr>
          <w:lang w:eastAsia="zh-CN"/>
        </w:rPr>
        <w:tab/>
      </w:r>
      <w:r w:rsidRPr="005A3EA5">
        <w:t>In addition, the H-PCF checks if the size of determined UE policy exceeds a predefined limit.</w:t>
      </w:r>
    </w:p>
    <w:p w14:paraId="51A545D1" w14:textId="77777777" w:rsidR="007D0438" w:rsidRPr="005A3EA5" w:rsidRDefault="007D0438" w:rsidP="007D043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C744FDF" w14:textId="77777777" w:rsidR="007D0438" w:rsidRPr="005A3EA5" w:rsidRDefault="007D0438" w:rsidP="007D0438">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w:t>
      </w:r>
      <w:proofErr w:type="spellStart"/>
      <w:r w:rsidRPr="005A3EA5">
        <w:t>Npcf_UEPolicyControl_Create</w:t>
      </w:r>
      <w:proofErr w:type="spellEnd"/>
      <w:r w:rsidRPr="005A3EA5">
        <w:t xml:space="preserve"> response service operation.</w:t>
      </w:r>
    </w:p>
    <w:p w14:paraId="2528FBE6"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Npcf_UEPolicyControl_Create</w:t>
      </w:r>
      <w:proofErr w:type="spellEnd"/>
      <w:r w:rsidRPr="005A3EA5">
        <w:rPr>
          <w:lang w:eastAsia="ko-KR"/>
        </w:rPr>
        <w:t xml:space="preserv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305470E3" w14:textId="77777777" w:rsidR="007D0438" w:rsidRPr="005A3EA5" w:rsidRDefault="007D0438" w:rsidP="007D0438">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327B6F23" w14:textId="77777777" w:rsidR="007D0438" w:rsidRPr="005A3EA5" w:rsidRDefault="007D0438" w:rsidP="007D0438">
      <w:pPr>
        <w:pStyle w:val="B10"/>
      </w:pPr>
      <w:r w:rsidRPr="005A3EA5">
        <w:t>9-10.</w:t>
      </w:r>
      <w:r w:rsidRPr="005A3EA5">
        <w:tab/>
        <w:t xml:space="preserve">If the "ProSe" feature is supported for the </w:t>
      </w:r>
      <w:proofErr w:type="spellStart"/>
      <w:r w:rsidRPr="005A3EA5">
        <w:t>Npcf_UEPolicyControl</w:t>
      </w:r>
      <w:proofErr w:type="spellEnd"/>
      <w:r w:rsidRPr="005A3EA5">
        <w:t xml:space="preserve"> service, the H-PCF may register with the BSF as the PCF serving this UE.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44634DCF" w14:textId="77777777" w:rsidR="007D0438" w:rsidRPr="005A3EA5" w:rsidRDefault="007D0438" w:rsidP="007D0438">
      <w:pPr>
        <w:pStyle w:val="B10"/>
      </w:pPr>
      <w:r w:rsidRPr="005A3EA5">
        <w:t>11.</w:t>
      </w:r>
      <w:r w:rsidRPr="005A3EA5">
        <w:tab/>
        <w:t>The V-PCF invokes</w:t>
      </w:r>
      <w:r w:rsidRPr="005A3EA5">
        <w:rPr>
          <w:lang w:eastAsia="zh-CN"/>
        </w:rPr>
        <w:t xml:space="preserv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PlmnUePolicySet</w:t>
      </w:r>
      <w:proofErr w:type="spellEnd"/>
      <w:r w:rsidRPr="005A3EA5">
        <w:t>" resource to retrieve the list of UPSIs and its content stored in the V-UDR for the PLMN ID of this UE. Alternatively, the V-PCF can have this information configured locally.</w:t>
      </w:r>
    </w:p>
    <w:p w14:paraId="30ACCB9A" w14:textId="77777777" w:rsidR="007D0438" w:rsidRPr="005A3EA5" w:rsidRDefault="007D0438" w:rsidP="007D0438">
      <w:pPr>
        <w:pStyle w:val="B10"/>
        <w:rPr>
          <w:lang w:eastAsia="zh-CN"/>
        </w:rPr>
      </w:pPr>
      <w:r w:rsidRPr="005A3EA5">
        <w:rPr>
          <w:lang w:eastAsia="zh-CN"/>
        </w:rPr>
        <w:t>12.</w:t>
      </w:r>
      <w:r w:rsidRPr="005A3EA5">
        <w:rPr>
          <w:lang w:eastAsia="zh-CN"/>
        </w:rPr>
        <w:tab/>
        <w:t>The V-UDR sends an HTTP "200 OK" response to the V-PCF with the UE policy information.</w:t>
      </w:r>
    </w:p>
    <w:p w14:paraId="700B9EC5" w14:textId="77777777" w:rsidR="007D0438" w:rsidRPr="005A3EA5" w:rsidRDefault="007D0438" w:rsidP="007D0438">
      <w:pPr>
        <w:pStyle w:val="B10"/>
      </w:pPr>
      <w:r w:rsidRPr="005A3EA5">
        <w:rPr>
          <w:lang w:eastAsia="zh-CN"/>
        </w:rPr>
        <w:t>13.</w:t>
      </w:r>
      <w:r w:rsidRPr="005A3EA5">
        <w:rPr>
          <w:lang w:eastAsia="zh-CN"/>
        </w:rPr>
        <w:tab/>
      </w:r>
      <w:r w:rsidRPr="005A3EA5">
        <w:t xml:space="preserve">The V-PCF may request notifications from the V-UDR on changes in UE policy information,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p>
    <w:p w14:paraId="08D6E4E1" w14:textId="77777777" w:rsidR="007D0438" w:rsidRPr="005A3EA5" w:rsidRDefault="007D0438" w:rsidP="007D0438">
      <w:pPr>
        <w:pStyle w:val="B10"/>
        <w:rPr>
          <w:lang w:eastAsia="zh-CN"/>
        </w:rPr>
      </w:pPr>
      <w:r w:rsidRPr="005A3EA5">
        <w:t>14.</w:t>
      </w:r>
      <w:r w:rsidRPr="005A3EA5">
        <w:tab/>
      </w:r>
      <w:r w:rsidRPr="005A3EA5">
        <w:rPr>
          <w:lang w:eastAsia="zh-CN"/>
        </w:rPr>
        <w:t>The V-UDR sends an HTTP "201 Created" response to acknowledge the subscription from the V-PCF.</w:t>
      </w:r>
    </w:p>
    <w:p w14:paraId="37174236" w14:textId="77777777" w:rsidR="007D0438" w:rsidRDefault="007D0438" w:rsidP="007D0438">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253ED7B" w14:textId="09857E0F" w:rsidR="007D0438" w:rsidRDefault="007D0438" w:rsidP="007D0438">
      <w:pPr>
        <w:pStyle w:val="B10"/>
      </w:pPr>
      <w:r>
        <w:t xml:space="preserve">The V-PCF determines whether and which visited ANDSP </w:t>
      </w:r>
      <w:proofErr w:type="gramStart"/>
      <w:r>
        <w:t>has to</w:t>
      </w:r>
      <w:proofErr w:type="gramEnd"/>
      <w:r>
        <w:t xml:space="preserve">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38CA55AF" w14:textId="77777777" w:rsidR="007D0438" w:rsidRDefault="007D0438" w:rsidP="007D0438">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proofErr w:type="spellStart"/>
      <w:r>
        <w:rPr>
          <w:noProof/>
        </w:rPr>
        <w:t>UECapabilityIndication</w:t>
      </w:r>
      <w:proofErr w:type="spellEnd"/>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4545F7C9" w14:textId="77777777" w:rsidR="007D0438" w:rsidRDefault="007D0438" w:rsidP="007D0438">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283FB25D" w14:textId="77777777" w:rsidR="007D0438" w:rsidRPr="005A3EA5" w:rsidRDefault="007D0438" w:rsidP="007D0438">
      <w:pPr>
        <w:pStyle w:val="B10"/>
      </w:pPr>
      <w:r w:rsidRPr="005A3EA5">
        <w:tab/>
        <w:t xml:space="preserve">If the "ProSe" feature is supported and the V-PCF received the </w:t>
      </w:r>
      <w:proofErr w:type="spellStart"/>
      <w:r w:rsidRPr="005A3EA5">
        <w:t>ProSeP</w:t>
      </w:r>
      <w:proofErr w:type="spellEnd"/>
      <w:r w:rsidRPr="005A3EA5">
        <w:t xml:space="preserve"> and the 5G ProSe N2 PC5 policy, the V-PCF sends the </w:t>
      </w:r>
      <w:proofErr w:type="spellStart"/>
      <w:r w:rsidRPr="005A3EA5">
        <w:t>ProSeP</w:t>
      </w:r>
      <w:proofErr w:type="spellEnd"/>
      <w:r w:rsidRPr="005A3EA5">
        <w:t xml:space="preserve"> to the UE and the 5G ProSe N2 PC5 policy to the NG-RAN via the AMF by invoking the Namf_Communication_N1N2MessageTransfer service operation.</w:t>
      </w:r>
    </w:p>
    <w:p w14:paraId="2EAA532E" w14:textId="77777777" w:rsidR="007D0438" w:rsidRPr="005A3EA5" w:rsidRDefault="007D0438" w:rsidP="007D0438">
      <w:pPr>
        <w:pStyle w:val="B10"/>
      </w:pPr>
      <w:r w:rsidRPr="005A3EA5">
        <w:tab/>
        <w:t xml:space="preserve">The PCF can provision the UE policy (including V2XP and/or </w:t>
      </w:r>
      <w:proofErr w:type="spellStart"/>
      <w:r w:rsidRPr="005A3EA5">
        <w:t>ProSeP</w:t>
      </w:r>
      <w:proofErr w:type="spellEnd"/>
      <w:r w:rsidRPr="005A3EA5">
        <w:t>) and V2X N2 PC5 policy and/or 5G ProSe N2 PC5 Policy in the same message.</w:t>
      </w:r>
    </w:p>
    <w:p w14:paraId="5745EACB" w14:textId="77777777" w:rsidR="007D0438" w:rsidRPr="005A3EA5" w:rsidRDefault="007D0438" w:rsidP="007D0438">
      <w:pPr>
        <w:pStyle w:val="B10"/>
      </w:pPr>
      <w:r w:rsidRPr="005A3EA5">
        <w:tab/>
        <w:t>In addition, the V-PCF checks if the size of determined UE policy exceeds a predefined limit.</w:t>
      </w:r>
    </w:p>
    <w:p w14:paraId="304D5AD8" w14:textId="77777777" w:rsidR="007D0438" w:rsidRPr="005A3EA5" w:rsidRDefault="007D0438" w:rsidP="007D0438">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22A2D5EE"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5BF5CD8C"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7FDB55A3" w14:textId="77777777" w:rsidR="007D0438" w:rsidRPr="005A3EA5" w:rsidRDefault="007D0438" w:rsidP="007D0438">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34515E41" w14:textId="173DC6C3" w:rsidR="00F966DC" w:rsidRPr="005A3EA5" w:rsidRDefault="00F966DC" w:rsidP="00F966DC">
      <w:pPr>
        <w:pStyle w:val="B10"/>
        <w:rPr>
          <w:ins w:id="122" w:author="Intel/ThomasL rev2" w:date="2023-05-11T13:31:00Z"/>
        </w:rPr>
      </w:pPr>
      <w:ins w:id="123" w:author="Intel/ThomasL rev2" w:date="2023-05-11T13:31:00Z">
        <w:r>
          <w:t>-</w:t>
        </w:r>
        <w:r>
          <w:tab/>
          <w:t xml:space="preserve">For URSP provisioning in EPS, </w:t>
        </w:r>
      </w:ins>
      <w:ins w:id="124" w:author="Ericsson May r2" w:date="2023-05-25T11:28:00Z">
        <w:r w:rsidR="00DA4B77">
          <w:t xml:space="preserve">and LBO roaming scenarios, </w:t>
        </w:r>
      </w:ins>
      <w:ins w:id="125" w:author="Intel/ThomasL rev2" w:date="2023-05-11T13:38:00Z">
        <w:r w:rsidR="00854AE1">
          <w:t xml:space="preserve">if the V-PCF </w:t>
        </w:r>
      </w:ins>
      <w:ins w:id="126" w:author="Ericsson May r2" w:date="2023-05-25T11:33:00Z">
        <w:r w:rsidR="00DA4B77">
          <w:t>received</w:t>
        </w:r>
      </w:ins>
      <w:ins w:id="127" w:author="Intel/ThomasL rev2" w:date="2023-05-11T13:38:00Z">
        <w:r w:rsidR="00854AE1" w:rsidRPr="005A3EA5">
          <w:t xml:space="preserve"> the</w:t>
        </w:r>
        <w:r w:rsidR="00854AE1">
          <w:t xml:space="preserve"> URSP</w:t>
        </w:r>
        <w:r w:rsidR="00854AE1" w:rsidRPr="00697F24">
          <w:t xml:space="preserve"> </w:t>
        </w:r>
        <w:r w:rsidR="00854AE1">
          <w:t xml:space="preserve">in </w:t>
        </w:r>
        <w:r w:rsidR="00854AE1" w:rsidRPr="005A3EA5">
          <w:t>step</w:t>
        </w:r>
        <w:r w:rsidR="00854AE1">
          <w:t> </w:t>
        </w:r>
      </w:ins>
      <w:ins w:id="128" w:author="Intel/ThomasL rev2" w:date="2023-05-11T13:39:00Z">
        <w:r w:rsidR="00606806">
          <w:t>1</w:t>
        </w:r>
      </w:ins>
      <w:ins w:id="129" w:author="Intel/ThomasL rev2" w:date="2023-05-11T13:38:00Z">
        <w:r w:rsidR="00854AE1">
          <w:t>5</w:t>
        </w:r>
      </w:ins>
      <w:ins w:id="130" w:author="Intel/ThomasL rev2" w:date="2023-05-11T13:39:00Z">
        <w:r w:rsidR="00854AE1">
          <w:t xml:space="preserve">, </w:t>
        </w:r>
      </w:ins>
      <w:ins w:id="131" w:author="Intel/ThomasL rev2" w:date="2023-05-11T13:31:00Z">
        <w:r>
          <w:t>the V-</w:t>
        </w:r>
        <w:r w:rsidRPr="00463E5A">
          <w:t xml:space="preserve">PCF </w:t>
        </w:r>
        <w:r>
          <w:t xml:space="preserve">invokes the </w:t>
        </w:r>
        <w:proofErr w:type="spellStart"/>
        <w:r w:rsidRPr="000213D1">
          <w:t>Npcf_UEPolicyControl_</w:t>
        </w:r>
        <w:r>
          <w:t>Create</w:t>
        </w:r>
        <w:proofErr w:type="spellEnd"/>
        <w:r>
          <w:t xml:space="preserve"> response</w:t>
        </w:r>
        <w:r w:rsidRPr="000213D1">
          <w:t xml:space="preserve"> service operation </w:t>
        </w:r>
        <w:r w:rsidRPr="00463E5A">
          <w:t xml:space="preserve">to provision or update the </w:t>
        </w:r>
        <w:r>
          <w:t>URSP</w:t>
        </w:r>
      </w:ins>
      <w:ins w:id="132" w:author="Intel/ThomasL rev2" w:date="2023-05-11T16:30:00Z">
        <w:r w:rsidR="00D14F10">
          <w:t xml:space="preserve"> and t</w:t>
        </w:r>
      </w:ins>
      <w:ins w:id="133" w:author="Intel/ThomasL rev2" w:date="2023-05-11T16:04:00Z">
        <w:r w:rsidR="00E13EB9">
          <w:t>he</w:t>
        </w:r>
      </w:ins>
      <w:ins w:id="134" w:author="Intel/ThomasL rev2" w:date="2023-05-11T13:31:00Z">
        <w:r>
          <w:t xml:space="preserve"> </w:t>
        </w:r>
      </w:ins>
      <w:ins w:id="135" w:author="Intel/ThomasL rev2" w:date="2023-05-15T13:38:00Z">
        <w:r w:rsidR="00FA7DCE">
          <w:t>V-</w:t>
        </w:r>
      </w:ins>
      <w:ins w:id="136" w:author="Intel/ThomasL rev2" w:date="2023-05-11T13:31:00Z">
        <w:r>
          <w:t>PCF for the PDU session invokes</w:t>
        </w:r>
        <w:r w:rsidRPr="00D5173B">
          <w:t xml:space="preserve"> </w:t>
        </w:r>
        <w:r>
          <w:t xml:space="preserve">the </w:t>
        </w:r>
        <w:bookmarkStart w:id="137" w:name="_Hlk134715292"/>
        <w:proofErr w:type="spellStart"/>
        <w:r w:rsidRPr="00D5173B">
          <w:t>Npcf_UEPolicyControl_Update</w:t>
        </w:r>
        <w:proofErr w:type="spellEnd"/>
        <w:r w:rsidRPr="00D5173B">
          <w:t xml:space="preserve"> </w:t>
        </w:r>
        <w:r>
          <w:t xml:space="preserve">request </w:t>
        </w:r>
        <w:r w:rsidRPr="00D5173B">
          <w:t>service operation</w:t>
        </w:r>
        <w:r>
          <w:t xml:space="preserve"> </w:t>
        </w:r>
        <w:bookmarkEnd w:id="137"/>
        <w:r>
          <w:t xml:space="preserve">to </w:t>
        </w:r>
        <w:r w:rsidRPr="00917AC4">
          <w:t xml:space="preserve">forward the response of the UE </w:t>
        </w:r>
        <w:r>
          <w:t xml:space="preserve">to </w:t>
        </w:r>
        <w:r w:rsidRPr="00917AC4">
          <w:t>t</w:t>
        </w:r>
        <w:r>
          <w:t>he V-PCF</w:t>
        </w:r>
      </w:ins>
      <w:ins w:id="138" w:author="Intel/ThomasL rev2" w:date="2023-05-11T15:42:00Z">
        <w:r w:rsidR="00723484">
          <w:t xml:space="preserve"> </w:t>
        </w:r>
      </w:ins>
      <w:ins w:id="139" w:author="Intel/ThomasL rev2" w:date="2023-05-11T15:43:00Z">
        <w:r w:rsidR="00940588">
          <w:t xml:space="preserve">as specified in </w:t>
        </w:r>
        <w:r w:rsidR="00940588" w:rsidRPr="005A3EA5">
          <w:t>3GPP TS 29.525 [31</w:t>
        </w:r>
        <w:r w:rsidR="00940588" w:rsidRPr="006C1CD2">
          <w:t>]</w:t>
        </w:r>
      </w:ins>
      <w:ins w:id="140" w:author="Intel/ThomasL rev2" w:date="2023-05-11T16:30:00Z">
        <w:r w:rsidR="009649BB">
          <w:t>.</w:t>
        </w:r>
      </w:ins>
      <w:ins w:id="141" w:author="Intel/ThomasL rev2" w:date="2023-05-11T16:06:00Z">
        <w:r w:rsidR="000D45D3" w:rsidRPr="006C1CD2">
          <w:t xml:space="preserve"> </w:t>
        </w:r>
      </w:ins>
      <w:ins w:id="142" w:author="Intel/ThomasL rev2" w:date="2023-05-11T13:31:00Z">
        <w:r w:rsidRPr="00511CD7">
          <w:t>Steps</w:t>
        </w:r>
        <w:r>
          <w:t> 17</w:t>
        </w:r>
        <w:r w:rsidRPr="00511CD7">
          <w:t>-</w:t>
        </w:r>
        <w:r>
          <w:t>22</w:t>
        </w:r>
        <w:r w:rsidRPr="00511CD7">
          <w:t xml:space="preserve"> are not applicable for URSP provisioning in EPS</w:t>
        </w:r>
        <w:r>
          <w:t>.</w:t>
        </w:r>
      </w:ins>
    </w:p>
    <w:p w14:paraId="1C714FFE" w14:textId="77777777" w:rsidR="007D0438" w:rsidRPr="005A3EA5" w:rsidRDefault="007D0438" w:rsidP="007D0438">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and/or </w:t>
      </w:r>
      <w:proofErr w:type="spellStart"/>
      <w:r>
        <w:t>ProSeP</w:t>
      </w:r>
      <w:proofErr w:type="spellEnd"/>
      <w:r>
        <w:t>),</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42168DD4" w14:textId="77777777" w:rsidR="007D0438" w:rsidRPr="005A3EA5" w:rsidRDefault="007D0438" w:rsidP="007D0438">
      <w:pPr>
        <w:pStyle w:val="B10"/>
        <w:rPr>
          <w:lang w:eastAsia="zh-CN"/>
        </w:rPr>
      </w:pPr>
      <w:r w:rsidRPr="005A3EA5">
        <w:rPr>
          <w:lang w:eastAsia="zh-CN"/>
        </w:rPr>
        <w:t>18.</w:t>
      </w:r>
      <w:r w:rsidRPr="005A3EA5">
        <w:rPr>
          <w:lang w:eastAsia="zh-CN"/>
        </w:rPr>
        <w:tab/>
        <w:t>The AMF sends an HTTP "201 Created" response to the V-PCF.</w:t>
      </w:r>
    </w:p>
    <w:p w14:paraId="764BCD96" w14:textId="77777777" w:rsidR="007D0438" w:rsidRPr="005A3EA5" w:rsidRDefault="007D0438" w:rsidP="007D0438">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551AEFF2" w14:textId="77777777" w:rsidR="007D0438" w:rsidRPr="005A3EA5" w:rsidRDefault="007D0438" w:rsidP="007D0438">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5740BE2" w14:textId="77777777" w:rsidR="007D0438" w:rsidRPr="005A3EA5" w:rsidRDefault="007D0438" w:rsidP="007D0438">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4FF87EF8" w14:textId="77777777" w:rsidR="007D0438" w:rsidRPr="005A3EA5" w:rsidRDefault="007D0438" w:rsidP="007D0438">
      <w:pPr>
        <w:pStyle w:val="B10"/>
      </w:pPr>
      <w:r w:rsidRPr="005A3EA5">
        <w:t xml:space="preserve">22. The V-PCF sends a response to the </w:t>
      </w:r>
      <w:r w:rsidRPr="005A3EA5">
        <w:rPr>
          <w:lang w:eastAsia="ko-KR"/>
        </w:rPr>
        <w:t>Namf_Communication_N1MessageNotify service operation</w:t>
      </w:r>
      <w:r w:rsidRPr="005A3EA5">
        <w:t>.</w:t>
      </w:r>
    </w:p>
    <w:p w14:paraId="64FC0987" w14:textId="5565CBB2" w:rsidR="005E651B" w:rsidRDefault="007D0438" w:rsidP="00AC5E92">
      <w:pPr>
        <w:pStyle w:val="B10"/>
        <w:rPr>
          <w:ins w:id="143" w:author="Intel/ThomasL rev2" w:date="2023-05-11T16:33:00Z"/>
        </w:rPr>
      </w:pPr>
      <w:r w:rsidRPr="005A3EA5">
        <w:t>23.</w:t>
      </w:r>
      <w:r w:rsidRPr="005A3EA5">
        <w:tab/>
        <w:t>Upon receipt of the UE Policy container belonging to the H-PLMN in step </w:t>
      </w:r>
      <w:r>
        <w:t>21</w:t>
      </w:r>
      <w:r w:rsidRPr="005A3EA5">
        <w:t xml:space="preserve">, </w:t>
      </w:r>
      <w:bookmarkStart w:id="144" w:name="_Hlk134714393"/>
      <w:r w:rsidRPr="005A3EA5">
        <w:t xml:space="preserve">the V-PCF invokes the </w:t>
      </w:r>
      <w:proofErr w:type="spellStart"/>
      <w:r w:rsidRPr="005A3EA5">
        <w:t>Npcf_UEPolicyControl_Update</w:t>
      </w:r>
      <w:proofErr w:type="spellEnd"/>
      <w:r w:rsidRPr="005A3EA5">
        <w:t xml:space="preserve"> service operation by sending an HTTP POST request to the "Individual UE Policy Association" resource to forward the response of the UE to the H-PCF.</w:t>
      </w:r>
      <w:bookmarkEnd w:id="144"/>
    </w:p>
    <w:p w14:paraId="01B7BA2F" w14:textId="5B83C97F" w:rsidR="00C4725F" w:rsidRPr="005A3EA5" w:rsidRDefault="00C4725F" w:rsidP="00AC5E92">
      <w:pPr>
        <w:pStyle w:val="B10"/>
      </w:pPr>
      <w:ins w:id="145" w:author="Intel/ThomasL rev2" w:date="2023-05-11T16:33:00Z">
        <w:r>
          <w:t>-</w:t>
        </w:r>
        <w:r>
          <w:tab/>
          <w:t xml:space="preserve">For URSP provisioning in EPS, </w:t>
        </w:r>
      </w:ins>
      <w:ins w:id="146" w:author="Ericsson May r2" w:date="2023-05-25T11:28:00Z">
        <w:r w:rsidR="00DA4B77">
          <w:t>and LBO ro</w:t>
        </w:r>
      </w:ins>
      <w:ins w:id="147" w:author="Ericsson May r2" w:date="2023-05-25T11:29:00Z">
        <w:r w:rsidR="00DA4B77">
          <w:t xml:space="preserve">aming scenarios, </w:t>
        </w:r>
      </w:ins>
      <w:ins w:id="148" w:author="Intel/ThomasL rev2" w:date="2023-05-11T16:33:00Z">
        <w:r w:rsidRPr="005A3EA5">
          <w:t xml:space="preserve">the UE Policy container belonging to the H-PLMN </w:t>
        </w:r>
        <w:r>
          <w:t xml:space="preserve">is received </w:t>
        </w:r>
      </w:ins>
      <w:ins w:id="149" w:author="Intel/ThomasL rev2" w:date="2023-05-11T16:34:00Z">
        <w:r w:rsidR="00A766AB">
          <w:t xml:space="preserve">from the </w:t>
        </w:r>
      </w:ins>
      <w:ins w:id="150" w:author="Intel/ThomasL rev2" w:date="2023-05-15T13:45:00Z">
        <w:r w:rsidR="007C4A32">
          <w:t>V-</w:t>
        </w:r>
      </w:ins>
      <w:ins w:id="151" w:author="Intel/ThomasL rev2" w:date="2023-05-11T16:34:00Z">
        <w:r w:rsidR="00A4174F">
          <w:t xml:space="preserve">PCF for the PDU session using the </w:t>
        </w:r>
        <w:proofErr w:type="spellStart"/>
        <w:r w:rsidR="00A4174F" w:rsidRPr="00A4174F">
          <w:t>Npcf_UEPolicyControl_Update</w:t>
        </w:r>
        <w:proofErr w:type="spellEnd"/>
        <w:r w:rsidR="00A4174F" w:rsidRPr="00A4174F">
          <w:t xml:space="preserve"> request service operation</w:t>
        </w:r>
        <w:r w:rsidR="002C27B8">
          <w:t>.</w:t>
        </w:r>
      </w:ins>
    </w:p>
    <w:p w14:paraId="2A8420C6" w14:textId="77777777" w:rsidR="007D0438" w:rsidRDefault="007D0438" w:rsidP="007D0438">
      <w:pPr>
        <w:pStyle w:val="B10"/>
      </w:pPr>
      <w:r w:rsidRPr="005A3EA5">
        <w:t>24.</w:t>
      </w:r>
      <w:r w:rsidRPr="005A3EA5">
        <w:tab/>
        <w:t xml:space="preserve">The H-PCF sends an HTTP </w:t>
      </w:r>
      <w:r w:rsidRPr="005A3EA5">
        <w:rPr>
          <w:lang w:eastAsia="zh-CN"/>
        </w:rPr>
        <w:t>"200 OK" response</w:t>
      </w:r>
      <w:r w:rsidRPr="005A3EA5">
        <w:t xml:space="preserve"> to the V-PCF.</w:t>
      </w:r>
    </w:p>
    <w:p w14:paraId="29EA0ED8" w14:textId="77777777" w:rsidR="007D0438" w:rsidRPr="005A3EA5" w:rsidRDefault="007D0438" w:rsidP="007D0438">
      <w:pPr>
        <w:pStyle w:val="NO"/>
        <w:rPr>
          <w:lang w:eastAsia="zh-CN"/>
        </w:rPr>
      </w:pPr>
      <w:r w:rsidRPr="005A3EA5">
        <w:rPr>
          <w:lang w:eastAsia="zh-CN"/>
        </w:rPr>
        <w:lastRenderedPageBreak/>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 xml:space="preserve">16-24 are triggered by the </w:t>
      </w:r>
      <w:proofErr w:type="spellStart"/>
      <w:r>
        <w:rPr>
          <w:lang w:val="en-CA"/>
        </w:rPr>
        <w:t>Npcf_UEPolicyControl_Create</w:t>
      </w:r>
      <w:proofErr w:type="spellEnd"/>
      <w:r>
        <w:rPr>
          <w:lang w:val="en-CA"/>
        </w:rPr>
        <w:t xml:space="preserv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3482FD1" w14:textId="77777777" w:rsidR="007D0438" w:rsidRPr="005A3EA5" w:rsidRDefault="007D0438" w:rsidP="007D0438">
      <w:pPr>
        <w:pStyle w:val="B10"/>
      </w:pPr>
      <w:r w:rsidRPr="005A3EA5">
        <w:rPr>
          <w:lang w:eastAsia="zh-CN"/>
        </w:rPr>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535F1301"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01690268" w14:textId="77777777" w:rsidR="007D0438" w:rsidRPr="005A3EA5" w:rsidRDefault="007D0438" w:rsidP="007D0438">
      <w:pPr>
        <w:pStyle w:val="B2"/>
      </w:pPr>
      <w:r w:rsidRPr="005A3EA5">
        <w:rPr>
          <w:lang w:eastAsia="zh-CN"/>
        </w:rPr>
        <w:t>-</w:t>
      </w:r>
      <w:r w:rsidRPr="005A3EA5">
        <w:rPr>
          <w:lang w:eastAsia="zh-CN"/>
        </w:rPr>
        <w:tab/>
        <w:t xml:space="preserve">Otherwise, the H-PCF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152" w:name="_Hlk19527191"/>
      <w:r w:rsidRPr="005A3EA5">
        <w:rPr>
          <w:lang w:eastAsia="zh-CN"/>
        </w:rPr>
        <w:t>accordingly</w:t>
      </w:r>
      <w:bookmarkEnd w:id="152"/>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3"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1821921D" w:rsidR="00D24FCD" w:rsidRPr="005A3EA5" w:rsidRDefault="00D24FCD" w:rsidP="00D24FCD">
      <w:pPr>
        <w:pStyle w:val="Heading4"/>
        <w:rPr>
          <w:lang w:eastAsia="zh-CN"/>
        </w:rPr>
      </w:pPr>
      <w:bookmarkStart w:id="154"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54"/>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2E69C06D" w:rsidR="008226CB" w:rsidRPr="005A3EA5" w:rsidRDefault="008226CB" w:rsidP="008226CB">
      <w:pPr>
        <w:pStyle w:val="NO"/>
        <w:rPr>
          <w:ins w:id="155" w:author="Intel/ThomasL" w:date="2023-04-04T15:57:00Z"/>
          <w:lang w:eastAsia="zh-CN"/>
        </w:rPr>
      </w:pPr>
      <w:ins w:id="156" w:author="Intel/ThomasL" w:date="2023-04-04T15:57:00Z">
        <w:r w:rsidRPr="005A3EA5">
          <w:t>NOTE </w:t>
        </w:r>
        <w:r>
          <w:t>4</w:t>
        </w:r>
        <w:r w:rsidRPr="005A3EA5">
          <w:t>:</w:t>
        </w:r>
        <w:r w:rsidRPr="005A3EA5">
          <w:tab/>
        </w:r>
      </w:ins>
      <w:ins w:id="157" w:author="Intel/ThomasL" w:date="2023-04-04T16:39:00Z">
        <w:r w:rsidR="00711D7C">
          <w:t>When</w:t>
        </w:r>
      </w:ins>
      <w:ins w:id="158" w:author="Intel/ThomasL" w:date="2023-04-04T16:34:00Z">
        <w:r w:rsidR="00DF5B1E" w:rsidRPr="005A3EA5">
          <w:t xml:space="preserve"> </w:t>
        </w:r>
      </w:ins>
      <w:ins w:id="159" w:author="Intel/ThomasL" w:date="2023-04-04T16:39:00Z">
        <w:r w:rsidR="00711D7C">
          <w:t>the</w:t>
        </w:r>
      </w:ins>
      <w:ins w:id="160" w:author="Intel/ThomasL" w:date="2023-04-04T16:38:00Z">
        <w:r w:rsidR="00711D7C">
          <w:t xml:space="preserve"> </w:t>
        </w:r>
        <w:r w:rsidR="000F641E" w:rsidRPr="000F641E">
          <w:t xml:space="preserve">UE Policy Association </w:t>
        </w:r>
      </w:ins>
      <w:ins w:id="161" w:author="Intel/ThomasL" w:date="2023-04-04T17:15:00Z">
        <w:r w:rsidR="00E05483">
          <w:t>is</w:t>
        </w:r>
      </w:ins>
      <w:ins w:id="162" w:author="Intel/ThomasL" w:date="2023-04-04T16:38:00Z">
        <w:r w:rsidR="00711D7C">
          <w:t xml:space="preserve"> for </w:t>
        </w:r>
      </w:ins>
      <w:ins w:id="163" w:author="Intel/ThomasL" w:date="2023-04-04T16:34:00Z">
        <w:r w:rsidR="00DF5B1E">
          <w:t>URSP provisioning in EPS</w:t>
        </w:r>
      </w:ins>
      <w:ins w:id="164" w:author="Intel/ThomasL" w:date="2023-04-04T16:35:00Z">
        <w:r w:rsidR="0093646C">
          <w:t xml:space="preserve"> </w:t>
        </w:r>
      </w:ins>
      <w:ins w:id="165" w:author="Intel/ThomasL" w:date="2023-04-04T16:34:00Z">
        <w:r w:rsidR="00DF5B1E">
          <w:t xml:space="preserve">the </w:t>
        </w:r>
      </w:ins>
      <w:ins w:id="166" w:author="Intel/ThomasL rev2" w:date="2023-05-15T15:15:00Z">
        <w:r w:rsidR="00F151BA">
          <w:t>(V-</w:t>
        </w:r>
        <w:r w:rsidR="005C654A">
          <w:t>)</w:t>
        </w:r>
      </w:ins>
      <w:ins w:id="167" w:author="Intel/ThomasL" w:date="2023-04-04T16:34:00Z">
        <w:r w:rsidR="00DF5B1E" w:rsidRPr="000C7924">
          <w:t xml:space="preserve">PCF for a PDU session </w:t>
        </w:r>
        <w:r w:rsidR="00DF5B1E">
          <w:t>replaces the AMF in the procedure</w:t>
        </w:r>
        <w:r w:rsidR="00DF5B1E" w:rsidRPr="00A577AA">
          <w:t xml:space="preserve"> described in clause</w:t>
        </w:r>
      </w:ins>
      <w:ins w:id="168" w:author="Intel/ThomasL" w:date="2023-04-04T17:33:00Z">
        <w:r w:rsidR="00197802">
          <w:t> </w:t>
        </w:r>
      </w:ins>
      <w:ins w:id="169" w:author="Intel/ThomasL" w:date="2023-04-04T16:34:00Z">
        <w:r w:rsidR="00DF5B1E" w:rsidRPr="00A577AA">
          <w:t>5</w:t>
        </w:r>
        <w:r w:rsidR="00DF5B1E">
          <w:t>.6.</w:t>
        </w:r>
      </w:ins>
      <w:ins w:id="170" w:author="Intel/ThomasL" w:date="2023-04-04T16:36:00Z">
        <w:r w:rsidR="00E95508">
          <w:t>2</w:t>
        </w:r>
      </w:ins>
      <w:ins w:id="171" w:author="Intel/ThomasL" w:date="2023-04-04T16:34:00Z">
        <w:r w:rsidR="00DF5B1E">
          <w:t>.</w:t>
        </w:r>
      </w:ins>
      <w:ins w:id="172" w:author="Intel/ThomasL" w:date="2023-04-04T16:36:00Z">
        <w:r w:rsidR="004A35A8">
          <w:t>1.</w:t>
        </w:r>
      </w:ins>
      <w:ins w:id="173"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74" w:name="_Toc28005487"/>
      <w:bookmarkStart w:id="175" w:name="_Toc36038159"/>
      <w:bookmarkStart w:id="176" w:name="_Toc45133356"/>
      <w:bookmarkStart w:id="177" w:name="_Toc51762186"/>
      <w:bookmarkStart w:id="178" w:name="_Toc59016591"/>
      <w:bookmarkStart w:id="179" w:name="_Toc68167561"/>
      <w:bookmarkStart w:id="180" w:name="_Toc130544889"/>
      <w:r w:rsidRPr="005A3EA5">
        <w:rPr>
          <w:lang w:eastAsia="zh-CN"/>
        </w:rPr>
        <w:lastRenderedPageBreak/>
        <w:t>5.6.2.1.2</w:t>
      </w:r>
      <w:r w:rsidRPr="005A3EA5">
        <w:rPr>
          <w:lang w:eastAsia="zh-CN"/>
        </w:rPr>
        <w:tab/>
      </w:r>
      <w:proofErr w:type="gramStart"/>
      <w:r w:rsidRPr="005A3EA5">
        <w:rPr>
          <w:lang w:eastAsia="zh-CN"/>
        </w:rPr>
        <w:t>Non-roaming</w:t>
      </w:r>
      <w:bookmarkEnd w:id="174"/>
      <w:bookmarkEnd w:id="175"/>
      <w:bookmarkEnd w:id="176"/>
      <w:bookmarkEnd w:id="177"/>
      <w:bookmarkEnd w:id="178"/>
      <w:bookmarkEnd w:id="179"/>
      <w:bookmarkEnd w:id="180"/>
      <w:proofErr w:type="gramEnd"/>
    </w:p>
    <w:bookmarkStart w:id="181" w:name="_MON_1714431140"/>
    <w:bookmarkEnd w:id="181"/>
    <w:p w14:paraId="45F57035" w14:textId="77777777" w:rsidR="0029425B" w:rsidRPr="001F31A0" w:rsidRDefault="0029425B" w:rsidP="0029425B">
      <w:pPr>
        <w:pStyle w:val="TH"/>
      </w:pPr>
      <w:r>
        <w:object w:dxaOrig="8507" w:dyaOrig="5367" w14:anchorId="36F8F8AF">
          <v:shape id="_x0000_i1027" type="#_x0000_t75" style="width:426pt;height:267pt" o:ole="">
            <v:imagedata r:id="rId17" o:title=""/>
          </v:shape>
          <o:OLEObject Type="Embed" ProgID="Word.Picture.8" ShapeID="_x0000_i1027" DrawAspect="Content" ObjectID="_1746520976" r:id="rId18"/>
        </w:object>
      </w:r>
    </w:p>
    <w:p w14:paraId="73DE6895" w14:textId="77777777" w:rsidR="0029425B" w:rsidRPr="005A3EA5" w:rsidRDefault="0029425B" w:rsidP="0029425B">
      <w:pPr>
        <w:pStyle w:val="TF"/>
      </w:pPr>
      <w:r w:rsidRPr="005A3EA5">
        <w:t xml:space="preserve">Figure 5.6.2.1.2-1: AMF-initiated UE Policy Association Modification procedure – </w:t>
      </w:r>
      <w:proofErr w:type="gramStart"/>
      <w:r w:rsidRPr="005A3EA5">
        <w:t>Non-roaming</w:t>
      </w:r>
      <w:proofErr w:type="gramEnd"/>
    </w:p>
    <w:p w14:paraId="365F1956" w14:textId="77777777" w:rsidR="0029425B" w:rsidRDefault="0029425B" w:rsidP="0029425B">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"ProSe" feature is supported, updated </w:t>
      </w:r>
      <w:proofErr w:type="spellStart"/>
      <w:r w:rsidRPr="005A3EA5">
        <w:t>ProSeP</w:t>
      </w:r>
      <w:proofErr w:type="spellEnd"/>
      <w:r w:rsidRPr="005A3EA5">
        <w:t xml:space="preserve"> within the updated UE Policy and/or 5G ProSe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82"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83" w:author="Intel/ThomasL rev1" w:date="2023-04-19T16:54:00Z">
        <w:r>
          <w:t>-</w:t>
        </w:r>
        <w:r>
          <w:tab/>
          <w:t xml:space="preserve">For URSP provisioning in EPS, if the PCF </w:t>
        </w:r>
      </w:ins>
      <w:ins w:id="184" w:author="Intel/ThomasL rev1" w:date="2023-04-19T16:55:00Z">
        <w:r w:rsidRPr="005A3EA5">
          <w:t>decided to update the</w:t>
        </w:r>
        <w:r>
          <w:t xml:space="preserve"> </w:t>
        </w:r>
      </w:ins>
      <w:ins w:id="185" w:author="Intel/ThomasL rev1" w:date="2023-04-19T16:54:00Z">
        <w:r>
          <w:t>URSP</w:t>
        </w:r>
        <w:r w:rsidRPr="00697F24">
          <w:t xml:space="preserve"> </w:t>
        </w:r>
      </w:ins>
      <w:ins w:id="186" w:author="Intel/ThomasL rev1" w:date="2023-04-19T16:56:00Z">
        <w:r>
          <w:t xml:space="preserve">in </w:t>
        </w:r>
        <w:r w:rsidRPr="005A3EA5">
          <w:t>step</w:t>
        </w:r>
        <w:r>
          <w:t> </w:t>
        </w:r>
        <w:r w:rsidRPr="005A3EA5">
          <w:t>2</w:t>
        </w:r>
        <w:r>
          <w:t xml:space="preserve">, </w:t>
        </w:r>
      </w:ins>
      <w:ins w:id="187" w:author="Intel/ThomasL rev1" w:date="2023-04-19T16:54:00Z">
        <w:r>
          <w:t xml:space="preserve">the </w:t>
        </w:r>
        <w:r w:rsidRPr="00463E5A">
          <w:t xml:space="preserve">PCF </w:t>
        </w:r>
        <w:r>
          <w:t xml:space="preserve">invokes the </w:t>
        </w:r>
        <w:proofErr w:type="spellStart"/>
        <w:r w:rsidRPr="000213D1">
          <w:t>Npcf_UEPolicyControl_</w:t>
        </w:r>
      </w:ins>
      <w:ins w:id="188" w:author="Intel/ThomasL rev1" w:date="2023-04-19T16:56:00Z">
        <w:r>
          <w:t>Update</w:t>
        </w:r>
      </w:ins>
      <w:proofErr w:type="spellEnd"/>
      <w:ins w:id="189"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90" w:author="Intel/ThomasL rev1" w:date="2023-04-19T17:07:00Z">
        <w:r>
          <w:t>4</w:t>
        </w:r>
      </w:ins>
      <w:ins w:id="191" w:author="Intel/ThomasL rev1" w:date="2023-04-19T16:54:00Z">
        <w:r w:rsidRPr="00511CD7">
          <w:t xml:space="preserve"> </w:t>
        </w:r>
      </w:ins>
      <w:ins w:id="192" w:author="Intel/ThomasL rev1" w:date="2023-04-19T17:07:00Z">
        <w:r>
          <w:t>is</w:t>
        </w:r>
      </w:ins>
      <w:ins w:id="193"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22B4591" w14:textId="77777777" w:rsidR="00004D64" w:rsidRPr="005A3EA5" w:rsidRDefault="00004D64" w:rsidP="00004D64">
      <w:pPr>
        <w:pStyle w:val="Heading5"/>
        <w:rPr>
          <w:lang w:eastAsia="zh-CN"/>
        </w:rPr>
      </w:pPr>
      <w:r w:rsidRPr="005A3EA5">
        <w:rPr>
          <w:lang w:eastAsia="zh-CN"/>
        </w:rPr>
        <w:t>5.6.2.1.3</w:t>
      </w:r>
      <w:r w:rsidRPr="005A3EA5">
        <w:rPr>
          <w:lang w:eastAsia="zh-CN"/>
        </w:rPr>
        <w:tab/>
        <w:t>Roaming</w:t>
      </w:r>
    </w:p>
    <w:bookmarkStart w:id="194" w:name="_MON_1714550359"/>
    <w:bookmarkEnd w:id="194"/>
    <w:p w14:paraId="6118B04E" w14:textId="77777777" w:rsidR="00004D64" w:rsidRPr="001F31A0" w:rsidRDefault="00004D64" w:rsidP="00004D64">
      <w:pPr>
        <w:pStyle w:val="TH"/>
      </w:pPr>
      <w:r>
        <w:object w:dxaOrig="8505" w:dyaOrig="5526" w14:anchorId="4009C730">
          <v:shape id="_x0000_i1028" type="#_x0000_t75" style="width:424.2pt;height:278.4pt" o:ole="">
            <v:imagedata r:id="rId19" o:title=""/>
          </v:shape>
          <o:OLEObject Type="Embed" ProgID="Word.Picture.8" ShapeID="_x0000_i1028" DrawAspect="Content" ObjectID="_1746520977" r:id="rId20"/>
        </w:object>
      </w:r>
    </w:p>
    <w:p w14:paraId="0B307801" w14:textId="77777777" w:rsidR="00004D64" w:rsidRPr="005A3EA5" w:rsidRDefault="00004D64" w:rsidP="00004D64">
      <w:pPr>
        <w:pStyle w:val="TF"/>
      </w:pPr>
      <w:r w:rsidRPr="005A3EA5">
        <w:t>Figure 5.6.2.1.3-1: AMF-initiated UE Policy Association Modification procedure - Roaming</w:t>
      </w:r>
    </w:p>
    <w:p w14:paraId="5D7885C5" w14:textId="77777777" w:rsidR="00004D64" w:rsidRDefault="00004D64" w:rsidP="00004D64">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73B0B460" w14:textId="77777777" w:rsidR="00004D64" w:rsidRPr="005A3EA5" w:rsidRDefault="00004D64" w:rsidP="00004D64">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5D04B099" w14:textId="77777777" w:rsidR="00004D64" w:rsidRDefault="00004D64" w:rsidP="00004D64">
      <w:pPr>
        <w:pStyle w:val="B10"/>
        <w:rPr>
          <w:lang w:eastAsia="zh-CN"/>
        </w:rPr>
      </w:pPr>
      <w:r>
        <w:rPr>
          <w:lang w:eastAsia="zh-CN"/>
        </w:rPr>
        <w:lastRenderedPageBreak/>
        <w:tab/>
        <w:t>During AMF relocation, when the new AMF decides to reuse the UE Policy Association established by the old AMF with the V-PCF:</w:t>
      </w:r>
    </w:p>
    <w:p w14:paraId="17F7C2D0" w14:textId="77777777" w:rsidR="00004D64" w:rsidRDefault="00004D64" w:rsidP="00004D64">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16F96840" w14:textId="77777777" w:rsidR="00004D64" w:rsidRDefault="00004D64" w:rsidP="00004D64">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79212C0C" w14:textId="77777777" w:rsidR="00004D64" w:rsidRDefault="00004D64" w:rsidP="00004D64">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8A3CF89" w14:textId="77777777" w:rsidR="00004D64" w:rsidRDefault="00004D64" w:rsidP="00004D64">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w:t>
      </w:r>
      <w:proofErr w:type="spellStart"/>
      <w:r>
        <w:rPr>
          <w:lang w:eastAsia="zh-CN"/>
        </w:rPr>
        <w:t>informationto</w:t>
      </w:r>
      <w:proofErr w:type="spellEnd"/>
      <w:r>
        <w:rPr>
          <w:lang w:eastAsia="zh-CN"/>
        </w:rPr>
        <w:t xml:space="preserve"> the H-PCF by sending an HTTP POST request to the </w:t>
      </w:r>
      <w:r>
        <w:t>"Individual UE Policy Association"</w:t>
      </w:r>
      <w:r>
        <w:rPr>
          <w:lang w:eastAsia="zh-CN"/>
        </w:rPr>
        <w:t xml:space="preserve"> resource.</w:t>
      </w:r>
    </w:p>
    <w:p w14:paraId="0F5D61F6" w14:textId="77777777" w:rsidR="00004D64" w:rsidRDefault="00004D64" w:rsidP="00004D64">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C83CDC5" w14:textId="77777777" w:rsidR="00004D64" w:rsidRDefault="00004D64" w:rsidP="00004D64">
      <w:pPr>
        <w:pStyle w:val="B10"/>
      </w:pPr>
      <w:r w:rsidRPr="005A3EA5">
        <w:t>3.</w:t>
      </w:r>
      <w:r w:rsidRPr="005A3EA5">
        <w:tab/>
        <w:t xml:space="preserve">The H-PCF makes the policy decision including the applicable updated Policy Control Request Trigger(s) and/or updated UE Policy and/or, if the "V2X" feature is supported, updated V2XP within the updated UE Policy and/or V2X N2 PC5 policy, and/or, if the "ProSe" feature is supported, updated </w:t>
      </w:r>
      <w:proofErr w:type="spellStart"/>
      <w:r w:rsidRPr="005A3EA5">
        <w:t>ProSeP</w:t>
      </w:r>
      <w:proofErr w:type="spellEnd"/>
      <w:r w:rsidRPr="005A3EA5">
        <w:t xml:space="preserve"> within the updated UE Policy and/or 5G ProSe N2 PC5 policy.</w:t>
      </w:r>
    </w:p>
    <w:p w14:paraId="3779C945" w14:textId="77777777" w:rsidR="00004D64" w:rsidRDefault="00004D64" w:rsidP="00004D64">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562B3993" w14:textId="77777777" w:rsidR="00004D64" w:rsidRPr="005A3EA5" w:rsidRDefault="00004D64" w:rsidP="00004D64">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534CB09E" w14:textId="77777777" w:rsidR="00004D64" w:rsidRPr="005A3EA5" w:rsidRDefault="00004D64" w:rsidP="00004D64">
      <w:pPr>
        <w:pStyle w:val="B10"/>
      </w:pPr>
      <w:r w:rsidRPr="005A3EA5">
        <w:rPr>
          <w:lang w:eastAsia="zh-CN"/>
        </w:rPr>
        <w:tab/>
      </w:r>
      <w:r w:rsidRPr="005A3EA5">
        <w:t>In addition, the H-PCF checks if the size of determined UE policy exceeds a predefined limit.</w:t>
      </w:r>
    </w:p>
    <w:p w14:paraId="40206CAC" w14:textId="77777777" w:rsidR="00004D64" w:rsidRDefault="00004D64" w:rsidP="00004D64">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36F5E311" w14:textId="77777777" w:rsidR="00004D64" w:rsidRPr="005A3EA5" w:rsidRDefault="00004D64" w:rsidP="00004D64">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w:t>
      </w:r>
      <w:proofErr w:type="spellStart"/>
      <w:r w:rsidRPr="005A3EA5">
        <w:rPr>
          <w:lang w:eastAsia="zh-CN"/>
        </w:rPr>
        <w:t>Npcf_UEPolicyControl_Update</w:t>
      </w:r>
      <w:proofErr w:type="spellEnd"/>
      <w:r w:rsidRPr="005A3EA5">
        <w:rPr>
          <w:lang w:eastAsia="zh-CN"/>
        </w:rPr>
        <w:t xml:space="preserve"> response service operation.</w:t>
      </w:r>
    </w:p>
    <w:p w14:paraId="1214E230" w14:textId="77777777" w:rsidR="00004D64" w:rsidRPr="005A3EA5" w:rsidRDefault="00004D64" w:rsidP="00004D64">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Npcf_UEPolicyControl_Update</w:t>
      </w:r>
      <w:proofErr w:type="spellEnd"/>
      <w:r w:rsidRPr="005A3EA5">
        <w:rPr>
          <w:lang w:eastAsia="ko-KR"/>
        </w:rPr>
        <w:t xml:space="preserv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46360B34" w14:textId="77777777" w:rsidR="00004D64" w:rsidRPr="005A3EA5" w:rsidRDefault="00004D64" w:rsidP="00004D64">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22589379" w14:textId="77777777" w:rsidR="00004D64" w:rsidRPr="005A3EA5" w:rsidRDefault="00004D64" w:rsidP="00004D64">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3B1E4AAB" w14:textId="77777777" w:rsidR="00004D64" w:rsidRPr="005A3EA5" w:rsidRDefault="00004D64" w:rsidP="00004D64">
      <w:pPr>
        <w:pStyle w:val="B10"/>
        <w:ind w:firstLine="0"/>
      </w:pPr>
      <w:r>
        <w:t xml:space="preserve">The V-PCF determines whether VPLMN ANDSP </w:t>
      </w:r>
      <w:proofErr w:type="gramStart"/>
      <w:r>
        <w:t>has to</w:t>
      </w:r>
      <w:proofErr w:type="gramEnd"/>
      <w:r>
        <w:t xml:space="preserve">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1423676D" w14:textId="77777777" w:rsidR="00004D64" w:rsidRPr="005A3EA5" w:rsidRDefault="00004D64" w:rsidP="00004D64">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4DB90FCE" w14:textId="0FEC886D" w:rsidR="002E7244" w:rsidRPr="005A3EA5" w:rsidRDefault="00004D64" w:rsidP="002E7244">
      <w:pPr>
        <w:pStyle w:val="B10"/>
        <w:rPr>
          <w:ins w:id="195" w:author="Intel/ThomasL rev2" w:date="2023-05-11T13:49:00Z"/>
          <w:lang w:eastAsia="zh-CN"/>
        </w:rPr>
      </w:pPr>
      <w:ins w:id="196" w:author="Intel/ThomasL rev2" w:date="2023-05-11T13:35:00Z">
        <w:r>
          <w:lastRenderedPageBreak/>
          <w:t>-</w:t>
        </w:r>
        <w:r>
          <w:tab/>
          <w:t xml:space="preserve">For URSP provisioning in EPS, </w:t>
        </w:r>
      </w:ins>
      <w:ins w:id="197" w:author="Ericsson May r2" w:date="2023-05-25T11:38:00Z">
        <w:r w:rsidR="00DA4B77">
          <w:t xml:space="preserve">and LBO roaming scenarios, </w:t>
        </w:r>
      </w:ins>
      <w:ins w:id="198" w:author="Intel/ThomasL rev2" w:date="2023-05-11T13:35:00Z">
        <w:r>
          <w:t xml:space="preserve">if the V-PCF </w:t>
        </w:r>
      </w:ins>
      <w:ins w:id="199" w:author="Intel/ThomasL rev1" w:date="2023-05-23T18:39:00Z">
        <w:r w:rsidR="001719B2">
          <w:t>received</w:t>
        </w:r>
      </w:ins>
      <w:ins w:id="200" w:author="Intel/ThomasL rev2" w:date="2023-05-11T13:35:00Z">
        <w:r w:rsidRPr="005A3EA5">
          <w:t xml:space="preserve"> the</w:t>
        </w:r>
        <w:r>
          <w:t xml:space="preserve"> URSP</w:t>
        </w:r>
        <w:r w:rsidRPr="00697F24">
          <w:t xml:space="preserve"> </w:t>
        </w:r>
        <w:r>
          <w:t xml:space="preserve">in </w:t>
        </w:r>
        <w:r w:rsidRPr="005A3EA5">
          <w:t>step</w:t>
        </w:r>
        <w:r>
          <w:t> </w:t>
        </w:r>
      </w:ins>
      <w:ins w:id="201" w:author="Intel/ThomasL rev1" w:date="2023-05-23T18:40:00Z">
        <w:r w:rsidR="001719B2">
          <w:t>4</w:t>
        </w:r>
      </w:ins>
      <w:ins w:id="202" w:author="Intel/ThomasL rev2" w:date="2023-05-11T13:35:00Z">
        <w:r>
          <w:t xml:space="preserve">, the </w:t>
        </w:r>
      </w:ins>
      <w:ins w:id="203" w:author="Intel/ThomasL rev2" w:date="2023-05-11T13:36:00Z">
        <w:r>
          <w:t>V-</w:t>
        </w:r>
      </w:ins>
      <w:ins w:id="204" w:author="Intel/ThomasL rev2" w:date="2023-05-11T13:35: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 xml:space="preserve">URSP and the </w:t>
        </w:r>
      </w:ins>
      <w:ins w:id="205" w:author="Intel/ThomasL rev2" w:date="2023-05-15T13:46:00Z">
        <w:r w:rsidR="003A5794">
          <w:t>V-</w:t>
        </w:r>
      </w:ins>
      <w:ins w:id="206" w:author="Intel/ThomasL rev2" w:date="2023-05-11T13:35:00Z">
        <w:r>
          <w:t>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207" w:author="Intel/ThomasL rev2" w:date="2023-05-11T13:36:00Z">
        <w:r>
          <w:t>V-</w:t>
        </w:r>
      </w:ins>
      <w:ins w:id="208" w:author="Intel/ThomasL rev2" w:date="2023-05-11T13:35:00Z">
        <w:r>
          <w:t xml:space="preserve">PCF as specified in </w:t>
        </w:r>
        <w:r w:rsidRPr="005A3EA5">
          <w:t>3GPP TS 29.525 [</w:t>
        </w:r>
        <w:r w:rsidRPr="00130073">
          <w:t>31].</w:t>
        </w:r>
      </w:ins>
    </w:p>
    <w:p w14:paraId="131BA84C" w14:textId="77777777" w:rsidR="00004D64" w:rsidRDefault="00004D64" w:rsidP="00004D64">
      <w:pPr>
        <w:pStyle w:val="B10"/>
        <w:rPr>
          <w:ins w:id="209" w:author="Intel/ThomasL rev2" w:date="2023-05-11T15:33:00Z"/>
        </w:rPr>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the V-PCF received the UE Policy, V2X N2 PC5 policy 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207D8ECD" w14:textId="5F42EDC3" w:rsidR="007B36D1" w:rsidRDefault="007B36D1" w:rsidP="0019581D">
      <w:pPr>
        <w:pStyle w:val="B10"/>
        <w:rPr>
          <w:lang w:eastAsia="zh-CN"/>
        </w:rPr>
      </w:pPr>
      <w:ins w:id="210" w:author="Intel/ThomasL rev2" w:date="2023-05-11T15:33:00Z">
        <w:r>
          <w:t>-</w:t>
        </w:r>
        <w:r>
          <w:tab/>
          <w:t>For URSP provisioning in EPS,</w:t>
        </w:r>
        <w:r w:rsidRPr="00130073">
          <w:t xml:space="preserve"> steps 19-22 as specified in Figure 5.6.1.3-1 are not applicable.</w:t>
        </w:r>
      </w:ins>
    </w:p>
    <w:p w14:paraId="2714266E" w14:textId="77777777" w:rsidR="00004D64" w:rsidRPr="005A3EA5" w:rsidRDefault="00004D64" w:rsidP="00004D64">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 xml:space="preserve">7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6</w:t>
      </w:r>
      <w:r w:rsidRPr="005A3EA5">
        <w:rPr>
          <w:lang w:eastAsia="zh-CN"/>
        </w:rPr>
        <w:t>.</w:t>
      </w:r>
    </w:p>
    <w:p w14:paraId="4B1313FD" w14:textId="77777777" w:rsidR="00004D64" w:rsidRPr="005A3EA5" w:rsidRDefault="00004D64" w:rsidP="00004D64">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 xml:space="preserve">" resource, and the UDR sends </w:t>
      </w:r>
      <w:r w:rsidRPr="005A3EA5">
        <w:rPr>
          <w:lang w:eastAsia="zh-CN"/>
        </w:rPr>
        <w:t>an HTTP "204 No Content" response.</w:t>
      </w:r>
    </w:p>
    <w:p w14:paraId="35F2BC6F" w14:textId="77777777" w:rsidR="00004D64" w:rsidRPr="006B5418" w:rsidRDefault="00004D64" w:rsidP="00004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211"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5ABD5836" w:rsidR="00AA334D" w:rsidRPr="005A3EA5" w:rsidRDefault="00AA334D" w:rsidP="00AA334D">
      <w:pPr>
        <w:pStyle w:val="NO"/>
        <w:rPr>
          <w:lang w:eastAsia="zh-CN"/>
        </w:rPr>
      </w:pPr>
      <w:ins w:id="212"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213" w:author="Intel/ThomasL" w:date="2023-04-04T17:17:00Z">
        <w:r w:rsidR="00E44474">
          <w:t>is</w:t>
        </w:r>
      </w:ins>
      <w:ins w:id="214" w:author="Intel/ThomasL" w:date="2023-04-04T16:41:00Z">
        <w:r>
          <w:t xml:space="preserve"> for URSP provisioning in EPS the </w:t>
        </w:r>
      </w:ins>
      <w:ins w:id="215" w:author="Intel/ThomasL rev2" w:date="2023-05-15T15:14:00Z">
        <w:r w:rsidR="00582340">
          <w:t>(V-)</w:t>
        </w:r>
      </w:ins>
      <w:ins w:id="216" w:author="Intel/ThomasL" w:date="2023-04-04T16:41:00Z">
        <w:r w:rsidRPr="000C7924">
          <w:t xml:space="preserve">PCF for a PDU session </w:t>
        </w:r>
        <w:r>
          <w:t>replaces the AMF in the procedure</w:t>
        </w:r>
        <w:r w:rsidRPr="00A577AA">
          <w:t xml:space="preserve"> described in clause</w:t>
        </w:r>
      </w:ins>
      <w:ins w:id="217" w:author="Intel/ThomasL" w:date="2023-04-04T17:33:00Z">
        <w:r w:rsidR="00197802">
          <w:t> </w:t>
        </w:r>
      </w:ins>
      <w:ins w:id="218" w:author="Intel/ThomasL" w:date="2023-04-04T16:41:00Z">
        <w:r w:rsidRPr="00A577AA">
          <w:t>5</w:t>
        </w:r>
        <w:r>
          <w:t>.6.2.</w:t>
        </w:r>
      </w:ins>
      <w:ins w:id="219" w:author="Intel/ThomasL" w:date="2023-04-04T16:42:00Z">
        <w:r w:rsidR="005E6731">
          <w:t>2</w:t>
        </w:r>
      </w:ins>
      <w:ins w:id="220" w:author="Intel/ThomasL" w:date="2023-04-04T16:41:00Z">
        <w:r>
          <w:t>.</w:t>
        </w:r>
      </w:ins>
      <w:ins w:id="221" w:author="Intel/ThomasL" w:date="2023-04-04T16:42:00Z">
        <w:r w:rsidR="005E6731">
          <w:t>2</w:t>
        </w:r>
      </w:ins>
      <w:ins w:id="222"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3" w:name="_Toc28005493"/>
      <w:bookmarkStart w:id="224" w:name="_Toc36038165"/>
      <w:bookmarkStart w:id="225" w:name="_Toc45133362"/>
      <w:bookmarkStart w:id="226" w:name="_Toc51762192"/>
      <w:bookmarkStart w:id="227" w:name="_Toc59016597"/>
      <w:bookmarkStart w:id="228" w:name="_Toc68167567"/>
      <w:bookmarkStart w:id="229" w:name="_Toc130544895"/>
      <w:bookmarkEnd w:id="15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230" w:name="_Toc28005491"/>
      <w:bookmarkStart w:id="231" w:name="_Toc36038163"/>
      <w:bookmarkStart w:id="232" w:name="_Toc45133360"/>
      <w:bookmarkStart w:id="233" w:name="_Toc51762190"/>
      <w:bookmarkStart w:id="234" w:name="_Toc59016595"/>
      <w:bookmarkStart w:id="235" w:name="_Toc68167565"/>
      <w:bookmarkStart w:id="236" w:name="_Toc130544893"/>
      <w:bookmarkStart w:id="237" w:name="_Toc28005494"/>
      <w:bookmarkStart w:id="238" w:name="_Toc36038166"/>
      <w:bookmarkStart w:id="239" w:name="_Toc45133363"/>
      <w:bookmarkStart w:id="240" w:name="_Toc51762193"/>
      <w:bookmarkStart w:id="241" w:name="_Toc59016598"/>
      <w:bookmarkStart w:id="242" w:name="_Toc68167568"/>
      <w:bookmarkStart w:id="243" w:name="_Toc130544896"/>
      <w:bookmarkEnd w:id="223"/>
      <w:bookmarkEnd w:id="224"/>
      <w:bookmarkEnd w:id="225"/>
      <w:bookmarkEnd w:id="226"/>
      <w:bookmarkEnd w:id="227"/>
      <w:bookmarkEnd w:id="228"/>
      <w:bookmarkEnd w:id="229"/>
      <w:r w:rsidRPr="005A3EA5">
        <w:rPr>
          <w:lang w:eastAsia="zh-CN"/>
        </w:rPr>
        <w:lastRenderedPageBreak/>
        <w:t>5.6.2.2.2</w:t>
      </w:r>
      <w:r w:rsidRPr="005A3EA5">
        <w:rPr>
          <w:lang w:eastAsia="zh-CN"/>
        </w:rPr>
        <w:tab/>
      </w:r>
      <w:proofErr w:type="gramStart"/>
      <w:r w:rsidRPr="005A3EA5">
        <w:rPr>
          <w:lang w:eastAsia="zh-CN"/>
        </w:rPr>
        <w:t>Non-roaming</w:t>
      </w:r>
      <w:bookmarkEnd w:id="230"/>
      <w:bookmarkEnd w:id="231"/>
      <w:bookmarkEnd w:id="232"/>
      <w:bookmarkEnd w:id="233"/>
      <w:bookmarkEnd w:id="234"/>
      <w:bookmarkEnd w:id="235"/>
      <w:bookmarkEnd w:id="236"/>
      <w:proofErr w:type="gramEnd"/>
    </w:p>
    <w:bookmarkStart w:id="244" w:name="_MON_1714431960"/>
    <w:bookmarkEnd w:id="244"/>
    <w:p w14:paraId="69A3A949" w14:textId="77777777" w:rsidR="00CD5C68" w:rsidRPr="001F31A0" w:rsidRDefault="00CD5C68" w:rsidP="00CD5C68">
      <w:pPr>
        <w:pStyle w:val="TH"/>
      </w:pPr>
      <w:r>
        <w:object w:dxaOrig="8505" w:dyaOrig="5668" w14:anchorId="7513268C">
          <v:shape id="_x0000_i1029" type="#_x0000_t75" style="width:424.2pt;height:283.8pt" o:ole="">
            <v:imagedata r:id="rId21" o:title=""/>
          </v:shape>
          <o:OLEObject Type="Embed" ProgID="Word.Picture.8" ShapeID="_x0000_i1029" DrawAspect="Content" ObjectID="_1746520978" r:id="rId22"/>
        </w:object>
      </w:r>
    </w:p>
    <w:p w14:paraId="46A24756" w14:textId="77777777" w:rsidR="00CD5C68" w:rsidRPr="005A3EA5" w:rsidRDefault="00CD5C68" w:rsidP="00CD5C68">
      <w:pPr>
        <w:pStyle w:val="TF"/>
      </w:pPr>
      <w:r w:rsidRPr="005A3EA5">
        <w:t xml:space="preserve">Figure 5.6.2.2.2-1: PCF-initiated UE Policy Association Modification procedure – </w:t>
      </w:r>
      <w:proofErr w:type="gramStart"/>
      <w:r w:rsidRPr="005A3EA5">
        <w:t>Non-roaming</w:t>
      </w:r>
      <w:proofErr w:type="gramEnd"/>
    </w:p>
    <w:p w14:paraId="5A9784B5" w14:textId="713C12A8" w:rsidR="00CD5C68" w:rsidRPr="005A3EA5" w:rsidRDefault="00CD5C68" w:rsidP="00EB4D16">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64904948" w14:textId="7F98AE16"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proofErr w:type="spellStart"/>
      <w:r w:rsidRPr="005A3EA5">
        <w:t>IndividualBdtData</w:t>
      </w:r>
      <w:proofErr w:type="spellEnd"/>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0E5832E4" w14:textId="14AFC923"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and/or updated 5G ProSe N2 PC5 policy, if the "ProSe" feature is supported. The PCF checks if the size of determined UE policy exceeds a predefined limit the same as step 6 in </w:t>
      </w:r>
      <w:r>
        <w:t>clause</w:t>
      </w:r>
      <w:r w:rsidRPr="001F31A0">
        <w:t> 5.6.1.2.</w:t>
      </w:r>
    </w:p>
    <w:p w14:paraId="68A5163D" w14:textId="606B7441" w:rsidR="00CD5C68" w:rsidRDefault="00CD5C68" w:rsidP="00CD5C68">
      <w:pPr>
        <w:pStyle w:val="B10"/>
        <w:rPr>
          <w:ins w:id="245"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7186B38A" w14:textId="79145AC8" w:rsidR="005F1D69" w:rsidRPr="005A3EA5" w:rsidRDefault="000502DE" w:rsidP="00905F3D">
      <w:pPr>
        <w:pStyle w:val="B10"/>
        <w:rPr>
          <w:lang w:eastAsia="zh-CN"/>
        </w:rPr>
      </w:pPr>
      <w:ins w:id="246"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xml:space="preserve"> 4, the </w:t>
        </w:r>
        <w:r w:rsidRPr="00463E5A">
          <w:t xml:space="preserve">PCF </w:t>
        </w:r>
        <w:r>
          <w:t xml:space="preserve">invokes the </w:t>
        </w:r>
        <w:proofErr w:type="spellStart"/>
        <w:r w:rsidRPr="000213D1">
          <w:t>Npcf_UEPolicyControl_</w:t>
        </w:r>
        <w:r>
          <w:t>Update</w:t>
        </w:r>
      </w:ins>
      <w:ins w:id="247" w:author="Intel/ThomasL rev1" w:date="2023-04-20T10:29:00Z">
        <w:r w:rsidR="00FF1402">
          <w:t>Notify</w:t>
        </w:r>
      </w:ins>
      <w:proofErr w:type="spellEnd"/>
      <w:ins w:id="248" w:author="Intel/ThomasL rev1" w:date="2023-04-20T10:27:00Z">
        <w:r>
          <w:t xml:space="preserve"> </w:t>
        </w:r>
      </w:ins>
      <w:ins w:id="249" w:author="Intel/ThomasL rev1" w:date="2023-04-20T10:29:00Z">
        <w:r w:rsidR="002C2D5B">
          <w:t>request</w:t>
        </w:r>
      </w:ins>
      <w:ins w:id="250"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251" w:author="Intel/ThomasL rev1" w:date="2023-04-20T10:29:00Z">
        <w:r w:rsidR="00FF1402">
          <w:t>7</w:t>
        </w:r>
      </w:ins>
      <w:ins w:id="252" w:author="Intel/ThomasL rev1" w:date="2023-04-20T10:27:00Z">
        <w:r w:rsidRPr="00511CD7">
          <w:t xml:space="preserve"> </w:t>
        </w:r>
        <w:r>
          <w:t>is</w:t>
        </w:r>
        <w:r w:rsidRPr="00511CD7">
          <w:t xml:space="preserve"> not applicable for URSP provisioning in EPS</w:t>
        </w:r>
        <w:r>
          <w:t>.</w:t>
        </w:r>
      </w:ins>
    </w:p>
    <w:p w14:paraId="205311F5" w14:textId="3ED08021" w:rsidR="00CD5C68" w:rsidRPr="005A3EA5" w:rsidRDefault="00CD5C68" w:rsidP="00CD5C6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If the PCF decided to update the UE policy, V2X N2 PC5 policy 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1C130BEE" w:rsidR="00CD5C68" w:rsidRPr="005A3EA5" w:rsidRDefault="00CD5C68" w:rsidP="00CD5C68">
      <w:pPr>
        <w:pStyle w:val="NO"/>
      </w:pPr>
      <w:r w:rsidRPr="005A3EA5">
        <w:rPr>
          <w:lang w:eastAsia="zh-CN"/>
        </w:rPr>
        <w:lastRenderedPageBreak/>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w:t>
      </w:r>
      <w:del w:id="253" w:author="Ericsson May r2" w:date="2023-05-25T11:38:00Z">
        <w:r w:rsidRPr="005A3EA5" w:rsidDel="00DA4B77">
          <w:rPr>
            <w:lang w:eastAsia="ko-KR"/>
          </w:rPr>
          <w:delText>-</w:delText>
        </w:r>
      </w:del>
      <w:ins w:id="254" w:author="Ericsson May r2" w:date="2023-05-25T11:38:00Z">
        <w:r w:rsidR="00DA4B77">
          <w:rPr>
            <w:lang w:eastAsia="ko-KR"/>
          </w:rPr>
          <w:t>–</w:t>
        </w:r>
      </w:ins>
      <w:r w:rsidRPr="005A3EA5">
        <w:rPr>
          <w:lang w:eastAsia="ko-KR"/>
        </w:rPr>
        <w:t xml:space="preserve"> 10 specified in </w:t>
      </w:r>
      <w:r>
        <w:rPr>
          <w:lang w:eastAsia="ko-KR"/>
        </w:rPr>
        <w:t>clause</w:t>
      </w:r>
      <w:r w:rsidRPr="001F31A0">
        <w:rPr>
          <w:lang w:eastAsia="ko-KR"/>
        </w:rPr>
        <w:t> </w:t>
      </w:r>
      <w:r w:rsidRPr="005A3EA5">
        <w:rPr>
          <w:lang w:eastAsia="ko-KR"/>
        </w:rPr>
        <w:t>5.5.8 are executed.</w:t>
      </w:r>
    </w:p>
    <w:p w14:paraId="4DFA3411"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5" w:name="_Toc13054489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2DB9DA" w14:textId="77777777" w:rsidR="00350ECB" w:rsidRPr="005A3EA5" w:rsidRDefault="00350ECB" w:rsidP="00350ECB">
      <w:pPr>
        <w:pStyle w:val="Heading5"/>
        <w:rPr>
          <w:lang w:eastAsia="zh-CN"/>
        </w:rPr>
      </w:pPr>
      <w:bookmarkStart w:id="256" w:name="_Toc28005492"/>
      <w:bookmarkStart w:id="257" w:name="_Toc36038164"/>
      <w:bookmarkStart w:id="258" w:name="_Toc45133361"/>
      <w:bookmarkStart w:id="259" w:name="_Toc51762191"/>
      <w:bookmarkStart w:id="260" w:name="_Toc59016596"/>
      <w:bookmarkStart w:id="261" w:name="_Toc68167566"/>
      <w:bookmarkStart w:id="262" w:name="_Toc130544894"/>
      <w:bookmarkEnd w:id="255"/>
      <w:r w:rsidRPr="005A3EA5">
        <w:rPr>
          <w:lang w:eastAsia="zh-CN"/>
        </w:rPr>
        <w:t>5.6.2.2.3</w:t>
      </w:r>
      <w:r w:rsidRPr="005A3EA5">
        <w:rPr>
          <w:lang w:eastAsia="zh-CN"/>
        </w:rPr>
        <w:tab/>
        <w:t>Roaming</w:t>
      </w:r>
      <w:bookmarkEnd w:id="256"/>
      <w:bookmarkEnd w:id="257"/>
      <w:bookmarkEnd w:id="258"/>
      <w:bookmarkEnd w:id="259"/>
      <w:bookmarkEnd w:id="260"/>
      <w:bookmarkEnd w:id="261"/>
      <w:bookmarkEnd w:id="262"/>
    </w:p>
    <w:bookmarkStart w:id="263" w:name="_MON_1714432109"/>
    <w:bookmarkEnd w:id="263"/>
    <w:p w14:paraId="2C3F9E03" w14:textId="77777777" w:rsidR="00350ECB" w:rsidRPr="001F31A0" w:rsidRDefault="00350ECB" w:rsidP="00350ECB">
      <w:pPr>
        <w:pStyle w:val="TH"/>
      </w:pPr>
      <w:r>
        <w:object w:dxaOrig="9072" w:dyaOrig="7369" w14:anchorId="7AE7A18E">
          <v:shape id="_x0000_i1030" type="#_x0000_t75" style="width:454.2pt;height:367.8pt" o:ole="">
            <v:imagedata r:id="rId23" o:title=""/>
          </v:shape>
          <o:OLEObject Type="Embed" ProgID="Word.Picture.8" ShapeID="_x0000_i1030" DrawAspect="Content" ObjectID="_1746520979" r:id="rId24"/>
        </w:object>
      </w:r>
    </w:p>
    <w:p w14:paraId="1F9DAD50" w14:textId="77777777" w:rsidR="00350ECB" w:rsidRPr="005A3EA5" w:rsidRDefault="00350ECB" w:rsidP="00350ECB">
      <w:pPr>
        <w:pStyle w:val="TF"/>
      </w:pPr>
      <w:r w:rsidRPr="005A3EA5">
        <w:t>Figure 5.6.2.2.3-1: PCF-initiated UE Policy Association Modification procedure – Roaming</w:t>
      </w:r>
    </w:p>
    <w:p w14:paraId="7F0E8FD4" w14:textId="77777777" w:rsidR="00350ECB" w:rsidRPr="005A3EA5" w:rsidRDefault="00350ECB" w:rsidP="00350ECB">
      <w:r w:rsidRPr="005A3EA5">
        <w:t>If the H-PCF receives a trigger, steps 1 to 4 and 10 to 11 are executed and steps 5 to 8 are omitted.</w:t>
      </w:r>
    </w:p>
    <w:p w14:paraId="6CB0B9F0" w14:textId="77777777" w:rsidR="00350ECB" w:rsidRPr="005A3EA5" w:rsidRDefault="00350ECB" w:rsidP="00350ECB">
      <w:r w:rsidRPr="005A3EA5">
        <w:t>If the V-PCF receives a trigger, steps 1 to 4 and 10 to 11 are omitted and steps 5 to 8 are executed.</w:t>
      </w:r>
    </w:p>
    <w:p w14:paraId="52DA2B31" w14:textId="77777777" w:rsidR="00350ECB" w:rsidRPr="005A3EA5" w:rsidRDefault="00350ECB" w:rsidP="00350ECB">
      <w:pPr>
        <w:pStyle w:val="B10"/>
        <w:rPr>
          <w:lang w:eastAsia="zh-CN"/>
        </w:rPr>
      </w:pPr>
      <w:r w:rsidRPr="005A3EA5">
        <w:rPr>
          <w:lang w:eastAsia="zh-CN"/>
        </w:rPr>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16B7CC26" w14:textId="1393C450" w:rsidR="00350ECB" w:rsidRPr="005A3EA5" w:rsidRDefault="00350ECB" w:rsidP="00350ECB">
      <w:pPr>
        <w:pStyle w:val="B10"/>
      </w:pPr>
      <w:r w:rsidRPr="005A3EA5">
        <w:t>2.</w:t>
      </w:r>
      <w:r w:rsidRPr="005A3EA5">
        <w:tab/>
        <w:t>The H-PCF makes the policy decision including the applicable updated Policy Control Request Trigger(s) and/or updated UE Policy and/or updated V2X N2 PC5 policy, if the "V2X" feature is supported, and/or updated 5G ProSe N2 PC5 policy, if the "ProSe" feature is supported.</w:t>
      </w:r>
    </w:p>
    <w:p w14:paraId="241F7D03" w14:textId="77777777" w:rsidR="00350ECB" w:rsidRPr="005A3EA5" w:rsidRDefault="00350ECB" w:rsidP="00350ECB">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670BA033" w14:textId="77777777" w:rsidR="00350ECB" w:rsidRPr="005A3EA5" w:rsidRDefault="00350ECB" w:rsidP="00350ECB">
      <w:pPr>
        <w:pStyle w:val="B10"/>
      </w:pPr>
      <w:r w:rsidRPr="005A3EA5">
        <w:rPr>
          <w:lang w:eastAsia="zh-CN"/>
        </w:rPr>
        <w:tab/>
      </w:r>
      <w:r w:rsidRPr="005A3EA5">
        <w:t>In addition, the H-PCF checks if the size of determined UE policy exceeds a predefined limit.</w:t>
      </w:r>
    </w:p>
    <w:p w14:paraId="440DA2A3" w14:textId="77777777" w:rsidR="00350ECB" w:rsidRPr="005A3EA5" w:rsidRDefault="00350ECB" w:rsidP="00350ECB">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5A252673" w14:textId="77777777" w:rsidR="00350ECB" w:rsidRPr="005A3EA5" w:rsidRDefault="00350ECB" w:rsidP="00350ECB">
      <w:pPr>
        <w:pStyle w:val="B2"/>
        <w:rPr>
          <w:lang w:eastAsia="zh-CN"/>
        </w:rPr>
      </w:pPr>
      <w:r w:rsidRPr="005A3EA5">
        <w:rPr>
          <w:lang w:eastAsia="zh-CN"/>
        </w:rPr>
        <w:lastRenderedPageBreak/>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proofErr w:type="spellStart"/>
      <w:r w:rsidRPr="005A3EA5">
        <w:rPr>
          <w:lang w:eastAsia="ko-KR"/>
        </w:rPr>
        <w:t>Npcf_UEPolicyControl_UpdateNotify</w:t>
      </w:r>
      <w:proofErr w:type="spellEnd"/>
      <w:r w:rsidRPr="005A3EA5">
        <w:rPr>
          <w:lang w:eastAsia="zh-CN"/>
        </w:rPr>
        <w:t xml:space="preserve"> service operation and messages 3 to 4 are thus executed one time.</w:t>
      </w:r>
    </w:p>
    <w:p w14:paraId="5E40DE72"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proofErr w:type="spellStart"/>
      <w:r w:rsidRPr="005A3EA5">
        <w:rPr>
          <w:lang w:eastAsia="ko-KR"/>
        </w:rPr>
        <w:t>Npcf_UEPolicyControl_UpdateNotify</w:t>
      </w:r>
      <w:proofErr w:type="spellEnd"/>
      <w:r w:rsidRPr="005A3EA5">
        <w:rPr>
          <w:lang w:eastAsia="zh-CN"/>
        </w:rPr>
        <w:t xml:space="preserve"> service operations and messages 3 to 4, and 9 are thus executed several times, one time for each UE policy information fragment.</w:t>
      </w:r>
    </w:p>
    <w:p w14:paraId="79A29EFE" w14:textId="2B1A2777" w:rsidR="00350ECB" w:rsidRPr="005A3EA5" w:rsidRDefault="00350ECB" w:rsidP="00350ECB">
      <w:pPr>
        <w:pStyle w:val="B10"/>
        <w:rPr>
          <w:lang w:eastAsia="zh-CN"/>
        </w:rPr>
      </w:pPr>
      <w:r w:rsidRPr="005A3EA5">
        <w:t>3.</w:t>
      </w:r>
      <w:r w:rsidRPr="005A3EA5">
        <w:tab/>
        <w:t xml:space="preserve">The H-PCF invokes the </w:t>
      </w:r>
      <w:proofErr w:type="spellStart"/>
      <w:r w:rsidRPr="005A3EA5">
        <w:rPr>
          <w:lang w:eastAsia="zh-CN"/>
        </w:rPr>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 xml:space="preserve">}/update" </w:t>
      </w:r>
      <w:r w:rsidRPr="005A3EA5">
        <w:rPr>
          <w:lang w:eastAsia="zh-CN"/>
        </w:rPr>
        <w:t xml:space="preserve">with the updated UE policy and/or the updated V2X N2 PC5 policy and/or the updated 5G ProSe N2 PC5 policy and/or </w:t>
      </w:r>
      <w:r w:rsidRPr="005A3EA5">
        <w:t>Policy Control Request Trigger(s) if applicable</w:t>
      </w:r>
      <w:r w:rsidRPr="005A3EA5">
        <w:rPr>
          <w:lang w:eastAsia="zh-CN"/>
        </w:rPr>
        <w:t>.</w:t>
      </w:r>
    </w:p>
    <w:p w14:paraId="6EBA5F78" w14:textId="3FB6F66A" w:rsidR="00350ECB" w:rsidRPr="005A3EA5" w:rsidRDefault="00350ECB" w:rsidP="00350ECB">
      <w:pPr>
        <w:pStyle w:val="B10"/>
        <w:rPr>
          <w:lang w:eastAsia="zh-CN"/>
        </w:rPr>
      </w:pPr>
      <w:r w:rsidRPr="005A3EA5">
        <w:rPr>
          <w:lang w:eastAsia="zh-CN"/>
        </w:rPr>
        <w:t>4.</w:t>
      </w:r>
      <w:r w:rsidRPr="005A3EA5">
        <w:rPr>
          <w:lang w:eastAsia="zh-CN"/>
        </w:rPr>
        <w:tab/>
        <w:t>The V-PCF sends an HTTP "204 No Content" response to the H-PCF.</w:t>
      </w:r>
    </w:p>
    <w:p w14:paraId="7EED7FB1" w14:textId="77777777" w:rsidR="00350ECB" w:rsidRPr="005A3EA5" w:rsidRDefault="00350ECB" w:rsidP="00350ECB">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848A84D" w14:textId="7DFAF3A6" w:rsidR="00350ECB" w:rsidRPr="005A3EA5" w:rsidRDefault="00350ECB" w:rsidP="00350ECB">
      <w:pPr>
        <w:pStyle w:val="NO"/>
      </w:pPr>
      <w:r w:rsidRPr="005A3EA5">
        <w:t>NOTE 2:</w:t>
      </w:r>
      <w:r w:rsidRPr="005A3EA5">
        <w:tab/>
        <w:t xml:space="preserve">When the V-PCF receives an internal or external trigger to re-evaluate the UE policy decision for the roaming </w:t>
      </w:r>
      <w:proofErr w:type="spellStart"/>
      <w:r w:rsidRPr="005A3EA5">
        <w:t>U</w:t>
      </w:r>
      <w:r w:rsidR="00F151BA" w:rsidRPr="005A3EA5">
        <w:t>e</w:t>
      </w:r>
      <w:r w:rsidRPr="005A3EA5">
        <w:t>s</w:t>
      </w:r>
      <w:proofErr w:type="spellEnd"/>
      <w:r w:rsidRPr="005A3EA5">
        <w:t xml:space="preserve">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w:t>
      </w:r>
      <w:proofErr w:type="spellStart"/>
      <w:r w:rsidRPr="005A3EA5">
        <w:t>U</w:t>
      </w:r>
      <w:r w:rsidR="00F151BA" w:rsidRPr="005A3EA5">
        <w:t>e</w:t>
      </w:r>
      <w:r w:rsidRPr="005A3EA5">
        <w:t>s</w:t>
      </w:r>
      <w:proofErr w:type="spellEnd"/>
      <w:r w:rsidRPr="005A3EA5">
        <w:t xml:space="preserve"> in a time dispersion interval.</w:t>
      </w:r>
    </w:p>
    <w:p w14:paraId="166D8DAF" w14:textId="77777777" w:rsidR="00350ECB" w:rsidRPr="005A3EA5" w:rsidRDefault="00350ECB" w:rsidP="00350ECB">
      <w:pPr>
        <w:pStyle w:val="B10"/>
      </w:pPr>
      <w:r w:rsidRPr="005A3EA5">
        <w:t>6.</w:t>
      </w:r>
      <w:r w:rsidRPr="005A3EA5">
        <w:tab/>
        <w:t>The V-PCF makes the policy decision including the applicable updated Policy Control Request Trigger(s) and/or updated UE Policy.</w:t>
      </w:r>
    </w:p>
    <w:p w14:paraId="03E121DC" w14:textId="77777777" w:rsidR="00350ECB" w:rsidRPr="005A3EA5" w:rsidRDefault="00350ECB" w:rsidP="00350ECB">
      <w:pPr>
        <w:pStyle w:val="B10"/>
      </w:pPr>
      <w:r w:rsidRPr="005A3EA5">
        <w:rPr>
          <w:lang w:eastAsia="zh-CN"/>
        </w:rPr>
        <w:tab/>
      </w:r>
      <w:r w:rsidRPr="005A3EA5">
        <w:t>In addition, the V-PCF checks if the size of determined UE policy and received UE policy from H-PCF in step 3 exceeds a predefined limit.</w:t>
      </w:r>
    </w:p>
    <w:p w14:paraId="6EDC99A2" w14:textId="77777777" w:rsidR="00350ECB" w:rsidRPr="005A3EA5" w:rsidRDefault="00350ECB" w:rsidP="00350ECB">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FFEDC35" w14:textId="77777777" w:rsidR="00350ECB" w:rsidRPr="005A3EA5" w:rsidRDefault="00350ECB" w:rsidP="00350ECB">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0F529694"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6E675D84" w14:textId="75076305" w:rsidR="00350ECB" w:rsidRPr="005A3EA5" w:rsidRDefault="00350ECB" w:rsidP="00350ECB">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115B1B38" w14:textId="7411F4A4" w:rsidR="00853C40" w:rsidRPr="005A3EA5" w:rsidRDefault="00853C40" w:rsidP="00853C40">
      <w:pPr>
        <w:pStyle w:val="B10"/>
        <w:rPr>
          <w:ins w:id="264" w:author="Intel/ThomasL rev2" w:date="2023-05-11T13:49:00Z"/>
          <w:lang w:eastAsia="zh-CN"/>
        </w:rPr>
      </w:pPr>
      <w:ins w:id="265" w:author="Intel/ThomasL rev2" w:date="2023-05-11T13:49:00Z">
        <w:r>
          <w:t>-</w:t>
        </w:r>
        <w:r>
          <w:tab/>
          <w:t xml:space="preserve">For URSP provisioning in EPS, </w:t>
        </w:r>
      </w:ins>
      <w:proofErr w:type="spellStart"/>
      <w:ins w:id="266" w:author="Ericsson May r2" w:date="2023-05-25T11:38:00Z">
        <w:r w:rsidR="00DA4B77">
          <w:t>amd</w:t>
        </w:r>
        <w:proofErr w:type="spellEnd"/>
        <w:r w:rsidR="00DA4B77">
          <w:t xml:space="preserve"> LBO roaming scenarios, </w:t>
        </w:r>
      </w:ins>
      <w:ins w:id="267" w:author="Intel/ThomasL rev2" w:date="2023-05-11T13:49:00Z">
        <w:r>
          <w:t xml:space="preserve">if the </w:t>
        </w:r>
      </w:ins>
      <w:ins w:id="268" w:author="Intel/ThomasL rev2" w:date="2023-05-11T13:50:00Z">
        <w:r>
          <w:t>V-</w:t>
        </w:r>
      </w:ins>
      <w:ins w:id="269" w:author="Intel/ThomasL rev2" w:date="2023-05-11T13:49:00Z">
        <w:r>
          <w:t xml:space="preserve">PCF </w:t>
        </w:r>
      </w:ins>
      <w:ins w:id="270" w:author="Intel/ThomasL rev1" w:date="2023-05-23T18:32:00Z">
        <w:r w:rsidR="008F2392">
          <w:t>received</w:t>
        </w:r>
      </w:ins>
      <w:ins w:id="271" w:author="Intel/ThomasL rev2" w:date="2023-05-11T13:49:00Z">
        <w:r w:rsidRPr="005A3EA5">
          <w:t xml:space="preserve"> the</w:t>
        </w:r>
        <w:r>
          <w:t xml:space="preserve"> URSP</w:t>
        </w:r>
        <w:r w:rsidRPr="00697F24">
          <w:t xml:space="preserve"> </w:t>
        </w:r>
        <w:r>
          <w:t xml:space="preserve">in </w:t>
        </w:r>
        <w:r w:rsidRPr="005A3EA5">
          <w:t>step</w:t>
        </w:r>
        <w:r>
          <w:t> </w:t>
        </w:r>
      </w:ins>
      <w:ins w:id="272" w:author="Intel/ThomasL rev1" w:date="2023-05-23T18:34:00Z">
        <w:r w:rsidR="00EA1676">
          <w:t>3</w:t>
        </w:r>
      </w:ins>
      <w:ins w:id="273" w:author="Intel/ThomasL rev2" w:date="2023-05-11T13:49:00Z">
        <w:r>
          <w:t xml:space="preserve">, the </w:t>
        </w:r>
      </w:ins>
      <w:ins w:id="274" w:author="Intel/ThomasL rev2" w:date="2023-05-11T15:37:00Z">
        <w:r w:rsidR="002F76D7">
          <w:t>V-</w:t>
        </w:r>
      </w:ins>
      <w:ins w:id="275" w:author="Intel/ThomasL rev2" w:date="2023-05-11T13:49: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276" w:author="Intel/ThomasL rev2" w:date="2023-05-11T13:50:00Z">
        <w:r w:rsidR="0010326D">
          <w:t>V-</w:t>
        </w:r>
      </w:ins>
      <w:ins w:id="277" w:author="Intel/ThomasL rev2" w:date="2023-05-11T13:49:00Z">
        <w:r>
          <w:t xml:space="preserve">PCF as specified in </w:t>
        </w:r>
        <w:r w:rsidRPr="005A3EA5">
          <w:t>3GPP TS 29.525 [31]</w:t>
        </w:r>
        <w:r>
          <w:t>.</w:t>
        </w:r>
      </w:ins>
    </w:p>
    <w:p w14:paraId="0E7B822C" w14:textId="33FEDD7F" w:rsidR="00350ECB" w:rsidRPr="005A3EA5" w:rsidRDefault="00350ECB" w:rsidP="00350ECB">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333D9725" w14:textId="2DF68FD4" w:rsidR="00350ECB" w:rsidRPr="005A3EA5" w:rsidRDefault="00350ECB" w:rsidP="00350ECB">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r w:rsidRPr="005A3EA5">
        <w:rPr>
          <w:lang w:eastAsia="zh-CN"/>
        </w:rPr>
        <w:t xml:space="preserve">and/or 5G ProSe </w:t>
      </w:r>
      <w:r w:rsidRPr="005A3EA5">
        <w:t>N2 PC5 policy, if the "ProSe"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6B875D6A" w14:textId="77777777" w:rsidR="00EA4361" w:rsidRDefault="00EA4361" w:rsidP="00EA4361">
      <w:pPr>
        <w:pStyle w:val="B10"/>
        <w:rPr>
          <w:ins w:id="278" w:author="Intel/ThomasL rev2" w:date="2023-05-11T15:35:00Z"/>
          <w:lang w:eastAsia="zh-CN"/>
        </w:rPr>
      </w:pPr>
      <w:ins w:id="279" w:author="Intel/ThomasL rev2" w:date="2023-05-11T15:35:00Z">
        <w:r>
          <w:t>-</w:t>
        </w:r>
        <w:r>
          <w:tab/>
          <w:t>For URSP provisioning in EPS,</w:t>
        </w:r>
        <w:r w:rsidRPr="00130073">
          <w:t xml:space="preserve"> steps 19-22 as specified in Figure 5.6.1.3-1 are not applicable.</w:t>
        </w:r>
      </w:ins>
    </w:p>
    <w:p w14:paraId="5CDC3304" w14:textId="77777777" w:rsidR="00350ECB" w:rsidRPr="005A3EA5" w:rsidRDefault="00350ECB" w:rsidP="00350ECB">
      <w:pPr>
        <w:pStyle w:val="B10"/>
      </w:pPr>
      <w:r w:rsidRPr="005A3EA5">
        <w:t>10-11.</w:t>
      </w:r>
      <w:r w:rsidRPr="005A3EA5">
        <w:tab/>
        <w:t xml:space="preserve">If the H-PCF decided to update the UE policy in step 2, the steps 8-9 in </w:t>
      </w:r>
      <w:r>
        <w:t>clause</w:t>
      </w:r>
      <w:r w:rsidRPr="001F31A0">
        <w:t> 5.6.2.1.3 are executed.</w:t>
      </w:r>
    </w:p>
    <w:p w14:paraId="26CECAAB" w14:textId="77777777" w:rsidR="00784540" w:rsidRPr="006B5418" w:rsidRDefault="00784540" w:rsidP="007845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lastRenderedPageBreak/>
        <w:t>5.6.3.1</w:t>
      </w:r>
      <w:r w:rsidRPr="005A3EA5">
        <w:rPr>
          <w:lang w:eastAsia="zh-CN"/>
        </w:rPr>
        <w:tab/>
        <w:t xml:space="preserve">UE Policy Association Termination </w:t>
      </w:r>
      <w:r w:rsidRPr="005A3EA5">
        <w:t xml:space="preserve">initiated by the </w:t>
      </w:r>
      <w:r w:rsidRPr="005A3EA5">
        <w:rPr>
          <w:lang w:eastAsia="zh-CN"/>
        </w:rPr>
        <w:t>AMF</w:t>
      </w:r>
      <w:bookmarkEnd w:id="237"/>
      <w:bookmarkEnd w:id="238"/>
      <w:bookmarkEnd w:id="239"/>
      <w:bookmarkEnd w:id="240"/>
      <w:bookmarkEnd w:id="241"/>
      <w:bookmarkEnd w:id="242"/>
      <w:bookmarkEnd w:id="243"/>
    </w:p>
    <w:p w14:paraId="439D9392" w14:textId="77777777" w:rsidR="00D24FCD" w:rsidRPr="005A3EA5" w:rsidRDefault="00D24FCD" w:rsidP="00D24FCD">
      <w:pPr>
        <w:pStyle w:val="Heading5"/>
        <w:rPr>
          <w:lang w:eastAsia="zh-CN"/>
        </w:rPr>
      </w:pPr>
      <w:bookmarkStart w:id="280" w:name="_Toc28005495"/>
      <w:bookmarkStart w:id="281" w:name="_Toc36038167"/>
      <w:bookmarkStart w:id="282" w:name="_Toc45133364"/>
      <w:bookmarkStart w:id="283" w:name="_Toc51762194"/>
      <w:bookmarkStart w:id="284" w:name="_Toc59016599"/>
      <w:bookmarkStart w:id="285" w:name="_Toc68167569"/>
      <w:bookmarkStart w:id="286" w:name="_Toc130544897"/>
      <w:r w:rsidRPr="005A3EA5">
        <w:rPr>
          <w:lang w:eastAsia="zh-CN"/>
        </w:rPr>
        <w:t>5.6.3.1.1</w:t>
      </w:r>
      <w:r w:rsidRPr="005A3EA5">
        <w:rPr>
          <w:lang w:eastAsia="zh-CN"/>
        </w:rPr>
        <w:tab/>
        <w:t>General</w:t>
      </w:r>
      <w:bookmarkEnd w:id="280"/>
      <w:bookmarkEnd w:id="281"/>
      <w:bookmarkEnd w:id="282"/>
      <w:bookmarkEnd w:id="283"/>
      <w:bookmarkEnd w:id="284"/>
      <w:bookmarkEnd w:id="285"/>
      <w:bookmarkEnd w:id="286"/>
    </w:p>
    <w:p w14:paraId="0F332900" w14:textId="77777777" w:rsidR="00D24FCD" w:rsidRPr="005A3EA5" w:rsidRDefault="00D24FCD" w:rsidP="00D24FCD">
      <w:bookmarkStart w:id="287" w:name="_Toc28005496"/>
      <w:bookmarkStart w:id="288" w:name="_Toc36038168"/>
      <w:bookmarkStart w:id="289" w:name="_Toc45133365"/>
      <w:bookmarkStart w:id="290" w:name="_Toc51762195"/>
      <w:bookmarkStart w:id="291" w:name="_Toc59016600"/>
      <w:bookmarkStart w:id="292"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w:t>
      </w:r>
      <w:proofErr w:type="gramStart"/>
      <w:r>
        <w:t>e.g.</w:t>
      </w:r>
      <w:proofErr w:type="gramEnd"/>
      <w:r>
        <w:t xml:space="preserve">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293"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2FD2E768" w:rsidR="003458A1" w:rsidRPr="005A3EA5" w:rsidRDefault="003458A1" w:rsidP="00D24FCD">
      <w:pPr>
        <w:pStyle w:val="NO"/>
      </w:pPr>
      <w:ins w:id="294" w:author="Intel/ThomasL" w:date="2023-04-04T16:42:00Z">
        <w:r w:rsidRPr="005A3EA5">
          <w:t>NOTE </w:t>
        </w:r>
      </w:ins>
      <w:ins w:id="295" w:author="Intel/ThomasL" w:date="2023-04-05T13:05:00Z">
        <w:r w:rsidR="00B61DD9">
          <w:t>5</w:t>
        </w:r>
      </w:ins>
      <w:ins w:id="296" w:author="Intel/ThomasL" w:date="2023-04-04T16:42:00Z">
        <w:r w:rsidRPr="005A3EA5">
          <w:t>:</w:t>
        </w:r>
        <w:r w:rsidRPr="005A3EA5">
          <w:tab/>
        </w:r>
        <w:r>
          <w:t>When</w:t>
        </w:r>
        <w:r w:rsidRPr="005A3EA5">
          <w:t xml:space="preserve"> </w:t>
        </w:r>
        <w:r>
          <w:t xml:space="preserve">the </w:t>
        </w:r>
        <w:r w:rsidRPr="000F641E">
          <w:t xml:space="preserve">UE Policy Association </w:t>
        </w:r>
      </w:ins>
      <w:ins w:id="297" w:author="Intel/ThomasL" w:date="2023-04-04T17:22:00Z">
        <w:r w:rsidR="00EA4CC0">
          <w:t>is</w:t>
        </w:r>
      </w:ins>
      <w:ins w:id="298" w:author="Intel/ThomasL" w:date="2023-04-04T16:42:00Z">
        <w:r>
          <w:t xml:space="preserve"> for URSP provisioning in EPS the </w:t>
        </w:r>
      </w:ins>
      <w:ins w:id="299" w:author="Intel/ThomasL rev2" w:date="2023-05-15T15:15:00Z">
        <w:r w:rsidR="00F151BA">
          <w:t>(V-)</w:t>
        </w:r>
      </w:ins>
      <w:ins w:id="300" w:author="Intel/ThomasL" w:date="2023-04-04T16:42:00Z">
        <w:r w:rsidRPr="000C7924">
          <w:t xml:space="preserve">PCF for a PDU session </w:t>
        </w:r>
        <w:r>
          <w:t>replaces the AMF in the procedure</w:t>
        </w:r>
        <w:r w:rsidRPr="00A577AA">
          <w:t xml:space="preserve"> described in clause</w:t>
        </w:r>
      </w:ins>
      <w:ins w:id="301" w:author="Intel/ThomasL" w:date="2023-04-04T17:33:00Z">
        <w:r w:rsidR="00197802">
          <w:t> </w:t>
        </w:r>
      </w:ins>
      <w:ins w:id="302" w:author="Intel/ThomasL" w:date="2023-04-04T16:42:00Z">
        <w:r w:rsidRPr="00A577AA">
          <w:t>5</w:t>
        </w:r>
        <w:r>
          <w:t>.6.</w:t>
        </w:r>
      </w:ins>
      <w:ins w:id="303" w:author="Intel/ThomasL" w:date="2023-04-04T16:43:00Z">
        <w:r w:rsidR="006630F7">
          <w:t>3</w:t>
        </w:r>
      </w:ins>
      <w:ins w:id="304" w:author="Intel/ThomasL" w:date="2023-04-04T16:42:00Z">
        <w:r>
          <w:t>.</w:t>
        </w:r>
      </w:ins>
      <w:ins w:id="305" w:author="Intel/ThomasL" w:date="2023-04-04T16:43:00Z">
        <w:r w:rsidR="006630F7">
          <w:t>1</w:t>
        </w:r>
      </w:ins>
      <w:ins w:id="306"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7"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r>
      <w:proofErr w:type="gramStart"/>
      <w:r w:rsidRPr="005A3EA5">
        <w:rPr>
          <w:lang w:eastAsia="zh-CN"/>
        </w:rPr>
        <w:t>Non-roaming</w:t>
      </w:r>
      <w:bookmarkEnd w:id="287"/>
      <w:bookmarkEnd w:id="288"/>
      <w:bookmarkEnd w:id="289"/>
      <w:bookmarkEnd w:id="290"/>
      <w:bookmarkEnd w:id="291"/>
      <w:bookmarkEnd w:id="292"/>
      <w:bookmarkEnd w:id="307"/>
      <w:proofErr w:type="gramEnd"/>
    </w:p>
    <w:bookmarkStart w:id="308" w:name="_MON_1690108301"/>
    <w:bookmarkEnd w:id="308"/>
    <w:p w14:paraId="45F075E4" w14:textId="77777777" w:rsidR="00D24FCD" w:rsidRPr="001F31A0" w:rsidRDefault="00D24FCD" w:rsidP="00D24FCD">
      <w:pPr>
        <w:pStyle w:val="TH"/>
      </w:pPr>
      <w:r w:rsidRPr="00DB0624">
        <w:object w:dxaOrig="9184" w:dyaOrig="4215" w14:anchorId="7CB8F480">
          <v:shape id="_x0000_i1031" type="#_x0000_t75" style="width:457.8pt;height:211.8pt" o:ole="">
            <v:imagedata r:id="rId25" o:title=""/>
          </v:shape>
          <o:OLEObject Type="Embed" ProgID="Word.Picture.8" ShapeID="_x0000_i1031" DrawAspect="Content" ObjectID="_1746520980" r:id="rId26"/>
        </w:object>
      </w:r>
    </w:p>
    <w:p w14:paraId="34E78F90" w14:textId="77777777" w:rsidR="00D24FCD" w:rsidRPr="005A3EA5" w:rsidRDefault="00D24FCD" w:rsidP="00D24FCD">
      <w:pPr>
        <w:pStyle w:val="TF"/>
      </w:pPr>
      <w:r w:rsidRPr="005A3EA5">
        <w:t xml:space="preserve">Figure 5.6.3.1.2-1: AMF-initiated UE Policy Association Termination procedure – </w:t>
      </w:r>
      <w:proofErr w:type="gramStart"/>
      <w:r w:rsidRPr="005A3EA5">
        <w:t>Non-roaming</w:t>
      </w:r>
      <w:proofErr w:type="gramEnd"/>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309"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310" w:author="Intel/ThomasL" w:date="2023-04-04T17:19:00Z">
        <w:r w:rsidRPr="003260A9">
          <w:lastRenderedPageBreak/>
          <w:t>NOTE</w:t>
        </w:r>
        <w:r>
          <w:t> 2</w:t>
        </w:r>
        <w:r w:rsidRPr="003260A9">
          <w:t>:</w:t>
        </w:r>
        <w:r w:rsidRPr="003260A9">
          <w:tab/>
        </w:r>
        <w:r w:rsidRPr="0023065B">
          <w:t>Steps</w:t>
        </w:r>
      </w:ins>
      <w:ins w:id="311" w:author="Intel/ThomasL" w:date="2023-04-04T17:33:00Z">
        <w:r w:rsidR="00197802">
          <w:t> </w:t>
        </w:r>
      </w:ins>
      <w:ins w:id="312" w:author="Intel/ThomasL" w:date="2023-04-04T17:19:00Z">
        <w:r w:rsidR="00E25C76">
          <w:t>5</w:t>
        </w:r>
        <w:r w:rsidRPr="0023065B">
          <w:t>-</w:t>
        </w:r>
        <w:r w:rsidR="00E25C76">
          <w:t>6</w:t>
        </w:r>
        <w:r w:rsidRPr="0023065B">
          <w:t xml:space="preserve"> </w:t>
        </w:r>
        <w:r>
          <w:t>are not applicable for URSP provisioning in EPS</w:t>
        </w:r>
      </w:ins>
      <w:ins w:id="313"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314" w:author="Intel/ThomasL" w:date="2023-04-05T13:05:00Z">
        <w:r w:rsidDel="006E32E7">
          <w:delText>2</w:delText>
        </w:r>
      </w:del>
      <w:ins w:id="315"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78AA3560" w14:textId="77777777" w:rsidR="00257AD3" w:rsidRPr="006B5418" w:rsidRDefault="00257AD3" w:rsidP="00257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6" w:name="_Toc28005497"/>
      <w:bookmarkStart w:id="317" w:name="_Toc36038169"/>
      <w:bookmarkStart w:id="318" w:name="_Toc45133366"/>
      <w:bookmarkStart w:id="319" w:name="_Toc51762196"/>
      <w:bookmarkStart w:id="320" w:name="_Toc59016601"/>
      <w:bookmarkStart w:id="321" w:name="_Toc68167571"/>
      <w:bookmarkStart w:id="322" w:name="_Toc130544899"/>
      <w:bookmarkStart w:id="323" w:name="_Toc28005498"/>
      <w:bookmarkStart w:id="324" w:name="_Toc36038170"/>
      <w:bookmarkStart w:id="325" w:name="_Toc45133367"/>
      <w:bookmarkStart w:id="326" w:name="_Toc51762197"/>
      <w:bookmarkStart w:id="327" w:name="_Toc59016602"/>
      <w:bookmarkStart w:id="328" w:name="_Toc68167572"/>
      <w:bookmarkStart w:id="329"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85C91B" w14:textId="77777777" w:rsidR="00257AD3" w:rsidRPr="005A3EA5" w:rsidRDefault="00257AD3" w:rsidP="00257AD3">
      <w:pPr>
        <w:pStyle w:val="Heading5"/>
      </w:pPr>
      <w:r w:rsidRPr="005A3EA5">
        <w:t>5.6.3.1.3</w:t>
      </w:r>
      <w:r w:rsidRPr="005A3EA5">
        <w:tab/>
        <w:t>Roaming</w:t>
      </w:r>
      <w:bookmarkEnd w:id="316"/>
      <w:bookmarkEnd w:id="317"/>
      <w:bookmarkEnd w:id="318"/>
      <w:bookmarkEnd w:id="319"/>
      <w:bookmarkEnd w:id="320"/>
      <w:bookmarkEnd w:id="321"/>
      <w:bookmarkEnd w:id="322"/>
    </w:p>
    <w:bookmarkStart w:id="330" w:name="_MON_1690051601"/>
    <w:bookmarkEnd w:id="330"/>
    <w:p w14:paraId="6D811295" w14:textId="77777777" w:rsidR="00257AD3" w:rsidRPr="00DB0624" w:rsidRDefault="00257AD3" w:rsidP="00257AD3">
      <w:pPr>
        <w:pStyle w:val="TH"/>
      </w:pPr>
      <w:r w:rsidRPr="00DB0624">
        <w:object w:dxaOrig="9904" w:dyaOrig="5655" w14:anchorId="1F3CE765">
          <v:shape id="_x0000_i1032" type="#_x0000_t75" style="width:495pt;height:283.2pt" o:ole="">
            <v:imagedata r:id="rId27" o:title=""/>
          </v:shape>
          <o:OLEObject Type="Embed" ProgID="Word.Picture.8" ShapeID="_x0000_i1032" DrawAspect="Content" ObjectID="_1746520981" r:id="rId28"/>
        </w:object>
      </w:r>
      <w:r w:rsidRPr="001F31A0">
        <w:t>Figure 5.6.3.1.3-1: AMF-initiated UE Policy Association Termination procedure – Roaming</w:t>
      </w:r>
    </w:p>
    <w:p w14:paraId="0BB2CF0D" w14:textId="77777777" w:rsidR="00257AD3" w:rsidRPr="005A3EA5" w:rsidRDefault="00257AD3" w:rsidP="00257AD3">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V-</w:t>
      </w:r>
      <w:r w:rsidRPr="005A3EA5">
        <w:t>PCF. The V-PCF interacts with the H-PCF.</w:t>
      </w:r>
    </w:p>
    <w:p w14:paraId="65BDCF02" w14:textId="77777777" w:rsidR="00257AD3" w:rsidRPr="005A3EA5" w:rsidRDefault="00257AD3" w:rsidP="00257AD3">
      <w:pPr>
        <w:pStyle w:val="B10"/>
        <w:rPr>
          <w:lang w:eastAsia="zh-CN"/>
        </w:rPr>
      </w:pPr>
      <w:r w:rsidRPr="005A3EA5">
        <w:rPr>
          <w:lang w:eastAsia="zh-CN"/>
        </w:rPr>
        <w:t>2.</w:t>
      </w:r>
      <w:r w:rsidRPr="005A3EA5">
        <w:rPr>
          <w:lang w:eastAsia="zh-CN"/>
        </w:rPr>
        <w:tab/>
        <w:t>The V-PCF removes the policy context for the UE and sends an HTTP "204 No Content" response</w:t>
      </w:r>
      <w:r w:rsidRPr="005A3EA5">
        <w:t xml:space="preserve"> to the AMF</w:t>
      </w:r>
      <w:r w:rsidRPr="005A3EA5">
        <w:rPr>
          <w:lang w:eastAsia="zh-CN"/>
        </w:rPr>
        <w:t>.</w:t>
      </w:r>
    </w:p>
    <w:p w14:paraId="3DBB5CCA" w14:textId="77777777" w:rsidR="00257AD3" w:rsidRPr="005A3EA5" w:rsidRDefault="00257AD3" w:rsidP="00257AD3">
      <w:pPr>
        <w:pStyle w:val="B10"/>
        <w:rPr>
          <w:lang w:eastAsia="zh-CN"/>
        </w:rPr>
      </w:pPr>
      <w:r w:rsidRPr="005A3EA5">
        <w:rPr>
          <w:lang w:eastAsia="zh-CN"/>
        </w:rPr>
        <w:t>3.</w:t>
      </w:r>
      <w:r w:rsidRPr="005A3EA5">
        <w:rPr>
          <w:lang w:eastAsia="zh-CN"/>
        </w:rPr>
        <w:tab/>
        <w:t xml:space="preserve">The V-PCF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H-</w:t>
      </w:r>
      <w:r w:rsidRPr="005A3EA5">
        <w:t>PCF.</w:t>
      </w:r>
    </w:p>
    <w:p w14:paraId="57E37BC9" w14:textId="77777777" w:rsidR="00257AD3" w:rsidRPr="005A3EA5" w:rsidRDefault="00257AD3" w:rsidP="00257AD3">
      <w:pPr>
        <w:pStyle w:val="B10"/>
        <w:rPr>
          <w:lang w:eastAsia="zh-CN"/>
        </w:rPr>
      </w:pPr>
      <w:r w:rsidRPr="005A3EA5">
        <w:rPr>
          <w:lang w:eastAsia="zh-CN"/>
        </w:rPr>
        <w:t>4.</w:t>
      </w:r>
      <w:r w:rsidRPr="005A3EA5">
        <w:rPr>
          <w:lang w:eastAsia="zh-CN"/>
        </w:rPr>
        <w:tab/>
        <w:t>The H-PCF removes the policy context for the UE and sends an HTTP "204 No Content" response</w:t>
      </w:r>
      <w:r w:rsidRPr="005A3EA5">
        <w:t xml:space="preserve"> to the V-PCF.</w:t>
      </w:r>
    </w:p>
    <w:p w14:paraId="4D10B605" w14:textId="77777777" w:rsidR="00257AD3" w:rsidRPr="005A3EA5" w:rsidRDefault="00257AD3" w:rsidP="00257AD3">
      <w:pPr>
        <w:pStyle w:val="B10"/>
      </w:pPr>
      <w:r w:rsidRPr="005A3EA5">
        <w:lastRenderedPageBreak/>
        <w:t>5-6.</w:t>
      </w:r>
      <w:r w:rsidRPr="005A3EA5">
        <w:tab/>
        <w:t xml:space="preserve">If the H-PCF has previously registered to the BSF as the PCF that is serving this UE, the </w:t>
      </w:r>
      <w:r w:rsidRPr="005A3EA5">
        <w:rPr>
          <w:lang w:eastAsia="zh-CN"/>
        </w:rPr>
        <w:t>H-</w:t>
      </w:r>
      <w:r w:rsidRPr="005A3EA5">
        <w:t xml:space="preserve">PCF shall deregister from the BSF if no AM Policy Association nor </w:t>
      </w:r>
      <w:r w:rsidRPr="005A3EA5">
        <w:rPr>
          <w:lang w:eastAsia="zh-CN"/>
        </w:rPr>
        <w:t>UE Policy Association</w:t>
      </w:r>
      <w:r w:rsidRPr="005A3EA5">
        <w:t xml:space="preserve"> for this UE exists anymore. This is performed by using the </w:t>
      </w:r>
      <w:proofErr w:type="spellStart"/>
      <w:r w:rsidRPr="005A3EA5">
        <w:t>Nbsf_Management_Deregister</w:t>
      </w:r>
      <w:proofErr w:type="spellEnd"/>
      <w:r w:rsidRPr="005A3EA5">
        <w:t xml:space="preserve"> service operation.</w:t>
      </w:r>
    </w:p>
    <w:p w14:paraId="1523BC27" w14:textId="77777777" w:rsidR="00257AD3" w:rsidRPr="005A3EA5" w:rsidRDefault="00257AD3" w:rsidP="00257AD3">
      <w:pPr>
        <w:pStyle w:val="B10"/>
        <w:rPr>
          <w:lang w:eastAsia="zh-CN"/>
        </w:rPr>
      </w:pPr>
      <w:r w:rsidRPr="005A3EA5">
        <w:rPr>
          <w:lang w:eastAsia="zh-CN"/>
        </w:rPr>
        <w:t>7.</w:t>
      </w:r>
      <w:r w:rsidRPr="005A3EA5">
        <w:rPr>
          <w:lang w:eastAsia="zh-CN"/>
        </w:rPr>
        <w:tab/>
        <w:t>To un</w:t>
      </w:r>
      <w:r w:rsidRPr="005A3EA5">
        <w:t>subscribe to notifications of N1 message for UE Policy Delivery Result, t</w:t>
      </w:r>
      <w:r w:rsidRPr="005A3EA5">
        <w:rPr>
          <w:lang w:eastAsia="zh-CN"/>
        </w:rPr>
        <w:t>he V-PCF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16F5F1F2" w14:textId="77777777" w:rsidR="00257AD3" w:rsidRDefault="00257AD3" w:rsidP="00257AD3">
      <w:pPr>
        <w:pStyle w:val="B10"/>
        <w:rPr>
          <w:lang w:eastAsia="zh-CN"/>
        </w:rPr>
      </w:pPr>
      <w:r w:rsidRPr="005A3EA5">
        <w:rPr>
          <w:lang w:eastAsia="zh-CN"/>
        </w:rPr>
        <w:t>8.</w:t>
      </w:r>
      <w:r w:rsidRPr="005A3EA5">
        <w:rPr>
          <w:lang w:eastAsia="zh-CN"/>
        </w:rPr>
        <w:tab/>
        <w:t>The AMF sends an HTTP "204 No Content" response to the V-PCF.</w:t>
      </w:r>
    </w:p>
    <w:p w14:paraId="744F9938" w14:textId="77777777" w:rsidR="00257AD3" w:rsidRPr="005A3EA5" w:rsidRDefault="00257AD3" w:rsidP="00257AD3">
      <w:pPr>
        <w:pStyle w:val="NO"/>
        <w:rPr>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7-8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0A373318" w14:textId="51BD2E69" w:rsidR="00F00FD8" w:rsidRPr="005A3EA5" w:rsidRDefault="00F00FD8" w:rsidP="00F00FD8">
      <w:pPr>
        <w:pStyle w:val="NO"/>
        <w:rPr>
          <w:ins w:id="331" w:author="Intel/ThomasL rev2" w:date="2023-05-11T13:44:00Z"/>
          <w:lang w:eastAsia="zh-CN"/>
        </w:rPr>
      </w:pPr>
      <w:ins w:id="332" w:author="Intel/ThomasL rev2" w:date="2023-05-11T13:44:00Z">
        <w:r w:rsidRPr="003260A9">
          <w:t>NOTE</w:t>
        </w:r>
        <w:r>
          <w:t> 2</w:t>
        </w:r>
        <w:r w:rsidRPr="003260A9">
          <w:t>:</w:t>
        </w:r>
        <w:r w:rsidRPr="003260A9">
          <w:tab/>
        </w:r>
        <w:r w:rsidRPr="0023065B">
          <w:t>Steps</w:t>
        </w:r>
        <w:r>
          <w:t> 7</w:t>
        </w:r>
        <w:r w:rsidRPr="0023065B">
          <w:t>-</w:t>
        </w:r>
        <w:r>
          <w:t>8</w:t>
        </w:r>
        <w:r w:rsidRPr="0023065B">
          <w:t xml:space="preserve"> </w:t>
        </w:r>
        <w:r>
          <w:t>are not applicable for URSP provisioning in EPS.</w:t>
        </w:r>
      </w:ins>
    </w:p>
    <w:p w14:paraId="2CB5DE0D" w14:textId="77777777" w:rsidR="00257AD3" w:rsidRPr="005A3EA5" w:rsidRDefault="00257AD3" w:rsidP="00257AD3">
      <w:pPr>
        <w:pStyle w:val="B10"/>
        <w:rPr>
          <w:lang w:eastAsia="zh-CN"/>
        </w:rPr>
      </w:pPr>
      <w:r w:rsidRPr="005A3EA5">
        <w:rPr>
          <w:lang w:eastAsia="zh-CN"/>
        </w:rPr>
        <w:t>9.</w:t>
      </w:r>
      <w:r w:rsidRPr="005A3EA5">
        <w:rPr>
          <w:lang w:eastAsia="zh-CN"/>
        </w:rPr>
        <w:tab/>
        <w:t xml:space="preserve">The V-PCF invokes the </w:t>
      </w:r>
      <w:proofErr w:type="spellStart"/>
      <w:r w:rsidRPr="005A3EA5">
        <w:rPr>
          <w:lang w:eastAsia="zh-CN"/>
        </w:rPr>
        <w:t>Nudr_DataRepository_Unsubscribe</w:t>
      </w:r>
      <w:proofErr w:type="spellEnd"/>
      <w:r w:rsidRPr="005A3EA5">
        <w:rPr>
          <w:lang w:eastAsia="zh-CN"/>
        </w:rPr>
        <w:t xml:space="preserve"> service operation by sending the HTTP DELETE request to the "</w:t>
      </w:r>
      <w:proofErr w:type="spellStart"/>
      <w:r w:rsidRPr="005A3EA5">
        <w:t>IndividualPolicyDataSubscription</w:t>
      </w:r>
      <w:proofErr w:type="spellEnd"/>
      <w:r w:rsidRPr="005A3EA5">
        <w:rPr>
          <w:lang w:eastAsia="zh-CN"/>
        </w:rPr>
        <w:t>" resource to unsubscribe the notification from the V-UDR on changes in UE policy information if it has subscribed such notification.</w:t>
      </w:r>
    </w:p>
    <w:p w14:paraId="581450FE" w14:textId="77777777" w:rsidR="00257AD3" w:rsidRPr="005A3EA5" w:rsidRDefault="00257AD3" w:rsidP="00257AD3">
      <w:pPr>
        <w:pStyle w:val="B10"/>
        <w:rPr>
          <w:lang w:eastAsia="zh-CN"/>
        </w:rPr>
      </w:pPr>
      <w:r w:rsidRPr="005A3EA5">
        <w:rPr>
          <w:lang w:eastAsia="zh-CN"/>
        </w:rPr>
        <w:t>10.</w:t>
      </w:r>
      <w:r w:rsidRPr="005A3EA5">
        <w:rPr>
          <w:lang w:eastAsia="zh-CN"/>
        </w:rPr>
        <w:tab/>
        <w:t>The V-UDR sends an HTTP "204 No Content" response to the V-PCF.</w:t>
      </w:r>
    </w:p>
    <w:p w14:paraId="1E7409ED" w14:textId="77777777" w:rsidR="00257AD3" w:rsidRPr="005A3EA5" w:rsidRDefault="00257AD3" w:rsidP="00257AD3">
      <w:pPr>
        <w:pStyle w:val="B10"/>
        <w:rPr>
          <w:lang w:eastAsia="zh-CN"/>
        </w:rPr>
      </w:pPr>
      <w:r w:rsidRPr="005A3EA5">
        <w:t>11.</w:t>
      </w:r>
      <w:r w:rsidRPr="005A3EA5">
        <w:tab/>
      </w:r>
      <w:r w:rsidRPr="005A3EA5">
        <w:rPr>
          <w:lang w:eastAsia="zh-CN"/>
        </w:rPr>
        <w:t xml:space="preserve">The H-PCF unsubscribes the notification of subscriber policy data modification from the H-UDR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w:t>
      </w:r>
      <w:r w:rsidRPr="005A3EA5">
        <w:rPr>
          <w:rStyle w:val="B1Char"/>
        </w:rPr>
        <w:t xml:space="preserve"> resource</w:t>
      </w:r>
      <w:r w:rsidRPr="005A3EA5">
        <w:rPr>
          <w:lang w:eastAsia="zh-CN"/>
        </w:rPr>
        <w:t xml:space="preserve"> if it has subscribed such notification.</w:t>
      </w:r>
    </w:p>
    <w:p w14:paraId="64AD80EB"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w:t>
      </w:r>
    </w:p>
    <w:p w14:paraId="6F379D92"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43A4E0F3" w14:textId="77777777" w:rsidR="00257AD3" w:rsidRPr="005A3EA5" w:rsidRDefault="00257AD3" w:rsidP="00257AD3">
      <w:pPr>
        <w:pStyle w:val="NO"/>
        <w:rPr>
          <w:lang w:eastAsia="zh-CN"/>
        </w:rPr>
      </w:pPr>
      <w:r w:rsidRPr="005A3EA5">
        <w:t>NOTE</w:t>
      </w:r>
      <w:r>
        <w:t> 2</w:t>
      </w:r>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2756AE4F" w14:textId="77777777" w:rsidR="00257AD3" w:rsidRPr="005A3EA5" w:rsidRDefault="00257AD3" w:rsidP="00257AD3">
      <w:pPr>
        <w:pStyle w:val="B10"/>
      </w:pPr>
      <w:r w:rsidRPr="005A3EA5">
        <w:t>12.</w:t>
      </w:r>
      <w:r w:rsidRPr="005A3EA5">
        <w:tab/>
      </w:r>
      <w:r w:rsidRPr="005A3EA5">
        <w:rPr>
          <w:lang w:eastAsia="zh-CN"/>
        </w:rPr>
        <w:t>The H-UDR sends an HTTP "204 No Content" response to the H-PCF.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323"/>
      <w:bookmarkEnd w:id="324"/>
      <w:bookmarkEnd w:id="325"/>
      <w:bookmarkEnd w:id="326"/>
      <w:bookmarkEnd w:id="327"/>
      <w:bookmarkEnd w:id="328"/>
      <w:bookmarkEnd w:id="329"/>
    </w:p>
    <w:p w14:paraId="5134CF77" w14:textId="77777777" w:rsidR="00D24FCD" w:rsidRPr="005A3EA5" w:rsidRDefault="00D24FCD" w:rsidP="00D24FCD">
      <w:pPr>
        <w:pStyle w:val="Heading5"/>
        <w:rPr>
          <w:lang w:eastAsia="zh-CN"/>
        </w:rPr>
      </w:pPr>
      <w:bookmarkStart w:id="333" w:name="_Toc28005499"/>
      <w:bookmarkStart w:id="334" w:name="_Toc36038171"/>
      <w:bookmarkStart w:id="335" w:name="_Toc45133368"/>
      <w:bookmarkStart w:id="336" w:name="_Toc51762198"/>
      <w:bookmarkStart w:id="337" w:name="_Toc59016603"/>
      <w:bookmarkStart w:id="338" w:name="_Toc68167573"/>
      <w:bookmarkStart w:id="339" w:name="_Toc130544901"/>
      <w:r w:rsidRPr="005A3EA5">
        <w:rPr>
          <w:lang w:eastAsia="zh-CN"/>
        </w:rPr>
        <w:t>5.6.3.2.1</w:t>
      </w:r>
      <w:r w:rsidRPr="005A3EA5">
        <w:rPr>
          <w:lang w:eastAsia="zh-CN"/>
        </w:rPr>
        <w:tab/>
        <w:t>General</w:t>
      </w:r>
      <w:bookmarkEnd w:id="333"/>
      <w:bookmarkEnd w:id="334"/>
      <w:bookmarkEnd w:id="335"/>
      <w:bookmarkEnd w:id="336"/>
      <w:bookmarkEnd w:id="337"/>
      <w:bookmarkEnd w:id="338"/>
      <w:bookmarkEnd w:id="339"/>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340"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6100CF19" w:rsidR="00C97509" w:rsidRPr="005A3EA5" w:rsidRDefault="00C97509" w:rsidP="00D24FCD">
      <w:pPr>
        <w:pStyle w:val="NO"/>
      </w:pPr>
      <w:ins w:id="341"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342" w:author="Intel/ThomasL" w:date="2023-04-04T17:20:00Z">
        <w:r w:rsidR="00DA1A32">
          <w:t xml:space="preserve">is </w:t>
        </w:r>
      </w:ins>
      <w:ins w:id="343" w:author="Intel/ThomasL" w:date="2023-04-04T16:43:00Z">
        <w:r>
          <w:t xml:space="preserve">for URSP provisioning in EPS the </w:t>
        </w:r>
      </w:ins>
      <w:ins w:id="344" w:author="Intel/ThomasL rev2" w:date="2023-05-15T15:17:00Z">
        <w:r w:rsidR="00FE2E2F">
          <w:t>(</w:t>
        </w:r>
        <w:r w:rsidR="00B52B55">
          <w:t>V</w:t>
        </w:r>
      </w:ins>
      <w:ins w:id="345" w:author="Intel/ThomasL rev2" w:date="2023-05-15T15:18:00Z">
        <w:r w:rsidR="00B52B55">
          <w:t>-</w:t>
        </w:r>
      </w:ins>
      <w:ins w:id="346" w:author="Intel/ThomasL rev2" w:date="2023-05-15T15:17:00Z">
        <w:r w:rsidR="00B52B55">
          <w:t>)</w:t>
        </w:r>
      </w:ins>
      <w:ins w:id="347" w:author="Intel/ThomasL" w:date="2023-04-04T16:43:00Z">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3CDB" w14:textId="77777777" w:rsidR="00386B92" w:rsidRDefault="00386B92">
      <w:r>
        <w:separator/>
      </w:r>
    </w:p>
  </w:endnote>
  <w:endnote w:type="continuationSeparator" w:id="0">
    <w:p w14:paraId="24014B62" w14:textId="77777777" w:rsidR="00386B92" w:rsidRDefault="0038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752F" w14:textId="77777777" w:rsidR="00386B92" w:rsidRDefault="00386B92">
      <w:r>
        <w:separator/>
      </w:r>
    </w:p>
  </w:footnote>
  <w:footnote w:type="continuationSeparator" w:id="0">
    <w:p w14:paraId="1A5D6D2D" w14:textId="77777777" w:rsidR="00386B92" w:rsidRDefault="0038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100D1"/>
    <w:multiLevelType w:val="hybridMultilevel"/>
    <w:tmpl w:val="B8623B44"/>
    <w:lvl w:ilvl="0" w:tplc="067AC85A">
      <w:start w:val="5"/>
      <w:numFmt w:val="decimal"/>
      <w:lvlText w:val="%1."/>
      <w:lvlJc w:val="left"/>
      <w:pPr>
        <w:ind w:left="644" w:hanging="360"/>
      </w:pPr>
      <w:rPr>
        <w:rFonts w:ascii="Arial" w:hAnsi="Arial" w:hint="default"/>
        <w:sz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9B45233"/>
    <w:multiLevelType w:val="hybridMultilevel"/>
    <w:tmpl w:val="520AE43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5"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6"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8"/>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2"/>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6"/>
  </w:num>
  <w:num w:numId="17" w16cid:durableId="1192063070">
    <w:abstractNumId w:val="26"/>
  </w:num>
  <w:num w:numId="18" w16cid:durableId="165095273">
    <w:abstractNumId w:val="13"/>
  </w:num>
  <w:num w:numId="19" w16cid:durableId="308101104">
    <w:abstractNumId w:val="8"/>
  </w:num>
  <w:num w:numId="20" w16cid:durableId="240337376">
    <w:abstractNumId w:val="20"/>
  </w:num>
  <w:num w:numId="21" w16cid:durableId="2054729">
    <w:abstractNumId w:val="5"/>
  </w:num>
  <w:num w:numId="22" w16cid:durableId="1955017607">
    <w:abstractNumId w:val="17"/>
  </w:num>
  <w:num w:numId="23" w16cid:durableId="175000764">
    <w:abstractNumId w:val="10"/>
  </w:num>
  <w:num w:numId="24" w16cid:durableId="532112948">
    <w:abstractNumId w:val="23"/>
  </w:num>
  <w:num w:numId="25" w16cid:durableId="657610410">
    <w:abstractNumId w:val="25"/>
  </w:num>
  <w:num w:numId="26" w16cid:durableId="412972905">
    <w:abstractNumId w:val="21"/>
  </w:num>
  <w:num w:numId="27" w16cid:durableId="1299921020">
    <w:abstractNumId w:val="9"/>
  </w:num>
  <w:num w:numId="28" w16cid:durableId="1106072142">
    <w:abstractNumId w:val="19"/>
  </w:num>
  <w:num w:numId="29" w16cid:durableId="1071999859">
    <w:abstractNumId w:val="24"/>
  </w:num>
  <w:num w:numId="30" w16cid:durableId="515507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2">
    <w15:presenceInfo w15:providerId="None" w15:userId="Intel/ThomasL rev2"/>
  </w15:person>
  <w15:person w15:author="Intel/ThomasL rev1">
    <w15:presenceInfo w15:providerId="None" w15:userId="Intel/ThomasL rev1"/>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04D64"/>
    <w:rsid w:val="0001156A"/>
    <w:rsid w:val="00011BDF"/>
    <w:rsid w:val="0001245D"/>
    <w:rsid w:val="00015CA8"/>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45B39"/>
    <w:rsid w:val="00045CD8"/>
    <w:rsid w:val="000502DE"/>
    <w:rsid w:val="00056EEC"/>
    <w:rsid w:val="00057413"/>
    <w:rsid w:val="000611C1"/>
    <w:rsid w:val="000641CE"/>
    <w:rsid w:val="00064E6A"/>
    <w:rsid w:val="00065242"/>
    <w:rsid w:val="0006582E"/>
    <w:rsid w:val="000678A1"/>
    <w:rsid w:val="000710C2"/>
    <w:rsid w:val="000722EB"/>
    <w:rsid w:val="000725FF"/>
    <w:rsid w:val="000732B9"/>
    <w:rsid w:val="000759F7"/>
    <w:rsid w:val="00076B67"/>
    <w:rsid w:val="00077799"/>
    <w:rsid w:val="000779A8"/>
    <w:rsid w:val="00077E7E"/>
    <w:rsid w:val="00083EB7"/>
    <w:rsid w:val="00085519"/>
    <w:rsid w:val="000A0C7C"/>
    <w:rsid w:val="000A0CB2"/>
    <w:rsid w:val="000A121E"/>
    <w:rsid w:val="000A1545"/>
    <w:rsid w:val="000A3B19"/>
    <w:rsid w:val="000A6394"/>
    <w:rsid w:val="000A63EC"/>
    <w:rsid w:val="000B285C"/>
    <w:rsid w:val="000B3F6A"/>
    <w:rsid w:val="000B4607"/>
    <w:rsid w:val="000B484F"/>
    <w:rsid w:val="000B74C7"/>
    <w:rsid w:val="000B75CA"/>
    <w:rsid w:val="000B7FED"/>
    <w:rsid w:val="000C038A"/>
    <w:rsid w:val="000C1BDE"/>
    <w:rsid w:val="000C32C7"/>
    <w:rsid w:val="000C37E5"/>
    <w:rsid w:val="000C4F2A"/>
    <w:rsid w:val="000C5029"/>
    <w:rsid w:val="000C55CB"/>
    <w:rsid w:val="000C6598"/>
    <w:rsid w:val="000C6B69"/>
    <w:rsid w:val="000C7924"/>
    <w:rsid w:val="000D268D"/>
    <w:rsid w:val="000D44B3"/>
    <w:rsid w:val="000D45D3"/>
    <w:rsid w:val="000D5105"/>
    <w:rsid w:val="000D59F7"/>
    <w:rsid w:val="000D70CA"/>
    <w:rsid w:val="000E3248"/>
    <w:rsid w:val="000E62AD"/>
    <w:rsid w:val="000E7B31"/>
    <w:rsid w:val="000F5B59"/>
    <w:rsid w:val="000F641E"/>
    <w:rsid w:val="000F6993"/>
    <w:rsid w:val="0010326D"/>
    <w:rsid w:val="00103B09"/>
    <w:rsid w:val="0010689C"/>
    <w:rsid w:val="00115274"/>
    <w:rsid w:val="001175A7"/>
    <w:rsid w:val="001269B6"/>
    <w:rsid w:val="00130073"/>
    <w:rsid w:val="00133214"/>
    <w:rsid w:val="00135428"/>
    <w:rsid w:val="0013594C"/>
    <w:rsid w:val="00137E6C"/>
    <w:rsid w:val="001419DD"/>
    <w:rsid w:val="00142A72"/>
    <w:rsid w:val="00145D43"/>
    <w:rsid w:val="0015162A"/>
    <w:rsid w:val="00151769"/>
    <w:rsid w:val="00151780"/>
    <w:rsid w:val="00152DA4"/>
    <w:rsid w:val="00154292"/>
    <w:rsid w:val="00155BDC"/>
    <w:rsid w:val="00160603"/>
    <w:rsid w:val="001618C1"/>
    <w:rsid w:val="00164527"/>
    <w:rsid w:val="001674C4"/>
    <w:rsid w:val="00170583"/>
    <w:rsid w:val="00170FE4"/>
    <w:rsid w:val="00171232"/>
    <w:rsid w:val="001719B2"/>
    <w:rsid w:val="00177819"/>
    <w:rsid w:val="00186766"/>
    <w:rsid w:val="00192C46"/>
    <w:rsid w:val="001944FC"/>
    <w:rsid w:val="00194693"/>
    <w:rsid w:val="0019581D"/>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86A"/>
    <w:rsid w:val="001C7EC6"/>
    <w:rsid w:val="001D560C"/>
    <w:rsid w:val="001E339A"/>
    <w:rsid w:val="001E41F3"/>
    <w:rsid w:val="001E4469"/>
    <w:rsid w:val="001E49AB"/>
    <w:rsid w:val="001E49F4"/>
    <w:rsid w:val="001E4E7E"/>
    <w:rsid w:val="001F471A"/>
    <w:rsid w:val="001F70BA"/>
    <w:rsid w:val="0020663E"/>
    <w:rsid w:val="00207256"/>
    <w:rsid w:val="00207F4B"/>
    <w:rsid w:val="002125FA"/>
    <w:rsid w:val="00213484"/>
    <w:rsid w:val="00223FA4"/>
    <w:rsid w:val="00224ED9"/>
    <w:rsid w:val="00230373"/>
    <w:rsid w:val="0023065B"/>
    <w:rsid w:val="0023190B"/>
    <w:rsid w:val="00231997"/>
    <w:rsid w:val="00232623"/>
    <w:rsid w:val="002328CD"/>
    <w:rsid w:val="00234C70"/>
    <w:rsid w:val="002353B3"/>
    <w:rsid w:val="0024186E"/>
    <w:rsid w:val="00242355"/>
    <w:rsid w:val="0024285A"/>
    <w:rsid w:val="0024382C"/>
    <w:rsid w:val="00246EB7"/>
    <w:rsid w:val="00252E93"/>
    <w:rsid w:val="00254FEF"/>
    <w:rsid w:val="002569FE"/>
    <w:rsid w:val="00257AD3"/>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9425B"/>
    <w:rsid w:val="002A0D9C"/>
    <w:rsid w:val="002A1FCA"/>
    <w:rsid w:val="002A4F79"/>
    <w:rsid w:val="002B31BF"/>
    <w:rsid w:val="002B5741"/>
    <w:rsid w:val="002C27B8"/>
    <w:rsid w:val="002C2D5B"/>
    <w:rsid w:val="002C4268"/>
    <w:rsid w:val="002C5036"/>
    <w:rsid w:val="002C6D83"/>
    <w:rsid w:val="002D1A64"/>
    <w:rsid w:val="002D3295"/>
    <w:rsid w:val="002D490A"/>
    <w:rsid w:val="002D5561"/>
    <w:rsid w:val="002E030D"/>
    <w:rsid w:val="002E472E"/>
    <w:rsid w:val="002E67E5"/>
    <w:rsid w:val="002E6D7F"/>
    <w:rsid w:val="002E7244"/>
    <w:rsid w:val="002F16B4"/>
    <w:rsid w:val="002F202E"/>
    <w:rsid w:val="002F6D47"/>
    <w:rsid w:val="002F76D7"/>
    <w:rsid w:val="002F78CB"/>
    <w:rsid w:val="00300E60"/>
    <w:rsid w:val="00302735"/>
    <w:rsid w:val="0030436B"/>
    <w:rsid w:val="00305409"/>
    <w:rsid w:val="00307D2F"/>
    <w:rsid w:val="003105B4"/>
    <w:rsid w:val="003112F1"/>
    <w:rsid w:val="003115C0"/>
    <w:rsid w:val="00311E15"/>
    <w:rsid w:val="00315BF3"/>
    <w:rsid w:val="0032075A"/>
    <w:rsid w:val="0032329C"/>
    <w:rsid w:val="0032406F"/>
    <w:rsid w:val="003241AB"/>
    <w:rsid w:val="003260A9"/>
    <w:rsid w:val="00326A71"/>
    <w:rsid w:val="00341648"/>
    <w:rsid w:val="00341E2B"/>
    <w:rsid w:val="00342E5C"/>
    <w:rsid w:val="0034316B"/>
    <w:rsid w:val="003458A1"/>
    <w:rsid w:val="0035051F"/>
    <w:rsid w:val="0035088D"/>
    <w:rsid w:val="00350ECB"/>
    <w:rsid w:val="003517C7"/>
    <w:rsid w:val="003535A1"/>
    <w:rsid w:val="00354029"/>
    <w:rsid w:val="00357D36"/>
    <w:rsid w:val="003609EF"/>
    <w:rsid w:val="0036231A"/>
    <w:rsid w:val="003652F4"/>
    <w:rsid w:val="00374DD4"/>
    <w:rsid w:val="00381BD0"/>
    <w:rsid w:val="00381E15"/>
    <w:rsid w:val="00384933"/>
    <w:rsid w:val="00386B92"/>
    <w:rsid w:val="0038758A"/>
    <w:rsid w:val="0039119F"/>
    <w:rsid w:val="00391EE5"/>
    <w:rsid w:val="00394BB7"/>
    <w:rsid w:val="00394CCC"/>
    <w:rsid w:val="00396CF0"/>
    <w:rsid w:val="003A032A"/>
    <w:rsid w:val="003A16B2"/>
    <w:rsid w:val="003A2422"/>
    <w:rsid w:val="003A5392"/>
    <w:rsid w:val="003A5794"/>
    <w:rsid w:val="003A7813"/>
    <w:rsid w:val="003B04E8"/>
    <w:rsid w:val="003B154B"/>
    <w:rsid w:val="003C3E8E"/>
    <w:rsid w:val="003C57C5"/>
    <w:rsid w:val="003D1CE6"/>
    <w:rsid w:val="003D3184"/>
    <w:rsid w:val="003D5089"/>
    <w:rsid w:val="003D5A74"/>
    <w:rsid w:val="003D7191"/>
    <w:rsid w:val="003E106B"/>
    <w:rsid w:val="003E1A36"/>
    <w:rsid w:val="003E294E"/>
    <w:rsid w:val="003E5358"/>
    <w:rsid w:val="003E6125"/>
    <w:rsid w:val="003E6A8B"/>
    <w:rsid w:val="003E6B3A"/>
    <w:rsid w:val="003E7793"/>
    <w:rsid w:val="003F30FB"/>
    <w:rsid w:val="003F5E5F"/>
    <w:rsid w:val="003F678E"/>
    <w:rsid w:val="003F6821"/>
    <w:rsid w:val="003F7560"/>
    <w:rsid w:val="004000CB"/>
    <w:rsid w:val="004004B4"/>
    <w:rsid w:val="004023B2"/>
    <w:rsid w:val="00402DEE"/>
    <w:rsid w:val="00402EC0"/>
    <w:rsid w:val="00403C33"/>
    <w:rsid w:val="00405C58"/>
    <w:rsid w:val="0040727E"/>
    <w:rsid w:val="00410291"/>
    <w:rsid w:val="00410371"/>
    <w:rsid w:val="00411BBC"/>
    <w:rsid w:val="0041329B"/>
    <w:rsid w:val="00414BE2"/>
    <w:rsid w:val="004159A1"/>
    <w:rsid w:val="004169FA"/>
    <w:rsid w:val="00420006"/>
    <w:rsid w:val="004212A1"/>
    <w:rsid w:val="004242F1"/>
    <w:rsid w:val="00424DF7"/>
    <w:rsid w:val="00432804"/>
    <w:rsid w:val="0043326C"/>
    <w:rsid w:val="00433D02"/>
    <w:rsid w:val="0044437B"/>
    <w:rsid w:val="00445810"/>
    <w:rsid w:val="0045034F"/>
    <w:rsid w:val="00451473"/>
    <w:rsid w:val="00451FC5"/>
    <w:rsid w:val="00453C47"/>
    <w:rsid w:val="00453FC3"/>
    <w:rsid w:val="00457D68"/>
    <w:rsid w:val="004604B7"/>
    <w:rsid w:val="004610A6"/>
    <w:rsid w:val="00463E5A"/>
    <w:rsid w:val="004641C3"/>
    <w:rsid w:val="00466EA9"/>
    <w:rsid w:val="00472B61"/>
    <w:rsid w:val="00472C13"/>
    <w:rsid w:val="00474588"/>
    <w:rsid w:val="00474C9A"/>
    <w:rsid w:val="00475C88"/>
    <w:rsid w:val="00477CD7"/>
    <w:rsid w:val="00480F09"/>
    <w:rsid w:val="0048130C"/>
    <w:rsid w:val="00486403"/>
    <w:rsid w:val="004868AE"/>
    <w:rsid w:val="004919BD"/>
    <w:rsid w:val="00492225"/>
    <w:rsid w:val="00492532"/>
    <w:rsid w:val="004960BB"/>
    <w:rsid w:val="004A35A8"/>
    <w:rsid w:val="004B244D"/>
    <w:rsid w:val="004B3B96"/>
    <w:rsid w:val="004B75B7"/>
    <w:rsid w:val="004C2CA7"/>
    <w:rsid w:val="004C6426"/>
    <w:rsid w:val="004D1628"/>
    <w:rsid w:val="004D2825"/>
    <w:rsid w:val="004D71D1"/>
    <w:rsid w:val="004D7B17"/>
    <w:rsid w:val="004E03DE"/>
    <w:rsid w:val="004E0672"/>
    <w:rsid w:val="004E1414"/>
    <w:rsid w:val="004F425F"/>
    <w:rsid w:val="00502825"/>
    <w:rsid w:val="005030FF"/>
    <w:rsid w:val="00503DEE"/>
    <w:rsid w:val="005079D9"/>
    <w:rsid w:val="0051056F"/>
    <w:rsid w:val="00510C4B"/>
    <w:rsid w:val="00511CD7"/>
    <w:rsid w:val="005141D9"/>
    <w:rsid w:val="0051580D"/>
    <w:rsid w:val="00517CE7"/>
    <w:rsid w:val="00523FC8"/>
    <w:rsid w:val="0053382A"/>
    <w:rsid w:val="005358DF"/>
    <w:rsid w:val="0053799F"/>
    <w:rsid w:val="005424D2"/>
    <w:rsid w:val="005427AF"/>
    <w:rsid w:val="0054333B"/>
    <w:rsid w:val="005442C6"/>
    <w:rsid w:val="00545BE5"/>
    <w:rsid w:val="00545DC7"/>
    <w:rsid w:val="005465E5"/>
    <w:rsid w:val="00547111"/>
    <w:rsid w:val="0055084B"/>
    <w:rsid w:val="00550BBB"/>
    <w:rsid w:val="0056223F"/>
    <w:rsid w:val="00563C03"/>
    <w:rsid w:val="00564452"/>
    <w:rsid w:val="00565F51"/>
    <w:rsid w:val="00566236"/>
    <w:rsid w:val="005665B3"/>
    <w:rsid w:val="005666D2"/>
    <w:rsid w:val="00567699"/>
    <w:rsid w:val="00572E83"/>
    <w:rsid w:val="00575C96"/>
    <w:rsid w:val="00576208"/>
    <w:rsid w:val="005776D3"/>
    <w:rsid w:val="00577F71"/>
    <w:rsid w:val="00582340"/>
    <w:rsid w:val="00585125"/>
    <w:rsid w:val="005921DE"/>
    <w:rsid w:val="00592D74"/>
    <w:rsid w:val="00594D1F"/>
    <w:rsid w:val="00594EF6"/>
    <w:rsid w:val="00595805"/>
    <w:rsid w:val="00595ED0"/>
    <w:rsid w:val="00596B6B"/>
    <w:rsid w:val="005A144B"/>
    <w:rsid w:val="005A1F75"/>
    <w:rsid w:val="005A283B"/>
    <w:rsid w:val="005A5566"/>
    <w:rsid w:val="005A6B52"/>
    <w:rsid w:val="005B07E3"/>
    <w:rsid w:val="005B7E4D"/>
    <w:rsid w:val="005C1D4C"/>
    <w:rsid w:val="005C1ED4"/>
    <w:rsid w:val="005C2CBC"/>
    <w:rsid w:val="005C33D7"/>
    <w:rsid w:val="005C4FB1"/>
    <w:rsid w:val="005C654A"/>
    <w:rsid w:val="005D5769"/>
    <w:rsid w:val="005D669A"/>
    <w:rsid w:val="005D762F"/>
    <w:rsid w:val="005E1CDC"/>
    <w:rsid w:val="005E2C31"/>
    <w:rsid w:val="005E2C44"/>
    <w:rsid w:val="005E651B"/>
    <w:rsid w:val="005E6731"/>
    <w:rsid w:val="005E7030"/>
    <w:rsid w:val="005F1D69"/>
    <w:rsid w:val="005F2B02"/>
    <w:rsid w:val="005F3ABB"/>
    <w:rsid w:val="005F43B3"/>
    <w:rsid w:val="005F578F"/>
    <w:rsid w:val="00602B41"/>
    <w:rsid w:val="0060417A"/>
    <w:rsid w:val="00606806"/>
    <w:rsid w:val="00613C60"/>
    <w:rsid w:val="00621188"/>
    <w:rsid w:val="00624824"/>
    <w:rsid w:val="006257ED"/>
    <w:rsid w:val="00632045"/>
    <w:rsid w:val="006346FD"/>
    <w:rsid w:val="0063557D"/>
    <w:rsid w:val="00635DE2"/>
    <w:rsid w:val="0063629F"/>
    <w:rsid w:val="00636517"/>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A0F0C"/>
    <w:rsid w:val="006B0ED7"/>
    <w:rsid w:val="006B15C4"/>
    <w:rsid w:val="006B179B"/>
    <w:rsid w:val="006B198E"/>
    <w:rsid w:val="006B46FB"/>
    <w:rsid w:val="006B7200"/>
    <w:rsid w:val="006C1931"/>
    <w:rsid w:val="006C1CD2"/>
    <w:rsid w:val="006C5FE5"/>
    <w:rsid w:val="006D3F22"/>
    <w:rsid w:val="006D5F2D"/>
    <w:rsid w:val="006E21FB"/>
    <w:rsid w:val="006E32E7"/>
    <w:rsid w:val="006F3BA3"/>
    <w:rsid w:val="006F7BB9"/>
    <w:rsid w:val="0070149E"/>
    <w:rsid w:val="007073AF"/>
    <w:rsid w:val="0071080C"/>
    <w:rsid w:val="00711D7C"/>
    <w:rsid w:val="00711FBC"/>
    <w:rsid w:val="0071514E"/>
    <w:rsid w:val="00720EB5"/>
    <w:rsid w:val="007211C9"/>
    <w:rsid w:val="00721E97"/>
    <w:rsid w:val="00723484"/>
    <w:rsid w:val="00723FF9"/>
    <w:rsid w:val="00724249"/>
    <w:rsid w:val="0072440F"/>
    <w:rsid w:val="00726EB6"/>
    <w:rsid w:val="0073169C"/>
    <w:rsid w:val="00733441"/>
    <w:rsid w:val="00734B1C"/>
    <w:rsid w:val="0074219F"/>
    <w:rsid w:val="00743B0C"/>
    <w:rsid w:val="00746195"/>
    <w:rsid w:val="00750CC1"/>
    <w:rsid w:val="007520AC"/>
    <w:rsid w:val="007567D3"/>
    <w:rsid w:val="0075772E"/>
    <w:rsid w:val="00761788"/>
    <w:rsid w:val="0076188B"/>
    <w:rsid w:val="00761D7A"/>
    <w:rsid w:val="00762CAF"/>
    <w:rsid w:val="00767C2C"/>
    <w:rsid w:val="00770447"/>
    <w:rsid w:val="00770502"/>
    <w:rsid w:val="00772CD5"/>
    <w:rsid w:val="00772F16"/>
    <w:rsid w:val="00773C1F"/>
    <w:rsid w:val="00773CC1"/>
    <w:rsid w:val="00775360"/>
    <w:rsid w:val="0077681F"/>
    <w:rsid w:val="00781055"/>
    <w:rsid w:val="00781CCD"/>
    <w:rsid w:val="00784540"/>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36D1"/>
    <w:rsid w:val="007B458B"/>
    <w:rsid w:val="007B512A"/>
    <w:rsid w:val="007C2097"/>
    <w:rsid w:val="007C326B"/>
    <w:rsid w:val="007C4A32"/>
    <w:rsid w:val="007C54C7"/>
    <w:rsid w:val="007C68E1"/>
    <w:rsid w:val="007C7862"/>
    <w:rsid w:val="007D0438"/>
    <w:rsid w:val="007D0808"/>
    <w:rsid w:val="007D1618"/>
    <w:rsid w:val="007D201B"/>
    <w:rsid w:val="007D58ED"/>
    <w:rsid w:val="007D6A07"/>
    <w:rsid w:val="007D75A1"/>
    <w:rsid w:val="007E37DB"/>
    <w:rsid w:val="007E3958"/>
    <w:rsid w:val="007E6487"/>
    <w:rsid w:val="007E676B"/>
    <w:rsid w:val="007F13FF"/>
    <w:rsid w:val="007F1E15"/>
    <w:rsid w:val="007F2DBC"/>
    <w:rsid w:val="007F2FBD"/>
    <w:rsid w:val="007F499F"/>
    <w:rsid w:val="007F7259"/>
    <w:rsid w:val="007F770D"/>
    <w:rsid w:val="008040A8"/>
    <w:rsid w:val="00806CEB"/>
    <w:rsid w:val="008073F0"/>
    <w:rsid w:val="00807AAB"/>
    <w:rsid w:val="0081192C"/>
    <w:rsid w:val="00814A15"/>
    <w:rsid w:val="0081595A"/>
    <w:rsid w:val="00815CAB"/>
    <w:rsid w:val="008172D3"/>
    <w:rsid w:val="008226CB"/>
    <w:rsid w:val="0082398D"/>
    <w:rsid w:val="00824CA0"/>
    <w:rsid w:val="008279FA"/>
    <w:rsid w:val="00835FED"/>
    <w:rsid w:val="00836F30"/>
    <w:rsid w:val="008377D9"/>
    <w:rsid w:val="008464C1"/>
    <w:rsid w:val="00847B94"/>
    <w:rsid w:val="00850464"/>
    <w:rsid w:val="00850802"/>
    <w:rsid w:val="00850B25"/>
    <w:rsid w:val="00853C40"/>
    <w:rsid w:val="00854AE1"/>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931D2"/>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2392"/>
    <w:rsid w:val="008F26A8"/>
    <w:rsid w:val="008F3789"/>
    <w:rsid w:val="008F37A7"/>
    <w:rsid w:val="008F686C"/>
    <w:rsid w:val="008F6FD3"/>
    <w:rsid w:val="00905F3D"/>
    <w:rsid w:val="00912AB8"/>
    <w:rsid w:val="0091411A"/>
    <w:rsid w:val="009148DE"/>
    <w:rsid w:val="00915C66"/>
    <w:rsid w:val="009161DF"/>
    <w:rsid w:val="00916928"/>
    <w:rsid w:val="00917AC4"/>
    <w:rsid w:val="00921289"/>
    <w:rsid w:val="0092332A"/>
    <w:rsid w:val="00923CAD"/>
    <w:rsid w:val="00927785"/>
    <w:rsid w:val="00930BD1"/>
    <w:rsid w:val="0093111F"/>
    <w:rsid w:val="00934475"/>
    <w:rsid w:val="0093646C"/>
    <w:rsid w:val="009378F7"/>
    <w:rsid w:val="00937C20"/>
    <w:rsid w:val="0094012A"/>
    <w:rsid w:val="00940588"/>
    <w:rsid w:val="00941E30"/>
    <w:rsid w:val="00945F4E"/>
    <w:rsid w:val="00951449"/>
    <w:rsid w:val="009521C0"/>
    <w:rsid w:val="009554A9"/>
    <w:rsid w:val="009609A5"/>
    <w:rsid w:val="009618D7"/>
    <w:rsid w:val="00962F16"/>
    <w:rsid w:val="00963F64"/>
    <w:rsid w:val="009649BB"/>
    <w:rsid w:val="00964AFA"/>
    <w:rsid w:val="00965B7E"/>
    <w:rsid w:val="00970091"/>
    <w:rsid w:val="0097362D"/>
    <w:rsid w:val="009777D9"/>
    <w:rsid w:val="009778A4"/>
    <w:rsid w:val="00987562"/>
    <w:rsid w:val="0099095F"/>
    <w:rsid w:val="00991B88"/>
    <w:rsid w:val="00991D0A"/>
    <w:rsid w:val="00995D90"/>
    <w:rsid w:val="009A288B"/>
    <w:rsid w:val="009A2ED7"/>
    <w:rsid w:val="009A3AFD"/>
    <w:rsid w:val="009A4D8D"/>
    <w:rsid w:val="009A4DE4"/>
    <w:rsid w:val="009A54E9"/>
    <w:rsid w:val="009A5753"/>
    <w:rsid w:val="009A579D"/>
    <w:rsid w:val="009A61A5"/>
    <w:rsid w:val="009A65FE"/>
    <w:rsid w:val="009A7B2D"/>
    <w:rsid w:val="009C1912"/>
    <w:rsid w:val="009C203E"/>
    <w:rsid w:val="009C2CBB"/>
    <w:rsid w:val="009C3994"/>
    <w:rsid w:val="009D323A"/>
    <w:rsid w:val="009D4EEE"/>
    <w:rsid w:val="009D5102"/>
    <w:rsid w:val="009D6A19"/>
    <w:rsid w:val="009E1695"/>
    <w:rsid w:val="009E3297"/>
    <w:rsid w:val="009E40BB"/>
    <w:rsid w:val="009E7925"/>
    <w:rsid w:val="009F05CE"/>
    <w:rsid w:val="009F12C0"/>
    <w:rsid w:val="009F2DA9"/>
    <w:rsid w:val="009F4784"/>
    <w:rsid w:val="009F734F"/>
    <w:rsid w:val="009F78E7"/>
    <w:rsid w:val="00A0077F"/>
    <w:rsid w:val="00A010E5"/>
    <w:rsid w:val="00A01D8B"/>
    <w:rsid w:val="00A01FC5"/>
    <w:rsid w:val="00A0573C"/>
    <w:rsid w:val="00A1267F"/>
    <w:rsid w:val="00A1337A"/>
    <w:rsid w:val="00A149E5"/>
    <w:rsid w:val="00A1641B"/>
    <w:rsid w:val="00A21975"/>
    <w:rsid w:val="00A246B6"/>
    <w:rsid w:val="00A2640C"/>
    <w:rsid w:val="00A26BF8"/>
    <w:rsid w:val="00A321EE"/>
    <w:rsid w:val="00A326A2"/>
    <w:rsid w:val="00A343E0"/>
    <w:rsid w:val="00A35062"/>
    <w:rsid w:val="00A3542A"/>
    <w:rsid w:val="00A401B4"/>
    <w:rsid w:val="00A4174F"/>
    <w:rsid w:val="00A42CDD"/>
    <w:rsid w:val="00A4339E"/>
    <w:rsid w:val="00A44779"/>
    <w:rsid w:val="00A456E8"/>
    <w:rsid w:val="00A46557"/>
    <w:rsid w:val="00A473BE"/>
    <w:rsid w:val="00A47E70"/>
    <w:rsid w:val="00A50CF0"/>
    <w:rsid w:val="00A51A04"/>
    <w:rsid w:val="00A5628E"/>
    <w:rsid w:val="00A577AA"/>
    <w:rsid w:val="00A62274"/>
    <w:rsid w:val="00A63769"/>
    <w:rsid w:val="00A65058"/>
    <w:rsid w:val="00A65C06"/>
    <w:rsid w:val="00A67662"/>
    <w:rsid w:val="00A676BB"/>
    <w:rsid w:val="00A67BBC"/>
    <w:rsid w:val="00A70097"/>
    <w:rsid w:val="00A74085"/>
    <w:rsid w:val="00A7588A"/>
    <w:rsid w:val="00A766AB"/>
    <w:rsid w:val="00A7671C"/>
    <w:rsid w:val="00A7733B"/>
    <w:rsid w:val="00A81C77"/>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B03"/>
    <w:rsid w:val="00AA7CC6"/>
    <w:rsid w:val="00AB0038"/>
    <w:rsid w:val="00AC0F17"/>
    <w:rsid w:val="00AC21CC"/>
    <w:rsid w:val="00AC4293"/>
    <w:rsid w:val="00AC4ECA"/>
    <w:rsid w:val="00AC5820"/>
    <w:rsid w:val="00AC5E92"/>
    <w:rsid w:val="00AD0D20"/>
    <w:rsid w:val="00AD1CD8"/>
    <w:rsid w:val="00AD1D8B"/>
    <w:rsid w:val="00AD3349"/>
    <w:rsid w:val="00AD4389"/>
    <w:rsid w:val="00AD782B"/>
    <w:rsid w:val="00AD7FFD"/>
    <w:rsid w:val="00AE5004"/>
    <w:rsid w:val="00AF0705"/>
    <w:rsid w:val="00AF0817"/>
    <w:rsid w:val="00AF1139"/>
    <w:rsid w:val="00AF1B0D"/>
    <w:rsid w:val="00AF2E83"/>
    <w:rsid w:val="00B04814"/>
    <w:rsid w:val="00B07DCD"/>
    <w:rsid w:val="00B12DF8"/>
    <w:rsid w:val="00B13ACC"/>
    <w:rsid w:val="00B1568A"/>
    <w:rsid w:val="00B174DB"/>
    <w:rsid w:val="00B21A88"/>
    <w:rsid w:val="00B2338F"/>
    <w:rsid w:val="00B2540E"/>
    <w:rsid w:val="00B258BB"/>
    <w:rsid w:val="00B27C2E"/>
    <w:rsid w:val="00B34163"/>
    <w:rsid w:val="00B34696"/>
    <w:rsid w:val="00B34CC4"/>
    <w:rsid w:val="00B359AE"/>
    <w:rsid w:val="00B44D47"/>
    <w:rsid w:val="00B52B55"/>
    <w:rsid w:val="00B534EF"/>
    <w:rsid w:val="00B56BA8"/>
    <w:rsid w:val="00B60F71"/>
    <w:rsid w:val="00B61DD9"/>
    <w:rsid w:val="00B63DC3"/>
    <w:rsid w:val="00B642D0"/>
    <w:rsid w:val="00B67097"/>
    <w:rsid w:val="00B67B97"/>
    <w:rsid w:val="00B75396"/>
    <w:rsid w:val="00B76176"/>
    <w:rsid w:val="00B767E8"/>
    <w:rsid w:val="00B8211D"/>
    <w:rsid w:val="00B86BFC"/>
    <w:rsid w:val="00B968C8"/>
    <w:rsid w:val="00BA3D45"/>
    <w:rsid w:val="00BA3EC5"/>
    <w:rsid w:val="00BA4271"/>
    <w:rsid w:val="00BA51D9"/>
    <w:rsid w:val="00BA574E"/>
    <w:rsid w:val="00BA6750"/>
    <w:rsid w:val="00BA6DF9"/>
    <w:rsid w:val="00BA7609"/>
    <w:rsid w:val="00BA7880"/>
    <w:rsid w:val="00BA7CE1"/>
    <w:rsid w:val="00BB372D"/>
    <w:rsid w:val="00BB59FC"/>
    <w:rsid w:val="00BB5DFC"/>
    <w:rsid w:val="00BB6D1F"/>
    <w:rsid w:val="00BC3234"/>
    <w:rsid w:val="00BC6A83"/>
    <w:rsid w:val="00BD0375"/>
    <w:rsid w:val="00BD1B19"/>
    <w:rsid w:val="00BD279D"/>
    <w:rsid w:val="00BD283F"/>
    <w:rsid w:val="00BD3606"/>
    <w:rsid w:val="00BD5756"/>
    <w:rsid w:val="00BD5F0A"/>
    <w:rsid w:val="00BD609C"/>
    <w:rsid w:val="00BD6BB8"/>
    <w:rsid w:val="00BE1357"/>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4524"/>
    <w:rsid w:val="00C353F8"/>
    <w:rsid w:val="00C363E5"/>
    <w:rsid w:val="00C37D49"/>
    <w:rsid w:val="00C40032"/>
    <w:rsid w:val="00C40B92"/>
    <w:rsid w:val="00C436B5"/>
    <w:rsid w:val="00C4430A"/>
    <w:rsid w:val="00C4725F"/>
    <w:rsid w:val="00C47AB2"/>
    <w:rsid w:val="00C47C6B"/>
    <w:rsid w:val="00C50C2A"/>
    <w:rsid w:val="00C51296"/>
    <w:rsid w:val="00C51834"/>
    <w:rsid w:val="00C53E91"/>
    <w:rsid w:val="00C54749"/>
    <w:rsid w:val="00C55135"/>
    <w:rsid w:val="00C558D3"/>
    <w:rsid w:val="00C6030F"/>
    <w:rsid w:val="00C605EB"/>
    <w:rsid w:val="00C647EE"/>
    <w:rsid w:val="00C64E22"/>
    <w:rsid w:val="00C65159"/>
    <w:rsid w:val="00C656EB"/>
    <w:rsid w:val="00C667EB"/>
    <w:rsid w:val="00C66BA2"/>
    <w:rsid w:val="00C754AB"/>
    <w:rsid w:val="00C841A2"/>
    <w:rsid w:val="00C84903"/>
    <w:rsid w:val="00C86639"/>
    <w:rsid w:val="00C870F6"/>
    <w:rsid w:val="00C87FA7"/>
    <w:rsid w:val="00C90E5C"/>
    <w:rsid w:val="00C929E6"/>
    <w:rsid w:val="00C933C0"/>
    <w:rsid w:val="00C9526F"/>
    <w:rsid w:val="00C95985"/>
    <w:rsid w:val="00C97509"/>
    <w:rsid w:val="00C97A29"/>
    <w:rsid w:val="00CA2BFF"/>
    <w:rsid w:val="00CA53DD"/>
    <w:rsid w:val="00CA56B7"/>
    <w:rsid w:val="00CA62B4"/>
    <w:rsid w:val="00CB294A"/>
    <w:rsid w:val="00CC4E5F"/>
    <w:rsid w:val="00CC5026"/>
    <w:rsid w:val="00CC68D0"/>
    <w:rsid w:val="00CD01EB"/>
    <w:rsid w:val="00CD3F60"/>
    <w:rsid w:val="00CD5C68"/>
    <w:rsid w:val="00CD6736"/>
    <w:rsid w:val="00CD6827"/>
    <w:rsid w:val="00CE1AAE"/>
    <w:rsid w:val="00CE258B"/>
    <w:rsid w:val="00CE6170"/>
    <w:rsid w:val="00CE66CA"/>
    <w:rsid w:val="00CE67ED"/>
    <w:rsid w:val="00CF2B74"/>
    <w:rsid w:val="00CF41E1"/>
    <w:rsid w:val="00CF4D9A"/>
    <w:rsid w:val="00CF63AF"/>
    <w:rsid w:val="00D0197C"/>
    <w:rsid w:val="00D01B1F"/>
    <w:rsid w:val="00D03F9A"/>
    <w:rsid w:val="00D06D39"/>
    <w:rsid w:val="00D06D51"/>
    <w:rsid w:val="00D077A4"/>
    <w:rsid w:val="00D10A5A"/>
    <w:rsid w:val="00D1115D"/>
    <w:rsid w:val="00D11A86"/>
    <w:rsid w:val="00D12B3D"/>
    <w:rsid w:val="00D142A1"/>
    <w:rsid w:val="00D14F10"/>
    <w:rsid w:val="00D17C9C"/>
    <w:rsid w:val="00D21BA7"/>
    <w:rsid w:val="00D220E3"/>
    <w:rsid w:val="00D221BB"/>
    <w:rsid w:val="00D247AC"/>
    <w:rsid w:val="00D24991"/>
    <w:rsid w:val="00D24FCD"/>
    <w:rsid w:val="00D32170"/>
    <w:rsid w:val="00D374D0"/>
    <w:rsid w:val="00D37D03"/>
    <w:rsid w:val="00D40470"/>
    <w:rsid w:val="00D43212"/>
    <w:rsid w:val="00D4501A"/>
    <w:rsid w:val="00D45D84"/>
    <w:rsid w:val="00D50255"/>
    <w:rsid w:val="00D5173B"/>
    <w:rsid w:val="00D62B42"/>
    <w:rsid w:val="00D65F43"/>
    <w:rsid w:val="00D66520"/>
    <w:rsid w:val="00D66705"/>
    <w:rsid w:val="00D724D6"/>
    <w:rsid w:val="00D72FBC"/>
    <w:rsid w:val="00D74525"/>
    <w:rsid w:val="00D7718F"/>
    <w:rsid w:val="00D7770D"/>
    <w:rsid w:val="00D817C8"/>
    <w:rsid w:val="00D81CC1"/>
    <w:rsid w:val="00D84AE9"/>
    <w:rsid w:val="00D8786E"/>
    <w:rsid w:val="00D9602A"/>
    <w:rsid w:val="00DA1A32"/>
    <w:rsid w:val="00DA215D"/>
    <w:rsid w:val="00DA45D0"/>
    <w:rsid w:val="00DA4B77"/>
    <w:rsid w:val="00DA4F7B"/>
    <w:rsid w:val="00DA5070"/>
    <w:rsid w:val="00DA756C"/>
    <w:rsid w:val="00DB2EAC"/>
    <w:rsid w:val="00DC1E02"/>
    <w:rsid w:val="00DC59D4"/>
    <w:rsid w:val="00DD01AA"/>
    <w:rsid w:val="00DD2459"/>
    <w:rsid w:val="00DD26CE"/>
    <w:rsid w:val="00DD6CCC"/>
    <w:rsid w:val="00DD6D9B"/>
    <w:rsid w:val="00DD746C"/>
    <w:rsid w:val="00DE1D80"/>
    <w:rsid w:val="00DE34CF"/>
    <w:rsid w:val="00DE61D2"/>
    <w:rsid w:val="00DF3C03"/>
    <w:rsid w:val="00DF453C"/>
    <w:rsid w:val="00DF5B1E"/>
    <w:rsid w:val="00E00CDF"/>
    <w:rsid w:val="00E02506"/>
    <w:rsid w:val="00E05483"/>
    <w:rsid w:val="00E063EC"/>
    <w:rsid w:val="00E102BB"/>
    <w:rsid w:val="00E116FC"/>
    <w:rsid w:val="00E1215B"/>
    <w:rsid w:val="00E13EB9"/>
    <w:rsid w:val="00E13F3D"/>
    <w:rsid w:val="00E1609D"/>
    <w:rsid w:val="00E21273"/>
    <w:rsid w:val="00E25C76"/>
    <w:rsid w:val="00E26548"/>
    <w:rsid w:val="00E27890"/>
    <w:rsid w:val="00E33BA0"/>
    <w:rsid w:val="00E34898"/>
    <w:rsid w:val="00E368AB"/>
    <w:rsid w:val="00E44474"/>
    <w:rsid w:val="00E46D43"/>
    <w:rsid w:val="00E51B37"/>
    <w:rsid w:val="00E55F6D"/>
    <w:rsid w:val="00E621AC"/>
    <w:rsid w:val="00E641C0"/>
    <w:rsid w:val="00E648A2"/>
    <w:rsid w:val="00E6526C"/>
    <w:rsid w:val="00E659CA"/>
    <w:rsid w:val="00E75A83"/>
    <w:rsid w:val="00E75B87"/>
    <w:rsid w:val="00E76062"/>
    <w:rsid w:val="00E77623"/>
    <w:rsid w:val="00E81BD9"/>
    <w:rsid w:val="00E81F72"/>
    <w:rsid w:val="00E84526"/>
    <w:rsid w:val="00E85790"/>
    <w:rsid w:val="00E9007E"/>
    <w:rsid w:val="00E921F4"/>
    <w:rsid w:val="00E95508"/>
    <w:rsid w:val="00EA1249"/>
    <w:rsid w:val="00EA1676"/>
    <w:rsid w:val="00EA2240"/>
    <w:rsid w:val="00EA4072"/>
    <w:rsid w:val="00EA4361"/>
    <w:rsid w:val="00EA4CC0"/>
    <w:rsid w:val="00EA6242"/>
    <w:rsid w:val="00EB09B7"/>
    <w:rsid w:val="00EB4D16"/>
    <w:rsid w:val="00EB5614"/>
    <w:rsid w:val="00EC333B"/>
    <w:rsid w:val="00EC36DC"/>
    <w:rsid w:val="00EC3D70"/>
    <w:rsid w:val="00EC602B"/>
    <w:rsid w:val="00EC794A"/>
    <w:rsid w:val="00ED26BD"/>
    <w:rsid w:val="00ED4508"/>
    <w:rsid w:val="00EE1110"/>
    <w:rsid w:val="00EE1DF1"/>
    <w:rsid w:val="00EE40C3"/>
    <w:rsid w:val="00EE6A11"/>
    <w:rsid w:val="00EE7D7C"/>
    <w:rsid w:val="00EF0BAA"/>
    <w:rsid w:val="00EF0FA0"/>
    <w:rsid w:val="00EF1E56"/>
    <w:rsid w:val="00F00FD8"/>
    <w:rsid w:val="00F07F14"/>
    <w:rsid w:val="00F151BA"/>
    <w:rsid w:val="00F154CC"/>
    <w:rsid w:val="00F1635E"/>
    <w:rsid w:val="00F21CAB"/>
    <w:rsid w:val="00F22EED"/>
    <w:rsid w:val="00F24CD2"/>
    <w:rsid w:val="00F25D98"/>
    <w:rsid w:val="00F2754B"/>
    <w:rsid w:val="00F300FB"/>
    <w:rsid w:val="00F310DC"/>
    <w:rsid w:val="00F31837"/>
    <w:rsid w:val="00F3260B"/>
    <w:rsid w:val="00F32D5A"/>
    <w:rsid w:val="00F330D8"/>
    <w:rsid w:val="00F402B4"/>
    <w:rsid w:val="00F42238"/>
    <w:rsid w:val="00F4492E"/>
    <w:rsid w:val="00F6226A"/>
    <w:rsid w:val="00F64D47"/>
    <w:rsid w:val="00F64D55"/>
    <w:rsid w:val="00F66616"/>
    <w:rsid w:val="00F667B1"/>
    <w:rsid w:val="00F66911"/>
    <w:rsid w:val="00F67F00"/>
    <w:rsid w:val="00F74C73"/>
    <w:rsid w:val="00F7507A"/>
    <w:rsid w:val="00F863EA"/>
    <w:rsid w:val="00F86DAF"/>
    <w:rsid w:val="00F90847"/>
    <w:rsid w:val="00F921C8"/>
    <w:rsid w:val="00F94834"/>
    <w:rsid w:val="00F966DC"/>
    <w:rsid w:val="00FA042A"/>
    <w:rsid w:val="00FA1174"/>
    <w:rsid w:val="00FA2EBA"/>
    <w:rsid w:val="00FA6293"/>
    <w:rsid w:val="00FA7DCE"/>
    <w:rsid w:val="00FB6386"/>
    <w:rsid w:val="00FC20D1"/>
    <w:rsid w:val="00FC6F27"/>
    <w:rsid w:val="00FC7AF9"/>
    <w:rsid w:val="00FD10C8"/>
    <w:rsid w:val="00FD613D"/>
    <w:rsid w:val="00FE064D"/>
    <w:rsid w:val="00FE1BA2"/>
    <w:rsid w:val="00FE1FAB"/>
    <w:rsid w:val="00FE2E2F"/>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8327</Words>
  <Characters>44836</Characters>
  <Application>Microsoft Office Word</Application>
  <DocSecurity>0</DocSecurity>
  <Lines>373</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cp:revision>
  <cp:lastPrinted>1899-12-31T23:00:00Z</cp:lastPrinted>
  <dcterms:created xsi:type="dcterms:W3CDTF">2023-05-25T09:43:00Z</dcterms:created>
  <dcterms:modified xsi:type="dcterms:W3CDTF">2023-05-25T09:43:00Z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Spec#">
    <vt:lpwstr>29.513</vt:lpwstr>
  </property>
  <property fmtid="{D5CDD505-2E9C-101B-9397-08002B2CF9AE}" pid="4" name="Cr#">
    <vt:lpwstr>0444</vt:lpwstr>
  </property>
  <property fmtid="{D5CDD505-2E9C-101B-9397-08002B2CF9AE}" pid="5" name="Revision">
    <vt:lpwstr>2</vt:lpwstr>
  </property>
  <property fmtid="{D5CDD505-2E9C-101B-9397-08002B2CF9AE}" pid="6" name="Version">
    <vt:lpwstr>18.1.0</vt:lpwstr>
  </property>
  <property fmtid="{D5CDD505-2E9C-101B-9397-08002B2CF9AE}" pid="7" name="SourceIfWg">
    <vt:lpwstr>Intel</vt:lpwstr>
  </property>
  <property fmtid="{D5CDD505-2E9C-101B-9397-08002B2CF9AE}" pid="8" name="SourceIfTsg">
    <vt:lpwstr>C3</vt:lpwstr>
  </property>
  <property fmtid="{D5CDD505-2E9C-101B-9397-08002B2CF9AE}" pid="9" name="RelatedWis">
    <vt:lpwstr>eUEPO</vt:lpwstr>
  </property>
  <property fmtid="{D5CDD505-2E9C-101B-9397-08002B2CF9AE}" pid="10" name="Cat">
    <vt:lpwstr>B</vt:lpwstr>
  </property>
  <property fmtid="{D5CDD505-2E9C-101B-9397-08002B2CF9AE}" pid="11" name="ResDate">
    <vt:lpwstr>2023-05-15</vt:lpwstr>
  </property>
  <property fmtid="{D5CDD505-2E9C-101B-9397-08002B2CF9AE}" pid="12" name="Release">
    <vt:lpwstr>Rel-18</vt:lpwstr>
  </property>
  <property fmtid="{D5CDD505-2E9C-101B-9397-08002B2CF9AE}" pid="13" name="CrTitle">
    <vt:lpwstr>URSP provisioning in EPS</vt:lpwstr>
  </property>
  <property fmtid="{D5CDD505-2E9C-101B-9397-08002B2CF9AE}" pid="14" name="MtgTitle">
    <vt:lpwstr>&lt;MTG_TITLE&gt;</vt:lpwstr>
  </property>
</Properties>
</file>