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B3876" w14:textId="77777777" w:rsidR="00410E9C" w:rsidRDefault="00410E9C" w:rsidP="00410E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C3-224248</w:t>
      </w:r>
      <w:r>
        <w:rPr>
          <w:b/>
          <w:i/>
          <w:noProof/>
          <w:sz w:val="28"/>
        </w:rPr>
        <w:fldChar w:fldCharType="end"/>
      </w:r>
    </w:p>
    <w:p w14:paraId="01C1CFED" w14:textId="77777777" w:rsidR="00410E9C" w:rsidRDefault="00410E9C" w:rsidP="00410E9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18th Aug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26th Aug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10E9C" w14:paraId="0C61F47C" w14:textId="77777777" w:rsidTr="00AA2F0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526E66" w14:textId="77777777" w:rsidR="00410E9C" w:rsidRDefault="00410E9C" w:rsidP="00AA2F0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10E9C" w14:paraId="30DB6D20" w14:textId="77777777" w:rsidTr="00AA2F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ECF0B7" w14:textId="77777777" w:rsidR="00410E9C" w:rsidRDefault="00410E9C" w:rsidP="00AA2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10E9C" w14:paraId="3968FF36" w14:textId="77777777" w:rsidTr="00AA2F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F62151" w14:textId="77777777" w:rsidR="00410E9C" w:rsidRDefault="00410E9C" w:rsidP="00AA2F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0E9C" w14:paraId="01B93BB0" w14:textId="77777777" w:rsidTr="00AA2F07">
        <w:tc>
          <w:tcPr>
            <w:tcW w:w="142" w:type="dxa"/>
            <w:tcBorders>
              <w:left w:val="single" w:sz="4" w:space="0" w:color="auto"/>
            </w:tcBorders>
          </w:tcPr>
          <w:p w14:paraId="0C138BEB" w14:textId="77777777" w:rsidR="00410E9C" w:rsidRDefault="00410E9C" w:rsidP="00AA2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EB6CEB" w14:textId="77777777" w:rsidR="00410E9C" w:rsidRPr="00410371" w:rsidRDefault="00410E9C" w:rsidP="00AA2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BE5634" w14:textId="77777777" w:rsidR="00410E9C" w:rsidRDefault="00410E9C" w:rsidP="00AA2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FDD2C5" w14:textId="77777777" w:rsidR="00410E9C" w:rsidRPr="00410371" w:rsidRDefault="00410E9C" w:rsidP="00AA2F0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A8BAD27" w14:textId="77777777" w:rsidR="00410E9C" w:rsidRDefault="00410E9C" w:rsidP="00AA2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7E85FD" w14:textId="77777777" w:rsidR="00410E9C" w:rsidRPr="00410371" w:rsidRDefault="00410E9C" w:rsidP="00AA2F0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FE70610" w14:textId="77777777" w:rsidR="00410E9C" w:rsidRDefault="00410E9C" w:rsidP="00AA2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E074C4" w14:textId="77777777" w:rsidR="00410E9C" w:rsidRPr="00410371" w:rsidRDefault="00410E9C" w:rsidP="00AA2F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EC850D" w14:textId="77777777" w:rsidR="00410E9C" w:rsidRDefault="00410E9C" w:rsidP="00AA2F07">
            <w:pPr>
              <w:pStyle w:val="CRCoverPage"/>
              <w:spacing w:after="0"/>
              <w:rPr>
                <w:noProof/>
              </w:rPr>
            </w:pPr>
          </w:p>
        </w:tc>
      </w:tr>
      <w:tr w:rsidR="00410E9C" w14:paraId="64053ADB" w14:textId="77777777" w:rsidTr="00AA2F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337B12" w14:textId="77777777" w:rsidR="00410E9C" w:rsidRDefault="00410E9C" w:rsidP="00AA2F07">
            <w:pPr>
              <w:pStyle w:val="CRCoverPage"/>
              <w:spacing w:after="0"/>
              <w:rPr>
                <w:noProof/>
              </w:rPr>
            </w:pPr>
          </w:p>
        </w:tc>
      </w:tr>
      <w:tr w:rsidR="00410E9C" w14:paraId="6CAB5C18" w14:textId="77777777" w:rsidTr="00AA2F0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AFC1D2" w14:textId="77777777" w:rsidR="00410E9C" w:rsidRPr="00F25D98" w:rsidRDefault="00410E9C" w:rsidP="00AA2F0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10E9C" w14:paraId="5E3C1A8E" w14:textId="77777777" w:rsidTr="00AA2F07">
        <w:tc>
          <w:tcPr>
            <w:tcW w:w="9641" w:type="dxa"/>
            <w:gridSpan w:val="9"/>
          </w:tcPr>
          <w:p w14:paraId="04F8F783" w14:textId="77777777" w:rsidR="00410E9C" w:rsidRDefault="00410E9C" w:rsidP="00AA2F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D39BBE" w14:textId="77777777" w:rsidR="00410E9C" w:rsidRDefault="00410E9C" w:rsidP="00410E9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10E9C" w14:paraId="50D1D449" w14:textId="77777777" w:rsidTr="00AA2F07">
        <w:tc>
          <w:tcPr>
            <w:tcW w:w="2835" w:type="dxa"/>
          </w:tcPr>
          <w:p w14:paraId="4B0A9FEA" w14:textId="77777777" w:rsidR="00410E9C" w:rsidRDefault="00410E9C" w:rsidP="00AA2F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1A5B051" w14:textId="77777777" w:rsidR="00410E9C" w:rsidRDefault="00410E9C" w:rsidP="00AA2F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6A0B3C" w14:textId="77777777" w:rsidR="00410E9C" w:rsidRDefault="00410E9C" w:rsidP="00AA2F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3DE7B9" w14:textId="77777777" w:rsidR="00410E9C" w:rsidRDefault="00410E9C" w:rsidP="00AA2F0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EF5F79" w14:textId="77777777" w:rsidR="00410E9C" w:rsidRDefault="00410E9C" w:rsidP="00AA2F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2E98CB" w14:textId="77777777" w:rsidR="00410E9C" w:rsidRDefault="00410E9C" w:rsidP="00AA2F0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8A89CE8" w14:textId="77777777" w:rsidR="00410E9C" w:rsidRDefault="00410E9C" w:rsidP="00AA2F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983F1C" w14:textId="77777777" w:rsidR="00410E9C" w:rsidRDefault="00410E9C" w:rsidP="00AA2F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B9CBF1" w14:textId="7A9A4D36" w:rsidR="00410E9C" w:rsidRDefault="00410E9C" w:rsidP="00AA2F0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CC9D88D" w14:textId="77777777" w:rsidR="00410E9C" w:rsidRDefault="00410E9C" w:rsidP="00410E9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10E9C" w14:paraId="45ADC03D" w14:textId="77777777" w:rsidTr="00AA2F07">
        <w:tc>
          <w:tcPr>
            <w:tcW w:w="9640" w:type="dxa"/>
            <w:gridSpan w:val="11"/>
          </w:tcPr>
          <w:p w14:paraId="06855F82" w14:textId="77777777" w:rsidR="00410E9C" w:rsidRDefault="00410E9C" w:rsidP="00AA2F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0E9C" w14:paraId="4C971B74" w14:textId="77777777" w:rsidTr="00AA2F0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B4BEF9" w14:textId="77777777" w:rsidR="00410E9C" w:rsidRDefault="00410E9C" w:rsidP="00AA2F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0F35FD" w14:textId="77777777" w:rsidR="00410E9C" w:rsidRDefault="00410E9C" w:rsidP="00AA2F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Corrections related to </w:t>
            </w:r>
            <w:proofErr w:type="spellStart"/>
            <w:r>
              <w:t>callback</w:t>
            </w:r>
            <w:proofErr w:type="spellEnd"/>
            <w:r>
              <w:t xml:space="preserve"> functions in DCCF</w:t>
            </w:r>
            <w:r>
              <w:fldChar w:fldCharType="end"/>
            </w:r>
          </w:p>
        </w:tc>
      </w:tr>
      <w:tr w:rsidR="00410E9C" w14:paraId="7EF61491" w14:textId="77777777" w:rsidTr="00AA2F07">
        <w:tc>
          <w:tcPr>
            <w:tcW w:w="1843" w:type="dxa"/>
            <w:tcBorders>
              <w:left w:val="single" w:sz="4" w:space="0" w:color="auto"/>
            </w:tcBorders>
          </w:tcPr>
          <w:p w14:paraId="5C050462" w14:textId="77777777" w:rsidR="00410E9C" w:rsidRDefault="00410E9C" w:rsidP="00AA2F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861C3C" w14:textId="77777777" w:rsidR="00410E9C" w:rsidRDefault="00410E9C" w:rsidP="00AA2F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0E9C" w14:paraId="108A739D" w14:textId="77777777" w:rsidTr="00AA2F07">
        <w:tc>
          <w:tcPr>
            <w:tcW w:w="1843" w:type="dxa"/>
            <w:tcBorders>
              <w:left w:val="single" w:sz="4" w:space="0" w:color="auto"/>
            </w:tcBorders>
          </w:tcPr>
          <w:p w14:paraId="417FF8A9" w14:textId="77777777" w:rsidR="00410E9C" w:rsidRDefault="00410E9C" w:rsidP="00AA2F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733A24" w14:textId="77777777" w:rsidR="00410E9C" w:rsidRDefault="00410E9C" w:rsidP="00AA2F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410E9C" w14:paraId="64CE7612" w14:textId="77777777" w:rsidTr="00AA2F07">
        <w:tc>
          <w:tcPr>
            <w:tcW w:w="1843" w:type="dxa"/>
            <w:tcBorders>
              <w:left w:val="single" w:sz="4" w:space="0" w:color="auto"/>
            </w:tcBorders>
          </w:tcPr>
          <w:p w14:paraId="2A81FD2B" w14:textId="77777777" w:rsidR="00410E9C" w:rsidRDefault="00410E9C" w:rsidP="00AA2F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DA17C3" w14:textId="31ACD7BA" w:rsidR="00410E9C" w:rsidRDefault="00410E9C" w:rsidP="00AA2F07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410E9C" w14:paraId="13B266B6" w14:textId="77777777" w:rsidTr="00AA2F07">
        <w:tc>
          <w:tcPr>
            <w:tcW w:w="1843" w:type="dxa"/>
            <w:tcBorders>
              <w:left w:val="single" w:sz="4" w:space="0" w:color="auto"/>
            </w:tcBorders>
          </w:tcPr>
          <w:p w14:paraId="5F946F66" w14:textId="77777777" w:rsidR="00410E9C" w:rsidRDefault="00410E9C" w:rsidP="00AA2F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82743E" w14:textId="77777777" w:rsidR="00410E9C" w:rsidRDefault="00410E9C" w:rsidP="00AA2F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0E9C" w14:paraId="5F2CA7E2" w14:textId="77777777" w:rsidTr="00AA2F07">
        <w:tc>
          <w:tcPr>
            <w:tcW w:w="1843" w:type="dxa"/>
            <w:tcBorders>
              <w:left w:val="single" w:sz="4" w:space="0" w:color="auto"/>
            </w:tcBorders>
          </w:tcPr>
          <w:p w14:paraId="3E1B1515" w14:textId="77777777" w:rsidR="00410E9C" w:rsidRDefault="00410E9C" w:rsidP="00AA2F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048C9D" w14:textId="77777777" w:rsidR="00410E9C" w:rsidRDefault="00410E9C" w:rsidP="00AA2F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eNA_Ph2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9932F8A" w14:textId="77777777" w:rsidR="00410E9C" w:rsidRDefault="00410E9C" w:rsidP="00AA2F0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38611" w14:textId="77777777" w:rsidR="00410E9C" w:rsidRDefault="00410E9C" w:rsidP="00AA2F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8B1836" w14:textId="77777777" w:rsidR="00410E9C" w:rsidRDefault="00410E9C" w:rsidP="00AA2F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2022-08-11</w:t>
            </w:r>
            <w:r>
              <w:rPr>
                <w:noProof/>
              </w:rPr>
              <w:fldChar w:fldCharType="end"/>
            </w:r>
          </w:p>
        </w:tc>
      </w:tr>
      <w:tr w:rsidR="00410E9C" w14:paraId="6DF9A12B" w14:textId="77777777" w:rsidTr="00AA2F07">
        <w:tc>
          <w:tcPr>
            <w:tcW w:w="1843" w:type="dxa"/>
            <w:tcBorders>
              <w:left w:val="single" w:sz="4" w:space="0" w:color="auto"/>
            </w:tcBorders>
          </w:tcPr>
          <w:p w14:paraId="4F3161E4" w14:textId="77777777" w:rsidR="00410E9C" w:rsidRDefault="00410E9C" w:rsidP="00AA2F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854B09" w14:textId="77777777" w:rsidR="00410E9C" w:rsidRDefault="00410E9C" w:rsidP="00AA2F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89C5EA0" w14:textId="77777777" w:rsidR="00410E9C" w:rsidRDefault="00410E9C" w:rsidP="00AA2F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E70F78" w14:textId="77777777" w:rsidR="00410E9C" w:rsidRDefault="00410E9C" w:rsidP="00AA2F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494570" w14:textId="77777777" w:rsidR="00410E9C" w:rsidRDefault="00410E9C" w:rsidP="00AA2F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0E9C" w14:paraId="5FFB31F4" w14:textId="77777777" w:rsidTr="00AA2F0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A8D367" w14:textId="77777777" w:rsidR="00410E9C" w:rsidRDefault="00410E9C" w:rsidP="00AA2F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C2D5BC" w14:textId="77777777" w:rsidR="00410E9C" w:rsidRDefault="00410E9C" w:rsidP="00AA2F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8E536E" w14:textId="77777777" w:rsidR="00410E9C" w:rsidRDefault="00410E9C" w:rsidP="00AA2F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237D66" w14:textId="77777777" w:rsidR="00410E9C" w:rsidRDefault="00410E9C" w:rsidP="00AA2F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8E951D" w14:textId="77777777" w:rsidR="00410E9C" w:rsidRDefault="00410E9C" w:rsidP="00AA2F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410E9C" w14:paraId="335A149C" w14:textId="77777777" w:rsidTr="00AA2F0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B8553A" w14:textId="77777777" w:rsidR="00410E9C" w:rsidRDefault="00410E9C" w:rsidP="00AA2F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AA6804" w14:textId="77777777" w:rsidR="00410E9C" w:rsidRDefault="00410E9C" w:rsidP="00AA2F0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65220C" w14:textId="77777777" w:rsidR="00410E9C" w:rsidRDefault="00410E9C" w:rsidP="00AA2F0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D7C981" w14:textId="77777777" w:rsidR="00410E9C" w:rsidRPr="007C2097" w:rsidRDefault="00410E9C" w:rsidP="00AA2F0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40324D" w:rsidR="00A6036C" w:rsidRDefault="009B1B30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="00710714">
              <w:t xml:space="preserve">he current </w:t>
            </w:r>
            <w:proofErr w:type="spellStart"/>
            <w:r w:rsidR="00710714">
              <w:t>OpenAPI</w:t>
            </w:r>
            <w:proofErr w:type="spellEnd"/>
            <w:r w:rsidR="00710714">
              <w:t xml:space="preserve"> contains a wrong path for the Fetch URI to be used in the </w:t>
            </w:r>
            <w:proofErr w:type="spellStart"/>
            <w:r w:rsidR="00710714">
              <w:t>callback</w:t>
            </w:r>
            <w:proofErr w:type="spellEnd"/>
            <w:r w:rsidR="00710714">
              <w:t xml:space="preserve"> function for fetching data based on Fetch Instructions</w:t>
            </w:r>
            <w:r>
              <w:t>.</w:t>
            </w:r>
            <w:r w:rsidR="00710714">
              <w:t xml:space="preserve"> Further, the descriptions related to </w:t>
            </w:r>
            <w:proofErr w:type="spellStart"/>
            <w:r w:rsidR="00710714">
              <w:t>callback</w:t>
            </w:r>
            <w:proofErr w:type="spellEnd"/>
            <w:r w:rsidR="00710714">
              <w:t xml:space="preserve"> functions (for sending notifications and fetching data) have some small mistakes.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93AC48" w14:textId="77777777" w:rsidR="00EC3ACE" w:rsidRDefault="00710714" w:rsidP="00F50061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Corrected the path of the Fetch callback function in the </w:t>
            </w:r>
            <w:proofErr w:type="spellStart"/>
            <w:r>
              <w:rPr>
                <w:rFonts w:cs="Arial"/>
                <w:lang w:val="en-US"/>
              </w:rPr>
              <w:t>OpenAPI</w:t>
            </w:r>
            <w:proofErr w:type="spellEnd"/>
            <w:r w:rsidR="00EC3ACE">
              <w:rPr>
                <w:rFonts w:cs="Arial"/>
                <w:lang w:val="en-US"/>
              </w:rPr>
              <w:t>.</w:t>
            </w:r>
          </w:p>
          <w:p w14:paraId="31C656EC" w14:textId="5A9EB677" w:rsidR="00710714" w:rsidRPr="00A775CC" w:rsidRDefault="00710714" w:rsidP="00F50061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proofErr w:type="gramStart"/>
            <w:r>
              <w:rPr>
                <w:rFonts w:cs="Arial"/>
                <w:lang w:val="en-US"/>
              </w:rPr>
              <w:t>Corrected also</w:t>
            </w:r>
            <w:proofErr w:type="gramEnd"/>
            <w:r>
              <w:rPr>
                <w:rFonts w:cs="Arial"/>
                <w:lang w:val="en-US"/>
              </w:rPr>
              <w:t xml:space="preserve"> some small mistakes in descriptions related to callback functions. 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633BF5" w:rsidR="0002788F" w:rsidRDefault="00710714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specification</w:t>
            </w:r>
            <w:r w:rsidR="004B6A9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F6DA33" w:rsidR="001E41F3" w:rsidRDefault="008E5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4.2.2.4.2, 4.2.2.4.3, 4.2.2.5.2,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B6C6AFF" w:rsidR="00F50061" w:rsidRDefault="0002788F" w:rsidP="006612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DD0AD9">
              <w:rPr>
                <w:noProof/>
              </w:rPr>
              <w:t>i</w:t>
            </w:r>
            <w:r>
              <w:rPr>
                <w:noProof/>
              </w:rPr>
              <w:t xml:space="preserve">s </w:t>
            </w:r>
            <w:r w:rsidR="00DD0AD9">
              <w:rPr>
                <w:noProof/>
              </w:rPr>
              <w:t>a backwards compatible change to the</w:t>
            </w:r>
            <w:r>
              <w:rPr>
                <w:noProof/>
              </w:rPr>
              <w:t xml:space="preserve"> OpenAPI file</w:t>
            </w:r>
            <w:r w:rsidR="00DD0AD9">
              <w:rPr>
                <w:noProof/>
              </w:rPr>
              <w:t xml:space="preserve"> of the N</w:t>
            </w:r>
            <w:r w:rsidR="00661240">
              <w:rPr>
                <w:noProof/>
              </w:rPr>
              <w:t>dccf</w:t>
            </w:r>
            <w:r w:rsidR="00DD0AD9">
              <w:rPr>
                <w:noProof/>
              </w:rPr>
              <w:t>_</w:t>
            </w:r>
            <w:r w:rsidR="00F50061">
              <w:rPr>
                <w:noProof/>
              </w:rPr>
              <w:t>D</w:t>
            </w:r>
            <w:r w:rsidR="00DD0AD9">
              <w:rPr>
                <w:noProof/>
              </w:rPr>
              <w:t>ataManagement API</w:t>
            </w:r>
            <w:r w:rsidR="00F50061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2825C3C" w14:textId="77777777" w:rsidR="003A2BD8" w:rsidRDefault="003A2BD8" w:rsidP="003A2BD8">
      <w:pPr>
        <w:pStyle w:val="Heading5"/>
      </w:pPr>
      <w:bookmarkStart w:id="1" w:name="_Toc73173223"/>
      <w:bookmarkStart w:id="2" w:name="_Toc96959794"/>
      <w:bookmarkStart w:id="3" w:name="_Toc100819768"/>
      <w:bookmarkStart w:id="4" w:name="_Toc510696633"/>
      <w:bookmarkStart w:id="5" w:name="_Toc35971428"/>
      <w:bookmarkStart w:id="6" w:name="_Toc67903544"/>
      <w:bookmarkStart w:id="7" w:name="_Toc73173276"/>
      <w:bookmarkStart w:id="8" w:name="_Toc96959865"/>
      <w:bookmarkStart w:id="9" w:name="_Toc100819839"/>
      <w:r>
        <w:t>4.2.2.4.2</w:t>
      </w:r>
      <w:r>
        <w:tab/>
        <w:t>Notification about subscribed analytics</w:t>
      </w:r>
      <w:bookmarkEnd w:id="1"/>
      <w:bookmarkEnd w:id="2"/>
      <w:bookmarkEnd w:id="3"/>
    </w:p>
    <w:p w14:paraId="0E196B93" w14:textId="77777777" w:rsidR="003A2BD8" w:rsidRDefault="003A2BD8" w:rsidP="003A2BD8">
      <w:r>
        <w:t>Figure 4.2.2.</w:t>
      </w:r>
      <w:r>
        <w:rPr>
          <w:rFonts w:hint="eastAsia"/>
          <w:lang w:eastAsia="zh-CN"/>
        </w:rPr>
        <w:t>4</w:t>
      </w:r>
      <w:r>
        <w:t>.2-1 shows a scenario where the DCCF sends a request to the NF Service Consumer to notify it</w:t>
      </w:r>
      <w:r>
        <w:rPr>
          <w:rFonts w:eastAsia="Batang"/>
        </w:rPr>
        <w:t xml:space="preserve"> about</w:t>
      </w:r>
      <w:r>
        <w:t xml:space="preserve"> analytics event(s).</w:t>
      </w:r>
    </w:p>
    <w:p w14:paraId="0040B0F6" w14:textId="77777777" w:rsidR="003A2BD8" w:rsidRDefault="003A2BD8" w:rsidP="003A2BD8">
      <w:pPr>
        <w:pStyle w:val="TH"/>
        <w:rPr>
          <w:lang w:eastAsia="zh-CN"/>
        </w:rPr>
      </w:pPr>
      <w:r>
        <w:rPr>
          <w:noProof/>
          <w:lang w:val="en-US" w:eastAsia="zh-CN"/>
        </w:rPr>
        <mc:AlternateContent>
          <mc:Choice Requires="wpc">
            <w:drawing>
              <wp:inline distT="0" distB="0" distL="0" distR="0" wp14:anchorId="4B63934A" wp14:editId="461666EF">
                <wp:extent cx="6083300" cy="1682750"/>
                <wp:effectExtent l="3810" t="635" r="0" b="2540"/>
                <wp:docPr id="52" name="画布 5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8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19050" y="19050"/>
                            <a:ext cx="1590040" cy="570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9050" y="19050"/>
                            <a:ext cx="1590040" cy="570230"/>
                          </a:xfrm>
                          <a:prstGeom prst="rect">
                            <a:avLst/>
                          </a:prstGeom>
                          <a:noFill/>
                          <a:ln w="889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99060" y="221615"/>
                            <a:ext cx="144018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B4D9E7" w14:textId="77777777" w:rsidR="003A2BD8" w:rsidRDefault="003A2BD8" w:rsidP="003A2BD8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NF service consumer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1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4474210" y="19050"/>
                            <a:ext cx="1599565" cy="570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4474210" y="19050"/>
                            <a:ext cx="1599565" cy="570230"/>
                          </a:xfrm>
                          <a:prstGeom prst="rect">
                            <a:avLst/>
                          </a:prstGeom>
                          <a:noFill/>
                          <a:ln w="889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4999355" y="221615"/>
                            <a:ext cx="42354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31E396" w14:textId="77777777" w:rsidR="003A2BD8" w:rsidRDefault="003A2BD8" w:rsidP="003A2BD8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DCCF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4" name="Freeform 38"/>
                        <wps:cNvSpPr>
                          <a:spLocks noEditPoints="1"/>
                        </wps:cNvSpPr>
                        <wps:spPr bwMode="auto">
                          <a:xfrm>
                            <a:off x="5269230" y="584835"/>
                            <a:ext cx="9525" cy="1058545"/>
                          </a:xfrm>
                          <a:custGeom>
                            <a:avLst/>
                            <a:gdLst>
                              <a:gd name="T0" fmla="*/ 16 w 16"/>
                              <a:gd name="T1" fmla="*/ 115 h 1782"/>
                              <a:gd name="T2" fmla="*/ 0 w 16"/>
                              <a:gd name="T3" fmla="*/ 115 h 1782"/>
                              <a:gd name="T4" fmla="*/ 8 w 16"/>
                              <a:gd name="T5" fmla="*/ 0 h 1782"/>
                              <a:gd name="T6" fmla="*/ 16 w 16"/>
                              <a:gd name="T7" fmla="*/ 192 h 1782"/>
                              <a:gd name="T8" fmla="*/ 8 w 16"/>
                              <a:gd name="T9" fmla="*/ 307 h 1782"/>
                              <a:gd name="T10" fmla="*/ 0 w 16"/>
                              <a:gd name="T11" fmla="*/ 192 h 1782"/>
                              <a:gd name="T12" fmla="*/ 16 w 16"/>
                              <a:gd name="T13" fmla="*/ 192 h 1782"/>
                              <a:gd name="T14" fmla="*/ 16 w 16"/>
                              <a:gd name="T15" fmla="*/ 484 h 1782"/>
                              <a:gd name="T16" fmla="*/ 0 w 16"/>
                              <a:gd name="T17" fmla="*/ 484 h 1782"/>
                              <a:gd name="T18" fmla="*/ 8 w 16"/>
                              <a:gd name="T19" fmla="*/ 369 h 1782"/>
                              <a:gd name="T20" fmla="*/ 16 w 16"/>
                              <a:gd name="T21" fmla="*/ 561 h 1782"/>
                              <a:gd name="T22" fmla="*/ 8 w 16"/>
                              <a:gd name="T23" fmla="*/ 676 h 1782"/>
                              <a:gd name="T24" fmla="*/ 0 w 16"/>
                              <a:gd name="T25" fmla="*/ 561 h 1782"/>
                              <a:gd name="T26" fmla="*/ 16 w 16"/>
                              <a:gd name="T27" fmla="*/ 561 h 1782"/>
                              <a:gd name="T28" fmla="*/ 16 w 16"/>
                              <a:gd name="T29" fmla="*/ 853 h 1782"/>
                              <a:gd name="T30" fmla="*/ 0 w 16"/>
                              <a:gd name="T31" fmla="*/ 853 h 1782"/>
                              <a:gd name="T32" fmla="*/ 8 w 16"/>
                              <a:gd name="T33" fmla="*/ 737 h 1782"/>
                              <a:gd name="T34" fmla="*/ 16 w 16"/>
                              <a:gd name="T35" fmla="*/ 929 h 1782"/>
                              <a:gd name="T36" fmla="*/ 8 w 16"/>
                              <a:gd name="T37" fmla="*/ 1045 h 1782"/>
                              <a:gd name="T38" fmla="*/ 0 w 16"/>
                              <a:gd name="T39" fmla="*/ 929 h 1782"/>
                              <a:gd name="T40" fmla="*/ 16 w 16"/>
                              <a:gd name="T41" fmla="*/ 929 h 1782"/>
                              <a:gd name="T42" fmla="*/ 16 w 16"/>
                              <a:gd name="T43" fmla="*/ 1221 h 1782"/>
                              <a:gd name="T44" fmla="*/ 0 w 16"/>
                              <a:gd name="T45" fmla="*/ 1221 h 1782"/>
                              <a:gd name="T46" fmla="*/ 8 w 16"/>
                              <a:gd name="T47" fmla="*/ 1106 h 1782"/>
                              <a:gd name="T48" fmla="*/ 16 w 16"/>
                              <a:gd name="T49" fmla="*/ 1298 h 1782"/>
                              <a:gd name="T50" fmla="*/ 8 w 16"/>
                              <a:gd name="T51" fmla="*/ 1413 h 1782"/>
                              <a:gd name="T52" fmla="*/ 0 w 16"/>
                              <a:gd name="T53" fmla="*/ 1298 h 1782"/>
                              <a:gd name="T54" fmla="*/ 16 w 16"/>
                              <a:gd name="T55" fmla="*/ 1298 h 1782"/>
                              <a:gd name="T56" fmla="*/ 16 w 16"/>
                              <a:gd name="T57" fmla="*/ 1590 h 1782"/>
                              <a:gd name="T58" fmla="*/ 0 w 16"/>
                              <a:gd name="T59" fmla="*/ 1590 h 1782"/>
                              <a:gd name="T60" fmla="*/ 8 w 16"/>
                              <a:gd name="T61" fmla="*/ 1475 h 1782"/>
                              <a:gd name="T62" fmla="*/ 16 w 16"/>
                              <a:gd name="T63" fmla="*/ 1667 h 1782"/>
                              <a:gd name="T64" fmla="*/ 8 w 16"/>
                              <a:gd name="T65" fmla="*/ 1782 h 1782"/>
                              <a:gd name="T66" fmla="*/ 0 w 16"/>
                              <a:gd name="T67" fmla="*/ 1667 h 1782"/>
                              <a:gd name="T68" fmla="*/ 16 w 16"/>
                              <a:gd name="T69" fmla="*/ 1667 h 1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</a:cxnLst>
                            <a:rect l="0" t="0" r="r" b="b"/>
                            <a:pathLst>
                              <a:path w="16" h="1782">
                                <a:moveTo>
                                  <a:pt x="16" y="8"/>
                                </a:moveTo>
                                <a:lnTo>
                                  <a:pt x="16" y="115"/>
                                </a:lnTo>
                                <a:cubicBezTo>
                                  <a:pt x="16" y="120"/>
                                  <a:pt x="12" y="123"/>
                                  <a:pt x="8" y="123"/>
                                </a:cubicBezTo>
                                <a:cubicBezTo>
                                  <a:pt x="4" y="123"/>
                                  <a:pt x="0" y="120"/>
                                  <a:pt x="0" y="115"/>
                                </a:cubicBezTo>
                                <a:lnTo>
                                  <a:pt x="0" y="8"/>
                                </a:lnTo>
                                <a:cubicBezTo>
                                  <a:pt x="0" y="4"/>
                                  <a:pt x="4" y="0"/>
                                  <a:pt x="8" y="0"/>
                                </a:cubicBezTo>
                                <a:cubicBezTo>
                                  <a:pt x="12" y="0"/>
                                  <a:pt x="16" y="4"/>
                                  <a:pt x="16" y="8"/>
                                </a:cubicBezTo>
                                <a:close/>
                                <a:moveTo>
                                  <a:pt x="16" y="192"/>
                                </a:moveTo>
                                <a:lnTo>
                                  <a:pt x="16" y="300"/>
                                </a:lnTo>
                                <a:cubicBezTo>
                                  <a:pt x="16" y="304"/>
                                  <a:pt x="12" y="307"/>
                                  <a:pt x="8" y="307"/>
                                </a:cubicBezTo>
                                <a:cubicBezTo>
                                  <a:pt x="4" y="307"/>
                                  <a:pt x="0" y="304"/>
                                  <a:pt x="0" y="300"/>
                                </a:cubicBezTo>
                                <a:lnTo>
                                  <a:pt x="0" y="192"/>
                                </a:lnTo>
                                <a:cubicBezTo>
                                  <a:pt x="0" y="188"/>
                                  <a:pt x="4" y="184"/>
                                  <a:pt x="8" y="184"/>
                                </a:cubicBezTo>
                                <a:cubicBezTo>
                                  <a:pt x="12" y="184"/>
                                  <a:pt x="16" y="188"/>
                                  <a:pt x="16" y="192"/>
                                </a:cubicBezTo>
                                <a:close/>
                                <a:moveTo>
                                  <a:pt x="16" y="376"/>
                                </a:moveTo>
                                <a:lnTo>
                                  <a:pt x="16" y="484"/>
                                </a:lnTo>
                                <a:cubicBezTo>
                                  <a:pt x="16" y="488"/>
                                  <a:pt x="12" y="492"/>
                                  <a:pt x="8" y="492"/>
                                </a:cubicBezTo>
                                <a:cubicBezTo>
                                  <a:pt x="4" y="492"/>
                                  <a:pt x="0" y="488"/>
                                  <a:pt x="0" y="484"/>
                                </a:cubicBezTo>
                                <a:lnTo>
                                  <a:pt x="0" y="376"/>
                                </a:lnTo>
                                <a:cubicBezTo>
                                  <a:pt x="0" y="372"/>
                                  <a:pt x="4" y="369"/>
                                  <a:pt x="8" y="369"/>
                                </a:cubicBezTo>
                                <a:cubicBezTo>
                                  <a:pt x="12" y="369"/>
                                  <a:pt x="16" y="372"/>
                                  <a:pt x="16" y="376"/>
                                </a:cubicBezTo>
                                <a:close/>
                                <a:moveTo>
                                  <a:pt x="16" y="561"/>
                                </a:moveTo>
                                <a:lnTo>
                                  <a:pt x="16" y="668"/>
                                </a:lnTo>
                                <a:cubicBezTo>
                                  <a:pt x="16" y="673"/>
                                  <a:pt x="12" y="676"/>
                                  <a:pt x="8" y="676"/>
                                </a:cubicBezTo>
                                <a:cubicBezTo>
                                  <a:pt x="4" y="676"/>
                                  <a:pt x="0" y="673"/>
                                  <a:pt x="0" y="668"/>
                                </a:cubicBezTo>
                                <a:lnTo>
                                  <a:pt x="0" y="561"/>
                                </a:lnTo>
                                <a:cubicBezTo>
                                  <a:pt x="0" y="557"/>
                                  <a:pt x="4" y="553"/>
                                  <a:pt x="8" y="553"/>
                                </a:cubicBezTo>
                                <a:cubicBezTo>
                                  <a:pt x="12" y="553"/>
                                  <a:pt x="16" y="557"/>
                                  <a:pt x="16" y="561"/>
                                </a:cubicBezTo>
                                <a:close/>
                                <a:moveTo>
                                  <a:pt x="16" y="745"/>
                                </a:moveTo>
                                <a:lnTo>
                                  <a:pt x="16" y="853"/>
                                </a:lnTo>
                                <a:cubicBezTo>
                                  <a:pt x="16" y="857"/>
                                  <a:pt x="12" y="860"/>
                                  <a:pt x="8" y="860"/>
                                </a:cubicBezTo>
                                <a:cubicBezTo>
                                  <a:pt x="4" y="860"/>
                                  <a:pt x="0" y="857"/>
                                  <a:pt x="0" y="853"/>
                                </a:cubicBezTo>
                                <a:lnTo>
                                  <a:pt x="0" y="745"/>
                                </a:lnTo>
                                <a:cubicBezTo>
                                  <a:pt x="0" y="741"/>
                                  <a:pt x="4" y="737"/>
                                  <a:pt x="8" y="737"/>
                                </a:cubicBezTo>
                                <a:cubicBezTo>
                                  <a:pt x="12" y="737"/>
                                  <a:pt x="16" y="741"/>
                                  <a:pt x="16" y="745"/>
                                </a:cubicBezTo>
                                <a:close/>
                                <a:moveTo>
                                  <a:pt x="16" y="929"/>
                                </a:moveTo>
                                <a:lnTo>
                                  <a:pt x="16" y="1037"/>
                                </a:lnTo>
                                <a:cubicBezTo>
                                  <a:pt x="16" y="1041"/>
                                  <a:pt x="12" y="1045"/>
                                  <a:pt x="8" y="1045"/>
                                </a:cubicBezTo>
                                <a:cubicBezTo>
                                  <a:pt x="4" y="1045"/>
                                  <a:pt x="0" y="1041"/>
                                  <a:pt x="0" y="1037"/>
                                </a:cubicBezTo>
                                <a:lnTo>
                                  <a:pt x="0" y="929"/>
                                </a:lnTo>
                                <a:cubicBezTo>
                                  <a:pt x="0" y="925"/>
                                  <a:pt x="4" y="922"/>
                                  <a:pt x="8" y="922"/>
                                </a:cubicBezTo>
                                <a:cubicBezTo>
                                  <a:pt x="12" y="922"/>
                                  <a:pt x="16" y="925"/>
                                  <a:pt x="16" y="929"/>
                                </a:cubicBezTo>
                                <a:close/>
                                <a:moveTo>
                                  <a:pt x="16" y="1114"/>
                                </a:moveTo>
                                <a:lnTo>
                                  <a:pt x="16" y="1221"/>
                                </a:lnTo>
                                <a:cubicBezTo>
                                  <a:pt x="16" y="1226"/>
                                  <a:pt x="12" y="1229"/>
                                  <a:pt x="8" y="1229"/>
                                </a:cubicBezTo>
                                <a:cubicBezTo>
                                  <a:pt x="4" y="1229"/>
                                  <a:pt x="0" y="1226"/>
                                  <a:pt x="0" y="1221"/>
                                </a:cubicBezTo>
                                <a:lnTo>
                                  <a:pt x="0" y="1114"/>
                                </a:lnTo>
                                <a:cubicBezTo>
                                  <a:pt x="0" y="1110"/>
                                  <a:pt x="4" y="1106"/>
                                  <a:pt x="8" y="1106"/>
                                </a:cubicBezTo>
                                <a:cubicBezTo>
                                  <a:pt x="12" y="1106"/>
                                  <a:pt x="16" y="1110"/>
                                  <a:pt x="16" y="1114"/>
                                </a:cubicBezTo>
                                <a:close/>
                                <a:moveTo>
                                  <a:pt x="16" y="1298"/>
                                </a:moveTo>
                                <a:lnTo>
                                  <a:pt x="16" y="1406"/>
                                </a:lnTo>
                                <a:cubicBezTo>
                                  <a:pt x="16" y="1410"/>
                                  <a:pt x="12" y="1413"/>
                                  <a:pt x="8" y="1413"/>
                                </a:cubicBezTo>
                                <a:cubicBezTo>
                                  <a:pt x="4" y="1413"/>
                                  <a:pt x="0" y="1410"/>
                                  <a:pt x="0" y="1406"/>
                                </a:cubicBezTo>
                                <a:lnTo>
                                  <a:pt x="0" y="1298"/>
                                </a:lnTo>
                                <a:cubicBezTo>
                                  <a:pt x="0" y="1294"/>
                                  <a:pt x="4" y="1290"/>
                                  <a:pt x="8" y="1290"/>
                                </a:cubicBezTo>
                                <a:cubicBezTo>
                                  <a:pt x="12" y="1290"/>
                                  <a:pt x="16" y="1294"/>
                                  <a:pt x="16" y="1298"/>
                                </a:cubicBezTo>
                                <a:close/>
                                <a:moveTo>
                                  <a:pt x="16" y="1482"/>
                                </a:moveTo>
                                <a:lnTo>
                                  <a:pt x="16" y="1590"/>
                                </a:lnTo>
                                <a:cubicBezTo>
                                  <a:pt x="16" y="1594"/>
                                  <a:pt x="12" y="1598"/>
                                  <a:pt x="8" y="1598"/>
                                </a:cubicBezTo>
                                <a:cubicBezTo>
                                  <a:pt x="4" y="1598"/>
                                  <a:pt x="0" y="1594"/>
                                  <a:pt x="0" y="1590"/>
                                </a:cubicBezTo>
                                <a:lnTo>
                                  <a:pt x="0" y="1482"/>
                                </a:lnTo>
                                <a:cubicBezTo>
                                  <a:pt x="0" y="1478"/>
                                  <a:pt x="4" y="1475"/>
                                  <a:pt x="8" y="1475"/>
                                </a:cubicBezTo>
                                <a:cubicBezTo>
                                  <a:pt x="12" y="1475"/>
                                  <a:pt x="16" y="1478"/>
                                  <a:pt x="16" y="1482"/>
                                </a:cubicBezTo>
                                <a:close/>
                                <a:moveTo>
                                  <a:pt x="16" y="1667"/>
                                </a:moveTo>
                                <a:lnTo>
                                  <a:pt x="16" y="1774"/>
                                </a:lnTo>
                                <a:cubicBezTo>
                                  <a:pt x="16" y="1778"/>
                                  <a:pt x="12" y="1782"/>
                                  <a:pt x="8" y="1782"/>
                                </a:cubicBezTo>
                                <a:cubicBezTo>
                                  <a:pt x="4" y="1782"/>
                                  <a:pt x="0" y="1778"/>
                                  <a:pt x="0" y="1774"/>
                                </a:cubicBezTo>
                                <a:lnTo>
                                  <a:pt x="0" y="1667"/>
                                </a:lnTo>
                                <a:cubicBezTo>
                                  <a:pt x="0" y="1662"/>
                                  <a:pt x="4" y="1659"/>
                                  <a:pt x="8" y="1659"/>
                                </a:cubicBezTo>
                                <a:cubicBezTo>
                                  <a:pt x="12" y="1659"/>
                                  <a:pt x="16" y="1662"/>
                                  <a:pt x="16" y="166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Freeform 39"/>
                        <wps:cNvSpPr>
                          <a:spLocks noEditPoints="1"/>
                        </wps:cNvSpPr>
                        <wps:spPr bwMode="auto">
                          <a:xfrm>
                            <a:off x="699770" y="584835"/>
                            <a:ext cx="9525" cy="1058545"/>
                          </a:xfrm>
                          <a:custGeom>
                            <a:avLst/>
                            <a:gdLst>
                              <a:gd name="T0" fmla="*/ 16 w 16"/>
                              <a:gd name="T1" fmla="*/ 115 h 1782"/>
                              <a:gd name="T2" fmla="*/ 0 w 16"/>
                              <a:gd name="T3" fmla="*/ 115 h 1782"/>
                              <a:gd name="T4" fmla="*/ 8 w 16"/>
                              <a:gd name="T5" fmla="*/ 0 h 1782"/>
                              <a:gd name="T6" fmla="*/ 16 w 16"/>
                              <a:gd name="T7" fmla="*/ 192 h 1782"/>
                              <a:gd name="T8" fmla="*/ 8 w 16"/>
                              <a:gd name="T9" fmla="*/ 307 h 1782"/>
                              <a:gd name="T10" fmla="*/ 0 w 16"/>
                              <a:gd name="T11" fmla="*/ 192 h 1782"/>
                              <a:gd name="T12" fmla="*/ 16 w 16"/>
                              <a:gd name="T13" fmla="*/ 192 h 1782"/>
                              <a:gd name="T14" fmla="*/ 16 w 16"/>
                              <a:gd name="T15" fmla="*/ 484 h 1782"/>
                              <a:gd name="T16" fmla="*/ 0 w 16"/>
                              <a:gd name="T17" fmla="*/ 484 h 1782"/>
                              <a:gd name="T18" fmla="*/ 8 w 16"/>
                              <a:gd name="T19" fmla="*/ 369 h 1782"/>
                              <a:gd name="T20" fmla="*/ 16 w 16"/>
                              <a:gd name="T21" fmla="*/ 561 h 1782"/>
                              <a:gd name="T22" fmla="*/ 8 w 16"/>
                              <a:gd name="T23" fmla="*/ 676 h 1782"/>
                              <a:gd name="T24" fmla="*/ 0 w 16"/>
                              <a:gd name="T25" fmla="*/ 561 h 1782"/>
                              <a:gd name="T26" fmla="*/ 16 w 16"/>
                              <a:gd name="T27" fmla="*/ 561 h 1782"/>
                              <a:gd name="T28" fmla="*/ 16 w 16"/>
                              <a:gd name="T29" fmla="*/ 853 h 1782"/>
                              <a:gd name="T30" fmla="*/ 0 w 16"/>
                              <a:gd name="T31" fmla="*/ 853 h 1782"/>
                              <a:gd name="T32" fmla="*/ 8 w 16"/>
                              <a:gd name="T33" fmla="*/ 737 h 1782"/>
                              <a:gd name="T34" fmla="*/ 16 w 16"/>
                              <a:gd name="T35" fmla="*/ 929 h 1782"/>
                              <a:gd name="T36" fmla="*/ 8 w 16"/>
                              <a:gd name="T37" fmla="*/ 1045 h 1782"/>
                              <a:gd name="T38" fmla="*/ 0 w 16"/>
                              <a:gd name="T39" fmla="*/ 929 h 1782"/>
                              <a:gd name="T40" fmla="*/ 16 w 16"/>
                              <a:gd name="T41" fmla="*/ 929 h 1782"/>
                              <a:gd name="T42" fmla="*/ 16 w 16"/>
                              <a:gd name="T43" fmla="*/ 1221 h 1782"/>
                              <a:gd name="T44" fmla="*/ 0 w 16"/>
                              <a:gd name="T45" fmla="*/ 1221 h 1782"/>
                              <a:gd name="T46" fmla="*/ 8 w 16"/>
                              <a:gd name="T47" fmla="*/ 1106 h 1782"/>
                              <a:gd name="T48" fmla="*/ 16 w 16"/>
                              <a:gd name="T49" fmla="*/ 1298 h 1782"/>
                              <a:gd name="T50" fmla="*/ 8 w 16"/>
                              <a:gd name="T51" fmla="*/ 1413 h 1782"/>
                              <a:gd name="T52" fmla="*/ 0 w 16"/>
                              <a:gd name="T53" fmla="*/ 1298 h 1782"/>
                              <a:gd name="T54" fmla="*/ 16 w 16"/>
                              <a:gd name="T55" fmla="*/ 1298 h 1782"/>
                              <a:gd name="T56" fmla="*/ 16 w 16"/>
                              <a:gd name="T57" fmla="*/ 1590 h 1782"/>
                              <a:gd name="T58" fmla="*/ 0 w 16"/>
                              <a:gd name="T59" fmla="*/ 1590 h 1782"/>
                              <a:gd name="T60" fmla="*/ 8 w 16"/>
                              <a:gd name="T61" fmla="*/ 1475 h 1782"/>
                              <a:gd name="T62" fmla="*/ 16 w 16"/>
                              <a:gd name="T63" fmla="*/ 1667 h 1782"/>
                              <a:gd name="T64" fmla="*/ 8 w 16"/>
                              <a:gd name="T65" fmla="*/ 1782 h 1782"/>
                              <a:gd name="T66" fmla="*/ 0 w 16"/>
                              <a:gd name="T67" fmla="*/ 1667 h 1782"/>
                              <a:gd name="T68" fmla="*/ 16 w 16"/>
                              <a:gd name="T69" fmla="*/ 1667 h 1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</a:cxnLst>
                            <a:rect l="0" t="0" r="r" b="b"/>
                            <a:pathLst>
                              <a:path w="16" h="1782">
                                <a:moveTo>
                                  <a:pt x="16" y="8"/>
                                </a:moveTo>
                                <a:lnTo>
                                  <a:pt x="16" y="115"/>
                                </a:lnTo>
                                <a:cubicBezTo>
                                  <a:pt x="16" y="120"/>
                                  <a:pt x="12" y="123"/>
                                  <a:pt x="8" y="123"/>
                                </a:cubicBezTo>
                                <a:cubicBezTo>
                                  <a:pt x="4" y="123"/>
                                  <a:pt x="0" y="120"/>
                                  <a:pt x="0" y="115"/>
                                </a:cubicBezTo>
                                <a:lnTo>
                                  <a:pt x="0" y="8"/>
                                </a:lnTo>
                                <a:cubicBezTo>
                                  <a:pt x="0" y="4"/>
                                  <a:pt x="4" y="0"/>
                                  <a:pt x="8" y="0"/>
                                </a:cubicBezTo>
                                <a:cubicBezTo>
                                  <a:pt x="12" y="0"/>
                                  <a:pt x="16" y="4"/>
                                  <a:pt x="16" y="8"/>
                                </a:cubicBezTo>
                                <a:close/>
                                <a:moveTo>
                                  <a:pt x="16" y="192"/>
                                </a:moveTo>
                                <a:lnTo>
                                  <a:pt x="16" y="300"/>
                                </a:lnTo>
                                <a:cubicBezTo>
                                  <a:pt x="16" y="304"/>
                                  <a:pt x="12" y="307"/>
                                  <a:pt x="8" y="307"/>
                                </a:cubicBezTo>
                                <a:cubicBezTo>
                                  <a:pt x="4" y="307"/>
                                  <a:pt x="0" y="304"/>
                                  <a:pt x="0" y="300"/>
                                </a:cubicBezTo>
                                <a:lnTo>
                                  <a:pt x="0" y="192"/>
                                </a:lnTo>
                                <a:cubicBezTo>
                                  <a:pt x="0" y="188"/>
                                  <a:pt x="4" y="184"/>
                                  <a:pt x="8" y="184"/>
                                </a:cubicBezTo>
                                <a:cubicBezTo>
                                  <a:pt x="12" y="184"/>
                                  <a:pt x="16" y="188"/>
                                  <a:pt x="16" y="192"/>
                                </a:cubicBezTo>
                                <a:close/>
                                <a:moveTo>
                                  <a:pt x="16" y="376"/>
                                </a:moveTo>
                                <a:lnTo>
                                  <a:pt x="16" y="484"/>
                                </a:lnTo>
                                <a:cubicBezTo>
                                  <a:pt x="16" y="488"/>
                                  <a:pt x="12" y="492"/>
                                  <a:pt x="8" y="492"/>
                                </a:cubicBezTo>
                                <a:cubicBezTo>
                                  <a:pt x="4" y="492"/>
                                  <a:pt x="0" y="488"/>
                                  <a:pt x="0" y="484"/>
                                </a:cubicBezTo>
                                <a:lnTo>
                                  <a:pt x="0" y="376"/>
                                </a:lnTo>
                                <a:cubicBezTo>
                                  <a:pt x="0" y="372"/>
                                  <a:pt x="4" y="369"/>
                                  <a:pt x="8" y="369"/>
                                </a:cubicBezTo>
                                <a:cubicBezTo>
                                  <a:pt x="12" y="369"/>
                                  <a:pt x="16" y="372"/>
                                  <a:pt x="16" y="376"/>
                                </a:cubicBezTo>
                                <a:close/>
                                <a:moveTo>
                                  <a:pt x="16" y="561"/>
                                </a:moveTo>
                                <a:lnTo>
                                  <a:pt x="16" y="668"/>
                                </a:lnTo>
                                <a:cubicBezTo>
                                  <a:pt x="16" y="673"/>
                                  <a:pt x="12" y="676"/>
                                  <a:pt x="8" y="676"/>
                                </a:cubicBezTo>
                                <a:cubicBezTo>
                                  <a:pt x="4" y="676"/>
                                  <a:pt x="0" y="673"/>
                                  <a:pt x="0" y="668"/>
                                </a:cubicBezTo>
                                <a:lnTo>
                                  <a:pt x="0" y="561"/>
                                </a:lnTo>
                                <a:cubicBezTo>
                                  <a:pt x="0" y="557"/>
                                  <a:pt x="4" y="553"/>
                                  <a:pt x="8" y="553"/>
                                </a:cubicBezTo>
                                <a:cubicBezTo>
                                  <a:pt x="12" y="553"/>
                                  <a:pt x="16" y="557"/>
                                  <a:pt x="16" y="561"/>
                                </a:cubicBezTo>
                                <a:close/>
                                <a:moveTo>
                                  <a:pt x="16" y="745"/>
                                </a:moveTo>
                                <a:lnTo>
                                  <a:pt x="16" y="853"/>
                                </a:lnTo>
                                <a:cubicBezTo>
                                  <a:pt x="16" y="857"/>
                                  <a:pt x="12" y="860"/>
                                  <a:pt x="8" y="860"/>
                                </a:cubicBezTo>
                                <a:cubicBezTo>
                                  <a:pt x="4" y="860"/>
                                  <a:pt x="0" y="857"/>
                                  <a:pt x="0" y="853"/>
                                </a:cubicBezTo>
                                <a:lnTo>
                                  <a:pt x="0" y="745"/>
                                </a:lnTo>
                                <a:cubicBezTo>
                                  <a:pt x="0" y="741"/>
                                  <a:pt x="4" y="737"/>
                                  <a:pt x="8" y="737"/>
                                </a:cubicBezTo>
                                <a:cubicBezTo>
                                  <a:pt x="12" y="737"/>
                                  <a:pt x="16" y="741"/>
                                  <a:pt x="16" y="745"/>
                                </a:cubicBezTo>
                                <a:close/>
                                <a:moveTo>
                                  <a:pt x="16" y="929"/>
                                </a:moveTo>
                                <a:lnTo>
                                  <a:pt x="16" y="1037"/>
                                </a:lnTo>
                                <a:cubicBezTo>
                                  <a:pt x="16" y="1041"/>
                                  <a:pt x="12" y="1045"/>
                                  <a:pt x="8" y="1045"/>
                                </a:cubicBezTo>
                                <a:cubicBezTo>
                                  <a:pt x="4" y="1045"/>
                                  <a:pt x="0" y="1041"/>
                                  <a:pt x="0" y="1037"/>
                                </a:cubicBezTo>
                                <a:lnTo>
                                  <a:pt x="0" y="929"/>
                                </a:lnTo>
                                <a:cubicBezTo>
                                  <a:pt x="0" y="925"/>
                                  <a:pt x="4" y="922"/>
                                  <a:pt x="8" y="922"/>
                                </a:cubicBezTo>
                                <a:cubicBezTo>
                                  <a:pt x="12" y="922"/>
                                  <a:pt x="16" y="925"/>
                                  <a:pt x="16" y="929"/>
                                </a:cubicBezTo>
                                <a:close/>
                                <a:moveTo>
                                  <a:pt x="16" y="1114"/>
                                </a:moveTo>
                                <a:lnTo>
                                  <a:pt x="16" y="1221"/>
                                </a:lnTo>
                                <a:cubicBezTo>
                                  <a:pt x="16" y="1226"/>
                                  <a:pt x="12" y="1229"/>
                                  <a:pt x="8" y="1229"/>
                                </a:cubicBezTo>
                                <a:cubicBezTo>
                                  <a:pt x="4" y="1229"/>
                                  <a:pt x="0" y="1226"/>
                                  <a:pt x="0" y="1221"/>
                                </a:cubicBezTo>
                                <a:lnTo>
                                  <a:pt x="0" y="1114"/>
                                </a:lnTo>
                                <a:cubicBezTo>
                                  <a:pt x="0" y="1110"/>
                                  <a:pt x="4" y="1106"/>
                                  <a:pt x="8" y="1106"/>
                                </a:cubicBezTo>
                                <a:cubicBezTo>
                                  <a:pt x="12" y="1106"/>
                                  <a:pt x="16" y="1110"/>
                                  <a:pt x="16" y="1114"/>
                                </a:cubicBezTo>
                                <a:close/>
                                <a:moveTo>
                                  <a:pt x="16" y="1298"/>
                                </a:moveTo>
                                <a:lnTo>
                                  <a:pt x="16" y="1406"/>
                                </a:lnTo>
                                <a:cubicBezTo>
                                  <a:pt x="16" y="1410"/>
                                  <a:pt x="12" y="1413"/>
                                  <a:pt x="8" y="1413"/>
                                </a:cubicBezTo>
                                <a:cubicBezTo>
                                  <a:pt x="4" y="1413"/>
                                  <a:pt x="0" y="1410"/>
                                  <a:pt x="0" y="1406"/>
                                </a:cubicBezTo>
                                <a:lnTo>
                                  <a:pt x="0" y="1298"/>
                                </a:lnTo>
                                <a:cubicBezTo>
                                  <a:pt x="0" y="1294"/>
                                  <a:pt x="4" y="1290"/>
                                  <a:pt x="8" y="1290"/>
                                </a:cubicBezTo>
                                <a:cubicBezTo>
                                  <a:pt x="12" y="1290"/>
                                  <a:pt x="16" y="1294"/>
                                  <a:pt x="16" y="1298"/>
                                </a:cubicBezTo>
                                <a:close/>
                                <a:moveTo>
                                  <a:pt x="16" y="1482"/>
                                </a:moveTo>
                                <a:lnTo>
                                  <a:pt x="16" y="1590"/>
                                </a:lnTo>
                                <a:cubicBezTo>
                                  <a:pt x="16" y="1594"/>
                                  <a:pt x="12" y="1598"/>
                                  <a:pt x="8" y="1598"/>
                                </a:cubicBezTo>
                                <a:cubicBezTo>
                                  <a:pt x="4" y="1598"/>
                                  <a:pt x="0" y="1594"/>
                                  <a:pt x="0" y="1590"/>
                                </a:cubicBezTo>
                                <a:lnTo>
                                  <a:pt x="0" y="1482"/>
                                </a:lnTo>
                                <a:cubicBezTo>
                                  <a:pt x="0" y="1478"/>
                                  <a:pt x="4" y="1475"/>
                                  <a:pt x="8" y="1475"/>
                                </a:cubicBezTo>
                                <a:cubicBezTo>
                                  <a:pt x="12" y="1475"/>
                                  <a:pt x="16" y="1478"/>
                                  <a:pt x="16" y="1482"/>
                                </a:cubicBezTo>
                                <a:close/>
                                <a:moveTo>
                                  <a:pt x="16" y="1667"/>
                                </a:moveTo>
                                <a:lnTo>
                                  <a:pt x="16" y="1774"/>
                                </a:lnTo>
                                <a:cubicBezTo>
                                  <a:pt x="16" y="1778"/>
                                  <a:pt x="12" y="1782"/>
                                  <a:pt x="8" y="1782"/>
                                </a:cubicBezTo>
                                <a:cubicBezTo>
                                  <a:pt x="4" y="1782"/>
                                  <a:pt x="0" y="1778"/>
                                  <a:pt x="0" y="1774"/>
                                </a:cubicBezTo>
                                <a:lnTo>
                                  <a:pt x="0" y="1667"/>
                                </a:lnTo>
                                <a:cubicBezTo>
                                  <a:pt x="0" y="1662"/>
                                  <a:pt x="4" y="1659"/>
                                  <a:pt x="8" y="1659"/>
                                </a:cubicBezTo>
                                <a:cubicBezTo>
                                  <a:pt x="12" y="1659"/>
                                  <a:pt x="16" y="1662"/>
                                  <a:pt x="16" y="166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Line 40"/>
                        <wps:cNvCnPr>
                          <a:cxnSpLocks noChangeShapeType="1"/>
                        </wps:cNvCnPr>
                        <wps:spPr bwMode="auto">
                          <a:xfrm>
                            <a:off x="817245" y="931545"/>
                            <a:ext cx="4457065" cy="0"/>
                          </a:xfrm>
                          <a:prstGeom prst="line">
                            <a:avLst/>
                          </a:prstGeom>
                          <a:noFill/>
                          <a:ln w="889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Freeform 41"/>
                        <wps:cNvSpPr>
                          <a:spLocks/>
                        </wps:cNvSpPr>
                        <wps:spPr bwMode="auto">
                          <a:xfrm>
                            <a:off x="704215" y="890905"/>
                            <a:ext cx="123190" cy="81915"/>
                          </a:xfrm>
                          <a:custGeom>
                            <a:avLst/>
                            <a:gdLst>
                              <a:gd name="T0" fmla="*/ 194 w 194"/>
                              <a:gd name="T1" fmla="*/ 129 h 129"/>
                              <a:gd name="T2" fmla="*/ 0 w 194"/>
                              <a:gd name="T3" fmla="*/ 64 h 129"/>
                              <a:gd name="T4" fmla="*/ 194 w 194"/>
                              <a:gd name="T5" fmla="*/ 0 h 129"/>
                              <a:gd name="T6" fmla="*/ 194 w 194"/>
                              <a:gd name="T7" fmla="*/ 129 h 1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94" h="129">
                                <a:moveTo>
                                  <a:pt x="194" y="129"/>
                                </a:moveTo>
                                <a:lnTo>
                                  <a:pt x="0" y="64"/>
                                </a:lnTo>
                                <a:lnTo>
                                  <a:pt x="194" y="0"/>
                                </a:lnTo>
                                <a:lnTo>
                                  <a:pt x="194" y="1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2130425" y="840105"/>
                            <a:ext cx="1718310" cy="182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2134235" y="848360"/>
                            <a:ext cx="8509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D673D4" w14:textId="77777777" w:rsidR="003A2BD8" w:rsidRDefault="003A2BD8" w:rsidP="003A2BD8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0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2219325" y="848360"/>
                            <a:ext cx="4254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A1E052" w14:textId="77777777" w:rsidR="003A2BD8" w:rsidRDefault="003A2BD8" w:rsidP="003A2BD8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.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1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2303780" y="848360"/>
                            <a:ext cx="41529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1DAC47" w14:textId="77777777" w:rsidR="003A2BD8" w:rsidRDefault="003A2BD8" w:rsidP="003A2BD8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POST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2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2760980" y="848360"/>
                            <a:ext cx="5143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DC4FCA8" w14:textId="77777777" w:rsidR="003A2BD8" w:rsidRDefault="003A2BD8" w:rsidP="003A2BD8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{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3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2811780" y="848360"/>
                            <a:ext cx="99123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443C8B" w14:textId="77777777" w:rsidR="003A2BD8" w:rsidRDefault="003A2BD8" w:rsidP="003A2BD8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notificationURI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4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3802380" y="848360"/>
                            <a:ext cx="5143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53980B" w14:textId="77777777" w:rsidR="003A2BD8" w:rsidRDefault="003A2BD8" w:rsidP="003A2BD8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}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5" name="Line 49"/>
                        <wps:cNvCnPr>
                          <a:cxnSpLocks noChangeShapeType="1"/>
                        </wps:cNvCnPr>
                        <wps:spPr bwMode="auto">
                          <a:xfrm>
                            <a:off x="704215" y="1273810"/>
                            <a:ext cx="4457065" cy="0"/>
                          </a:xfrm>
                          <a:prstGeom prst="line">
                            <a:avLst/>
                          </a:prstGeom>
                          <a:noFill/>
                          <a:ln w="889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Freeform 50"/>
                        <wps:cNvSpPr>
                          <a:spLocks/>
                        </wps:cNvSpPr>
                        <wps:spPr bwMode="auto">
                          <a:xfrm>
                            <a:off x="5150485" y="1233170"/>
                            <a:ext cx="123825" cy="81915"/>
                          </a:xfrm>
                          <a:custGeom>
                            <a:avLst/>
                            <a:gdLst>
                              <a:gd name="T0" fmla="*/ 0 w 195"/>
                              <a:gd name="T1" fmla="*/ 0 h 129"/>
                              <a:gd name="T2" fmla="*/ 195 w 195"/>
                              <a:gd name="T3" fmla="*/ 64 h 129"/>
                              <a:gd name="T4" fmla="*/ 0 w 195"/>
                              <a:gd name="T5" fmla="*/ 129 h 129"/>
                              <a:gd name="T6" fmla="*/ 0 w 195"/>
                              <a:gd name="T7" fmla="*/ 0 h 1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95" h="129">
                                <a:moveTo>
                                  <a:pt x="0" y="0"/>
                                </a:moveTo>
                                <a:lnTo>
                                  <a:pt x="195" y="64"/>
                                </a:lnTo>
                                <a:lnTo>
                                  <a:pt x="0" y="12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Rectangle 51"/>
                        <wps:cNvSpPr>
                          <a:spLocks noChangeArrowheads="1"/>
                        </wps:cNvSpPr>
                        <wps:spPr bwMode="auto">
                          <a:xfrm>
                            <a:off x="2371090" y="1182370"/>
                            <a:ext cx="1236345" cy="182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52"/>
                        <wps:cNvSpPr>
                          <a:spLocks noChangeArrowheads="1"/>
                        </wps:cNvSpPr>
                        <wps:spPr bwMode="auto">
                          <a:xfrm>
                            <a:off x="2375535" y="1190625"/>
                            <a:ext cx="8509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00BD69A" w14:textId="77777777" w:rsidR="003A2BD8" w:rsidRDefault="003A2BD8" w:rsidP="003A2BD8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9" name="Rectangle 53"/>
                        <wps:cNvSpPr>
                          <a:spLocks noChangeArrowheads="1"/>
                        </wps:cNvSpPr>
                        <wps:spPr bwMode="auto">
                          <a:xfrm>
                            <a:off x="2459990" y="1190625"/>
                            <a:ext cx="4254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5F6CDD" w14:textId="77777777" w:rsidR="003A2BD8" w:rsidRDefault="003A2BD8" w:rsidP="003A2BD8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.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0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2545080" y="1190625"/>
                            <a:ext cx="25463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1F9714" w14:textId="77777777" w:rsidR="003A2BD8" w:rsidRDefault="003A2BD8" w:rsidP="003A2BD8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204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1" name="Rectangle 55"/>
                        <wps:cNvSpPr>
                          <a:spLocks noChangeArrowheads="1"/>
                        </wps:cNvSpPr>
                        <wps:spPr bwMode="auto">
                          <a:xfrm>
                            <a:off x="2841625" y="1190625"/>
                            <a:ext cx="77089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34003E" w14:textId="77777777" w:rsidR="003A2BD8" w:rsidRDefault="003A2BD8" w:rsidP="003A2BD8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No Content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B63934A" id="画布 52" o:spid="_x0000_s1026" editas="canvas" style="width:479pt;height:132.5pt;mso-position-horizontal-relative:char;mso-position-vertical-relative:line" coordsize="60833,168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0833;height:16827;visibility:visible;mso-wrap-style:square">
                  <v:fill o:detectmouseclick="t"/>
                  <v:path o:connecttype="none"/>
                </v:shape>
                <v:rect id="Rectangle 32" o:spid="_x0000_s1028" style="position:absolute;left:190;top:190;width:15900;height:5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" stroked="f"/>
                <v:rect id="Rectangle 33" o:spid="_x0000_s1029" style="position:absolute;left:190;top:190;width:15900;height:5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" filled="f" strokeweight=".7pt">
                  <v:stroke joinstyle="round" endcap="round"/>
                </v:rect>
                <v:rect id="Rectangle 34" o:spid="_x0000_s1030" style="position:absolute;left:990;top:2216;width:14402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" filled="f" stroked="f">
                  <v:textbox style="mso-fit-shape-to-text:t" inset="0,0,0,0">
                    <w:txbxContent>
                      <w:p w14:paraId="40B4D9E7" w14:textId="77777777" w:rsidR="003A2BD8" w:rsidRDefault="003A2BD8" w:rsidP="003A2BD8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NF service consumer</w:t>
                        </w:r>
                      </w:p>
                    </w:txbxContent>
                  </v:textbox>
                </v:rect>
                <v:rect id="Rectangle 35" o:spid="_x0000_s1031" style="position:absolute;left:44742;top:190;width:15995;height:5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" stroked="f"/>
                <v:rect id="Rectangle 36" o:spid="_x0000_s1032" style="position:absolute;left:44742;top:190;width:15995;height:5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" filled="f" strokeweight=".7pt">
                  <v:stroke joinstyle="round" endcap="round"/>
                </v:rect>
                <v:rect id="Rectangle 37" o:spid="_x0000_s1033" style="position:absolute;left:49993;top:2216;width:4236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" filled="f" stroked="f">
                  <v:textbox style="mso-fit-shape-to-text:t" inset="0,0,0,0">
                    <w:txbxContent>
                      <w:p w14:paraId="3D31E396" w14:textId="77777777" w:rsidR="003A2BD8" w:rsidRDefault="003A2BD8" w:rsidP="003A2BD8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DCCF</w:t>
                        </w:r>
                      </w:p>
                    </w:txbxContent>
                  </v:textbox>
                </v:rect>
                <v:shape id="Freeform 38" o:spid="_x0000_s1034" style="position:absolute;left:52692;top:5848;width:95;height:10585;visibility:visible;mso-wrap-style:square;v-text-anchor:top" coordsize="16,1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" path="m16,8r,107c16,120,12,123,8,123,4,123,,120,,115l,8c,4,4,,8,v4,,8,4,8,8xm16,192r,108c16,304,12,307,8,307,4,307,,304,,300l,192v,-4,4,-8,8,-8c12,184,16,188,16,192xm16,376r,108c16,488,12,492,8,492,4,492,,488,,484l,376v,-4,4,-7,8,-7c12,369,16,372,16,376xm16,561r,107c16,673,12,676,8,676,4,676,,673,,668l,561v,-4,4,-8,8,-8c12,553,16,557,16,561xm16,745r,108c16,857,12,860,8,860,4,860,,857,,853l,745v,-4,4,-8,8,-8c12,737,16,741,16,745xm16,929r,108c16,1041,12,1045,8,1045v-4,,-8,-4,-8,-8l,929v,-4,4,-7,8,-7c12,922,16,925,16,929xm16,1114r,107c16,1226,12,1229,8,1229v-4,,-8,-3,-8,-8l,1114v,-4,4,-8,8,-8c12,1106,16,1110,16,1114xm16,1298r,108c16,1410,12,1413,8,1413v-4,,-8,-3,-8,-7l,1298v,-4,4,-8,8,-8c12,1290,16,1294,16,1298xm16,1482r,108c16,1594,12,1598,8,1598v-4,,-8,-4,-8,-8l,1482v,-4,4,-7,8,-7c12,1475,16,1478,16,1482xm16,1667r,107c16,1778,12,1782,8,1782v-4,,-8,-4,-8,-8l,1667v,-5,4,-8,8,-8c12,1659,16,1662,16,1667xe" fillcolor="black" strokeweight=".05pt">
                  <v:path arrowok="t" o:connecttype="custom" o:connectlocs="9525,68312;0,68312;4763,0;9525,114052;4763,182364;0,114052;9525,114052;9525,287506;0,287506;4763,219194;9525,333246;4763,401558;0,333246;9525,333246;9525,506700;0,506700;4763,437793;9525,551845;4763,620752;0,551845;9525,551845;9525,725299;0,725299;4763,656987;9525,771039;4763,839351;0,771039;9525,771039;9525,944493;0,944493;4763,876181;9525,990233;4763,1058545;0,990233;9525,990233" o:connectangles="0,0,0,0,0,0,0,0,0,0,0,0,0,0,0,0,0,0,0,0,0,0,0,0,0,0,0,0,0,0,0,0,0,0,0"/>
                  <o:lock v:ext="edit" verticies="t"/>
                </v:shape>
                <v:shape id="Freeform 39" o:spid="_x0000_s1035" style="position:absolute;left:6997;top:5848;width:95;height:10585;visibility:visible;mso-wrap-style:square;v-text-anchor:top" coordsize="16,1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" path="m16,8r,107c16,120,12,123,8,123,4,123,,120,,115l,8c,4,4,,8,v4,,8,4,8,8xm16,192r,108c16,304,12,307,8,307,4,307,,304,,300l,192v,-4,4,-8,8,-8c12,184,16,188,16,192xm16,376r,108c16,488,12,492,8,492,4,492,,488,,484l,376v,-4,4,-7,8,-7c12,369,16,372,16,376xm16,561r,107c16,673,12,676,8,676,4,676,,673,,668l,561v,-4,4,-8,8,-8c12,553,16,557,16,561xm16,745r,108c16,857,12,860,8,860,4,860,,857,,853l,745v,-4,4,-8,8,-8c12,737,16,741,16,745xm16,929r,108c16,1041,12,1045,8,1045v-4,,-8,-4,-8,-8l,929v,-4,4,-7,8,-7c12,922,16,925,16,929xm16,1114r,107c16,1226,12,1229,8,1229v-4,,-8,-3,-8,-8l,1114v,-4,4,-8,8,-8c12,1106,16,1110,16,1114xm16,1298r,108c16,1410,12,1413,8,1413v-4,,-8,-3,-8,-7l,1298v,-4,4,-8,8,-8c12,1290,16,1294,16,1298xm16,1482r,108c16,1594,12,1598,8,1598v-4,,-8,-4,-8,-8l,1482v,-4,4,-7,8,-7c12,1475,16,1478,16,1482xm16,1667r,107c16,1778,12,1782,8,1782v-4,,-8,-4,-8,-8l,1667v,-5,4,-8,8,-8c12,1659,16,1662,16,1667xe" fillcolor="black" strokeweight=".05pt">
                  <v:path arrowok="t" o:connecttype="custom" o:connectlocs="9525,68312;0,68312;4763,0;9525,114052;4763,182364;0,114052;9525,114052;9525,287506;0,287506;4763,219194;9525,333246;4763,401558;0,333246;9525,333246;9525,506700;0,506700;4763,437793;9525,551845;4763,620752;0,551845;9525,551845;9525,725299;0,725299;4763,656987;9525,771039;4763,839351;0,771039;9525,771039;9525,944493;0,944493;4763,876181;9525,990233;4763,1058545;0,990233;9525,990233" o:connectangles="0,0,0,0,0,0,0,0,0,0,0,0,0,0,0,0,0,0,0,0,0,0,0,0,0,0,0,0,0,0,0,0,0,0,0"/>
                  <o:lock v:ext="edit" verticies="t"/>
                </v:shape>
                <v:line id="Line 40" o:spid="_x0000_s1036" style="position:absolute;visibility:visible;mso-wrap-style:square" from="8172,9315" to="52743,93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" strokeweight=".7pt">
                  <v:stroke endcap="round"/>
                </v:line>
                <v:shape id="Freeform 41" o:spid="_x0000_s1037" style="position:absolute;left:7042;top:8909;width:1232;height:819;visibility:visible;mso-wrap-style:square;v-text-anchor:top" coordsize="194,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" path="m194,129l,64,194,r,129xe" fillcolor="black" stroked="f">
                  <v:path arrowok="t" o:connecttype="custom" o:connectlocs="123190,81915;0,40640;123190,0;123190,81915" o:connectangles="0,0,0,0"/>
                </v:shape>
                <v:rect id="Rectangle 42" o:spid="_x0000_s1038" style="position:absolute;left:21304;top:8401;width:17183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" stroked="f"/>
                <v:rect id="Rectangle 43" o:spid="_x0000_s1039" style="position:absolute;left:21342;top:8483;width:851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" filled="f" stroked="f">
                  <v:textbox style="mso-fit-shape-to-text:t" inset="0,0,0,0">
                    <w:txbxContent>
                      <w:p w14:paraId="6FD673D4" w14:textId="77777777" w:rsidR="003A2BD8" w:rsidRDefault="003A2BD8" w:rsidP="003A2BD8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1</w:t>
                        </w:r>
                      </w:p>
                    </w:txbxContent>
                  </v:textbox>
                </v:rect>
                <v:rect id="Rectangle 44" o:spid="_x0000_s1040" style="position:absolute;left:22193;top:8483;width:425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" filled="f" stroked="f">
                  <v:textbox style="mso-fit-shape-to-text:t" inset="0,0,0,0">
                    <w:txbxContent>
                      <w:p w14:paraId="0DA1E052" w14:textId="77777777" w:rsidR="003A2BD8" w:rsidRDefault="003A2BD8" w:rsidP="003A2BD8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 xml:space="preserve">. </w:t>
                        </w:r>
                      </w:p>
                    </w:txbxContent>
                  </v:textbox>
                </v:rect>
                <v:rect id="Rectangle 45" o:spid="_x0000_s1041" style="position:absolute;left:23037;top:8483;width:4153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" filled="f" stroked="f">
                  <v:textbox style="mso-fit-shape-to-text:t" inset="0,0,0,0">
                    <w:txbxContent>
                      <w:p w14:paraId="7F1DAC47" w14:textId="77777777" w:rsidR="003A2BD8" w:rsidRDefault="003A2BD8" w:rsidP="003A2BD8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 xml:space="preserve">POST </w:t>
                        </w:r>
                      </w:p>
                    </w:txbxContent>
                  </v:textbox>
                </v:rect>
                <v:rect id="Rectangle 46" o:spid="_x0000_s1042" style="position:absolute;left:27609;top:8483;width:515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" filled="f" stroked="f">
                  <v:textbox style="mso-fit-shape-to-text:t" inset="0,0,0,0">
                    <w:txbxContent>
                      <w:p w14:paraId="7DC4FCA8" w14:textId="77777777" w:rsidR="003A2BD8" w:rsidRDefault="003A2BD8" w:rsidP="003A2BD8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{</w:t>
                        </w:r>
                      </w:p>
                    </w:txbxContent>
                  </v:textbox>
                </v:rect>
                <v:rect id="Rectangle 47" o:spid="_x0000_s1043" style="position:absolute;left:28117;top:8483;width:9913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V6fowQAAANsAAAAPAAAAZHJzL2Rvd25yZXYueG1sRI/NigIx&#10;EITvgu8QWvCmGXVZ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LdXp+jBAAAA2wAAAA8AAAAA&#10;AAAAAAAAAAAABwIAAGRycy9kb3ducmV2LnhtbFBLBQYAAAAAAwADALcAAAD1AgAAAAA=&#10;" filled="f" stroked="f">
                  <v:textbox style="mso-fit-shape-to-text:t" inset="0,0,0,0">
                    <w:txbxContent>
                      <w:p w14:paraId="52443C8B" w14:textId="77777777" w:rsidR="003A2BD8" w:rsidRDefault="003A2BD8" w:rsidP="003A2BD8"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notificationURI</w:t>
                        </w:r>
                        <w:proofErr w:type="spellEnd"/>
                      </w:p>
                    </w:txbxContent>
                  </v:textbox>
                </v:rect>
                <v:rect id="Rectangle 48" o:spid="_x0000_s1044" style="position:absolute;left:38023;top:8483;width:515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" filled="f" stroked="f">
                  <v:textbox style="mso-fit-shape-to-text:t" inset="0,0,0,0">
                    <w:txbxContent>
                      <w:p w14:paraId="3353980B" w14:textId="77777777" w:rsidR="003A2BD8" w:rsidRDefault="003A2BD8" w:rsidP="003A2BD8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 xml:space="preserve">} </w:t>
                        </w:r>
                      </w:p>
                    </w:txbxContent>
                  </v:textbox>
                </v:rect>
                <v:line id="Line 49" o:spid="_x0000_s1045" style="position:absolute;visibility:visible;mso-wrap-style:square" from="7042,12738" to="51612,127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" strokeweight=".7pt">
                  <v:stroke endcap="round"/>
                </v:line>
                <v:shape id="Freeform 50" o:spid="_x0000_s1046" style="position:absolute;left:51504;top:12331;width:1239;height:819;visibility:visible;mso-wrap-style:square;v-text-anchor:top" coordsize="195,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" path="m,l195,64,,129,,xe" fillcolor="black" stroked="f">
                  <v:path arrowok="t" o:connecttype="custom" o:connectlocs="0,0;123825,40640;0,81915;0,0" o:connectangles="0,0,0,0"/>
                </v:shape>
                <v:rect id="Rectangle 51" o:spid="_x0000_s1047" style="position:absolute;left:23710;top:11823;width:12364;height:1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" stroked="f"/>
                <v:rect id="Rectangle 52" o:spid="_x0000_s1048" style="position:absolute;left:23755;top:11906;width:851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" filled="f" stroked="f">
                  <v:textbox style="mso-fit-shape-to-text:t" inset="0,0,0,0">
                    <w:txbxContent>
                      <w:p w14:paraId="000BD69A" w14:textId="77777777" w:rsidR="003A2BD8" w:rsidRDefault="003A2BD8" w:rsidP="003A2BD8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2</w:t>
                        </w:r>
                      </w:p>
                    </w:txbxContent>
                  </v:textbox>
                </v:rect>
                <v:rect id="Rectangle 53" o:spid="_x0000_s1049" style="position:absolute;left:24599;top:11906;width:426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" filled="f" stroked="f">
                  <v:textbox style="mso-fit-shape-to-text:t" inset="0,0,0,0">
                    <w:txbxContent>
                      <w:p w14:paraId="375F6CDD" w14:textId="77777777" w:rsidR="003A2BD8" w:rsidRDefault="003A2BD8" w:rsidP="003A2BD8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 xml:space="preserve">. </w:t>
                        </w:r>
                      </w:p>
                    </w:txbxContent>
                  </v:textbox>
                </v:rect>
                <v:rect id="Rectangle 54" o:spid="_x0000_s1050" style="position:absolute;left:25450;top:11906;width:2547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" filled="f" stroked="f">
                  <v:textbox style="mso-fit-shape-to-text:t" inset="0,0,0,0">
                    <w:txbxContent>
                      <w:p w14:paraId="4F1F9714" w14:textId="77777777" w:rsidR="003A2BD8" w:rsidRDefault="003A2BD8" w:rsidP="003A2BD8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 xml:space="preserve">204 </w:t>
                        </w:r>
                      </w:p>
                    </w:txbxContent>
                  </v:textbox>
                </v:rect>
                <v:rect id="Rectangle 55" o:spid="_x0000_s1051" style="position:absolute;left:28416;top:11906;width:7709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" filled="f" stroked="f">
                  <v:textbox style="mso-fit-shape-to-text:t" inset="0,0,0,0">
                    <w:txbxContent>
                      <w:p w14:paraId="6834003E" w14:textId="77777777" w:rsidR="003A2BD8" w:rsidRDefault="003A2BD8" w:rsidP="003A2BD8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No Content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4CD17694" w14:textId="77777777" w:rsidR="003A2BD8" w:rsidRDefault="003A2BD8" w:rsidP="003A2BD8">
      <w:pPr>
        <w:pStyle w:val="TF"/>
      </w:pPr>
      <w:r>
        <w:t>Figure 4.2.2.</w:t>
      </w:r>
      <w:r>
        <w:rPr>
          <w:rFonts w:hint="eastAsia"/>
          <w:lang w:eastAsia="zh-CN"/>
        </w:rPr>
        <w:t>4</w:t>
      </w:r>
      <w:r>
        <w:t>.2-1: DCCF notifies the NF service consumer about a subscribed analytics event</w:t>
      </w:r>
    </w:p>
    <w:p w14:paraId="1ABEE1DD" w14:textId="6A9239A5" w:rsidR="003A2BD8" w:rsidRDefault="003A2BD8" w:rsidP="003A2BD8">
      <w:r>
        <w:t xml:space="preserve">The DCCF shall invoke the </w:t>
      </w:r>
      <w:proofErr w:type="spellStart"/>
      <w:r>
        <w:t>Ndccf_DataManagement_Notify</w:t>
      </w:r>
      <w:proofErr w:type="spellEnd"/>
      <w:r>
        <w:t xml:space="preserve"> service operation to notify about a subscribed analytics event. The DCCF shall send an HTTP POST request with "{</w:t>
      </w:r>
      <w:proofErr w:type="spellStart"/>
      <w:r>
        <w:t>notificationURI</w:t>
      </w:r>
      <w:proofErr w:type="spellEnd"/>
      <w:r>
        <w:t xml:space="preserve">}" </w:t>
      </w:r>
      <w:del w:id="10" w:author="Nokia" w:date="2022-08-05T14:18:00Z">
        <w:r w:rsidDel="003A2BD8">
          <w:delText xml:space="preserve">received in the </w:delText>
        </w:r>
        <w:r w:rsidRPr="00824EA2" w:rsidDel="003A2BD8">
          <w:delText>Ndccf</w:delText>
        </w:r>
        <w:r w:rsidDel="003A2BD8">
          <w:delText>Analytics</w:delText>
        </w:r>
        <w:r w:rsidRPr="00824EA2" w:rsidDel="003A2BD8">
          <w:delText>Subscription</w:delText>
        </w:r>
        <w:r w:rsidDel="003A2BD8">
          <w:delText xml:space="preserve"> data structure of the Ndccf_DataManagement_Subscribe service operation </w:delText>
        </w:r>
      </w:del>
      <w:r>
        <w:t>as Resource URI (</w:t>
      </w:r>
      <w:ins w:id="11" w:author="Nokia" w:date="2022-08-05T14:17:00Z">
        <w:r>
          <w:t>whe</w:t>
        </w:r>
      </w:ins>
      <w:ins w:id="12" w:author="Nokia" w:date="2022-08-05T14:18:00Z">
        <w:r>
          <w:t>re "{</w:t>
        </w:r>
        <w:proofErr w:type="spellStart"/>
        <w:r>
          <w:t>notificationURI</w:t>
        </w:r>
        <w:proofErr w:type="spellEnd"/>
        <w:r>
          <w:t xml:space="preserve">}" has the value </w:t>
        </w:r>
      </w:ins>
      <w:ins w:id="13" w:author="Nokia" w:date="2022-08-05T14:22:00Z">
        <w:r>
          <w:t xml:space="preserve">of the notification URI </w:t>
        </w:r>
      </w:ins>
      <w:ins w:id="14" w:author="Nokia" w:date="2022-08-05T14:18:00Z">
        <w:r>
          <w:t xml:space="preserve">received in the </w:t>
        </w:r>
        <w:proofErr w:type="spellStart"/>
        <w:r w:rsidRPr="00824EA2">
          <w:t>Ndccf</w:t>
        </w:r>
        <w:r>
          <w:t>Analytics</w:t>
        </w:r>
        <w:r w:rsidRPr="00824EA2">
          <w:t>Subscription</w:t>
        </w:r>
        <w:proofErr w:type="spellEnd"/>
        <w:r>
          <w:t xml:space="preserve"> data structure of the </w:t>
        </w:r>
        <w:proofErr w:type="spellStart"/>
        <w:r>
          <w:t>Ndccf_DataManagement_Subscribe</w:t>
        </w:r>
        <w:proofErr w:type="spellEnd"/>
        <w:r>
          <w:t xml:space="preserve"> service operation, </w:t>
        </w:r>
      </w:ins>
      <w:r>
        <w:t>see clause 5.1.5 for the definition of this notification</w:t>
      </w:r>
      <w:ins w:id="15" w:author="Nokia" w:date="2022-08-05T14:18:00Z">
        <w:r>
          <w:t xml:space="preserve"> </w:t>
        </w:r>
      </w:ins>
      <w:r>
        <w:t xml:space="preserve">URI), as shown in figure 4.2.2.4.2-1, step 1. The </w:t>
      </w:r>
      <w:r>
        <w:rPr>
          <w:noProof/>
        </w:rPr>
        <w:t>NdccfAnalyticsSubscriptionNotification</w:t>
      </w:r>
      <w:r>
        <w:t xml:space="preserve"> data structure provided in the request body shall include:</w:t>
      </w:r>
    </w:p>
    <w:p w14:paraId="27EB91D6" w14:textId="77777777" w:rsidR="003A2BD8" w:rsidRDefault="003A2BD8" w:rsidP="003A2BD8">
      <w:pPr>
        <w:pStyle w:val="B1"/>
      </w:pPr>
      <w:r>
        <w:t>-</w:t>
      </w:r>
      <w:r>
        <w:tab/>
        <w:t>the analytics notification correlation identifier within the "</w:t>
      </w:r>
      <w:proofErr w:type="spellStart"/>
      <w:r>
        <w:t>anaNotifCorrId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13467B36" w14:textId="77777777" w:rsidR="003A2BD8" w:rsidRPr="00ED312B" w:rsidRDefault="003A2BD8" w:rsidP="003A2BD8">
      <w:pPr>
        <w:pStyle w:val="B1"/>
      </w:pPr>
      <w:r w:rsidRPr="00ED312B">
        <w:t>-</w:t>
      </w:r>
      <w:r w:rsidRPr="00ED312B">
        <w:tab/>
        <w:t>one of the following:</w:t>
      </w:r>
    </w:p>
    <w:p w14:paraId="11F19080" w14:textId="77777777" w:rsidR="003A2BD8" w:rsidRDefault="003A2BD8" w:rsidP="003A2BD8">
      <w:pPr>
        <w:pStyle w:val="B2"/>
      </w:pPr>
      <w:r>
        <w:t>-</w:t>
      </w:r>
      <w:r>
        <w:tab/>
        <w:t xml:space="preserve">information about </w:t>
      </w:r>
      <w:r>
        <w:rPr>
          <w:noProof/>
        </w:rPr>
        <w:t>network data analytics function events</w:t>
      </w:r>
      <w:r>
        <w:t xml:space="preserve"> that occurred in the "</w:t>
      </w:r>
      <w:proofErr w:type="spellStart"/>
      <w:r>
        <w:rPr>
          <w:noProof/>
          <w:lang w:eastAsia="zh-CN"/>
        </w:rPr>
        <w:t>ana</w:t>
      </w:r>
      <w:r>
        <w:t>Notifications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7B4135B8" w14:textId="77777777" w:rsidR="003A2BD8" w:rsidRPr="00FF2B83" w:rsidRDefault="003A2BD8" w:rsidP="003A2BD8">
      <w:pPr>
        <w:pStyle w:val="B1"/>
        <w:ind w:leftChars="300" w:left="900" w:hangingChars="150" w:hanging="300"/>
      </w:pPr>
      <w:r>
        <w:t>-</w:t>
      </w:r>
      <w:r>
        <w:tab/>
        <w:t xml:space="preserve">summarized analytics derived from events based on processing instructions and formatting instructions </w:t>
      </w:r>
      <w:r w:rsidRPr="00FF2B83">
        <w:t>that occurred in the "</w:t>
      </w:r>
      <w:proofErr w:type="spellStart"/>
      <w:r>
        <w:t>anaReports</w:t>
      </w:r>
      <w:proofErr w:type="spellEnd"/>
      <w:r w:rsidRPr="00FF2B83">
        <w:t xml:space="preserve">" </w:t>
      </w:r>
      <w:proofErr w:type="gramStart"/>
      <w:r w:rsidRPr="00FF2B83">
        <w:t>attribute;</w:t>
      </w:r>
      <w:proofErr w:type="gramEnd"/>
      <w:r w:rsidRPr="00FF2B83">
        <w:t xml:space="preserve"> </w:t>
      </w:r>
    </w:p>
    <w:p w14:paraId="0FB6CF07" w14:textId="77777777" w:rsidR="003A2BD8" w:rsidRPr="00FF2B83" w:rsidRDefault="003A2BD8" w:rsidP="003A2BD8">
      <w:pPr>
        <w:pStyle w:val="B1"/>
        <w:ind w:leftChars="50" w:left="100" w:firstLineChars="250" w:firstLine="500"/>
      </w:pPr>
      <w:r w:rsidRPr="00FF2B83">
        <w:t>-</w:t>
      </w:r>
      <w:r w:rsidRPr="00FF2B83">
        <w:tab/>
      </w:r>
      <w:r w:rsidRPr="00502F91">
        <w:t>information for fetching the contents of the notification in the "</w:t>
      </w:r>
      <w:proofErr w:type="spellStart"/>
      <w:r>
        <w:t>fetchInstruct</w:t>
      </w:r>
      <w:proofErr w:type="spellEnd"/>
      <w:r w:rsidRPr="00502F91">
        <w:t>" attribute</w:t>
      </w:r>
      <w:r>
        <w:t>.</w:t>
      </w:r>
    </w:p>
    <w:p w14:paraId="73310AB1" w14:textId="34A11B93" w:rsidR="003A2BD8" w:rsidRDefault="003A2BD8" w:rsidP="003A2BD8">
      <w:del w:id="16" w:author="Nokia" w:date="2022-08-05T14:20:00Z">
        <w:r w:rsidDel="003A2BD8">
          <w:delText xml:space="preserve">Upon the reception of </w:delText>
        </w:r>
      </w:del>
      <w:del w:id="17" w:author="Nokia" w:date="2022-08-05T14:19:00Z">
        <w:r w:rsidDel="003A2BD8">
          <w:delText xml:space="preserve">an </w:delText>
        </w:r>
      </w:del>
      <w:del w:id="18" w:author="Nokia" w:date="2022-08-05T14:20:00Z">
        <w:r w:rsidDel="003A2BD8">
          <w:delText>HTTP POST request</w:delText>
        </w:r>
      </w:del>
      <w:del w:id="19" w:author="Nokia" w:date="2022-08-05T14:19:00Z">
        <w:r w:rsidDel="003A2BD8">
          <w:delText xml:space="preserve"> with "{notificationURI}" as Resource URI and </w:delText>
        </w:r>
        <w:r w:rsidDel="003A2BD8">
          <w:rPr>
            <w:noProof/>
          </w:rPr>
          <w:delText>NddcfAnalyticsSubscriptionNotification</w:delText>
        </w:r>
        <w:r w:rsidDel="003A2BD8">
          <w:delText xml:space="preserve"> data structure as request body</w:delText>
        </w:r>
      </w:del>
      <w:del w:id="20" w:author="Nokia" w:date="2022-08-05T14:20:00Z">
        <w:r w:rsidDel="003A2BD8">
          <w:delText>, i</w:delText>
        </w:r>
      </w:del>
      <w:ins w:id="21" w:author="Nokia" w:date="2022-08-05T14:20:00Z">
        <w:r>
          <w:t>I</w:t>
        </w:r>
      </w:ins>
      <w:r>
        <w:t xml:space="preserve">f the NF service consumer successfully processed and accepted the received HTTP POST request, the NF </w:t>
      </w:r>
      <w:ins w:id="22" w:author="Nokia" w:date="2022-08-05T14:20:00Z">
        <w:r>
          <w:t>s</w:t>
        </w:r>
      </w:ins>
      <w:del w:id="23" w:author="Nokia" w:date="2022-08-05T14:20:00Z">
        <w:r w:rsidDel="003A2BD8">
          <w:delText>S</w:delText>
        </w:r>
      </w:del>
      <w:r>
        <w:t xml:space="preserve">ervice </w:t>
      </w:r>
      <w:ins w:id="24" w:author="Nokia" w:date="2022-08-05T14:20:00Z">
        <w:r>
          <w:t>c</w:t>
        </w:r>
      </w:ins>
      <w:del w:id="25" w:author="Nokia" w:date="2022-08-05T14:20:00Z">
        <w:r w:rsidDel="003A2BD8">
          <w:delText>C</w:delText>
        </w:r>
      </w:del>
      <w:r>
        <w:t xml:space="preserve">onsumer shall: </w:t>
      </w:r>
    </w:p>
    <w:p w14:paraId="3B742F9F" w14:textId="77777777" w:rsidR="003A2BD8" w:rsidRDefault="003A2BD8" w:rsidP="003A2BD8">
      <w:pPr>
        <w:pStyle w:val="B1"/>
      </w:pPr>
      <w:r>
        <w:t>-</w:t>
      </w:r>
      <w:r>
        <w:tab/>
        <w:t xml:space="preserve">store the </w:t>
      </w:r>
      <w:proofErr w:type="gramStart"/>
      <w:r>
        <w:t>notification;</w:t>
      </w:r>
      <w:proofErr w:type="gramEnd"/>
    </w:p>
    <w:p w14:paraId="7353C265" w14:textId="77777777" w:rsidR="003A2BD8" w:rsidRDefault="003A2BD8" w:rsidP="003A2BD8">
      <w:pPr>
        <w:pStyle w:val="B1"/>
      </w:pPr>
      <w:r>
        <w:t>-</w:t>
      </w:r>
      <w:r>
        <w:tab/>
        <w:t>respond with HTTP "204 No Content" status code.</w:t>
      </w:r>
    </w:p>
    <w:p w14:paraId="6F55A283" w14:textId="77777777" w:rsidR="003A2BD8" w:rsidRDefault="003A2BD8" w:rsidP="003A2BD8">
      <w:r>
        <w:t>If errors occur when processing the HTTP POST request, the NF service consumer shall send an HTTP error response as specified in clause 5.1.7.</w:t>
      </w:r>
    </w:p>
    <w:p w14:paraId="3A47F19E" w14:textId="66670B3D" w:rsidR="00760C9E" w:rsidRPr="00EB4184" w:rsidRDefault="003A2BD8" w:rsidP="007736B5">
      <w:r>
        <w:t>If NF service consumer determines the received HTTP POST request needs to be redirected, the NF service consumer shall send an HTTP redirect response as specified in clause </w:t>
      </w:r>
      <w:r>
        <w:rPr>
          <w:lang w:eastAsia="zh-CN"/>
        </w:rPr>
        <w:t xml:space="preserve">6.10.9 of </w:t>
      </w:r>
      <w:r>
        <w:rPr>
          <w:lang w:val="en-US"/>
        </w:rPr>
        <w:t>3GPP TS 29.500 [4]</w:t>
      </w:r>
      <w:r>
        <w:t>.</w:t>
      </w:r>
    </w:p>
    <w:p w14:paraId="1149E06C" w14:textId="77777777" w:rsidR="00760C9E" w:rsidRPr="00EA015C" w:rsidRDefault="00760C9E" w:rsidP="00760C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1331D221" w14:textId="77777777" w:rsidR="003A2BD8" w:rsidRDefault="003A2BD8" w:rsidP="003A2BD8">
      <w:pPr>
        <w:pStyle w:val="Heading5"/>
      </w:pPr>
      <w:bookmarkStart w:id="26" w:name="_Toc96959795"/>
      <w:bookmarkStart w:id="27" w:name="_Toc100819769"/>
      <w:bookmarkEnd w:id="4"/>
      <w:bookmarkEnd w:id="5"/>
      <w:bookmarkEnd w:id="6"/>
      <w:bookmarkEnd w:id="7"/>
      <w:bookmarkEnd w:id="8"/>
      <w:bookmarkEnd w:id="9"/>
      <w:r>
        <w:t>4.2.2.4.3</w:t>
      </w:r>
      <w:r>
        <w:tab/>
        <w:t>Notification about subscribed data event</w:t>
      </w:r>
      <w:bookmarkEnd w:id="26"/>
      <w:bookmarkEnd w:id="27"/>
    </w:p>
    <w:p w14:paraId="7957038B" w14:textId="77777777" w:rsidR="003A2BD8" w:rsidRDefault="003A2BD8" w:rsidP="003A2BD8">
      <w:r>
        <w:t>Figure 4.2.2.</w:t>
      </w:r>
      <w:r>
        <w:rPr>
          <w:rFonts w:hint="eastAsia"/>
          <w:lang w:eastAsia="zh-CN"/>
        </w:rPr>
        <w:t>4</w:t>
      </w:r>
      <w:r>
        <w:t>.3-1 shows a scenario where the DCCF sends a request to the NF Service Consumer to notify</w:t>
      </w:r>
      <w:r>
        <w:rPr>
          <w:rFonts w:eastAsia="Batang"/>
        </w:rPr>
        <w:t xml:space="preserve"> it about</w:t>
      </w:r>
      <w:r>
        <w:t xml:space="preserve"> data event(s).</w:t>
      </w:r>
    </w:p>
    <w:p w14:paraId="1A2FD73F" w14:textId="77777777" w:rsidR="003A2BD8" w:rsidRDefault="003A2BD8" w:rsidP="003A2BD8">
      <w:pPr>
        <w:pStyle w:val="TH"/>
        <w:rPr>
          <w:lang w:eastAsia="zh-CN"/>
        </w:rPr>
      </w:pPr>
      <w:r>
        <w:rPr>
          <w:noProof/>
          <w:lang w:val="en-US" w:eastAsia="zh-CN"/>
        </w:rPr>
        <w:lastRenderedPageBreak/>
        <mc:AlternateContent>
          <mc:Choice Requires="wpc">
            <w:drawing>
              <wp:inline distT="0" distB="0" distL="0" distR="0" wp14:anchorId="4D409F5F" wp14:editId="432ED53B">
                <wp:extent cx="6083300" cy="1682750"/>
                <wp:effectExtent l="3810" t="1905" r="0" b="1270"/>
                <wp:docPr id="77" name="画布 7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53" name="Rectangle 58"/>
                        <wps:cNvSpPr>
                          <a:spLocks noChangeArrowheads="1"/>
                        </wps:cNvSpPr>
                        <wps:spPr bwMode="auto">
                          <a:xfrm>
                            <a:off x="19050" y="19050"/>
                            <a:ext cx="1590040" cy="570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59"/>
                        <wps:cNvSpPr>
                          <a:spLocks noChangeArrowheads="1"/>
                        </wps:cNvSpPr>
                        <wps:spPr bwMode="auto">
                          <a:xfrm>
                            <a:off x="19050" y="19050"/>
                            <a:ext cx="1590040" cy="570230"/>
                          </a:xfrm>
                          <a:prstGeom prst="rect">
                            <a:avLst/>
                          </a:prstGeom>
                          <a:noFill/>
                          <a:ln w="889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Rectangle 60"/>
                        <wps:cNvSpPr>
                          <a:spLocks noChangeArrowheads="1"/>
                        </wps:cNvSpPr>
                        <wps:spPr bwMode="auto">
                          <a:xfrm>
                            <a:off x="568960" y="196215"/>
                            <a:ext cx="55880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8283FF1" w14:textId="77777777" w:rsidR="003A2BD8" w:rsidRDefault="003A2BD8" w:rsidP="003A2BD8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NWDAF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6" name="Rectangle 61"/>
                        <wps:cNvSpPr>
                          <a:spLocks noChangeArrowheads="1"/>
                        </wps:cNvSpPr>
                        <wps:spPr bwMode="auto">
                          <a:xfrm>
                            <a:off x="4474210" y="19050"/>
                            <a:ext cx="1599565" cy="570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Rectangle 62"/>
                        <wps:cNvSpPr>
                          <a:spLocks noChangeArrowheads="1"/>
                        </wps:cNvSpPr>
                        <wps:spPr bwMode="auto">
                          <a:xfrm>
                            <a:off x="4474210" y="19050"/>
                            <a:ext cx="1599565" cy="570230"/>
                          </a:xfrm>
                          <a:prstGeom prst="rect">
                            <a:avLst/>
                          </a:prstGeom>
                          <a:noFill/>
                          <a:ln w="889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Rectangle 63"/>
                        <wps:cNvSpPr>
                          <a:spLocks noChangeArrowheads="1"/>
                        </wps:cNvSpPr>
                        <wps:spPr bwMode="auto">
                          <a:xfrm>
                            <a:off x="4999355" y="221615"/>
                            <a:ext cx="42354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B29ED1F" w14:textId="77777777" w:rsidR="003A2BD8" w:rsidRDefault="003A2BD8" w:rsidP="003A2BD8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DCCF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9" name="Freeform 64"/>
                        <wps:cNvSpPr>
                          <a:spLocks noEditPoints="1"/>
                        </wps:cNvSpPr>
                        <wps:spPr bwMode="auto">
                          <a:xfrm>
                            <a:off x="5269230" y="584835"/>
                            <a:ext cx="9525" cy="1058545"/>
                          </a:xfrm>
                          <a:custGeom>
                            <a:avLst/>
                            <a:gdLst>
                              <a:gd name="T0" fmla="*/ 16 w 16"/>
                              <a:gd name="T1" fmla="*/ 115 h 1782"/>
                              <a:gd name="T2" fmla="*/ 0 w 16"/>
                              <a:gd name="T3" fmla="*/ 115 h 1782"/>
                              <a:gd name="T4" fmla="*/ 8 w 16"/>
                              <a:gd name="T5" fmla="*/ 0 h 1782"/>
                              <a:gd name="T6" fmla="*/ 16 w 16"/>
                              <a:gd name="T7" fmla="*/ 192 h 1782"/>
                              <a:gd name="T8" fmla="*/ 8 w 16"/>
                              <a:gd name="T9" fmla="*/ 307 h 1782"/>
                              <a:gd name="T10" fmla="*/ 0 w 16"/>
                              <a:gd name="T11" fmla="*/ 192 h 1782"/>
                              <a:gd name="T12" fmla="*/ 16 w 16"/>
                              <a:gd name="T13" fmla="*/ 192 h 1782"/>
                              <a:gd name="T14" fmla="*/ 16 w 16"/>
                              <a:gd name="T15" fmla="*/ 484 h 1782"/>
                              <a:gd name="T16" fmla="*/ 0 w 16"/>
                              <a:gd name="T17" fmla="*/ 484 h 1782"/>
                              <a:gd name="T18" fmla="*/ 8 w 16"/>
                              <a:gd name="T19" fmla="*/ 369 h 1782"/>
                              <a:gd name="T20" fmla="*/ 16 w 16"/>
                              <a:gd name="T21" fmla="*/ 561 h 1782"/>
                              <a:gd name="T22" fmla="*/ 8 w 16"/>
                              <a:gd name="T23" fmla="*/ 676 h 1782"/>
                              <a:gd name="T24" fmla="*/ 0 w 16"/>
                              <a:gd name="T25" fmla="*/ 561 h 1782"/>
                              <a:gd name="T26" fmla="*/ 16 w 16"/>
                              <a:gd name="T27" fmla="*/ 561 h 1782"/>
                              <a:gd name="T28" fmla="*/ 16 w 16"/>
                              <a:gd name="T29" fmla="*/ 853 h 1782"/>
                              <a:gd name="T30" fmla="*/ 0 w 16"/>
                              <a:gd name="T31" fmla="*/ 853 h 1782"/>
                              <a:gd name="T32" fmla="*/ 8 w 16"/>
                              <a:gd name="T33" fmla="*/ 737 h 1782"/>
                              <a:gd name="T34" fmla="*/ 16 w 16"/>
                              <a:gd name="T35" fmla="*/ 929 h 1782"/>
                              <a:gd name="T36" fmla="*/ 8 w 16"/>
                              <a:gd name="T37" fmla="*/ 1045 h 1782"/>
                              <a:gd name="T38" fmla="*/ 0 w 16"/>
                              <a:gd name="T39" fmla="*/ 929 h 1782"/>
                              <a:gd name="T40" fmla="*/ 16 w 16"/>
                              <a:gd name="T41" fmla="*/ 929 h 1782"/>
                              <a:gd name="T42" fmla="*/ 16 w 16"/>
                              <a:gd name="T43" fmla="*/ 1221 h 1782"/>
                              <a:gd name="T44" fmla="*/ 0 w 16"/>
                              <a:gd name="T45" fmla="*/ 1221 h 1782"/>
                              <a:gd name="T46" fmla="*/ 8 w 16"/>
                              <a:gd name="T47" fmla="*/ 1106 h 1782"/>
                              <a:gd name="T48" fmla="*/ 16 w 16"/>
                              <a:gd name="T49" fmla="*/ 1298 h 1782"/>
                              <a:gd name="T50" fmla="*/ 8 w 16"/>
                              <a:gd name="T51" fmla="*/ 1413 h 1782"/>
                              <a:gd name="T52" fmla="*/ 0 w 16"/>
                              <a:gd name="T53" fmla="*/ 1298 h 1782"/>
                              <a:gd name="T54" fmla="*/ 16 w 16"/>
                              <a:gd name="T55" fmla="*/ 1298 h 1782"/>
                              <a:gd name="T56" fmla="*/ 16 w 16"/>
                              <a:gd name="T57" fmla="*/ 1590 h 1782"/>
                              <a:gd name="T58" fmla="*/ 0 w 16"/>
                              <a:gd name="T59" fmla="*/ 1590 h 1782"/>
                              <a:gd name="T60" fmla="*/ 8 w 16"/>
                              <a:gd name="T61" fmla="*/ 1475 h 1782"/>
                              <a:gd name="T62" fmla="*/ 16 w 16"/>
                              <a:gd name="T63" fmla="*/ 1667 h 1782"/>
                              <a:gd name="T64" fmla="*/ 8 w 16"/>
                              <a:gd name="T65" fmla="*/ 1782 h 1782"/>
                              <a:gd name="T66" fmla="*/ 0 w 16"/>
                              <a:gd name="T67" fmla="*/ 1667 h 1782"/>
                              <a:gd name="T68" fmla="*/ 16 w 16"/>
                              <a:gd name="T69" fmla="*/ 1667 h 1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</a:cxnLst>
                            <a:rect l="0" t="0" r="r" b="b"/>
                            <a:pathLst>
                              <a:path w="16" h="1782">
                                <a:moveTo>
                                  <a:pt x="16" y="8"/>
                                </a:moveTo>
                                <a:lnTo>
                                  <a:pt x="16" y="115"/>
                                </a:lnTo>
                                <a:cubicBezTo>
                                  <a:pt x="16" y="120"/>
                                  <a:pt x="12" y="123"/>
                                  <a:pt x="8" y="123"/>
                                </a:cubicBezTo>
                                <a:cubicBezTo>
                                  <a:pt x="4" y="123"/>
                                  <a:pt x="0" y="120"/>
                                  <a:pt x="0" y="115"/>
                                </a:cubicBezTo>
                                <a:lnTo>
                                  <a:pt x="0" y="8"/>
                                </a:lnTo>
                                <a:cubicBezTo>
                                  <a:pt x="0" y="4"/>
                                  <a:pt x="4" y="0"/>
                                  <a:pt x="8" y="0"/>
                                </a:cubicBezTo>
                                <a:cubicBezTo>
                                  <a:pt x="12" y="0"/>
                                  <a:pt x="16" y="4"/>
                                  <a:pt x="16" y="8"/>
                                </a:cubicBezTo>
                                <a:close/>
                                <a:moveTo>
                                  <a:pt x="16" y="192"/>
                                </a:moveTo>
                                <a:lnTo>
                                  <a:pt x="16" y="300"/>
                                </a:lnTo>
                                <a:cubicBezTo>
                                  <a:pt x="16" y="304"/>
                                  <a:pt x="12" y="307"/>
                                  <a:pt x="8" y="307"/>
                                </a:cubicBezTo>
                                <a:cubicBezTo>
                                  <a:pt x="4" y="307"/>
                                  <a:pt x="0" y="304"/>
                                  <a:pt x="0" y="300"/>
                                </a:cubicBezTo>
                                <a:lnTo>
                                  <a:pt x="0" y="192"/>
                                </a:lnTo>
                                <a:cubicBezTo>
                                  <a:pt x="0" y="188"/>
                                  <a:pt x="4" y="184"/>
                                  <a:pt x="8" y="184"/>
                                </a:cubicBezTo>
                                <a:cubicBezTo>
                                  <a:pt x="12" y="184"/>
                                  <a:pt x="16" y="188"/>
                                  <a:pt x="16" y="192"/>
                                </a:cubicBezTo>
                                <a:close/>
                                <a:moveTo>
                                  <a:pt x="16" y="376"/>
                                </a:moveTo>
                                <a:lnTo>
                                  <a:pt x="16" y="484"/>
                                </a:lnTo>
                                <a:cubicBezTo>
                                  <a:pt x="16" y="488"/>
                                  <a:pt x="12" y="492"/>
                                  <a:pt x="8" y="492"/>
                                </a:cubicBezTo>
                                <a:cubicBezTo>
                                  <a:pt x="4" y="492"/>
                                  <a:pt x="0" y="488"/>
                                  <a:pt x="0" y="484"/>
                                </a:cubicBezTo>
                                <a:lnTo>
                                  <a:pt x="0" y="376"/>
                                </a:lnTo>
                                <a:cubicBezTo>
                                  <a:pt x="0" y="372"/>
                                  <a:pt x="4" y="369"/>
                                  <a:pt x="8" y="369"/>
                                </a:cubicBezTo>
                                <a:cubicBezTo>
                                  <a:pt x="12" y="369"/>
                                  <a:pt x="16" y="372"/>
                                  <a:pt x="16" y="376"/>
                                </a:cubicBezTo>
                                <a:close/>
                                <a:moveTo>
                                  <a:pt x="16" y="561"/>
                                </a:moveTo>
                                <a:lnTo>
                                  <a:pt x="16" y="668"/>
                                </a:lnTo>
                                <a:cubicBezTo>
                                  <a:pt x="16" y="673"/>
                                  <a:pt x="12" y="676"/>
                                  <a:pt x="8" y="676"/>
                                </a:cubicBezTo>
                                <a:cubicBezTo>
                                  <a:pt x="4" y="676"/>
                                  <a:pt x="0" y="673"/>
                                  <a:pt x="0" y="668"/>
                                </a:cubicBezTo>
                                <a:lnTo>
                                  <a:pt x="0" y="561"/>
                                </a:lnTo>
                                <a:cubicBezTo>
                                  <a:pt x="0" y="557"/>
                                  <a:pt x="4" y="553"/>
                                  <a:pt x="8" y="553"/>
                                </a:cubicBezTo>
                                <a:cubicBezTo>
                                  <a:pt x="12" y="553"/>
                                  <a:pt x="16" y="557"/>
                                  <a:pt x="16" y="561"/>
                                </a:cubicBezTo>
                                <a:close/>
                                <a:moveTo>
                                  <a:pt x="16" y="745"/>
                                </a:moveTo>
                                <a:lnTo>
                                  <a:pt x="16" y="853"/>
                                </a:lnTo>
                                <a:cubicBezTo>
                                  <a:pt x="16" y="857"/>
                                  <a:pt x="12" y="860"/>
                                  <a:pt x="8" y="860"/>
                                </a:cubicBezTo>
                                <a:cubicBezTo>
                                  <a:pt x="4" y="860"/>
                                  <a:pt x="0" y="857"/>
                                  <a:pt x="0" y="853"/>
                                </a:cubicBezTo>
                                <a:lnTo>
                                  <a:pt x="0" y="745"/>
                                </a:lnTo>
                                <a:cubicBezTo>
                                  <a:pt x="0" y="741"/>
                                  <a:pt x="4" y="737"/>
                                  <a:pt x="8" y="737"/>
                                </a:cubicBezTo>
                                <a:cubicBezTo>
                                  <a:pt x="12" y="737"/>
                                  <a:pt x="16" y="741"/>
                                  <a:pt x="16" y="745"/>
                                </a:cubicBezTo>
                                <a:close/>
                                <a:moveTo>
                                  <a:pt x="16" y="929"/>
                                </a:moveTo>
                                <a:lnTo>
                                  <a:pt x="16" y="1037"/>
                                </a:lnTo>
                                <a:cubicBezTo>
                                  <a:pt x="16" y="1041"/>
                                  <a:pt x="12" y="1045"/>
                                  <a:pt x="8" y="1045"/>
                                </a:cubicBezTo>
                                <a:cubicBezTo>
                                  <a:pt x="4" y="1045"/>
                                  <a:pt x="0" y="1041"/>
                                  <a:pt x="0" y="1037"/>
                                </a:cubicBezTo>
                                <a:lnTo>
                                  <a:pt x="0" y="929"/>
                                </a:lnTo>
                                <a:cubicBezTo>
                                  <a:pt x="0" y="925"/>
                                  <a:pt x="4" y="922"/>
                                  <a:pt x="8" y="922"/>
                                </a:cubicBezTo>
                                <a:cubicBezTo>
                                  <a:pt x="12" y="922"/>
                                  <a:pt x="16" y="925"/>
                                  <a:pt x="16" y="929"/>
                                </a:cubicBezTo>
                                <a:close/>
                                <a:moveTo>
                                  <a:pt x="16" y="1114"/>
                                </a:moveTo>
                                <a:lnTo>
                                  <a:pt x="16" y="1221"/>
                                </a:lnTo>
                                <a:cubicBezTo>
                                  <a:pt x="16" y="1226"/>
                                  <a:pt x="12" y="1229"/>
                                  <a:pt x="8" y="1229"/>
                                </a:cubicBezTo>
                                <a:cubicBezTo>
                                  <a:pt x="4" y="1229"/>
                                  <a:pt x="0" y="1226"/>
                                  <a:pt x="0" y="1221"/>
                                </a:cubicBezTo>
                                <a:lnTo>
                                  <a:pt x="0" y="1114"/>
                                </a:lnTo>
                                <a:cubicBezTo>
                                  <a:pt x="0" y="1110"/>
                                  <a:pt x="4" y="1106"/>
                                  <a:pt x="8" y="1106"/>
                                </a:cubicBezTo>
                                <a:cubicBezTo>
                                  <a:pt x="12" y="1106"/>
                                  <a:pt x="16" y="1110"/>
                                  <a:pt x="16" y="1114"/>
                                </a:cubicBezTo>
                                <a:close/>
                                <a:moveTo>
                                  <a:pt x="16" y="1298"/>
                                </a:moveTo>
                                <a:lnTo>
                                  <a:pt x="16" y="1406"/>
                                </a:lnTo>
                                <a:cubicBezTo>
                                  <a:pt x="16" y="1410"/>
                                  <a:pt x="12" y="1413"/>
                                  <a:pt x="8" y="1413"/>
                                </a:cubicBezTo>
                                <a:cubicBezTo>
                                  <a:pt x="4" y="1413"/>
                                  <a:pt x="0" y="1410"/>
                                  <a:pt x="0" y="1406"/>
                                </a:cubicBezTo>
                                <a:lnTo>
                                  <a:pt x="0" y="1298"/>
                                </a:lnTo>
                                <a:cubicBezTo>
                                  <a:pt x="0" y="1294"/>
                                  <a:pt x="4" y="1290"/>
                                  <a:pt x="8" y="1290"/>
                                </a:cubicBezTo>
                                <a:cubicBezTo>
                                  <a:pt x="12" y="1290"/>
                                  <a:pt x="16" y="1294"/>
                                  <a:pt x="16" y="1298"/>
                                </a:cubicBezTo>
                                <a:close/>
                                <a:moveTo>
                                  <a:pt x="16" y="1482"/>
                                </a:moveTo>
                                <a:lnTo>
                                  <a:pt x="16" y="1590"/>
                                </a:lnTo>
                                <a:cubicBezTo>
                                  <a:pt x="16" y="1594"/>
                                  <a:pt x="12" y="1598"/>
                                  <a:pt x="8" y="1598"/>
                                </a:cubicBezTo>
                                <a:cubicBezTo>
                                  <a:pt x="4" y="1598"/>
                                  <a:pt x="0" y="1594"/>
                                  <a:pt x="0" y="1590"/>
                                </a:cubicBezTo>
                                <a:lnTo>
                                  <a:pt x="0" y="1482"/>
                                </a:lnTo>
                                <a:cubicBezTo>
                                  <a:pt x="0" y="1478"/>
                                  <a:pt x="4" y="1475"/>
                                  <a:pt x="8" y="1475"/>
                                </a:cubicBezTo>
                                <a:cubicBezTo>
                                  <a:pt x="12" y="1475"/>
                                  <a:pt x="16" y="1478"/>
                                  <a:pt x="16" y="1482"/>
                                </a:cubicBezTo>
                                <a:close/>
                                <a:moveTo>
                                  <a:pt x="16" y="1667"/>
                                </a:moveTo>
                                <a:lnTo>
                                  <a:pt x="16" y="1774"/>
                                </a:lnTo>
                                <a:cubicBezTo>
                                  <a:pt x="16" y="1778"/>
                                  <a:pt x="12" y="1782"/>
                                  <a:pt x="8" y="1782"/>
                                </a:cubicBezTo>
                                <a:cubicBezTo>
                                  <a:pt x="4" y="1782"/>
                                  <a:pt x="0" y="1778"/>
                                  <a:pt x="0" y="1774"/>
                                </a:cubicBezTo>
                                <a:lnTo>
                                  <a:pt x="0" y="1667"/>
                                </a:lnTo>
                                <a:cubicBezTo>
                                  <a:pt x="0" y="1662"/>
                                  <a:pt x="4" y="1659"/>
                                  <a:pt x="8" y="1659"/>
                                </a:cubicBezTo>
                                <a:cubicBezTo>
                                  <a:pt x="12" y="1659"/>
                                  <a:pt x="16" y="1662"/>
                                  <a:pt x="16" y="166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Freeform 65"/>
                        <wps:cNvSpPr>
                          <a:spLocks noEditPoints="1"/>
                        </wps:cNvSpPr>
                        <wps:spPr bwMode="auto">
                          <a:xfrm>
                            <a:off x="699770" y="584835"/>
                            <a:ext cx="9525" cy="1058545"/>
                          </a:xfrm>
                          <a:custGeom>
                            <a:avLst/>
                            <a:gdLst>
                              <a:gd name="T0" fmla="*/ 16 w 16"/>
                              <a:gd name="T1" fmla="*/ 115 h 1782"/>
                              <a:gd name="T2" fmla="*/ 0 w 16"/>
                              <a:gd name="T3" fmla="*/ 115 h 1782"/>
                              <a:gd name="T4" fmla="*/ 8 w 16"/>
                              <a:gd name="T5" fmla="*/ 0 h 1782"/>
                              <a:gd name="T6" fmla="*/ 16 w 16"/>
                              <a:gd name="T7" fmla="*/ 192 h 1782"/>
                              <a:gd name="T8" fmla="*/ 8 w 16"/>
                              <a:gd name="T9" fmla="*/ 307 h 1782"/>
                              <a:gd name="T10" fmla="*/ 0 w 16"/>
                              <a:gd name="T11" fmla="*/ 192 h 1782"/>
                              <a:gd name="T12" fmla="*/ 16 w 16"/>
                              <a:gd name="T13" fmla="*/ 192 h 1782"/>
                              <a:gd name="T14" fmla="*/ 16 w 16"/>
                              <a:gd name="T15" fmla="*/ 484 h 1782"/>
                              <a:gd name="T16" fmla="*/ 0 w 16"/>
                              <a:gd name="T17" fmla="*/ 484 h 1782"/>
                              <a:gd name="T18" fmla="*/ 8 w 16"/>
                              <a:gd name="T19" fmla="*/ 369 h 1782"/>
                              <a:gd name="T20" fmla="*/ 16 w 16"/>
                              <a:gd name="T21" fmla="*/ 561 h 1782"/>
                              <a:gd name="T22" fmla="*/ 8 w 16"/>
                              <a:gd name="T23" fmla="*/ 676 h 1782"/>
                              <a:gd name="T24" fmla="*/ 0 w 16"/>
                              <a:gd name="T25" fmla="*/ 561 h 1782"/>
                              <a:gd name="T26" fmla="*/ 16 w 16"/>
                              <a:gd name="T27" fmla="*/ 561 h 1782"/>
                              <a:gd name="T28" fmla="*/ 16 w 16"/>
                              <a:gd name="T29" fmla="*/ 853 h 1782"/>
                              <a:gd name="T30" fmla="*/ 0 w 16"/>
                              <a:gd name="T31" fmla="*/ 853 h 1782"/>
                              <a:gd name="T32" fmla="*/ 8 w 16"/>
                              <a:gd name="T33" fmla="*/ 737 h 1782"/>
                              <a:gd name="T34" fmla="*/ 16 w 16"/>
                              <a:gd name="T35" fmla="*/ 929 h 1782"/>
                              <a:gd name="T36" fmla="*/ 8 w 16"/>
                              <a:gd name="T37" fmla="*/ 1045 h 1782"/>
                              <a:gd name="T38" fmla="*/ 0 w 16"/>
                              <a:gd name="T39" fmla="*/ 929 h 1782"/>
                              <a:gd name="T40" fmla="*/ 16 w 16"/>
                              <a:gd name="T41" fmla="*/ 929 h 1782"/>
                              <a:gd name="T42" fmla="*/ 16 w 16"/>
                              <a:gd name="T43" fmla="*/ 1221 h 1782"/>
                              <a:gd name="T44" fmla="*/ 0 w 16"/>
                              <a:gd name="T45" fmla="*/ 1221 h 1782"/>
                              <a:gd name="T46" fmla="*/ 8 w 16"/>
                              <a:gd name="T47" fmla="*/ 1106 h 1782"/>
                              <a:gd name="T48" fmla="*/ 16 w 16"/>
                              <a:gd name="T49" fmla="*/ 1298 h 1782"/>
                              <a:gd name="T50" fmla="*/ 8 w 16"/>
                              <a:gd name="T51" fmla="*/ 1413 h 1782"/>
                              <a:gd name="T52" fmla="*/ 0 w 16"/>
                              <a:gd name="T53" fmla="*/ 1298 h 1782"/>
                              <a:gd name="T54" fmla="*/ 16 w 16"/>
                              <a:gd name="T55" fmla="*/ 1298 h 1782"/>
                              <a:gd name="T56" fmla="*/ 16 w 16"/>
                              <a:gd name="T57" fmla="*/ 1590 h 1782"/>
                              <a:gd name="T58" fmla="*/ 0 w 16"/>
                              <a:gd name="T59" fmla="*/ 1590 h 1782"/>
                              <a:gd name="T60" fmla="*/ 8 w 16"/>
                              <a:gd name="T61" fmla="*/ 1475 h 1782"/>
                              <a:gd name="T62" fmla="*/ 16 w 16"/>
                              <a:gd name="T63" fmla="*/ 1667 h 1782"/>
                              <a:gd name="T64" fmla="*/ 8 w 16"/>
                              <a:gd name="T65" fmla="*/ 1782 h 1782"/>
                              <a:gd name="T66" fmla="*/ 0 w 16"/>
                              <a:gd name="T67" fmla="*/ 1667 h 1782"/>
                              <a:gd name="T68" fmla="*/ 16 w 16"/>
                              <a:gd name="T69" fmla="*/ 1667 h 1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</a:cxnLst>
                            <a:rect l="0" t="0" r="r" b="b"/>
                            <a:pathLst>
                              <a:path w="16" h="1782">
                                <a:moveTo>
                                  <a:pt x="16" y="8"/>
                                </a:moveTo>
                                <a:lnTo>
                                  <a:pt x="16" y="115"/>
                                </a:lnTo>
                                <a:cubicBezTo>
                                  <a:pt x="16" y="120"/>
                                  <a:pt x="12" y="123"/>
                                  <a:pt x="8" y="123"/>
                                </a:cubicBezTo>
                                <a:cubicBezTo>
                                  <a:pt x="4" y="123"/>
                                  <a:pt x="0" y="120"/>
                                  <a:pt x="0" y="115"/>
                                </a:cubicBezTo>
                                <a:lnTo>
                                  <a:pt x="0" y="8"/>
                                </a:lnTo>
                                <a:cubicBezTo>
                                  <a:pt x="0" y="4"/>
                                  <a:pt x="4" y="0"/>
                                  <a:pt x="8" y="0"/>
                                </a:cubicBezTo>
                                <a:cubicBezTo>
                                  <a:pt x="12" y="0"/>
                                  <a:pt x="16" y="4"/>
                                  <a:pt x="16" y="8"/>
                                </a:cubicBezTo>
                                <a:close/>
                                <a:moveTo>
                                  <a:pt x="16" y="192"/>
                                </a:moveTo>
                                <a:lnTo>
                                  <a:pt x="16" y="300"/>
                                </a:lnTo>
                                <a:cubicBezTo>
                                  <a:pt x="16" y="304"/>
                                  <a:pt x="12" y="307"/>
                                  <a:pt x="8" y="307"/>
                                </a:cubicBezTo>
                                <a:cubicBezTo>
                                  <a:pt x="4" y="307"/>
                                  <a:pt x="0" y="304"/>
                                  <a:pt x="0" y="300"/>
                                </a:cubicBezTo>
                                <a:lnTo>
                                  <a:pt x="0" y="192"/>
                                </a:lnTo>
                                <a:cubicBezTo>
                                  <a:pt x="0" y="188"/>
                                  <a:pt x="4" y="184"/>
                                  <a:pt x="8" y="184"/>
                                </a:cubicBezTo>
                                <a:cubicBezTo>
                                  <a:pt x="12" y="184"/>
                                  <a:pt x="16" y="188"/>
                                  <a:pt x="16" y="192"/>
                                </a:cubicBezTo>
                                <a:close/>
                                <a:moveTo>
                                  <a:pt x="16" y="376"/>
                                </a:moveTo>
                                <a:lnTo>
                                  <a:pt x="16" y="484"/>
                                </a:lnTo>
                                <a:cubicBezTo>
                                  <a:pt x="16" y="488"/>
                                  <a:pt x="12" y="492"/>
                                  <a:pt x="8" y="492"/>
                                </a:cubicBezTo>
                                <a:cubicBezTo>
                                  <a:pt x="4" y="492"/>
                                  <a:pt x="0" y="488"/>
                                  <a:pt x="0" y="484"/>
                                </a:cubicBezTo>
                                <a:lnTo>
                                  <a:pt x="0" y="376"/>
                                </a:lnTo>
                                <a:cubicBezTo>
                                  <a:pt x="0" y="372"/>
                                  <a:pt x="4" y="369"/>
                                  <a:pt x="8" y="369"/>
                                </a:cubicBezTo>
                                <a:cubicBezTo>
                                  <a:pt x="12" y="369"/>
                                  <a:pt x="16" y="372"/>
                                  <a:pt x="16" y="376"/>
                                </a:cubicBezTo>
                                <a:close/>
                                <a:moveTo>
                                  <a:pt x="16" y="561"/>
                                </a:moveTo>
                                <a:lnTo>
                                  <a:pt x="16" y="668"/>
                                </a:lnTo>
                                <a:cubicBezTo>
                                  <a:pt x="16" y="673"/>
                                  <a:pt x="12" y="676"/>
                                  <a:pt x="8" y="676"/>
                                </a:cubicBezTo>
                                <a:cubicBezTo>
                                  <a:pt x="4" y="676"/>
                                  <a:pt x="0" y="673"/>
                                  <a:pt x="0" y="668"/>
                                </a:cubicBezTo>
                                <a:lnTo>
                                  <a:pt x="0" y="561"/>
                                </a:lnTo>
                                <a:cubicBezTo>
                                  <a:pt x="0" y="557"/>
                                  <a:pt x="4" y="553"/>
                                  <a:pt x="8" y="553"/>
                                </a:cubicBezTo>
                                <a:cubicBezTo>
                                  <a:pt x="12" y="553"/>
                                  <a:pt x="16" y="557"/>
                                  <a:pt x="16" y="561"/>
                                </a:cubicBezTo>
                                <a:close/>
                                <a:moveTo>
                                  <a:pt x="16" y="745"/>
                                </a:moveTo>
                                <a:lnTo>
                                  <a:pt x="16" y="853"/>
                                </a:lnTo>
                                <a:cubicBezTo>
                                  <a:pt x="16" y="857"/>
                                  <a:pt x="12" y="860"/>
                                  <a:pt x="8" y="860"/>
                                </a:cubicBezTo>
                                <a:cubicBezTo>
                                  <a:pt x="4" y="860"/>
                                  <a:pt x="0" y="857"/>
                                  <a:pt x="0" y="853"/>
                                </a:cubicBezTo>
                                <a:lnTo>
                                  <a:pt x="0" y="745"/>
                                </a:lnTo>
                                <a:cubicBezTo>
                                  <a:pt x="0" y="741"/>
                                  <a:pt x="4" y="737"/>
                                  <a:pt x="8" y="737"/>
                                </a:cubicBezTo>
                                <a:cubicBezTo>
                                  <a:pt x="12" y="737"/>
                                  <a:pt x="16" y="741"/>
                                  <a:pt x="16" y="745"/>
                                </a:cubicBezTo>
                                <a:close/>
                                <a:moveTo>
                                  <a:pt x="16" y="929"/>
                                </a:moveTo>
                                <a:lnTo>
                                  <a:pt x="16" y="1037"/>
                                </a:lnTo>
                                <a:cubicBezTo>
                                  <a:pt x="16" y="1041"/>
                                  <a:pt x="12" y="1045"/>
                                  <a:pt x="8" y="1045"/>
                                </a:cubicBezTo>
                                <a:cubicBezTo>
                                  <a:pt x="4" y="1045"/>
                                  <a:pt x="0" y="1041"/>
                                  <a:pt x="0" y="1037"/>
                                </a:cubicBezTo>
                                <a:lnTo>
                                  <a:pt x="0" y="929"/>
                                </a:lnTo>
                                <a:cubicBezTo>
                                  <a:pt x="0" y="925"/>
                                  <a:pt x="4" y="922"/>
                                  <a:pt x="8" y="922"/>
                                </a:cubicBezTo>
                                <a:cubicBezTo>
                                  <a:pt x="12" y="922"/>
                                  <a:pt x="16" y="925"/>
                                  <a:pt x="16" y="929"/>
                                </a:cubicBezTo>
                                <a:close/>
                                <a:moveTo>
                                  <a:pt x="16" y="1114"/>
                                </a:moveTo>
                                <a:lnTo>
                                  <a:pt x="16" y="1221"/>
                                </a:lnTo>
                                <a:cubicBezTo>
                                  <a:pt x="16" y="1226"/>
                                  <a:pt x="12" y="1229"/>
                                  <a:pt x="8" y="1229"/>
                                </a:cubicBezTo>
                                <a:cubicBezTo>
                                  <a:pt x="4" y="1229"/>
                                  <a:pt x="0" y="1226"/>
                                  <a:pt x="0" y="1221"/>
                                </a:cubicBezTo>
                                <a:lnTo>
                                  <a:pt x="0" y="1114"/>
                                </a:lnTo>
                                <a:cubicBezTo>
                                  <a:pt x="0" y="1110"/>
                                  <a:pt x="4" y="1106"/>
                                  <a:pt x="8" y="1106"/>
                                </a:cubicBezTo>
                                <a:cubicBezTo>
                                  <a:pt x="12" y="1106"/>
                                  <a:pt x="16" y="1110"/>
                                  <a:pt x="16" y="1114"/>
                                </a:cubicBezTo>
                                <a:close/>
                                <a:moveTo>
                                  <a:pt x="16" y="1298"/>
                                </a:moveTo>
                                <a:lnTo>
                                  <a:pt x="16" y="1406"/>
                                </a:lnTo>
                                <a:cubicBezTo>
                                  <a:pt x="16" y="1410"/>
                                  <a:pt x="12" y="1413"/>
                                  <a:pt x="8" y="1413"/>
                                </a:cubicBezTo>
                                <a:cubicBezTo>
                                  <a:pt x="4" y="1413"/>
                                  <a:pt x="0" y="1410"/>
                                  <a:pt x="0" y="1406"/>
                                </a:cubicBezTo>
                                <a:lnTo>
                                  <a:pt x="0" y="1298"/>
                                </a:lnTo>
                                <a:cubicBezTo>
                                  <a:pt x="0" y="1294"/>
                                  <a:pt x="4" y="1290"/>
                                  <a:pt x="8" y="1290"/>
                                </a:cubicBezTo>
                                <a:cubicBezTo>
                                  <a:pt x="12" y="1290"/>
                                  <a:pt x="16" y="1294"/>
                                  <a:pt x="16" y="1298"/>
                                </a:cubicBezTo>
                                <a:close/>
                                <a:moveTo>
                                  <a:pt x="16" y="1482"/>
                                </a:moveTo>
                                <a:lnTo>
                                  <a:pt x="16" y="1590"/>
                                </a:lnTo>
                                <a:cubicBezTo>
                                  <a:pt x="16" y="1594"/>
                                  <a:pt x="12" y="1598"/>
                                  <a:pt x="8" y="1598"/>
                                </a:cubicBezTo>
                                <a:cubicBezTo>
                                  <a:pt x="4" y="1598"/>
                                  <a:pt x="0" y="1594"/>
                                  <a:pt x="0" y="1590"/>
                                </a:cubicBezTo>
                                <a:lnTo>
                                  <a:pt x="0" y="1482"/>
                                </a:lnTo>
                                <a:cubicBezTo>
                                  <a:pt x="0" y="1478"/>
                                  <a:pt x="4" y="1475"/>
                                  <a:pt x="8" y="1475"/>
                                </a:cubicBezTo>
                                <a:cubicBezTo>
                                  <a:pt x="12" y="1475"/>
                                  <a:pt x="16" y="1478"/>
                                  <a:pt x="16" y="1482"/>
                                </a:cubicBezTo>
                                <a:close/>
                                <a:moveTo>
                                  <a:pt x="16" y="1667"/>
                                </a:moveTo>
                                <a:lnTo>
                                  <a:pt x="16" y="1774"/>
                                </a:lnTo>
                                <a:cubicBezTo>
                                  <a:pt x="16" y="1778"/>
                                  <a:pt x="12" y="1782"/>
                                  <a:pt x="8" y="1782"/>
                                </a:cubicBezTo>
                                <a:cubicBezTo>
                                  <a:pt x="4" y="1782"/>
                                  <a:pt x="0" y="1778"/>
                                  <a:pt x="0" y="1774"/>
                                </a:cubicBezTo>
                                <a:lnTo>
                                  <a:pt x="0" y="1667"/>
                                </a:lnTo>
                                <a:cubicBezTo>
                                  <a:pt x="0" y="1662"/>
                                  <a:pt x="4" y="1659"/>
                                  <a:pt x="8" y="1659"/>
                                </a:cubicBezTo>
                                <a:cubicBezTo>
                                  <a:pt x="12" y="1659"/>
                                  <a:pt x="16" y="1662"/>
                                  <a:pt x="16" y="166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Line 66"/>
                        <wps:cNvCnPr>
                          <a:cxnSpLocks noChangeShapeType="1"/>
                        </wps:cNvCnPr>
                        <wps:spPr bwMode="auto">
                          <a:xfrm>
                            <a:off x="817245" y="931545"/>
                            <a:ext cx="4457065" cy="0"/>
                          </a:xfrm>
                          <a:prstGeom prst="line">
                            <a:avLst/>
                          </a:prstGeom>
                          <a:noFill/>
                          <a:ln w="889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Freeform 67"/>
                        <wps:cNvSpPr>
                          <a:spLocks/>
                        </wps:cNvSpPr>
                        <wps:spPr bwMode="auto">
                          <a:xfrm>
                            <a:off x="704215" y="890905"/>
                            <a:ext cx="123190" cy="81915"/>
                          </a:xfrm>
                          <a:custGeom>
                            <a:avLst/>
                            <a:gdLst>
                              <a:gd name="T0" fmla="*/ 194 w 194"/>
                              <a:gd name="T1" fmla="*/ 129 h 129"/>
                              <a:gd name="T2" fmla="*/ 0 w 194"/>
                              <a:gd name="T3" fmla="*/ 64 h 129"/>
                              <a:gd name="T4" fmla="*/ 194 w 194"/>
                              <a:gd name="T5" fmla="*/ 0 h 129"/>
                              <a:gd name="T6" fmla="*/ 194 w 194"/>
                              <a:gd name="T7" fmla="*/ 129 h 1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94" h="129">
                                <a:moveTo>
                                  <a:pt x="194" y="129"/>
                                </a:moveTo>
                                <a:lnTo>
                                  <a:pt x="0" y="64"/>
                                </a:lnTo>
                                <a:lnTo>
                                  <a:pt x="194" y="0"/>
                                </a:lnTo>
                                <a:lnTo>
                                  <a:pt x="194" y="1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2130425" y="840105"/>
                            <a:ext cx="1718310" cy="182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Rectangle 69"/>
                        <wps:cNvSpPr>
                          <a:spLocks noChangeArrowheads="1"/>
                        </wps:cNvSpPr>
                        <wps:spPr bwMode="auto">
                          <a:xfrm>
                            <a:off x="2134235" y="848360"/>
                            <a:ext cx="8509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7A9FBE" w14:textId="77777777" w:rsidR="003A2BD8" w:rsidRDefault="003A2BD8" w:rsidP="003A2BD8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5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2219325" y="848360"/>
                            <a:ext cx="4254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4F21ED" w14:textId="77777777" w:rsidR="003A2BD8" w:rsidRDefault="003A2BD8" w:rsidP="003A2BD8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.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6" name="Rectangle 71"/>
                        <wps:cNvSpPr>
                          <a:spLocks noChangeArrowheads="1"/>
                        </wps:cNvSpPr>
                        <wps:spPr bwMode="auto">
                          <a:xfrm>
                            <a:off x="2303780" y="848360"/>
                            <a:ext cx="41529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D55C24" w14:textId="77777777" w:rsidR="003A2BD8" w:rsidRDefault="003A2BD8" w:rsidP="003A2BD8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POST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7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2760980" y="848360"/>
                            <a:ext cx="5143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3C78CB" w14:textId="77777777" w:rsidR="003A2BD8" w:rsidRDefault="003A2BD8" w:rsidP="003A2BD8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{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8" name="Rectangle 73"/>
                        <wps:cNvSpPr>
                          <a:spLocks noChangeArrowheads="1"/>
                        </wps:cNvSpPr>
                        <wps:spPr bwMode="auto">
                          <a:xfrm>
                            <a:off x="2811780" y="848360"/>
                            <a:ext cx="99123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F2C18F" w14:textId="77777777" w:rsidR="003A2BD8" w:rsidRDefault="003A2BD8" w:rsidP="003A2BD8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notificationURI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9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3802380" y="848360"/>
                            <a:ext cx="5143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F88589" w14:textId="77777777" w:rsidR="003A2BD8" w:rsidRDefault="003A2BD8" w:rsidP="003A2BD8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}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0" name="Line 75"/>
                        <wps:cNvCnPr>
                          <a:cxnSpLocks noChangeShapeType="1"/>
                        </wps:cNvCnPr>
                        <wps:spPr bwMode="auto">
                          <a:xfrm>
                            <a:off x="704215" y="1273810"/>
                            <a:ext cx="4457065" cy="0"/>
                          </a:xfrm>
                          <a:prstGeom prst="line">
                            <a:avLst/>
                          </a:prstGeom>
                          <a:noFill/>
                          <a:ln w="889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" name="Freeform 76"/>
                        <wps:cNvSpPr>
                          <a:spLocks/>
                        </wps:cNvSpPr>
                        <wps:spPr bwMode="auto">
                          <a:xfrm>
                            <a:off x="5150485" y="1233170"/>
                            <a:ext cx="123825" cy="81915"/>
                          </a:xfrm>
                          <a:custGeom>
                            <a:avLst/>
                            <a:gdLst>
                              <a:gd name="T0" fmla="*/ 0 w 195"/>
                              <a:gd name="T1" fmla="*/ 0 h 129"/>
                              <a:gd name="T2" fmla="*/ 195 w 195"/>
                              <a:gd name="T3" fmla="*/ 64 h 129"/>
                              <a:gd name="T4" fmla="*/ 0 w 195"/>
                              <a:gd name="T5" fmla="*/ 129 h 129"/>
                              <a:gd name="T6" fmla="*/ 0 w 195"/>
                              <a:gd name="T7" fmla="*/ 0 h 1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95" h="129">
                                <a:moveTo>
                                  <a:pt x="0" y="0"/>
                                </a:moveTo>
                                <a:lnTo>
                                  <a:pt x="195" y="64"/>
                                </a:lnTo>
                                <a:lnTo>
                                  <a:pt x="0" y="12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Rectangle 77"/>
                        <wps:cNvSpPr>
                          <a:spLocks noChangeArrowheads="1"/>
                        </wps:cNvSpPr>
                        <wps:spPr bwMode="auto">
                          <a:xfrm>
                            <a:off x="2371090" y="1182370"/>
                            <a:ext cx="1236345" cy="182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Rectangle 78"/>
                        <wps:cNvSpPr>
                          <a:spLocks noChangeArrowheads="1"/>
                        </wps:cNvSpPr>
                        <wps:spPr bwMode="auto">
                          <a:xfrm>
                            <a:off x="2375535" y="1190625"/>
                            <a:ext cx="8509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27928B" w14:textId="77777777" w:rsidR="003A2BD8" w:rsidRDefault="003A2BD8" w:rsidP="003A2BD8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4" name="Rectangle 79"/>
                        <wps:cNvSpPr>
                          <a:spLocks noChangeArrowheads="1"/>
                        </wps:cNvSpPr>
                        <wps:spPr bwMode="auto">
                          <a:xfrm>
                            <a:off x="2459990" y="1190625"/>
                            <a:ext cx="4254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2D93B3" w14:textId="77777777" w:rsidR="003A2BD8" w:rsidRDefault="003A2BD8" w:rsidP="003A2BD8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.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5" name="Rectangle 80"/>
                        <wps:cNvSpPr>
                          <a:spLocks noChangeArrowheads="1"/>
                        </wps:cNvSpPr>
                        <wps:spPr bwMode="auto">
                          <a:xfrm>
                            <a:off x="2545080" y="1190625"/>
                            <a:ext cx="25463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87EC27" w14:textId="77777777" w:rsidR="003A2BD8" w:rsidRDefault="003A2BD8" w:rsidP="003A2BD8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204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6" name="Rectangle 81"/>
                        <wps:cNvSpPr>
                          <a:spLocks noChangeArrowheads="1"/>
                        </wps:cNvSpPr>
                        <wps:spPr bwMode="auto">
                          <a:xfrm>
                            <a:off x="2841625" y="1190625"/>
                            <a:ext cx="77089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E7B81DC" w14:textId="77777777" w:rsidR="003A2BD8" w:rsidRDefault="003A2BD8" w:rsidP="003A2BD8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No Content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D409F5F" id="画布 77" o:spid="_x0000_s1052" editas="canvas" style="width:479pt;height:132.5pt;mso-position-horizontal-relative:char;mso-position-vertical-relative:line" coordsize="60833,168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">
                <v:shape id="_x0000_s1053" type="#_x0000_t75" style="position:absolute;width:60833;height:16827;visibility:visible;mso-wrap-style:square">
                  <v:fill o:detectmouseclick="t"/>
                  <v:path o:connecttype="none"/>
                </v:shape>
                <v:rect id="Rectangle 58" o:spid="_x0000_s1054" style="position:absolute;left:190;top:190;width:15900;height:5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" stroked="f"/>
                <v:rect id="Rectangle 59" o:spid="_x0000_s1055" style="position:absolute;left:190;top:190;width:15900;height:5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" filled="f" strokeweight=".7pt">
                  <v:stroke joinstyle="round" endcap="round"/>
                </v:rect>
                <v:rect id="Rectangle 60" o:spid="_x0000_s1056" style="position:absolute;left:5689;top:1962;width:5588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" filled="f" stroked="f">
                  <v:textbox style="mso-fit-shape-to-text:t" inset="0,0,0,0">
                    <w:txbxContent>
                      <w:p w14:paraId="78283FF1" w14:textId="77777777" w:rsidR="003A2BD8" w:rsidRDefault="003A2BD8" w:rsidP="003A2BD8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NWDAF</w:t>
                        </w:r>
                      </w:p>
                    </w:txbxContent>
                  </v:textbox>
                </v:rect>
                <v:rect id="Rectangle 61" o:spid="_x0000_s1057" style="position:absolute;left:44742;top:190;width:15995;height:5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" stroked="f"/>
                <v:rect id="Rectangle 62" o:spid="_x0000_s1058" style="position:absolute;left:44742;top:190;width:15995;height:5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" filled="f" strokeweight=".7pt">
                  <v:stroke joinstyle="round" endcap="round"/>
                </v:rect>
                <v:rect id="Rectangle 63" o:spid="_x0000_s1059" style="position:absolute;left:49993;top:2216;width:4236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" filled="f" stroked="f">
                  <v:textbox style="mso-fit-shape-to-text:t" inset="0,0,0,0">
                    <w:txbxContent>
                      <w:p w14:paraId="3B29ED1F" w14:textId="77777777" w:rsidR="003A2BD8" w:rsidRDefault="003A2BD8" w:rsidP="003A2BD8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DCCF</w:t>
                        </w:r>
                      </w:p>
                    </w:txbxContent>
                  </v:textbox>
                </v:rect>
                <v:shape id="Freeform 64" o:spid="_x0000_s1060" style="position:absolute;left:52692;top:5848;width:95;height:10585;visibility:visible;mso-wrap-style:square;v-text-anchor:top" coordsize="16,1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" path="m16,8r,107c16,120,12,123,8,123,4,123,,120,,115l,8c,4,4,,8,v4,,8,4,8,8xm16,192r,108c16,304,12,307,8,307,4,307,,304,,300l,192v,-4,4,-8,8,-8c12,184,16,188,16,192xm16,376r,108c16,488,12,492,8,492,4,492,,488,,484l,376v,-4,4,-7,8,-7c12,369,16,372,16,376xm16,561r,107c16,673,12,676,8,676,4,676,,673,,668l,561v,-4,4,-8,8,-8c12,553,16,557,16,561xm16,745r,108c16,857,12,860,8,860,4,860,,857,,853l,745v,-4,4,-8,8,-8c12,737,16,741,16,745xm16,929r,108c16,1041,12,1045,8,1045v-4,,-8,-4,-8,-8l,929v,-4,4,-7,8,-7c12,922,16,925,16,929xm16,1114r,107c16,1226,12,1229,8,1229v-4,,-8,-3,-8,-8l,1114v,-4,4,-8,8,-8c12,1106,16,1110,16,1114xm16,1298r,108c16,1410,12,1413,8,1413v-4,,-8,-3,-8,-7l,1298v,-4,4,-8,8,-8c12,1290,16,1294,16,1298xm16,1482r,108c16,1594,12,1598,8,1598v-4,,-8,-4,-8,-8l,1482v,-4,4,-7,8,-7c12,1475,16,1478,16,1482xm16,1667r,107c16,1778,12,1782,8,1782v-4,,-8,-4,-8,-8l,1667v,-5,4,-8,8,-8c12,1659,16,1662,16,1667xe" fillcolor="black" strokeweight=".05pt">
                  <v:path arrowok="t" o:connecttype="custom" o:connectlocs="9525,68312;0,68312;4763,0;9525,114052;4763,182364;0,114052;9525,114052;9525,287506;0,287506;4763,219194;9525,333246;4763,401558;0,333246;9525,333246;9525,506700;0,506700;4763,437793;9525,551845;4763,620752;0,551845;9525,551845;9525,725299;0,725299;4763,656987;9525,771039;4763,839351;0,771039;9525,771039;9525,944493;0,944493;4763,876181;9525,990233;4763,1058545;0,990233;9525,990233" o:connectangles="0,0,0,0,0,0,0,0,0,0,0,0,0,0,0,0,0,0,0,0,0,0,0,0,0,0,0,0,0,0,0,0,0,0,0"/>
                  <o:lock v:ext="edit" verticies="t"/>
                </v:shape>
                <v:shape id="Freeform 65" o:spid="_x0000_s1061" style="position:absolute;left:6997;top:5848;width:95;height:10585;visibility:visible;mso-wrap-style:square;v-text-anchor:top" coordsize="16,1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" path="m16,8r,107c16,120,12,123,8,123,4,123,,120,,115l,8c,4,4,,8,v4,,8,4,8,8xm16,192r,108c16,304,12,307,8,307,4,307,,304,,300l,192v,-4,4,-8,8,-8c12,184,16,188,16,192xm16,376r,108c16,488,12,492,8,492,4,492,,488,,484l,376v,-4,4,-7,8,-7c12,369,16,372,16,376xm16,561r,107c16,673,12,676,8,676,4,676,,673,,668l,561v,-4,4,-8,8,-8c12,553,16,557,16,561xm16,745r,108c16,857,12,860,8,860,4,860,,857,,853l,745v,-4,4,-8,8,-8c12,737,16,741,16,745xm16,929r,108c16,1041,12,1045,8,1045v-4,,-8,-4,-8,-8l,929v,-4,4,-7,8,-7c12,922,16,925,16,929xm16,1114r,107c16,1226,12,1229,8,1229v-4,,-8,-3,-8,-8l,1114v,-4,4,-8,8,-8c12,1106,16,1110,16,1114xm16,1298r,108c16,1410,12,1413,8,1413v-4,,-8,-3,-8,-7l,1298v,-4,4,-8,8,-8c12,1290,16,1294,16,1298xm16,1482r,108c16,1594,12,1598,8,1598v-4,,-8,-4,-8,-8l,1482v,-4,4,-7,8,-7c12,1475,16,1478,16,1482xm16,1667r,107c16,1778,12,1782,8,1782v-4,,-8,-4,-8,-8l,1667v,-5,4,-8,8,-8c12,1659,16,1662,16,1667xe" fillcolor="black" strokeweight=".05pt">
                  <v:path arrowok="t" o:connecttype="custom" o:connectlocs="9525,68312;0,68312;4763,0;9525,114052;4763,182364;0,114052;9525,114052;9525,287506;0,287506;4763,219194;9525,333246;4763,401558;0,333246;9525,333246;9525,506700;0,506700;4763,437793;9525,551845;4763,620752;0,551845;9525,551845;9525,725299;0,725299;4763,656987;9525,771039;4763,839351;0,771039;9525,771039;9525,944493;0,944493;4763,876181;9525,990233;4763,1058545;0,990233;9525,990233" o:connectangles="0,0,0,0,0,0,0,0,0,0,0,0,0,0,0,0,0,0,0,0,0,0,0,0,0,0,0,0,0,0,0,0,0,0,0"/>
                  <o:lock v:ext="edit" verticies="t"/>
                </v:shape>
                <v:line id="Line 66" o:spid="_x0000_s1062" style="position:absolute;visibility:visible;mso-wrap-style:square" from="8172,9315" to="52743,93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" strokeweight=".7pt">
                  <v:stroke endcap="round"/>
                </v:line>
                <v:shape id="Freeform 67" o:spid="_x0000_s1063" style="position:absolute;left:7042;top:8909;width:1232;height:819;visibility:visible;mso-wrap-style:square;v-text-anchor:top" coordsize="194,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" path="m194,129l,64,194,r,129xe" fillcolor="black" stroked="f">
                  <v:path arrowok="t" o:connecttype="custom" o:connectlocs="123190,81915;0,40640;123190,0;123190,81915" o:connectangles="0,0,0,0"/>
                </v:shape>
                <v:rect id="Rectangle 68" o:spid="_x0000_s1064" style="position:absolute;left:21304;top:8401;width:17183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" stroked="f"/>
                <v:rect id="Rectangle 69" o:spid="_x0000_s1065" style="position:absolute;left:21342;top:8483;width:851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" filled="f" stroked="f">
                  <v:textbox style="mso-fit-shape-to-text:t" inset="0,0,0,0">
                    <w:txbxContent>
                      <w:p w14:paraId="527A9FBE" w14:textId="77777777" w:rsidR="003A2BD8" w:rsidRDefault="003A2BD8" w:rsidP="003A2BD8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1</w:t>
                        </w:r>
                      </w:p>
                    </w:txbxContent>
                  </v:textbox>
                </v:rect>
                <v:rect id="Rectangle 70" o:spid="_x0000_s1066" style="position:absolute;left:22193;top:8483;width:425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" filled="f" stroked="f">
                  <v:textbox style="mso-fit-shape-to-text:t" inset="0,0,0,0">
                    <w:txbxContent>
                      <w:p w14:paraId="454F21ED" w14:textId="77777777" w:rsidR="003A2BD8" w:rsidRDefault="003A2BD8" w:rsidP="003A2BD8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 xml:space="preserve">. </w:t>
                        </w:r>
                      </w:p>
                    </w:txbxContent>
                  </v:textbox>
                </v:rect>
                <v:rect id="Rectangle 71" o:spid="_x0000_s1067" style="position:absolute;left:23037;top:8483;width:4153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" filled="f" stroked="f">
                  <v:textbox style="mso-fit-shape-to-text:t" inset="0,0,0,0">
                    <w:txbxContent>
                      <w:p w14:paraId="07D55C24" w14:textId="77777777" w:rsidR="003A2BD8" w:rsidRDefault="003A2BD8" w:rsidP="003A2BD8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 xml:space="preserve">POST </w:t>
                        </w:r>
                      </w:p>
                    </w:txbxContent>
                  </v:textbox>
                </v:rect>
                <v:rect id="Rectangle 72" o:spid="_x0000_s1068" style="position:absolute;left:27609;top:8483;width:515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" filled="f" stroked="f">
                  <v:textbox style="mso-fit-shape-to-text:t" inset="0,0,0,0">
                    <w:txbxContent>
                      <w:p w14:paraId="1F3C78CB" w14:textId="77777777" w:rsidR="003A2BD8" w:rsidRDefault="003A2BD8" w:rsidP="003A2BD8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{</w:t>
                        </w:r>
                      </w:p>
                    </w:txbxContent>
                  </v:textbox>
                </v:rect>
                <v:rect id="Rectangle 73" o:spid="_x0000_s1069" style="position:absolute;left:28117;top:8483;width:9913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" filled="f" stroked="f">
                  <v:textbox style="mso-fit-shape-to-text:t" inset="0,0,0,0">
                    <w:txbxContent>
                      <w:p w14:paraId="6DF2C18F" w14:textId="77777777" w:rsidR="003A2BD8" w:rsidRDefault="003A2BD8" w:rsidP="003A2BD8"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notificationURI</w:t>
                        </w:r>
                        <w:proofErr w:type="spellEnd"/>
                      </w:p>
                    </w:txbxContent>
                  </v:textbox>
                </v:rect>
                <v:rect id="Rectangle 74" o:spid="_x0000_s1070" style="position:absolute;left:38023;top:8483;width:515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" filled="f" stroked="f">
                  <v:textbox style="mso-fit-shape-to-text:t" inset="0,0,0,0">
                    <w:txbxContent>
                      <w:p w14:paraId="14F88589" w14:textId="77777777" w:rsidR="003A2BD8" w:rsidRDefault="003A2BD8" w:rsidP="003A2BD8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 xml:space="preserve">} </w:t>
                        </w:r>
                      </w:p>
                    </w:txbxContent>
                  </v:textbox>
                </v:rect>
                <v:line id="Line 75" o:spid="_x0000_s1071" style="position:absolute;visibility:visible;mso-wrap-style:square" from="7042,12738" to="51612,127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" strokeweight=".7pt">
                  <v:stroke endcap="round"/>
                </v:line>
                <v:shape id="Freeform 76" o:spid="_x0000_s1072" style="position:absolute;left:51504;top:12331;width:1239;height:819;visibility:visible;mso-wrap-style:square;v-text-anchor:top" coordsize="195,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" path="m,l195,64,,129,,xe" fillcolor="black" stroked="f">
                  <v:path arrowok="t" o:connecttype="custom" o:connectlocs="0,0;123825,40640;0,81915;0,0" o:connectangles="0,0,0,0"/>
                </v:shape>
                <v:rect id="Rectangle 77" o:spid="_x0000_s1073" style="position:absolute;left:23710;top:11823;width:12364;height:1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" stroked="f"/>
                <v:rect id="Rectangle 78" o:spid="_x0000_s1074" style="position:absolute;left:23755;top:11906;width:851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" filled="f" stroked="f">
                  <v:textbox style="mso-fit-shape-to-text:t" inset="0,0,0,0">
                    <w:txbxContent>
                      <w:p w14:paraId="1D27928B" w14:textId="77777777" w:rsidR="003A2BD8" w:rsidRDefault="003A2BD8" w:rsidP="003A2BD8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2</w:t>
                        </w:r>
                      </w:p>
                    </w:txbxContent>
                  </v:textbox>
                </v:rect>
                <v:rect id="Rectangle 79" o:spid="_x0000_s1075" style="position:absolute;left:24599;top:11906;width:426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" filled="f" stroked="f">
                  <v:textbox style="mso-fit-shape-to-text:t" inset="0,0,0,0">
                    <w:txbxContent>
                      <w:p w14:paraId="122D93B3" w14:textId="77777777" w:rsidR="003A2BD8" w:rsidRDefault="003A2BD8" w:rsidP="003A2BD8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 xml:space="preserve">. </w:t>
                        </w:r>
                      </w:p>
                    </w:txbxContent>
                  </v:textbox>
                </v:rect>
                <v:rect id="Rectangle 80" o:spid="_x0000_s1076" style="position:absolute;left:25450;top:11906;width:2547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" filled="f" stroked="f">
                  <v:textbox style="mso-fit-shape-to-text:t" inset="0,0,0,0">
                    <w:txbxContent>
                      <w:p w14:paraId="7987EC27" w14:textId="77777777" w:rsidR="003A2BD8" w:rsidRDefault="003A2BD8" w:rsidP="003A2BD8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 xml:space="preserve">204 </w:t>
                        </w:r>
                      </w:p>
                    </w:txbxContent>
                  </v:textbox>
                </v:rect>
                <v:rect id="Rectangle 81" o:spid="_x0000_s1077" style="position:absolute;left:28416;top:11906;width:7709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" filled="f" stroked="f">
                  <v:textbox style="mso-fit-shape-to-text:t" inset="0,0,0,0">
                    <w:txbxContent>
                      <w:p w14:paraId="6E7B81DC" w14:textId="77777777" w:rsidR="003A2BD8" w:rsidRDefault="003A2BD8" w:rsidP="003A2BD8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No Content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38614728" w14:textId="77777777" w:rsidR="003A2BD8" w:rsidRDefault="003A2BD8" w:rsidP="003A2BD8">
      <w:pPr>
        <w:pStyle w:val="TF"/>
      </w:pPr>
      <w:r>
        <w:t>Figure 4.2.2.</w:t>
      </w:r>
      <w:r>
        <w:rPr>
          <w:rFonts w:hint="eastAsia"/>
          <w:lang w:eastAsia="zh-CN"/>
        </w:rPr>
        <w:t>4</w:t>
      </w:r>
      <w:r>
        <w:t>.3-1: DCCF notifies the NF service consumer about a</w:t>
      </w:r>
      <w:r>
        <w:rPr>
          <w:rFonts w:eastAsia="Batang"/>
        </w:rPr>
        <w:t xml:space="preserve"> </w:t>
      </w:r>
      <w:r>
        <w:t>subscribed data event</w:t>
      </w:r>
    </w:p>
    <w:p w14:paraId="06F39703" w14:textId="4C3082F0" w:rsidR="003A2BD8" w:rsidRDefault="003A2BD8" w:rsidP="003A2BD8">
      <w:r>
        <w:t xml:space="preserve">The DCCF shall invoke the </w:t>
      </w:r>
      <w:proofErr w:type="spellStart"/>
      <w:r>
        <w:t>Ndccf_DataManagement_Notify</w:t>
      </w:r>
      <w:proofErr w:type="spellEnd"/>
      <w:r>
        <w:t xml:space="preserve"> service operation to notify about a subscribed data event. The DCCF shall send an HTTP POST request with "{</w:t>
      </w:r>
      <w:proofErr w:type="spellStart"/>
      <w:r>
        <w:t>notificationURI</w:t>
      </w:r>
      <w:proofErr w:type="spellEnd"/>
      <w:r>
        <w:t xml:space="preserve">}" </w:t>
      </w:r>
      <w:del w:id="28" w:author="Nokia" w:date="2022-08-05T14:20:00Z">
        <w:r w:rsidDel="003A2BD8">
          <w:delText xml:space="preserve">received in the </w:delText>
        </w:r>
        <w:r w:rsidRPr="00824EA2" w:rsidDel="003A2BD8">
          <w:delText>Ndccf</w:delText>
        </w:r>
        <w:r w:rsidDel="003A2BD8">
          <w:delText>Data</w:delText>
        </w:r>
        <w:r w:rsidRPr="00824EA2" w:rsidDel="003A2BD8">
          <w:delText>Subscription</w:delText>
        </w:r>
        <w:r w:rsidDel="003A2BD8">
          <w:delText xml:space="preserve"> data structure of the Ndccf_DataManagement_Subscribe service operation </w:delText>
        </w:r>
      </w:del>
      <w:r>
        <w:t>as Resource URI (</w:t>
      </w:r>
      <w:ins w:id="29" w:author="Nokia" w:date="2022-08-05T14:21:00Z">
        <w:r>
          <w:t>where "{</w:t>
        </w:r>
        <w:proofErr w:type="spellStart"/>
        <w:r>
          <w:t>notificationURI</w:t>
        </w:r>
        <w:proofErr w:type="spellEnd"/>
        <w:r>
          <w:t xml:space="preserve">}" has the value of the notification </w:t>
        </w:r>
      </w:ins>
      <w:ins w:id="30" w:author="Nokia" w:date="2022-08-05T14:22:00Z">
        <w:r>
          <w:t xml:space="preserve">URI </w:t>
        </w:r>
      </w:ins>
      <w:ins w:id="31" w:author="Nokia" w:date="2022-08-05T14:21:00Z">
        <w:r>
          <w:t xml:space="preserve">received in the </w:t>
        </w:r>
        <w:proofErr w:type="spellStart"/>
        <w:r w:rsidRPr="00824EA2">
          <w:t>Ndccf</w:t>
        </w:r>
        <w:r>
          <w:t>Data</w:t>
        </w:r>
        <w:r w:rsidRPr="00824EA2">
          <w:t>Subscription</w:t>
        </w:r>
        <w:proofErr w:type="spellEnd"/>
        <w:r>
          <w:t xml:space="preserve"> data structure of the </w:t>
        </w:r>
        <w:proofErr w:type="spellStart"/>
        <w:r>
          <w:t>Ndccf_DataManagement_Subscribe</w:t>
        </w:r>
        <w:proofErr w:type="spellEnd"/>
        <w:r>
          <w:t xml:space="preserve"> service operation, </w:t>
        </w:r>
      </w:ins>
      <w:r>
        <w:t>see clause 5.1.5 for the definition of this notification</w:t>
      </w:r>
      <w:ins w:id="32" w:author="Nokia" w:date="2022-08-05T14:21:00Z">
        <w:r>
          <w:t xml:space="preserve"> </w:t>
        </w:r>
      </w:ins>
      <w:r>
        <w:t xml:space="preserve">URI), as shown in figure 4.2.2.4.3-1, step 1. The </w:t>
      </w:r>
      <w:r>
        <w:rPr>
          <w:noProof/>
        </w:rPr>
        <w:t>NdccfDataSubscriptionNotification</w:t>
      </w:r>
      <w:r>
        <w:t xml:space="preserve"> data structure provided in the request body shall include:</w:t>
      </w:r>
    </w:p>
    <w:p w14:paraId="49F4FA86" w14:textId="77777777" w:rsidR="003A2BD8" w:rsidRDefault="003A2BD8" w:rsidP="003A2BD8">
      <w:pPr>
        <w:pStyle w:val="B1"/>
      </w:pPr>
      <w:r>
        <w:t>-</w:t>
      </w:r>
      <w:r>
        <w:tab/>
        <w:t>the data notification correlation identifier within the "</w:t>
      </w:r>
      <w:proofErr w:type="spellStart"/>
      <w:r>
        <w:t>dataNotifCorrId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563BB581" w14:textId="77777777" w:rsidR="003A2BD8" w:rsidRDefault="003A2BD8" w:rsidP="003A2BD8">
      <w:pPr>
        <w:pStyle w:val="B1"/>
      </w:pPr>
      <w:r>
        <w:t>-</w:t>
      </w:r>
      <w:r>
        <w:tab/>
        <w:t>the data notification within the "</w:t>
      </w:r>
      <w:proofErr w:type="spellStart"/>
      <w:r>
        <w:t>dataNotif</w:t>
      </w:r>
      <w:proofErr w:type="spellEnd"/>
      <w:r>
        <w:t>" attribute, which contains one of the following:</w:t>
      </w:r>
    </w:p>
    <w:p w14:paraId="4BAEF300" w14:textId="77777777" w:rsidR="003A2BD8" w:rsidRDefault="003A2BD8" w:rsidP="003A2BD8">
      <w:pPr>
        <w:pStyle w:val="B2"/>
        <w:rPr>
          <w:noProof/>
          <w:lang w:eastAsia="zh-CN"/>
        </w:rPr>
      </w:pPr>
      <w:r>
        <w:t>-</w:t>
      </w:r>
      <w:r>
        <w:tab/>
        <w:t>network exposure event(s) that occurred in the "</w:t>
      </w:r>
      <w:proofErr w:type="spellStart"/>
      <w:r>
        <w:t>nefEventNotifs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11AD1860" w14:textId="77777777" w:rsidR="003A2BD8" w:rsidRDefault="003A2BD8" w:rsidP="003A2BD8">
      <w:pPr>
        <w:pStyle w:val="B2"/>
        <w:rPr>
          <w:noProof/>
          <w:lang w:eastAsia="zh-CN"/>
        </w:rPr>
      </w:pPr>
      <w:r>
        <w:t>-</w:t>
      </w:r>
      <w:r>
        <w:tab/>
        <w:t>application function event(s) that occurred in the "</w:t>
      </w:r>
      <w:proofErr w:type="spellStart"/>
      <w:r>
        <w:t>afEventNotifs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388CD864" w14:textId="77777777" w:rsidR="003A2BD8" w:rsidRDefault="003A2BD8" w:rsidP="003A2BD8">
      <w:pPr>
        <w:pStyle w:val="B2"/>
        <w:rPr>
          <w:noProof/>
          <w:lang w:eastAsia="zh-CN"/>
        </w:rPr>
      </w:pPr>
      <w:r>
        <w:t>-</w:t>
      </w:r>
      <w:r>
        <w:tab/>
        <w:t>access and mobility function event(s) that occurred in the "</w:t>
      </w:r>
      <w:proofErr w:type="spellStart"/>
      <w:r>
        <w:t>amfEventNotifs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0E56530A" w14:textId="77777777" w:rsidR="003A2BD8" w:rsidRDefault="003A2BD8" w:rsidP="003A2BD8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tab/>
        <w:t>session management function event(s) that occurred in the "</w:t>
      </w:r>
      <w:proofErr w:type="spellStart"/>
      <w:r>
        <w:t>smfEventNotifs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20BC70E4" w14:textId="77777777" w:rsidR="003A2BD8" w:rsidRDefault="003A2BD8" w:rsidP="003A2BD8">
      <w:pPr>
        <w:pStyle w:val="B2"/>
      </w:pPr>
      <w:r>
        <w:t>-</w:t>
      </w:r>
      <w:r>
        <w:tab/>
        <w:t>monitoring report event(s) that occurred in the "</w:t>
      </w:r>
      <w:proofErr w:type="spellStart"/>
      <w:r>
        <w:t>udmEventNotifs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78438E87" w14:textId="77777777" w:rsidR="003A2BD8" w:rsidRPr="00DC4626" w:rsidRDefault="003A2BD8" w:rsidP="003A2BD8">
      <w:pPr>
        <w:pStyle w:val="B2"/>
      </w:pPr>
      <w:r>
        <w:t>-</w:t>
      </w:r>
      <w:r>
        <w:tab/>
        <w:t>summarized data derived from events</w:t>
      </w:r>
      <w:r>
        <w:rPr>
          <w:noProof/>
        </w:rPr>
        <w:t xml:space="preserve"> based on processing instructions and formatting instructions</w:t>
      </w:r>
      <w:r>
        <w:t xml:space="preserve"> </w:t>
      </w:r>
      <w:r w:rsidRPr="00DC4626">
        <w:t>that occurred in the "</w:t>
      </w:r>
      <w:proofErr w:type="spellStart"/>
      <w:r>
        <w:rPr>
          <w:noProof/>
        </w:rPr>
        <w:t>dataReports</w:t>
      </w:r>
      <w:proofErr w:type="spellEnd"/>
      <w:r w:rsidRPr="00DC4626">
        <w:t xml:space="preserve">" </w:t>
      </w:r>
      <w:proofErr w:type="gramStart"/>
      <w:r w:rsidRPr="00DC4626">
        <w:t>attribute;</w:t>
      </w:r>
      <w:proofErr w:type="gramEnd"/>
      <w:r w:rsidRPr="00DC4626">
        <w:t xml:space="preserve"> </w:t>
      </w:r>
    </w:p>
    <w:p w14:paraId="52BFB79E" w14:textId="77777777" w:rsidR="003A2BD8" w:rsidRDefault="003A2BD8" w:rsidP="003A2BD8">
      <w:pPr>
        <w:pStyle w:val="B2"/>
      </w:pPr>
      <w:r>
        <w:t>-</w:t>
      </w:r>
      <w:r>
        <w:tab/>
      </w:r>
      <w:r w:rsidRPr="00502F91">
        <w:t>information for fetching the contents of the notification in the "</w:t>
      </w:r>
      <w:proofErr w:type="spellStart"/>
      <w:r>
        <w:t>fetchInstruct</w:t>
      </w:r>
      <w:proofErr w:type="spellEnd"/>
      <w:r w:rsidRPr="00502F91">
        <w:t>" attribute</w:t>
      </w:r>
      <w:r>
        <w:t>.</w:t>
      </w:r>
    </w:p>
    <w:p w14:paraId="1FF41BDD" w14:textId="0DBC8161" w:rsidR="003A2BD8" w:rsidRDefault="003A2BD8" w:rsidP="003A2BD8">
      <w:del w:id="33" w:author="Nokia" w:date="2022-08-05T14:22:00Z">
        <w:r w:rsidDel="00151D43">
          <w:delText xml:space="preserve">Upon the reception of an HTTP POST request with "{notificationURI}" as Resource URI and </w:delText>
        </w:r>
        <w:r w:rsidDel="00151D43">
          <w:rPr>
            <w:noProof/>
          </w:rPr>
          <w:delText>NdccfDataSubscriptionNotification</w:delText>
        </w:r>
        <w:r w:rsidDel="00151D43">
          <w:delText xml:space="preserve"> data structure as request body, i</w:delText>
        </w:r>
      </w:del>
      <w:ins w:id="34" w:author="Nokia" w:date="2022-08-05T14:22:00Z">
        <w:r w:rsidR="00151D43">
          <w:t>I</w:t>
        </w:r>
      </w:ins>
      <w:r>
        <w:t xml:space="preserve">f the NF service consumer successfully processed and accepted the received HTTP POST request, the NF service consumer shall: </w:t>
      </w:r>
    </w:p>
    <w:p w14:paraId="72DDC39A" w14:textId="77777777" w:rsidR="003A2BD8" w:rsidRDefault="003A2BD8" w:rsidP="003A2BD8">
      <w:pPr>
        <w:pStyle w:val="B1"/>
      </w:pPr>
      <w:r>
        <w:t>-</w:t>
      </w:r>
      <w:r>
        <w:tab/>
        <w:t xml:space="preserve">store the </w:t>
      </w:r>
      <w:proofErr w:type="gramStart"/>
      <w:r>
        <w:t>notification;</w:t>
      </w:r>
      <w:proofErr w:type="gramEnd"/>
    </w:p>
    <w:p w14:paraId="40A5CE60" w14:textId="77777777" w:rsidR="003A2BD8" w:rsidRDefault="003A2BD8" w:rsidP="003A2BD8">
      <w:pPr>
        <w:pStyle w:val="B1"/>
      </w:pPr>
      <w:r>
        <w:t>-</w:t>
      </w:r>
      <w:r>
        <w:tab/>
        <w:t>respond with HTTP "204 No Content" status code.</w:t>
      </w:r>
    </w:p>
    <w:p w14:paraId="33EB1437" w14:textId="77777777" w:rsidR="003A2BD8" w:rsidRDefault="003A2BD8" w:rsidP="003A2BD8">
      <w:r>
        <w:t>If errors occur when processing the HTTP POST request, the NF service consumer shall send an HTTP error response as specified in clause 5.1.7.</w:t>
      </w:r>
    </w:p>
    <w:p w14:paraId="33A45C2E" w14:textId="347BE8AE" w:rsidR="0002788F" w:rsidRPr="00EB4184" w:rsidRDefault="003A2BD8" w:rsidP="00641F30">
      <w:r>
        <w:t>If the NWDAF determines the received HTTP POST request needs to be redirected, the NWDAF shall send an HTTP redirect response as specified in clause </w:t>
      </w:r>
      <w:r>
        <w:rPr>
          <w:lang w:eastAsia="zh-CN"/>
        </w:rPr>
        <w:t xml:space="preserve">6.10.9 of </w:t>
      </w:r>
      <w:r>
        <w:rPr>
          <w:lang w:val="en-US"/>
        </w:rPr>
        <w:t>3GPP TS 29.500 [4]</w:t>
      </w:r>
      <w:r>
        <w:t>.</w:t>
      </w:r>
    </w:p>
    <w:p w14:paraId="43711D96" w14:textId="77777777" w:rsidR="0002788F" w:rsidRPr="00EA015C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4AEF90DC" w14:textId="77777777" w:rsidR="003A2BD8" w:rsidRDefault="003A2BD8" w:rsidP="003A2BD8">
      <w:pPr>
        <w:pStyle w:val="Heading5"/>
      </w:pPr>
      <w:bookmarkStart w:id="35" w:name="_Toc73173226"/>
      <w:bookmarkStart w:id="36" w:name="_Toc96959798"/>
      <w:bookmarkStart w:id="37" w:name="_Toc100819772"/>
      <w:r>
        <w:t>4.2.2.5.2</w:t>
      </w:r>
      <w:r>
        <w:tab/>
        <w:t>Retrieve notified analytics</w:t>
      </w:r>
      <w:r w:rsidRPr="00693078">
        <w:t xml:space="preserve"> </w:t>
      </w:r>
      <w:r>
        <w:t>and data</w:t>
      </w:r>
      <w:bookmarkEnd w:id="35"/>
      <w:bookmarkEnd w:id="36"/>
      <w:bookmarkEnd w:id="37"/>
    </w:p>
    <w:p w14:paraId="6395135F" w14:textId="3893628C" w:rsidR="003A2BD8" w:rsidRDefault="003A2BD8" w:rsidP="003A2BD8">
      <w:r>
        <w:t xml:space="preserve">Figure 4.2.2.5.2-1 shows a scenario where the NF service consumer sends a request to the DCCF to </w:t>
      </w:r>
      <w:r>
        <w:rPr>
          <w:lang w:eastAsia="ja-JP"/>
        </w:rPr>
        <w:t xml:space="preserve">retrieve </w:t>
      </w:r>
      <w:r>
        <w:t xml:space="preserve">notified analytics </w:t>
      </w:r>
      <w:del w:id="38" w:author="Nokia" w:date="2022-08-05T14:22:00Z">
        <w:r w:rsidDel="00151D43">
          <w:delText xml:space="preserve">and </w:delText>
        </w:r>
      </w:del>
      <w:ins w:id="39" w:author="Nokia" w:date="2022-08-05T14:22:00Z">
        <w:r w:rsidR="00151D43">
          <w:t xml:space="preserve">or </w:t>
        </w:r>
      </w:ins>
      <w:r>
        <w:t>data.</w:t>
      </w:r>
    </w:p>
    <w:p w14:paraId="69152057" w14:textId="77777777" w:rsidR="003A2BD8" w:rsidRDefault="003A2BD8" w:rsidP="003A2BD8">
      <w:pPr>
        <w:pStyle w:val="TH"/>
      </w:pPr>
    </w:p>
    <w:p w14:paraId="6A869AF8" w14:textId="77777777" w:rsidR="003A2BD8" w:rsidRDefault="003A2BD8" w:rsidP="003A2BD8">
      <w:pPr>
        <w:pStyle w:val="TH"/>
        <w:rPr>
          <w:lang w:eastAsia="zh-CN"/>
        </w:rPr>
      </w:pPr>
      <w:r>
        <w:object w:dxaOrig="10095" w:dyaOrig="3300" w14:anchorId="1FC45B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7pt;height:157.3pt" o:ole="">
            <v:imagedata r:id="rId18" o:title=""/>
          </v:shape>
          <o:OLEObject Type="Embed" ProgID="Visio.Drawing.15" ShapeID="_x0000_i1025" DrawAspect="Content" ObjectID="_1721718213" r:id="rId19"/>
        </w:object>
      </w:r>
    </w:p>
    <w:p w14:paraId="48F4157A" w14:textId="77777777" w:rsidR="003A2BD8" w:rsidRDefault="003A2BD8" w:rsidP="003A2BD8">
      <w:pPr>
        <w:pStyle w:val="TF"/>
      </w:pPr>
      <w:r>
        <w:t xml:space="preserve">Figure 4.2.2.5.2-1: NF service consumer requesting to </w:t>
      </w:r>
      <w:r>
        <w:rPr>
          <w:lang w:eastAsia="ja-JP"/>
        </w:rPr>
        <w:t xml:space="preserve">retrieve </w:t>
      </w:r>
      <w:r>
        <w:t>notified analytics</w:t>
      </w:r>
    </w:p>
    <w:p w14:paraId="56E8CD0C" w14:textId="752BBAB7" w:rsidR="003A2BD8" w:rsidRDefault="003A2BD8" w:rsidP="003A2BD8">
      <w:r>
        <w:t xml:space="preserve">The NF service consumer shall invoke the </w:t>
      </w:r>
      <w:proofErr w:type="spellStart"/>
      <w:r>
        <w:t>Ndccf_DataManagement_Fetch</w:t>
      </w:r>
      <w:proofErr w:type="spellEnd"/>
      <w:r>
        <w:t xml:space="preserve"> service operation to </w:t>
      </w:r>
      <w:r>
        <w:rPr>
          <w:lang w:eastAsia="ja-JP"/>
        </w:rPr>
        <w:t xml:space="preserve">retrieve </w:t>
      </w:r>
      <w:r>
        <w:t xml:space="preserve">notified analytics or data. The NF service consumer </w:t>
      </w:r>
      <w:r>
        <w:rPr>
          <w:lang w:val="en-US"/>
        </w:rPr>
        <w:t xml:space="preserve">shall </w:t>
      </w:r>
      <w:r>
        <w:t xml:space="preserve">send an HTTP POST request to </w:t>
      </w:r>
      <w:ins w:id="40" w:author="Nokia" w:date="2022-08-05T14:27:00Z">
        <w:r w:rsidR="00151D43">
          <w:t xml:space="preserve">the </w:t>
        </w:r>
      </w:ins>
      <w:r>
        <w:t>URI "{</w:t>
      </w:r>
      <w:proofErr w:type="spellStart"/>
      <w:r>
        <w:t>fetchUri</w:t>
      </w:r>
      <w:proofErr w:type="spellEnd"/>
      <w:r>
        <w:t xml:space="preserve">}" </w:t>
      </w:r>
      <w:ins w:id="41" w:author="Nokia" w:date="2022-08-05T14:27:00Z">
        <w:r w:rsidR="00151D43">
          <w:t xml:space="preserve">which was </w:t>
        </w:r>
      </w:ins>
      <w:r>
        <w:rPr>
          <w:noProof/>
        </w:rPr>
        <w:t xml:space="preserve">previously provided by the DCCF </w:t>
      </w:r>
      <w:ins w:id="42" w:author="Nokia" w:date="2022-08-05T14:28:00Z">
        <w:r w:rsidR="00151D43">
          <w:rPr>
            <w:noProof/>
          </w:rPr>
          <w:t>with</w:t>
        </w:r>
      </w:ins>
      <w:r>
        <w:rPr>
          <w:noProof/>
        </w:rPr>
        <w:t xml:space="preserve">in </w:t>
      </w:r>
      <w:ins w:id="43" w:author="Nokia" w:date="2022-08-05T14:23:00Z">
        <w:r w:rsidR="00151D43">
          <w:rPr>
            <w:noProof/>
          </w:rPr>
          <w:t xml:space="preserve">a </w:t>
        </w:r>
      </w:ins>
      <w:r>
        <w:rPr>
          <w:noProof/>
        </w:rPr>
        <w:t xml:space="preserve">FetchInstruction </w:t>
      </w:r>
      <w:del w:id="44" w:author="Nokia" w:date="2022-08-05T14:23:00Z">
        <w:r w:rsidDel="00151D43">
          <w:delText xml:space="preserve">as </w:delText>
        </w:r>
      </w:del>
      <w:r>
        <w:rPr>
          <w:noProof/>
        </w:rPr>
        <w:t>data structure</w:t>
      </w:r>
      <w:ins w:id="45" w:author="Nokia" w:date="2022-08-05T14:28:00Z">
        <w:r w:rsidR="00151D43">
          <w:rPr>
            <w:noProof/>
          </w:rPr>
          <w:t xml:space="preserve"> in a DCCF notification</w:t>
        </w:r>
      </w:ins>
      <w:ins w:id="46" w:author="Nokia" w:date="2022-08-05T14:23:00Z">
        <w:r w:rsidR="00151D43">
          <w:rPr>
            <w:noProof/>
          </w:rPr>
          <w:t>, as</w:t>
        </w:r>
      </w:ins>
      <w:r>
        <w:t xml:space="preserve"> shown in figure 4.2.2.5.2-1, step 1, to request </w:t>
      </w:r>
      <w:del w:id="47" w:author="Nokia" w:date="2022-08-05T14:23:00Z">
        <w:r w:rsidDel="00151D43">
          <w:delText xml:space="preserve">DCCF </w:delText>
        </w:r>
      </w:del>
      <w:r>
        <w:t>notified analytics</w:t>
      </w:r>
      <w:ins w:id="48" w:author="Nokia" w:date="2022-08-05T14:23:00Z">
        <w:r w:rsidR="00151D43">
          <w:t xml:space="preserve"> </w:t>
        </w:r>
      </w:ins>
      <w:del w:id="49" w:author="Nokia" w:date="2022-08-05T14:24:00Z">
        <w:r w:rsidDel="00151D43">
          <w:delText>/</w:delText>
        </w:r>
      </w:del>
      <w:ins w:id="50" w:author="Nokia" w:date="2022-08-05T14:24:00Z">
        <w:r w:rsidR="00151D43">
          <w:t xml:space="preserve">or </w:t>
        </w:r>
      </w:ins>
      <w:r>
        <w:t>data</w:t>
      </w:r>
      <w:ins w:id="51" w:author="Nokia" w:date="2022-08-05T14:24:00Z">
        <w:r w:rsidR="00151D43">
          <w:t xml:space="preserve"> from the DCCF</w:t>
        </w:r>
      </w:ins>
      <w:r>
        <w:t>.</w:t>
      </w:r>
      <w:ins w:id="52" w:author="Nokia" w:date="2022-08-05T14:26:00Z">
        <w:r w:rsidR="00151D43">
          <w:t xml:space="preserve"> </w:t>
        </w:r>
        <w:r w:rsidR="00151D43">
          <w:rPr>
            <w:lang w:eastAsia="zh-CN"/>
          </w:rPr>
          <w:t>The request body shall include fetch correlation identifiers, which w</w:t>
        </w:r>
      </w:ins>
      <w:ins w:id="53" w:author="Nokia" w:date="2022-08-05T14:27:00Z">
        <w:r w:rsidR="00151D43">
          <w:rPr>
            <w:lang w:eastAsia="zh-CN"/>
          </w:rPr>
          <w:t>ere</w:t>
        </w:r>
      </w:ins>
      <w:ins w:id="54" w:author="Nokia" w:date="2022-08-05T14:26:00Z">
        <w:r w:rsidR="00151D43">
          <w:rPr>
            <w:lang w:eastAsia="zh-CN"/>
          </w:rPr>
          <w:t xml:space="preserve"> </w:t>
        </w:r>
      </w:ins>
      <w:ins w:id="55" w:author="Nokia" w:date="2022-08-05T14:27:00Z">
        <w:r w:rsidR="00151D43">
          <w:rPr>
            <w:lang w:eastAsia="zh-CN"/>
          </w:rPr>
          <w:t xml:space="preserve">also </w:t>
        </w:r>
      </w:ins>
      <w:ins w:id="56" w:author="Nokia" w:date="2022-08-05T14:26:00Z">
        <w:r w:rsidR="00151D43">
          <w:rPr>
            <w:lang w:eastAsia="zh-CN"/>
          </w:rPr>
          <w:t xml:space="preserve">previously provided by the </w:t>
        </w:r>
      </w:ins>
      <w:ins w:id="57" w:author="Nokia" w:date="2022-08-05T14:27:00Z">
        <w:r w:rsidR="00151D43">
          <w:rPr>
            <w:lang w:eastAsia="zh-CN"/>
          </w:rPr>
          <w:t>DCCF</w:t>
        </w:r>
      </w:ins>
      <w:ins w:id="58" w:author="Nokia" w:date="2022-08-05T14:26:00Z">
        <w:r w:rsidR="00151D43">
          <w:rPr>
            <w:lang w:eastAsia="zh-CN"/>
          </w:rPr>
          <w:t xml:space="preserve"> in the </w:t>
        </w:r>
        <w:r w:rsidR="00151D43">
          <w:t>"</w:t>
        </w:r>
        <w:proofErr w:type="spellStart"/>
        <w:r w:rsidR="00151D43">
          <w:t>fetchCorrIds</w:t>
        </w:r>
        <w:proofErr w:type="spellEnd"/>
        <w:r w:rsidR="00151D43">
          <w:t xml:space="preserve">" attribute within </w:t>
        </w:r>
      </w:ins>
      <w:ins w:id="59" w:author="Nokia" w:date="2022-08-05T14:27:00Z">
        <w:r w:rsidR="00151D43">
          <w:t xml:space="preserve">a </w:t>
        </w:r>
        <w:proofErr w:type="spellStart"/>
        <w:r w:rsidR="00151D43">
          <w:t>F</w:t>
        </w:r>
      </w:ins>
      <w:ins w:id="60" w:author="Nokia" w:date="2022-08-05T14:26:00Z">
        <w:r w:rsidR="00151D43">
          <w:rPr>
            <w:lang w:eastAsia="ja-JP"/>
          </w:rPr>
          <w:t>etchInstruction</w:t>
        </w:r>
        <w:proofErr w:type="spellEnd"/>
        <w:r w:rsidR="00151D43">
          <w:t xml:space="preserve"> </w:t>
        </w:r>
      </w:ins>
      <w:ins w:id="61" w:author="Nokia" w:date="2022-08-05T14:28:00Z">
        <w:r w:rsidR="00151D43">
          <w:t xml:space="preserve">data structure </w:t>
        </w:r>
      </w:ins>
      <w:ins w:id="62" w:author="Nokia" w:date="2022-08-05T14:26:00Z">
        <w:r w:rsidR="00151D43">
          <w:t xml:space="preserve">in </w:t>
        </w:r>
      </w:ins>
      <w:ins w:id="63" w:author="Nokia" w:date="2022-08-05T14:28:00Z">
        <w:r w:rsidR="00151D43">
          <w:t>a</w:t>
        </w:r>
      </w:ins>
      <w:ins w:id="64" w:author="Nokia" w:date="2022-08-05T14:26:00Z">
        <w:r w:rsidR="00151D43">
          <w:t xml:space="preserve"> </w:t>
        </w:r>
      </w:ins>
      <w:ins w:id="65" w:author="Nokia" w:date="2022-08-05T14:28:00Z">
        <w:r w:rsidR="00151D43">
          <w:t>DCCF</w:t>
        </w:r>
      </w:ins>
      <w:ins w:id="66" w:author="Nokia" w:date="2022-08-05T14:26:00Z">
        <w:r w:rsidR="00151D43">
          <w:t xml:space="preserve"> notification.</w:t>
        </w:r>
      </w:ins>
    </w:p>
    <w:p w14:paraId="3C0F3C7F" w14:textId="77777777" w:rsidR="003A2BD8" w:rsidRDefault="003A2BD8" w:rsidP="003A2BD8">
      <w:r>
        <w:t>Upon the reception of the HTTP POST</w:t>
      </w:r>
      <w:r w:rsidDel="00D2680C">
        <w:t xml:space="preserve"> </w:t>
      </w:r>
      <w:r>
        <w:t>request, the DCCF shall:</w:t>
      </w:r>
    </w:p>
    <w:p w14:paraId="2F90A6A2" w14:textId="5CC66E5E" w:rsidR="003A2BD8" w:rsidRDefault="003A2BD8" w:rsidP="003A2BD8">
      <w:pPr>
        <w:pStyle w:val="B1"/>
      </w:pPr>
      <w:r>
        <w:t>-</w:t>
      </w:r>
      <w:r>
        <w:tab/>
        <w:t>find the analytics</w:t>
      </w:r>
      <w:ins w:id="67" w:author="Nokia" w:date="2022-08-05T14:24:00Z">
        <w:r w:rsidR="00151D43">
          <w:t xml:space="preserve"> or </w:t>
        </w:r>
      </w:ins>
      <w:del w:id="68" w:author="Nokia" w:date="2022-08-05T14:24:00Z">
        <w:r w:rsidDel="00151D43">
          <w:delText>/</w:delText>
        </w:r>
      </w:del>
      <w:r>
        <w:t>data according to the request</w:t>
      </w:r>
      <w:del w:id="69" w:author="Nokia" w:date="2022-08-05T14:29:00Z">
        <w:r w:rsidDel="00151D43">
          <w:delText>ed Uri</w:delText>
        </w:r>
      </w:del>
      <w:r>
        <w:t>.</w:t>
      </w:r>
    </w:p>
    <w:p w14:paraId="5B556E2A" w14:textId="53DC3E60" w:rsidR="003A2BD8" w:rsidRDefault="003A2BD8" w:rsidP="003A2BD8">
      <w:r>
        <w:t xml:space="preserve">If </w:t>
      </w:r>
      <w:del w:id="70" w:author="Nokia" w:date="2022-08-05T14:29:00Z">
        <w:r w:rsidDel="00151D43">
          <w:delText xml:space="preserve">the </w:delText>
        </w:r>
      </w:del>
      <w:r>
        <w:t xml:space="preserve">requested analytics is found, the DCCF shall respond with "200 OK" status code with the message body containing the </w:t>
      </w:r>
      <w:r>
        <w:rPr>
          <w:noProof/>
        </w:rPr>
        <w:t>NdccfAnalyticsSubscriptionNotification</w:t>
      </w:r>
      <w:r>
        <w:t xml:space="preserve"> data structure. The </w:t>
      </w:r>
      <w:r>
        <w:rPr>
          <w:noProof/>
        </w:rPr>
        <w:t>NdccfAnalyticsSubscriptionNotification</w:t>
      </w:r>
      <w:r>
        <w:t xml:space="preserve"> data structure in the response body shall include the same contents as described in clause 4.2.2.4.2 with the difference that the "</w:t>
      </w:r>
      <w:proofErr w:type="spellStart"/>
      <w:r>
        <w:t>fetchInstruct</w:t>
      </w:r>
      <w:proofErr w:type="spellEnd"/>
      <w:r>
        <w:t>" attribute shall not be included.</w:t>
      </w:r>
    </w:p>
    <w:p w14:paraId="77702EE0" w14:textId="4351CF4D" w:rsidR="003A2BD8" w:rsidRDefault="003A2BD8" w:rsidP="003A2BD8">
      <w:pPr>
        <w:rPr>
          <w:noProof/>
          <w:lang w:eastAsia="zh-CN"/>
        </w:rPr>
      </w:pPr>
      <w:r>
        <w:t xml:space="preserve">If </w:t>
      </w:r>
      <w:del w:id="71" w:author="Nokia" w:date="2022-08-05T14:30:00Z">
        <w:r w:rsidDel="00151D43">
          <w:delText xml:space="preserve">the </w:delText>
        </w:r>
      </w:del>
      <w:r>
        <w:t xml:space="preserve">requested data is found, the DCCF shall respond with "200 OK" status code with the message body containing the </w:t>
      </w:r>
      <w:r>
        <w:rPr>
          <w:noProof/>
        </w:rPr>
        <w:t>NdccfDataSubscriptionNotification</w:t>
      </w:r>
      <w:r>
        <w:t xml:space="preserve"> data structure. The </w:t>
      </w:r>
      <w:r>
        <w:rPr>
          <w:noProof/>
        </w:rPr>
        <w:t>NdccfDataSubscriptionNotification</w:t>
      </w:r>
      <w:r>
        <w:t xml:space="preserve"> data structure in the response body shall include the same contents as described in clause 4.2.2.4.3 with the difference that the "</w:t>
      </w:r>
      <w:proofErr w:type="spellStart"/>
      <w:r>
        <w:t>fetchInstruct</w:t>
      </w:r>
      <w:proofErr w:type="spellEnd"/>
      <w:r>
        <w:t>" attribute shall not be included.</w:t>
      </w:r>
    </w:p>
    <w:p w14:paraId="58BE34A8" w14:textId="77777777" w:rsidR="00151D43" w:rsidRDefault="003A2BD8" w:rsidP="007736B5">
      <w:pPr>
        <w:rPr>
          <w:ins w:id="72" w:author="Nokia" w:date="2022-08-05T14:30:00Z"/>
        </w:rPr>
      </w:pPr>
      <w:r>
        <w:t xml:space="preserve">If the requested </w:t>
      </w:r>
      <w:ins w:id="73" w:author="Nokia" w:date="2022-08-05T14:30:00Z">
        <w:r w:rsidR="00151D43">
          <w:t xml:space="preserve">analytics or </w:t>
        </w:r>
      </w:ins>
      <w:r>
        <w:t>data does not exist, the DCCF shall respond with "204 No Content".</w:t>
      </w:r>
    </w:p>
    <w:p w14:paraId="1E9306BB" w14:textId="368EE10C" w:rsidR="007736B5" w:rsidRDefault="003A2BD8" w:rsidP="007736B5">
      <w:pPr>
        <w:rPr>
          <w:ins w:id="74" w:author="Nokia" w:date="2022-08-05T14:42:00Z"/>
        </w:rPr>
      </w:pPr>
      <w:del w:id="75" w:author="Nokia" w:date="2022-08-05T14:30:00Z">
        <w:r w:rsidDel="00151D43">
          <w:delText xml:space="preserve"> </w:delText>
        </w:r>
      </w:del>
      <w:r>
        <w:t>If an error occurs when processing the HTTP POST</w:t>
      </w:r>
      <w:r w:rsidDel="00D2680C">
        <w:t xml:space="preserve"> </w:t>
      </w:r>
      <w:r>
        <w:t>request, the DCCF shall send an HTTP error response as specified in clause 5.1.7.</w:t>
      </w:r>
    </w:p>
    <w:p w14:paraId="225C623A" w14:textId="72544A99" w:rsidR="000D16FD" w:rsidRPr="00EB4184" w:rsidRDefault="000D16FD" w:rsidP="007736B5">
      <w:ins w:id="76" w:author="Nokia" w:date="2022-08-05T14:42:00Z">
        <w:r>
          <w:rPr>
            <w:noProof/>
          </w:rPr>
          <w:t xml:space="preserve">If the </w:t>
        </w:r>
        <w:r w:rsidR="009D393C">
          <w:rPr>
            <w:noProof/>
          </w:rPr>
          <w:t>DCCF</w:t>
        </w:r>
        <w:r>
          <w:rPr>
            <w:noProof/>
          </w:rPr>
          <w:t xml:space="preserve"> determines the received HTTP POST request needs to be redirected, the </w:t>
        </w:r>
        <w:r w:rsidR="009D393C">
          <w:rPr>
            <w:noProof/>
          </w:rPr>
          <w:t>DCCF</w:t>
        </w:r>
        <w:r>
          <w:rPr>
            <w:noProof/>
          </w:rPr>
          <w:t xml:space="preserve"> shall send an HTTP redirect response as specified in clause 6.10.9 of 3GPP TS 29.500 [4].</w:t>
        </w:r>
      </w:ins>
    </w:p>
    <w:p w14:paraId="0975E3E4" w14:textId="77777777" w:rsidR="007736B5" w:rsidRPr="00EA015C" w:rsidRDefault="007736B5" w:rsidP="007736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6650ABEF" w14:textId="77777777" w:rsidR="003A2BD8" w:rsidRDefault="003A2BD8" w:rsidP="003A2BD8">
      <w:pPr>
        <w:pStyle w:val="Heading2"/>
      </w:pPr>
      <w:bookmarkStart w:id="77" w:name="_Toc67903569"/>
      <w:bookmarkStart w:id="78" w:name="_Toc73173352"/>
      <w:bookmarkStart w:id="79" w:name="_Toc96959946"/>
      <w:bookmarkStart w:id="80" w:name="_Toc100819907"/>
      <w:r>
        <w:t>A.2</w:t>
      </w:r>
      <w:r>
        <w:tab/>
      </w:r>
      <w:proofErr w:type="spellStart"/>
      <w:r>
        <w:rPr>
          <w:lang w:eastAsia="zh-CN"/>
        </w:rPr>
        <w:t>Ndccf_DataManagement</w:t>
      </w:r>
      <w:proofErr w:type="spellEnd"/>
      <w:r>
        <w:t xml:space="preserve"> API</w:t>
      </w:r>
      <w:bookmarkEnd w:id="77"/>
      <w:bookmarkEnd w:id="78"/>
      <w:bookmarkEnd w:id="79"/>
      <w:bookmarkEnd w:id="80"/>
    </w:p>
    <w:p w14:paraId="3FE0D1C1" w14:textId="77777777" w:rsidR="003A2BD8" w:rsidRPr="001C7C10" w:rsidRDefault="003A2BD8" w:rsidP="003A2BD8">
      <w:pPr>
        <w:pStyle w:val="PL"/>
      </w:pPr>
      <w:r w:rsidRPr="001C7C10">
        <w:t>openapi: 3.0.0</w:t>
      </w:r>
    </w:p>
    <w:p w14:paraId="2EDBC277" w14:textId="77777777" w:rsidR="003A2BD8" w:rsidRPr="001C7C10" w:rsidRDefault="003A2BD8" w:rsidP="003A2BD8">
      <w:pPr>
        <w:pStyle w:val="PL"/>
      </w:pPr>
      <w:r w:rsidRPr="001C7C10">
        <w:t>info:</w:t>
      </w:r>
    </w:p>
    <w:p w14:paraId="3FC0118B" w14:textId="77777777" w:rsidR="003A2BD8" w:rsidRPr="001C7C10" w:rsidRDefault="003A2BD8" w:rsidP="003A2BD8">
      <w:pPr>
        <w:pStyle w:val="PL"/>
      </w:pPr>
      <w:r>
        <w:t xml:space="preserve">  </w:t>
      </w:r>
      <w:r w:rsidRPr="001C7C10">
        <w:t>version: 1.0.0</w:t>
      </w:r>
    </w:p>
    <w:p w14:paraId="466DD1D2" w14:textId="77777777" w:rsidR="003A2BD8" w:rsidRPr="001C7C10" w:rsidRDefault="003A2BD8" w:rsidP="003A2BD8">
      <w:pPr>
        <w:pStyle w:val="PL"/>
      </w:pPr>
      <w:r>
        <w:t xml:space="preserve">  </w:t>
      </w:r>
      <w:r w:rsidRPr="001C7C10">
        <w:t>title: Ndccf_DataManagement</w:t>
      </w:r>
    </w:p>
    <w:p w14:paraId="7E173456" w14:textId="77777777" w:rsidR="003A2BD8" w:rsidRPr="001C7C10" w:rsidRDefault="003A2BD8" w:rsidP="003A2BD8">
      <w:pPr>
        <w:pStyle w:val="PL"/>
      </w:pPr>
      <w:r>
        <w:t xml:space="preserve">  </w:t>
      </w:r>
      <w:r w:rsidRPr="001C7C10">
        <w:t>description: |</w:t>
      </w:r>
    </w:p>
    <w:p w14:paraId="5B3FB948" w14:textId="77777777" w:rsidR="003A2BD8" w:rsidRPr="001C7C10" w:rsidRDefault="003A2BD8" w:rsidP="003A2BD8">
      <w:pPr>
        <w:pStyle w:val="PL"/>
      </w:pPr>
      <w:r>
        <w:t xml:space="preserve">    DCCF</w:t>
      </w:r>
      <w:r w:rsidRPr="001C7C10">
        <w:t xml:space="preserve"> Data Management Service.</w:t>
      </w:r>
      <w:r>
        <w:t xml:space="preserve">  </w:t>
      </w:r>
    </w:p>
    <w:p w14:paraId="36B3EAAE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© 2022, 3GPP Organizational Partners (ARIB, ATIS, CCSA, ETSI, TSDSI, TTA, TTC).</w:t>
      </w:r>
      <w:r>
        <w:t xml:space="preserve">  </w:t>
      </w:r>
    </w:p>
    <w:p w14:paraId="2F3EE1CA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All rights reserved.</w:t>
      </w:r>
    </w:p>
    <w:p w14:paraId="1A68CE4A" w14:textId="77777777" w:rsidR="003A2BD8" w:rsidRPr="001C7C10" w:rsidRDefault="003A2BD8" w:rsidP="003A2BD8">
      <w:pPr>
        <w:pStyle w:val="PL"/>
      </w:pPr>
      <w:r w:rsidRPr="001C7C10">
        <w:t>externalDocs:</w:t>
      </w:r>
    </w:p>
    <w:p w14:paraId="41BEA06F" w14:textId="77777777" w:rsidR="003A2BD8" w:rsidRPr="001C7C10" w:rsidRDefault="003A2BD8" w:rsidP="003A2BD8">
      <w:pPr>
        <w:pStyle w:val="PL"/>
      </w:pPr>
      <w:bookmarkStart w:id="81" w:name="_Hlk91583385"/>
      <w:r>
        <w:t xml:space="preserve"> </w:t>
      </w:r>
      <w:r w:rsidRPr="001C7C10">
        <w:t xml:space="preserve"> description: 3GPP TS 29.574</w:t>
      </w:r>
      <w:r>
        <w:t xml:space="preserve"> V17.1.0; 5G System; Data Collection Coordination Services; Stage 3.</w:t>
      </w:r>
      <w:bookmarkEnd w:id="81"/>
    </w:p>
    <w:p w14:paraId="491D9AF7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url: 'http</w:t>
      </w:r>
      <w:r>
        <w:t>s</w:t>
      </w:r>
      <w:r w:rsidRPr="001C7C10">
        <w:t>://www.3gpp.org/ftp/Specs/archive/29_series/29.574/'</w:t>
      </w:r>
    </w:p>
    <w:p w14:paraId="0FCECB01" w14:textId="77777777" w:rsidR="003A2BD8" w:rsidRDefault="003A2BD8" w:rsidP="003A2BD8">
      <w:pPr>
        <w:pStyle w:val="PL"/>
      </w:pPr>
      <w:r>
        <w:t>#</w:t>
      </w:r>
    </w:p>
    <w:p w14:paraId="0B4E8D9A" w14:textId="77777777" w:rsidR="003A2BD8" w:rsidRPr="001C7C10" w:rsidRDefault="003A2BD8" w:rsidP="003A2BD8">
      <w:pPr>
        <w:pStyle w:val="PL"/>
      </w:pPr>
      <w:r w:rsidRPr="001C7C10">
        <w:t>servers:</w:t>
      </w:r>
    </w:p>
    <w:p w14:paraId="5F9B152D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- url: '{apiRoot}/ndccf-datamanagement/v1'</w:t>
      </w:r>
    </w:p>
    <w:p w14:paraId="5B883D15" w14:textId="77777777" w:rsidR="003A2BD8" w:rsidRPr="001C7C10" w:rsidRDefault="003A2BD8" w:rsidP="003A2BD8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variables:</w:t>
      </w:r>
    </w:p>
    <w:p w14:paraId="149C3163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apiRoot:</w:t>
      </w:r>
    </w:p>
    <w:p w14:paraId="471F65E0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 https://example.com</w:t>
      </w:r>
    </w:p>
    <w:p w14:paraId="1A942416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apiRoot as defined in clause 4.4 of 3GPP TS 29.501.</w:t>
      </w:r>
    </w:p>
    <w:p w14:paraId="40390E13" w14:textId="77777777" w:rsidR="003A2BD8" w:rsidRDefault="003A2BD8" w:rsidP="003A2BD8">
      <w:pPr>
        <w:pStyle w:val="PL"/>
      </w:pPr>
      <w:r>
        <w:t>#</w:t>
      </w:r>
    </w:p>
    <w:p w14:paraId="67DDBD93" w14:textId="77777777" w:rsidR="003A2BD8" w:rsidRPr="001C7C10" w:rsidRDefault="003A2BD8" w:rsidP="003A2BD8">
      <w:pPr>
        <w:pStyle w:val="PL"/>
      </w:pPr>
      <w:r w:rsidRPr="001C7C10">
        <w:t>security:</w:t>
      </w:r>
    </w:p>
    <w:p w14:paraId="40BEA5F7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- oAuth2ClientCredentials:</w:t>
      </w:r>
    </w:p>
    <w:p w14:paraId="6CF1CE58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ndccf-datamanagement</w:t>
      </w:r>
    </w:p>
    <w:p w14:paraId="1385E91A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- {}</w:t>
      </w:r>
    </w:p>
    <w:p w14:paraId="134C49EA" w14:textId="77777777" w:rsidR="003A2BD8" w:rsidRPr="001C7C10" w:rsidRDefault="003A2BD8" w:rsidP="003A2BD8">
      <w:pPr>
        <w:pStyle w:val="PL"/>
      </w:pPr>
      <w:r>
        <w:t>#</w:t>
      </w:r>
    </w:p>
    <w:p w14:paraId="70BC43B6" w14:textId="77777777" w:rsidR="003A2BD8" w:rsidRPr="001C7C10" w:rsidRDefault="003A2BD8" w:rsidP="003A2BD8">
      <w:pPr>
        <w:pStyle w:val="PL"/>
      </w:pPr>
      <w:r w:rsidRPr="001C7C10">
        <w:t>paths:</w:t>
      </w:r>
    </w:p>
    <w:p w14:paraId="017E95AE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/analytics-subscriptions:</w:t>
      </w:r>
    </w:p>
    <w:p w14:paraId="7040F1B9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06864B49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Creates a new Individual DCCF Analytics Subscription resource.</w:t>
      </w:r>
    </w:p>
    <w:p w14:paraId="6902DEF2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CreateDCCFAnalyticsSubscription</w:t>
      </w:r>
    </w:p>
    <w:p w14:paraId="2E2FE94B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7F15B3FD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Analytics Subscriptions (Collection)</w:t>
      </w:r>
    </w:p>
    <w:p w14:paraId="7EA6F7A1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6676CC1A" w14:textId="77777777" w:rsidR="003A2BD8" w:rsidRPr="001C7C10" w:rsidRDefault="003A2BD8" w:rsidP="003A2BD8">
      <w:pPr>
        <w:pStyle w:val="PL"/>
      </w:pPr>
      <w:r>
        <w:rPr>
          <w:rFonts w:cs="Courier New"/>
          <w:szCs w:val="16"/>
        </w:rPr>
        <w:t xml:space="preserve">        description: Contains the information for the creation the resource</w:t>
      </w:r>
      <w:r>
        <w:rPr>
          <w:rFonts w:cs="Courier New" w:hint="eastAsia"/>
          <w:szCs w:val="16"/>
          <w:lang w:eastAsia="zh-CN"/>
        </w:rPr>
        <w:t>.</w:t>
      </w:r>
    </w:p>
    <w:p w14:paraId="768101F2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4E348E75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514A0DEC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104F466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5620A27A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3D060FB7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2C95C0D0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0812C388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Create a new Individual DCCF Analytics Subscription resource.</w:t>
      </w:r>
    </w:p>
    <w:p w14:paraId="52E3F552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headers:</w:t>
      </w:r>
    </w:p>
    <w:p w14:paraId="0E473E7B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5E34B98B" w14:textId="77777777" w:rsidR="003A2BD8" w:rsidRDefault="003A2BD8" w:rsidP="003A2BD8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27BEE091" w14:textId="77777777" w:rsidR="003A2BD8" w:rsidRDefault="003A2BD8" w:rsidP="003A2BD8">
      <w:pPr>
        <w:pStyle w:val="PL"/>
      </w:pPr>
      <w:r w:rsidRPr="00690A26">
        <w:t xml:space="preserve">          </w:t>
      </w:r>
      <w:r>
        <w:t xml:space="preserve">      </w:t>
      </w:r>
      <w:r w:rsidRPr="001C7C10">
        <w:t>Contains the URI of the newly created resource, according to the structure</w:t>
      </w:r>
    </w:p>
    <w:p w14:paraId="60B9D0B3" w14:textId="77777777" w:rsidR="003A2BD8" w:rsidRPr="001C7C10" w:rsidRDefault="003A2BD8" w:rsidP="003A2BD8">
      <w:pPr>
        <w:pStyle w:val="PL"/>
      </w:pPr>
      <w:r w:rsidRPr="00690A26">
        <w:t xml:space="preserve">          </w:t>
      </w:r>
      <w:r>
        <w:t xml:space="preserve">     </w:t>
      </w:r>
      <w:r w:rsidRPr="001C7C10">
        <w:t xml:space="preserve"> {apiRoot}/ndccf-datamanagement/</w:t>
      </w:r>
      <w:r w:rsidRPr="00D061BC">
        <w:t>&lt;apiVersion&gt;</w:t>
      </w:r>
      <w:r w:rsidRPr="001C7C10">
        <w:t>/analytics-subscriptions/{subscriptionId}</w:t>
      </w:r>
    </w:p>
    <w:p w14:paraId="53883B71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2C5D44C7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11246142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3BB3E816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7FDB55ED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1C7C5F4F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A611710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29BEB7F3" w14:textId="77777777" w:rsidR="003A2BD8" w:rsidRDefault="003A2BD8" w:rsidP="003A2B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14A3B7C7" w14:textId="77777777" w:rsidR="003A2BD8" w:rsidRDefault="003A2BD8" w:rsidP="003A2BD8">
      <w:pPr>
        <w:pStyle w:val="PL"/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7CE003E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64EC3824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5532B350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1515F608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068C4EF3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4FBD830A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3458EA67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52254E1A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7C322FBB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2C5E158A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306D2BAC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67312579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63777171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7847D7C3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772D3A44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1D21283C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1C113E12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5C86FBD3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4177ABD6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270816F2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7C651275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callbacks:</w:t>
      </w:r>
    </w:p>
    <w:p w14:paraId="4C821CD2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dccfAnalyticsNotification:</w:t>
      </w:r>
    </w:p>
    <w:p w14:paraId="36988A1E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'{</w:t>
      </w:r>
      <w:r>
        <w:t>$</w:t>
      </w:r>
      <w:r w:rsidRPr="001C7C10">
        <w:t>request.body#/anaNotifUri}':</w:t>
      </w:r>
    </w:p>
    <w:p w14:paraId="14F774F9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744F204A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1A969AB1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1EB929AE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4080C696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274F422F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6AAC8D0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'#/components/schemas/NdccfAnalyticsSubscriptionNotification'</w:t>
      </w:r>
    </w:p>
    <w:p w14:paraId="00E68ED6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28024EDB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7B97FA5A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receipt of the </w:t>
      </w:r>
      <w:r>
        <w:t>n</w:t>
      </w:r>
      <w:r w:rsidRPr="001C7C10">
        <w:t>otification is acknowledged.</w:t>
      </w:r>
    </w:p>
    <w:p w14:paraId="106C4F63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262E4E6D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59836DAF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2213B45C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68FAE278" w14:textId="77777777" w:rsidR="003A2BD8" w:rsidRPr="001C7C10" w:rsidRDefault="003A2BD8" w:rsidP="003A2BD8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7BCF0682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50399F2A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4D9BE480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7099DEF5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5A0B62C0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01D8426F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60795844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2A3C0E89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5D06627A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58FCD1D0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7609FD30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78431877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410E7B27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63974CA0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3E637E93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09FBAF30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177C797D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1D4D7AF7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4073254E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1C6AF76E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4EA3057C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5F164DAC" w14:textId="77777777" w:rsidR="003A2BD8" w:rsidRPr="00986E88" w:rsidRDefault="003A2BD8" w:rsidP="003A2BD8">
      <w:pPr>
        <w:pStyle w:val="PL"/>
      </w:pPr>
      <w:r w:rsidRPr="00986E88">
        <w:t xml:space="preserve">      </w:t>
      </w:r>
      <w:r>
        <w:t xml:space="preserve">        </w:t>
      </w:r>
      <w:r w:rsidRPr="00986E88">
        <w:t>callbacks:</w:t>
      </w:r>
    </w:p>
    <w:p w14:paraId="75AEA156" w14:textId="77777777" w:rsidR="003A2BD8" w:rsidRPr="00986E88" w:rsidRDefault="003A2BD8" w:rsidP="003A2BD8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</w:t>
      </w:r>
      <w:r w:rsidRPr="00986E88">
        <w:t>:</w:t>
      </w:r>
    </w:p>
    <w:p w14:paraId="477068FC" w14:textId="4C26888B" w:rsidR="003A2BD8" w:rsidRPr="00912C37" w:rsidRDefault="003A2BD8" w:rsidP="003A2BD8">
      <w:pPr>
        <w:pStyle w:val="PL"/>
      </w:pPr>
      <w:r w:rsidRPr="00986E88">
        <w:t xml:space="preserve">         </w:t>
      </w:r>
      <w:r>
        <w:t xml:space="preserve">        </w:t>
      </w:r>
      <w:r w:rsidRPr="00986E88">
        <w:t xml:space="preserve"> </w:t>
      </w:r>
      <w:r>
        <w:rPr>
          <w:lang w:val="fr-FR"/>
        </w:rPr>
        <w:t>'{request.body#/</w:t>
      </w:r>
      <w:ins w:id="82" w:author="Nokia" w:date="2022-08-05T14:31:00Z">
        <w:r w:rsidR="007539E8">
          <w:rPr>
            <w:lang w:val="fr-FR"/>
          </w:rPr>
          <w:t>fetchInstruct/</w:t>
        </w:r>
      </w:ins>
      <w:r>
        <w:t>fetchUri</w:t>
      </w:r>
      <w:r>
        <w:rPr>
          <w:lang w:val="fr-FR"/>
        </w:rPr>
        <w:t>}'</w:t>
      </w:r>
      <w:r w:rsidRPr="00986E88">
        <w:t>:</w:t>
      </w:r>
    </w:p>
    <w:p w14:paraId="3E78786B" w14:textId="77777777" w:rsidR="003A2BD8" w:rsidRDefault="003A2BD8" w:rsidP="003A2BD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2EB077CA" w14:textId="77777777" w:rsidR="003A2BD8" w:rsidRPr="00986E88" w:rsidRDefault="003A2BD8" w:rsidP="003A2BD8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requestBody:</w:t>
      </w:r>
    </w:p>
    <w:p w14:paraId="42F04ED5" w14:textId="77777777" w:rsidR="003A2BD8" w:rsidRPr="00986E88" w:rsidRDefault="003A2BD8" w:rsidP="003A2BD8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180D220A" w14:textId="77777777" w:rsidR="003A2BD8" w:rsidRPr="00986E88" w:rsidRDefault="003A2BD8" w:rsidP="003A2BD8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4ADF993F" w14:textId="77777777" w:rsidR="003A2BD8" w:rsidRDefault="003A2BD8" w:rsidP="003A2BD8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application/json:</w:t>
      </w:r>
    </w:p>
    <w:p w14:paraId="7F06E7E4" w14:textId="77777777" w:rsidR="003A2BD8" w:rsidRDefault="003A2BD8" w:rsidP="003A2BD8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46FB0625" w14:textId="77777777" w:rsidR="003A2BD8" w:rsidRPr="00533C32" w:rsidRDefault="003A2BD8" w:rsidP="003A2BD8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27279E12" w14:textId="77777777" w:rsidR="003A2BD8" w:rsidRPr="00533C32" w:rsidRDefault="003A2BD8" w:rsidP="003A2BD8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35E7F035" w14:textId="77777777" w:rsidR="003A2BD8" w:rsidRPr="00533C32" w:rsidRDefault="003A2BD8" w:rsidP="003A2BD8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1DF6E8AA" w14:textId="77777777" w:rsidR="003A2BD8" w:rsidRDefault="003A2BD8" w:rsidP="003A2BD8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minItems: 1</w:t>
      </w:r>
    </w:p>
    <w:p w14:paraId="24487935" w14:textId="77777777" w:rsidR="003A2BD8" w:rsidRPr="007938FD" w:rsidRDefault="003A2BD8" w:rsidP="003A2BD8">
      <w:pPr>
        <w:pStyle w:val="PL"/>
      </w:pPr>
      <w:r w:rsidRPr="00986E88">
        <w:t xml:space="preserve">         </w:t>
      </w:r>
      <w:r>
        <w:t xml:space="preserve">                     description: Fetch correlation identifiers.</w:t>
      </w:r>
    </w:p>
    <w:p w14:paraId="0B5EA99E" w14:textId="77777777" w:rsidR="003A2BD8" w:rsidRPr="00B3056F" w:rsidRDefault="003A2BD8" w:rsidP="003A2BD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499DD130" w14:textId="77777777" w:rsidR="003A2BD8" w:rsidRPr="00B3056F" w:rsidRDefault="003A2BD8" w:rsidP="003A2BD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466F0085" w14:textId="77777777" w:rsidR="003A2BD8" w:rsidRPr="00B3056F" w:rsidRDefault="003A2BD8" w:rsidP="003A2BD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</w:p>
    <w:p w14:paraId="2B73BF3E" w14:textId="77777777" w:rsidR="003A2BD8" w:rsidRPr="00B3056F" w:rsidRDefault="003A2BD8" w:rsidP="003A2BD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127C6799" w14:textId="77777777" w:rsidR="003A2BD8" w:rsidRPr="00B3056F" w:rsidRDefault="003A2BD8" w:rsidP="003A2BD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application/json:</w:t>
      </w:r>
    </w:p>
    <w:p w14:paraId="499F034A" w14:textId="77777777" w:rsidR="003A2BD8" w:rsidRPr="00B3056F" w:rsidRDefault="003A2BD8" w:rsidP="003A2BD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744E1C40" w14:textId="77777777" w:rsidR="003A2BD8" w:rsidRDefault="003A2BD8" w:rsidP="003A2BD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r>
        <w:t>NdccfAnalyticsSubscriptionNotification</w:t>
      </w:r>
      <w:r w:rsidRPr="00B3056F">
        <w:t>'</w:t>
      </w:r>
    </w:p>
    <w:p w14:paraId="739EB271" w14:textId="77777777" w:rsidR="003A2BD8" w:rsidRDefault="003A2BD8" w:rsidP="003A2BD8">
      <w:pPr>
        <w:pStyle w:val="PL"/>
      </w:pPr>
      <w:r w:rsidRPr="00986E88">
        <w:t xml:space="preserve">         </w:t>
      </w:r>
      <w:r>
        <w:t xml:space="preserve">               '307':</w:t>
      </w:r>
    </w:p>
    <w:p w14:paraId="2A30882C" w14:textId="77777777" w:rsidR="003A2BD8" w:rsidRDefault="003A2BD8" w:rsidP="003A2BD8">
      <w:pPr>
        <w:pStyle w:val="PL"/>
      </w:pPr>
      <w:r w:rsidRPr="00986E88">
        <w:t xml:space="preserve">         </w:t>
      </w:r>
      <w:r>
        <w:t xml:space="preserve">                 $ref: 'TS29571_CommonData.yaml#/components/responses/307'</w:t>
      </w:r>
    </w:p>
    <w:p w14:paraId="22E4C1D9" w14:textId="77777777" w:rsidR="003A2BD8" w:rsidRDefault="003A2BD8" w:rsidP="003A2BD8">
      <w:pPr>
        <w:pStyle w:val="PL"/>
      </w:pPr>
      <w:r w:rsidRPr="00986E88">
        <w:t xml:space="preserve">         </w:t>
      </w:r>
      <w:r>
        <w:t xml:space="preserve">               '308':</w:t>
      </w:r>
    </w:p>
    <w:p w14:paraId="3CED6EB5" w14:textId="77777777" w:rsidR="003A2BD8" w:rsidRPr="004130F9" w:rsidRDefault="003A2BD8" w:rsidP="003A2BD8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7BBCFD87" w14:textId="77777777" w:rsidR="003A2BD8" w:rsidRPr="00B3056F" w:rsidRDefault="003A2BD8" w:rsidP="003A2BD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1C5713D7" w14:textId="77777777" w:rsidR="003A2BD8" w:rsidRDefault="003A2BD8" w:rsidP="003A2BD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53A0D2E1" w14:textId="77777777" w:rsidR="003A2BD8" w:rsidRDefault="003A2BD8" w:rsidP="003A2BD8">
      <w:pPr>
        <w:pStyle w:val="PL"/>
      </w:pPr>
      <w:r w:rsidRPr="00986E88">
        <w:t xml:space="preserve">         </w:t>
      </w:r>
      <w:r>
        <w:t xml:space="preserve">               '401':</w:t>
      </w:r>
    </w:p>
    <w:p w14:paraId="5BC6EF48" w14:textId="77777777" w:rsidR="003A2BD8" w:rsidRPr="004130F9" w:rsidRDefault="003A2BD8" w:rsidP="003A2BD8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79D68C6C" w14:textId="77777777" w:rsidR="003A2BD8" w:rsidRPr="00B3056F" w:rsidRDefault="003A2BD8" w:rsidP="003A2BD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36D60152" w14:textId="77777777" w:rsidR="003A2BD8" w:rsidRPr="00B3056F" w:rsidRDefault="003A2BD8" w:rsidP="003A2BD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4AFD8AD1" w14:textId="77777777" w:rsidR="003A2BD8" w:rsidRDefault="003A2BD8" w:rsidP="003A2BD8">
      <w:pPr>
        <w:pStyle w:val="PL"/>
      </w:pPr>
      <w:r w:rsidRPr="00986E88">
        <w:t xml:space="preserve">         </w:t>
      </w:r>
      <w:r>
        <w:t xml:space="preserve">               '404':</w:t>
      </w:r>
    </w:p>
    <w:p w14:paraId="7BC36092" w14:textId="77777777" w:rsidR="003A2BD8" w:rsidRDefault="003A2BD8" w:rsidP="003A2BD8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115CA96B" w14:textId="77777777" w:rsidR="003A2BD8" w:rsidRDefault="003A2BD8" w:rsidP="003A2BD8">
      <w:pPr>
        <w:pStyle w:val="PL"/>
      </w:pPr>
      <w:r w:rsidRPr="00986E88">
        <w:t xml:space="preserve">         </w:t>
      </w:r>
      <w:r>
        <w:t xml:space="preserve">               '406':</w:t>
      </w:r>
    </w:p>
    <w:p w14:paraId="2ADC2266" w14:textId="77777777" w:rsidR="003A2BD8" w:rsidRDefault="003A2BD8" w:rsidP="003A2BD8">
      <w:pPr>
        <w:pStyle w:val="PL"/>
      </w:pPr>
      <w:r w:rsidRPr="00986E88">
        <w:t xml:space="preserve">         </w:t>
      </w:r>
      <w:r>
        <w:t xml:space="preserve">                 $ref: 'TS29571_CommonData.yaml#/components/responses/406'</w:t>
      </w:r>
    </w:p>
    <w:p w14:paraId="5A206331" w14:textId="77777777" w:rsidR="003A2BD8" w:rsidRDefault="003A2BD8" w:rsidP="003A2BD8">
      <w:pPr>
        <w:pStyle w:val="PL"/>
      </w:pPr>
      <w:r>
        <w:t xml:space="preserve">                        '411':</w:t>
      </w:r>
    </w:p>
    <w:p w14:paraId="278A3B39" w14:textId="77777777" w:rsidR="003A2BD8" w:rsidRDefault="003A2BD8" w:rsidP="003A2BD8">
      <w:pPr>
        <w:pStyle w:val="PL"/>
      </w:pPr>
      <w:r>
        <w:t xml:space="preserve">                          $ref: 'TS29571_CommonData.yaml#/components/responses/411'</w:t>
      </w:r>
    </w:p>
    <w:p w14:paraId="7D0ECD2C" w14:textId="77777777" w:rsidR="003A2BD8" w:rsidRDefault="003A2BD8" w:rsidP="003A2BD8">
      <w:pPr>
        <w:pStyle w:val="PL"/>
      </w:pPr>
      <w:r>
        <w:t xml:space="preserve">                        '413':</w:t>
      </w:r>
    </w:p>
    <w:p w14:paraId="3BE21E86" w14:textId="77777777" w:rsidR="003A2BD8" w:rsidRDefault="003A2BD8" w:rsidP="003A2BD8">
      <w:pPr>
        <w:pStyle w:val="PL"/>
      </w:pPr>
      <w:r>
        <w:t xml:space="preserve">                          $ref: 'TS29571_CommonData.yaml#/components/responses/413'</w:t>
      </w:r>
    </w:p>
    <w:p w14:paraId="6CB9D929" w14:textId="77777777" w:rsidR="003A2BD8" w:rsidRDefault="003A2BD8" w:rsidP="003A2BD8">
      <w:pPr>
        <w:pStyle w:val="PL"/>
      </w:pPr>
      <w:r>
        <w:t xml:space="preserve">                        '415':</w:t>
      </w:r>
    </w:p>
    <w:p w14:paraId="30CCFBF9" w14:textId="77777777" w:rsidR="003A2BD8" w:rsidRPr="00BD39DD" w:rsidRDefault="003A2BD8" w:rsidP="003A2BD8">
      <w:pPr>
        <w:pStyle w:val="PL"/>
      </w:pPr>
      <w:r>
        <w:t xml:space="preserve">                          $ref: 'TS29571_CommonData.yaml#/components/responses/415'</w:t>
      </w:r>
    </w:p>
    <w:p w14:paraId="42EB3F85" w14:textId="77777777" w:rsidR="003A2BD8" w:rsidRDefault="003A2BD8" w:rsidP="003A2BD8">
      <w:pPr>
        <w:pStyle w:val="PL"/>
      </w:pPr>
      <w:r w:rsidRPr="00986E88">
        <w:t xml:space="preserve">         </w:t>
      </w:r>
      <w:r>
        <w:t xml:space="preserve">               '429':</w:t>
      </w:r>
    </w:p>
    <w:p w14:paraId="55F0B6C5" w14:textId="77777777" w:rsidR="003A2BD8" w:rsidRDefault="003A2BD8" w:rsidP="003A2BD8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0EA07B29" w14:textId="77777777" w:rsidR="003A2BD8" w:rsidRPr="00B3056F" w:rsidRDefault="003A2BD8" w:rsidP="003A2BD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3DA19455" w14:textId="77777777" w:rsidR="003A2BD8" w:rsidRPr="00B3056F" w:rsidRDefault="003A2BD8" w:rsidP="003A2BD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7AC462CF" w14:textId="77777777" w:rsidR="003A2BD8" w:rsidRPr="00B3056F" w:rsidRDefault="003A2BD8" w:rsidP="003A2BD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5B0F888C" w14:textId="77777777" w:rsidR="003A2BD8" w:rsidRPr="00B3056F" w:rsidRDefault="003A2BD8" w:rsidP="003A2BD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7DF64BAE" w14:textId="77777777" w:rsidR="003A2BD8" w:rsidRPr="00B3056F" w:rsidRDefault="003A2BD8" w:rsidP="003A2BD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6CC256D5" w14:textId="77777777" w:rsidR="003A2BD8" w:rsidRPr="001C7C10" w:rsidRDefault="003A2BD8" w:rsidP="003A2BD8">
      <w:pPr>
        <w:pStyle w:val="PL"/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768A16B2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/analytics-subscriptions/{subscriptionId}:</w:t>
      </w:r>
    </w:p>
    <w:p w14:paraId="2A95AB78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delete:</w:t>
      </w:r>
    </w:p>
    <w:p w14:paraId="4ADFD75C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Delete</w:t>
      </w:r>
      <w:r>
        <w:t>s</w:t>
      </w:r>
      <w:r w:rsidRPr="001C7C10">
        <w:t xml:space="preserve"> an existing Individual DCCF Data Subscription</w:t>
      </w:r>
      <w:r>
        <w:t>.</w:t>
      </w:r>
    </w:p>
    <w:p w14:paraId="0855CA2E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DeleteDCCFAnalyticsSubscription</w:t>
      </w:r>
    </w:p>
    <w:p w14:paraId="5E39ED73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6F572B18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Analytics Subscription (Document)</w:t>
      </w:r>
    </w:p>
    <w:p w14:paraId="7E1D1B25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3DA75C25" w14:textId="77777777" w:rsidR="003A2BD8" w:rsidRPr="001C7C10" w:rsidRDefault="003A2BD8" w:rsidP="003A2BD8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5886BB1A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43C4AF1C" w14:textId="77777777" w:rsidR="003A2BD8" w:rsidRDefault="003A2BD8" w:rsidP="003A2BD8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6B7E96C4" w14:textId="77777777" w:rsidR="003A2BD8" w:rsidRPr="001C7C10" w:rsidRDefault="003A2BD8" w:rsidP="003A2BD8">
      <w:pPr>
        <w:pStyle w:val="PL"/>
      </w:pP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1C7C10">
        <w:t>String identifying a</w:t>
      </w:r>
      <w:r>
        <w:t>n</w:t>
      </w:r>
      <w:r w:rsidRPr="001C7C10">
        <w:t xml:space="preserve"> analytics subscription to the Ndccf_DataManagement Service</w:t>
      </w:r>
      <w:r>
        <w:t>.</w:t>
      </w:r>
    </w:p>
    <w:p w14:paraId="726AD5FC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07A01D43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48F386E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2574AA6E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07BB08F8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2D53BEC1" w14:textId="77777777" w:rsidR="003A2BD8" w:rsidRDefault="003A2BD8" w:rsidP="003A2BD8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00C9AF7C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 </w:t>
      </w:r>
      <w:r w:rsidRPr="001C7C10">
        <w:t>No Content. The Individual DCCF Analytics Subscription resource matching the</w:t>
      </w:r>
    </w:p>
    <w:p w14:paraId="545DD275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1C7C10">
        <w:t xml:space="preserve"> subscriptionId was deleted.</w:t>
      </w:r>
    </w:p>
    <w:p w14:paraId="2E5FA501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2649D5C8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799B18E4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4E16EEB8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60D0E77A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494D1CF8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2E5D3448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48AB6DFF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73A7A02F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00B90F08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5682655F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6377C195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044A4ECB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31BD772C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4C919A04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08CE6CCA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723032FC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3E20D0D4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0BF8226C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494D2EB3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31055BF9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put:</w:t>
      </w:r>
    </w:p>
    <w:p w14:paraId="35A63C38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Update</w:t>
      </w:r>
      <w:r>
        <w:t>s</w:t>
      </w:r>
      <w:r w:rsidRPr="001C7C10">
        <w:t xml:space="preserve"> an existing Individual DCCF Analytics Subscription</w:t>
      </w:r>
      <w:r w:rsidRPr="00E5498B">
        <w:t xml:space="preserve"> resource.</w:t>
      </w:r>
    </w:p>
    <w:p w14:paraId="4561053D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UpdateDCCFAnalyticsSubscription</w:t>
      </w:r>
    </w:p>
    <w:p w14:paraId="3612C748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0973F1FF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Analytics Subscription (Document)</w:t>
      </w:r>
    </w:p>
    <w:p w14:paraId="40177923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5F8F01B7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0C41A6B2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4DA4ACA4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417FEF56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40D9553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78267E3F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77C622B5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072E6248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197D269F" w14:textId="77777777" w:rsidR="003A2BD8" w:rsidRDefault="003A2BD8" w:rsidP="003A2BD8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713F59A8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String identifying a</w:t>
      </w:r>
      <w:r>
        <w:t>n</w:t>
      </w:r>
      <w:r w:rsidRPr="001C7C10">
        <w:t xml:space="preserve"> analytics subscription to the Ndccf_DataManagement Service</w:t>
      </w:r>
      <w:r>
        <w:t>.</w:t>
      </w:r>
    </w:p>
    <w:p w14:paraId="265F6F34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3639EA65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6E1E9A0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03CC7D2A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56EA6629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795E0BAE" w14:textId="77777777" w:rsidR="003A2BD8" w:rsidRDefault="003A2BD8" w:rsidP="003A2BD8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27F31BC8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Analytics Subscription resource was modified successfully and a</w:t>
      </w:r>
    </w:p>
    <w:p w14:paraId="347D8E04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representation of that resource is returned.</w:t>
      </w:r>
    </w:p>
    <w:p w14:paraId="4FBDF86F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45F09104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38F8265D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2E48472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33B9C7E8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7936D57C" w14:textId="77777777" w:rsidR="003A2BD8" w:rsidRDefault="003A2BD8" w:rsidP="003A2BD8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47A8FDD1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Analytics Subscription resource was modified successfully.</w:t>
      </w:r>
    </w:p>
    <w:p w14:paraId="391E19DC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52D2EC14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00B7AF55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21CE1138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797753CE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71D6EF98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5DB29613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27343A7C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19B469E3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394EDDD7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21A159AC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45F9E9C9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1F8A96BE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22C5BEE2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17389EFF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72386DA2" w14:textId="77777777" w:rsidR="003A2BD8" w:rsidRPr="001C7C10" w:rsidRDefault="003A2BD8" w:rsidP="003A2BD8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79D2C740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2632D591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0737E423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0637B8A2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22B2CEE2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40B77823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5988ADDB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6B828DE9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0A8B1E4E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16165727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721A2B36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/data-subscriptions:</w:t>
      </w:r>
    </w:p>
    <w:p w14:paraId="70F8B1B9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0FC6F0D5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Creates a new Individual DCCF Data Subscription resource.</w:t>
      </w:r>
    </w:p>
    <w:p w14:paraId="5E11E123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CreateDCCFDataSubscription</w:t>
      </w:r>
    </w:p>
    <w:p w14:paraId="6EF6D9AC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0F099326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Data Subscriptions (Collection)</w:t>
      </w:r>
    </w:p>
    <w:p w14:paraId="7D5ECF6D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39487266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2B5978D1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227CA186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24D62FB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0DDAEDBC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22DF01C4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60538615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7F4BB136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Create</w:t>
      </w:r>
      <w:r>
        <w:t>s</w:t>
      </w:r>
      <w:r w:rsidRPr="001C7C10">
        <w:t xml:space="preserve"> a new Individual DCCF Data Subscription resource.</w:t>
      </w:r>
    </w:p>
    <w:p w14:paraId="15DA5FCD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headers:</w:t>
      </w:r>
    </w:p>
    <w:p w14:paraId="759A069F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30FD0915" w14:textId="77777777" w:rsidR="003A2BD8" w:rsidRDefault="003A2BD8" w:rsidP="003A2BD8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76524643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Contains the URI of the newly created resource, according to the structure</w:t>
      </w:r>
    </w:p>
    <w:p w14:paraId="4D5E7E29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 xml:space="preserve"> </w:t>
      </w:r>
      <w:r>
        <w:t xml:space="preserve"> </w:t>
      </w:r>
      <w:r w:rsidRPr="001C7C10">
        <w:t xml:space="preserve">  {apiRoot}/ndccf-datamanagement/</w:t>
      </w:r>
      <w:r w:rsidRPr="00D061BC">
        <w:t>&lt;apiVersion&gt;</w:t>
      </w:r>
      <w:r w:rsidRPr="001C7C10">
        <w:t>/data-subscriptions/{subscriptionId}</w:t>
      </w:r>
    </w:p>
    <w:p w14:paraId="3D1AD49E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495B968D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59AB814D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238C5E43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5B08EA68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00158F39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56241F59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42D38887" w14:textId="77777777" w:rsidR="003A2BD8" w:rsidRDefault="003A2BD8" w:rsidP="003A2B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4829796F" w14:textId="77777777" w:rsidR="003A2BD8" w:rsidRDefault="003A2BD8" w:rsidP="003A2BD8">
      <w:pPr>
        <w:pStyle w:val="PL"/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7A2481B8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65916D59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171CD2C4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47CE5E1A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52FCEE6D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4C53A36A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3FB0EEDA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01C7F6C4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6F52814F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4B37B82D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33A1664C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51DE442E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56EA78FE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7C3091C5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6E55292D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541991DE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73FDC87D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6A015141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4F970F8B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713C14AB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28F1E7C6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callbacks:</w:t>
      </w:r>
    </w:p>
    <w:p w14:paraId="63554FF3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dccfDataNotification:</w:t>
      </w:r>
    </w:p>
    <w:p w14:paraId="5AE8FFE2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'{</w:t>
      </w:r>
      <w:r>
        <w:t>$</w:t>
      </w:r>
      <w:r w:rsidRPr="001C7C10">
        <w:t>request.body#/dataNotifUri}':</w:t>
      </w:r>
    </w:p>
    <w:p w14:paraId="37AD5C71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10C01EA4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356426E9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5E358E5C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47A357D5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606D5C3F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5E78BCDE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'#/components/schemas/NdccfDataSubscriptionNotification'</w:t>
      </w:r>
    </w:p>
    <w:p w14:paraId="58F284A3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6AD741F2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5F09CDDC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receipt of the </w:t>
      </w:r>
      <w:r>
        <w:t>n</w:t>
      </w:r>
      <w:r w:rsidRPr="001C7C10">
        <w:t>otification is acknowledged.</w:t>
      </w:r>
    </w:p>
    <w:p w14:paraId="162B4EF6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1680E546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69E860DB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12D894C4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19CFE990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5840024B" w14:textId="77777777" w:rsidR="003A2BD8" w:rsidRPr="001C7C10" w:rsidRDefault="003A2BD8" w:rsidP="003A2BD8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2AA4CDF1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0F7D5019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557695BD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415B5884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685F8629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33AAB44D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36D3CCE8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7668BF70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2B851FC1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2D1FF087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3D5B3479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6EF8E018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5CB9E643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62C387C2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023BFB24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521E4980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6EF6A0E5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06876988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13E82F18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4D637765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7BE8490F" w14:textId="77777777" w:rsidR="003A2BD8" w:rsidRPr="00986E88" w:rsidRDefault="003A2BD8" w:rsidP="003A2BD8">
      <w:pPr>
        <w:pStyle w:val="PL"/>
      </w:pPr>
      <w:r w:rsidRPr="00986E88">
        <w:t xml:space="preserve">      </w:t>
      </w:r>
      <w:r>
        <w:t xml:space="preserve">        </w:t>
      </w:r>
      <w:r w:rsidRPr="00986E88">
        <w:t>callbacks:</w:t>
      </w:r>
    </w:p>
    <w:p w14:paraId="1947CFD2" w14:textId="77777777" w:rsidR="003A2BD8" w:rsidRPr="00986E88" w:rsidRDefault="003A2BD8" w:rsidP="003A2BD8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</w:t>
      </w:r>
      <w:r w:rsidRPr="00986E88">
        <w:t>:</w:t>
      </w:r>
    </w:p>
    <w:p w14:paraId="72FC5911" w14:textId="1D99D6F0" w:rsidR="003A2BD8" w:rsidRPr="00912C37" w:rsidRDefault="003A2BD8" w:rsidP="003A2BD8">
      <w:pPr>
        <w:pStyle w:val="PL"/>
      </w:pPr>
      <w:r w:rsidRPr="00986E88">
        <w:t xml:space="preserve">         </w:t>
      </w:r>
      <w:r>
        <w:t xml:space="preserve">        </w:t>
      </w:r>
      <w:r w:rsidRPr="00986E88">
        <w:t xml:space="preserve"> </w:t>
      </w:r>
      <w:r>
        <w:rPr>
          <w:lang w:val="fr-FR"/>
        </w:rPr>
        <w:t>'{request.body#/</w:t>
      </w:r>
      <w:ins w:id="83" w:author="Nokia" w:date="2022-08-05T14:32:00Z">
        <w:r w:rsidR="007539E8">
          <w:rPr>
            <w:lang w:val="fr-FR"/>
          </w:rPr>
          <w:t>fetchInstruct/</w:t>
        </w:r>
      </w:ins>
      <w:r>
        <w:t>fetchUri</w:t>
      </w:r>
      <w:r>
        <w:rPr>
          <w:lang w:val="fr-FR"/>
        </w:rPr>
        <w:t>}'</w:t>
      </w:r>
      <w:r w:rsidRPr="00986E88">
        <w:t>:</w:t>
      </w:r>
    </w:p>
    <w:p w14:paraId="55F1E0B4" w14:textId="77777777" w:rsidR="003A2BD8" w:rsidRDefault="003A2BD8" w:rsidP="003A2BD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3B463939" w14:textId="77777777" w:rsidR="003A2BD8" w:rsidRPr="00986E88" w:rsidRDefault="003A2BD8" w:rsidP="003A2BD8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requestBody:</w:t>
      </w:r>
    </w:p>
    <w:p w14:paraId="100E25C3" w14:textId="77777777" w:rsidR="003A2BD8" w:rsidRPr="00986E88" w:rsidRDefault="003A2BD8" w:rsidP="003A2BD8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09CB6C74" w14:textId="77777777" w:rsidR="003A2BD8" w:rsidRPr="00986E88" w:rsidRDefault="003A2BD8" w:rsidP="003A2BD8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5C0C63F9" w14:textId="77777777" w:rsidR="003A2BD8" w:rsidRDefault="003A2BD8" w:rsidP="003A2BD8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application/json:</w:t>
      </w:r>
    </w:p>
    <w:p w14:paraId="62642C62" w14:textId="77777777" w:rsidR="003A2BD8" w:rsidRDefault="003A2BD8" w:rsidP="003A2BD8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38079F24" w14:textId="77777777" w:rsidR="003A2BD8" w:rsidRPr="00533C32" w:rsidRDefault="003A2BD8" w:rsidP="003A2BD8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1771055E" w14:textId="77777777" w:rsidR="003A2BD8" w:rsidRPr="00533C32" w:rsidRDefault="003A2BD8" w:rsidP="003A2BD8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65E7A018" w14:textId="77777777" w:rsidR="003A2BD8" w:rsidRPr="00533C32" w:rsidRDefault="003A2BD8" w:rsidP="003A2BD8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01F5945C" w14:textId="77777777" w:rsidR="003A2BD8" w:rsidRDefault="003A2BD8" w:rsidP="003A2BD8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minItems: 1</w:t>
      </w:r>
    </w:p>
    <w:p w14:paraId="45494684" w14:textId="77777777" w:rsidR="003A2BD8" w:rsidRPr="007938FD" w:rsidRDefault="003A2BD8" w:rsidP="003A2BD8">
      <w:pPr>
        <w:pStyle w:val="PL"/>
      </w:pPr>
      <w:r w:rsidRPr="00986E88">
        <w:t xml:space="preserve">         </w:t>
      </w:r>
      <w:r>
        <w:t xml:space="preserve">                     description: Fetch correlation identifiers.</w:t>
      </w:r>
    </w:p>
    <w:p w14:paraId="27231F88" w14:textId="77777777" w:rsidR="003A2BD8" w:rsidRPr="00B3056F" w:rsidRDefault="003A2BD8" w:rsidP="003A2BD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097D6C44" w14:textId="77777777" w:rsidR="003A2BD8" w:rsidRPr="00B3056F" w:rsidRDefault="003A2BD8" w:rsidP="003A2BD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2BAF2799" w14:textId="77777777" w:rsidR="003A2BD8" w:rsidRPr="00B3056F" w:rsidRDefault="003A2BD8" w:rsidP="003A2BD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</w:p>
    <w:p w14:paraId="798EE994" w14:textId="77777777" w:rsidR="003A2BD8" w:rsidRPr="00B3056F" w:rsidRDefault="003A2BD8" w:rsidP="003A2BD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7AA3BA2A" w14:textId="77777777" w:rsidR="003A2BD8" w:rsidRPr="00B3056F" w:rsidRDefault="003A2BD8" w:rsidP="003A2BD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application/json:</w:t>
      </w:r>
    </w:p>
    <w:p w14:paraId="7629D092" w14:textId="77777777" w:rsidR="003A2BD8" w:rsidRPr="00B3056F" w:rsidRDefault="003A2BD8" w:rsidP="003A2BD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3D335FDC" w14:textId="77777777" w:rsidR="003A2BD8" w:rsidRDefault="003A2BD8" w:rsidP="003A2BD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r>
        <w:t>NdccfAnalyticsSubscriptionNotification</w:t>
      </w:r>
      <w:r w:rsidRPr="00B3056F">
        <w:t>'</w:t>
      </w:r>
    </w:p>
    <w:p w14:paraId="76F14745" w14:textId="77777777" w:rsidR="003A2BD8" w:rsidRDefault="003A2BD8" w:rsidP="003A2BD8">
      <w:pPr>
        <w:pStyle w:val="PL"/>
      </w:pPr>
      <w:r w:rsidRPr="00986E88">
        <w:t xml:space="preserve">         </w:t>
      </w:r>
      <w:r>
        <w:t xml:space="preserve">               '307':</w:t>
      </w:r>
    </w:p>
    <w:p w14:paraId="214825CB" w14:textId="77777777" w:rsidR="003A2BD8" w:rsidRDefault="003A2BD8" w:rsidP="003A2BD8">
      <w:pPr>
        <w:pStyle w:val="PL"/>
      </w:pPr>
      <w:r w:rsidRPr="00986E88">
        <w:t xml:space="preserve">         </w:t>
      </w:r>
      <w:r>
        <w:t xml:space="preserve">                 $ref: 'TS29571_CommonData.yaml#/components/responses/307'</w:t>
      </w:r>
    </w:p>
    <w:p w14:paraId="67DE9CCF" w14:textId="77777777" w:rsidR="003A2BD8" w:rsidRDefault="003A2BD8" w:rsidP="003A2BD8">
      <w:pPr>
        <w:pStyle w:val="PL"/>
      </w:pPr>
      <w:r w:rsidRPr="00986E88">
        <w:t xml:space="preserve">         </w:t>
      </w:r>
      <w:r>
        <w:t xml:space="preserve">               '308':</w:t>
      </w:r>
    </w:p>
    <w:p w14:paraId="623296A6" w14:textId="77777777" w:rsidR="003A2BD8" w:rsidRPr="004130F9" w:rsidRDefault="003A2BD8" w:rsidP="003A2BD8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49CA5C42" w14:textId="77777777" w:rsidR="003A2BD8" w:rsidRPr="00B3056F" w:rsidRDefault="003A2BD8" w:rsidP="003A2BD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734236C6" w14:textId="77777777" w:rsidR="003A2BD8" w:rsidRDefault="003A2BD8" w:rsidP="003A2BD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4E3C5239" w14:textId="77777777" w:rsidR="003A2BD8" w:rsidRDefault="003A2BD8" w:rsidP="003A2BD8">
      <w:pPr>
        <w:pStyle w:val="PL"/>
      </w:pPr>
      <w:r w:rsidRPr="00986E88">
        <w:t xml:space="preserve">         </w:t>
      </w:r>
      <w:r>
        <w:t xml:space="preserve">               '401':</w:t>
      </w:r>
    </w:p>
    <w:p w14:paraId="7B2B3E21" w14:textId="77777777" w:rsidR="003A2BD8" w:rsidRPr="004130F9" w:rsidRDefault="003A2BD8" w:rsidP="003A2BD8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44FB67A2" w14:textId="77777777" w:rsidR="003A2BD8" w:rsidRPr="00B3056F" w:rsidRDefault="003A2BD8" w:rsidP="003A2BD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7BC37E33" w14:textId="77777777" w:rsidR="003A2BD8" w:rsidRPr="00B3056F" w:rsidRDefault="003A2BD8" w:rsidP="003A2BD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15CD6E41" w14:textId="77777777" w:rsidR="003A2BD8" w:rsidRDefault="003A2BD8" w:rsidP="003A2BD8">
      <w:pPr>
        <w:pStyle w:val="PL"/>
      </w:pPr>
      <w:r w:rsidRPr="00986E88">
        <w:t xml:space="preserve">         </w:t>
      </w:r>
      <w:r>
        <w:t xml:space="preserve">               '404':</w:t>
      </w:r>
    </w:p>
    <w:p w14:paraId="050B73AE" w14:textId="77777777" w:rsidR="003A2BD8" w:rsidRDefault="003A2BD8" w:rsidP="003A2BD8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2361994D" w14:textId="77777777" w:rsidR="003A2BD8" w:rsidRDefault="003A2BD8" w:rsidP="003A2BD8">
      <w:pPr>
        <w:pStyle w:val="PL"/>
      </w:pPr>
      <w:r w:rsidRPr="00986E88">
        <w:t xml:space="preserve">         </w:t>
      </w:r>
      <w:r>
        <w:t xml:space="preserve">               '406':</w:t>
      </w:r>
    </w:p>
    <w:p w14:paraId="7242F690" w14:textId="77777777" w:rsidR="003A2BD8" w:rsidRDefault="003A2BD8" w:rsidP="003A2BD8">
      <w:pPr>
        <w:pStyle w:val="PL"/>
      </w:pPr>
      <w:r w:rsidRPr="00986E88">
        <w:t xml:space="preserve">         </w:t>
      </w:r>
      <w:r>
        <w:t xml:space="preserve">                 $ref: 'TS29571_CommonData.yaml#/components/responses/406'</w:t>
      </w:r>
    </w:p>
    <w:p w14:paraId="0DF9D91E" w14:textId="77777777" w:rsidR="003A2BD8" w:rsidRDefault="003A2BD8" w:rsidP="003A2BD8">
      <w:pPr>
        <w:pStyle w:val="PL"/>
      </w:pPr>
      <w:r>
        <w:t xml:space="preserve">                        '411':</w:t>
      </w:r>
    </w:p>
    <w:p w14:paraId="450B0F77" w14:textId="77777777" w:rsidR="003A2BD8" w:rsidRDefault="003A2BD8" w:rsidP="003A2BD8">
      <w:pPr>
        <w:pStyle w:val="PL"/>
      </w:pPr>
      <w:r>
        <w:t xml:space="preserve">                          $ref: 'TS29571_CommonData.yaml#/components/responses/411'</w:t>
      </w:r>
    </w:p>
    <w:p w14:paraId="545D3194" w14:textId="77777777" w:rsidR="003A2BD8" w:rsidRDefault="003A2BD8" w:rsidP="003A2BD8">
      <w:pPr>
        <w:pStyle w:val="PL"/>
      </w:pPr>
      <w:r>
        <w:t xml:space="preserve">                        '413':</w:t>
      </w:r>
    </w:p>
    <w:p w14:paraId="1643E371" w14:textId="77777777" w:rsidR="003A2BD8" w:rsidRDefault="003A2BD8" w:rsidP="003A2BD8">
      <w:pPr>
        <w:pStyle w:val="PL"/>
      </w:pPr>
      <w:r>
        <w:t xml:space="preserve">                          $ref: 'TS29571_CommonData.yaml#/components/responses/413'</w:t>
      </w:r>
    </w:p>
    <w:p w14:paraId="45793660" w14:textId="77777777" w:rsidR="003A2BD8" w:rsidRDefault="003A2BD8" w:rsidP="003A2BD8">
      <w:pPr>
        <w:pStyle w:val="PL"/>
      </w:pPr>
      <w:r>
        <w:t xml:space="preserve">                        '415':</w:t>
      </w:r>
    </w:p>
    <w:p w14:paraId="5627CFEC" w14:textId="77777777" w:rsidR="003A2BD8" w:rsidRPr="00BD39DD" w:rsidRDefault="003A2BD8" w:rsidP="003A2BD8">
      <w:pPr>
        <w:pStyle w:val="PL"/>
      </w:pPr>
      <w:r>
        <w:t xml:space="preserve">                          $ref: 'TS29571_CommonData.yaml#/components/responses/415'</w:t>
      </w:r>
    </w:p>
    <w:p w14:paraId="506082C6" w14:textId="77777777" w:rsidR="003A2BD8" w:rsidRDefault="003A2BD8" w:rsidP="003A2BD8">
      <w:pPr>
        <w:pStyle w:val="PL"/>
      </w:pPr>
      <w:r w:rsidRPr="00986E88">
        <w:t xml:space="preserve">         </w:t>
      </w:r>
      <w:r>
        <w:t xml:space="preserve">               '429':</w:t>
      </w:r>
    </w:p>
    <w:p w14:paraId="2185D14E" w14:textId="77777777" w:rsidR="003A2BD8" w:rsidRDefault="003A2BD8" w:rsidP="003A2BD8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25BB5BFA" w14:textId="77777777" w:rsidR="003A2BD8" w:rsidRPr="00B3056F" w:rsidRDefault="003A2BD8" w:rsidP="003A2BD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1FC459F8" w14:textId="77777777" w:rsidR="003A2BD8" w:rsidRPr="00B3056F" w:rsidRDefault="003A2BD8" w:rsidP="003A2BD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4ABC31E5" w14:textId="77777777" w:rsidR="003A2BD8" w:rsidRPr="00B3056F" w:rsidRDefault="003A2BD8" w:rsidP="003A2BD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30D2FDE0" w14:textId="77777777" w:rsidR="003A2BD8" w:rsidRPr="00B3056F" w:rsidRDefault="003A2BD8" w:rsidP="003A2BD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2962527E" w14:textId="77777777" w:rsidR="003A2BD8" w:rsidRPr="00B3056F" w:rsidRDefault="003A2BD8" w:rsidP="003A2BD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3C0376A1" w14:textId="77777777" w:rsidR="003A2BD8" w:rsidRPr="001C7C10" w:rsidRDefault="003A2BD8" w:rsidP="003A2BD8">
      <w:pPr>
        <w:pStyle w:val="PL"/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6BEAC392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/data-subscriptions/{subscriptionId}:</w:t>
      </w:r>
    </w:p>
    <w:p w14:paraId="285DA403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delete:</w:t>
      </w:r>
    </w:p>
    <w:p w14:paraId="2B69D731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Delete</w:t>
      </w:r>
      <w:r>
        <w:t>s</w:t>
      </w:r>
      <w:r w:rsidRPr="001C7C10">
        <w:t xml:space="preserve"> an existing Individual DCCF Data Subscription</w:t>
      </w:r>
      <w:r w:rsidRPr="00D5599D">
        <w:t xml:space="preserve"> </w:t>
      </w:r>
      <w:r w:rsidRPr="00E5498B">
        <w:t>resource.</w:t>
      </w:r>
    </w:p>
    <w:p w14:paraId="16712CF3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DeleteDCCFDataSubscription</w:t>
      </w:r>
    </w:p>
    <w:p w14:paraId="0ED617F5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4661D5E4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Subscription (Document)</w:t>
      </w:r>
    </w:p>
    <w:p w14:paraId="32575509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5B65FF80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7307CB68" w14:textId="77777777" w:rsidR="003A2BD8" w:rsidRPr="001C7C10" w:rsidRDefault="003A2BD8" w:rsidP="003A2BD8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0D1342EE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String identifying a data subscription to the Ndccf_DataManagement Service</w:t>
      </w:r>
      <w:r>
        <w:t>.</w:t>
      </w:r>
    </w:p>
    <w:p w14:paraId="36FB5889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638062D3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F5C1770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1AFBF4EA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4EEF6496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50F2B571" w14:textId="77777777" w:rsidR="003A2BD8" w:rsidRDefault="003A2BD8" w:rsidP="003A2BD8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0A279FEC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No Content. The Individual DCCF Data Subscription resource matching the subscriptionId</w:t>
      </w:r>
    </w:p>
    <w:p w14:paraId="2D2EDB7B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was deleted.</w:t>
      </w:r>
    </w:p>
    <w:p w14:paraId="79A6C0BE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0D3D28AC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7E4DF478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0FA8A352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538E40DA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135AD0A7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1E0347E6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7EEA02FD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7281AC34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73B83050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7C225CC7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4D4E37E7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4CC36B44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7FF6DB14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3C3F8421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6BBCB52F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417FCC0D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5EC3F1DA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1E221DF3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1DE3C062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45581F8E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put:</w:t>
      </w:r>
    </w:p>
    <w:p w14:paraId="60BF6E04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Update</w:t>
      </w:r>
      <w:r>
        <w:t>s</w:t>
      </w:r>
      <w:r w:rsidRPr="001C7C10">
        <w:t xml:space="preserve"> an existing Individual DCCF Data Subscription</w:t>
      </w:r>
      <w:r w:rsidRPr="00E5498B">
        <w:t xml:space="preserve"> resource.</w:t>
      </w:r>
    </w:p>
    <w:p w14:paraId="2AEC6AB8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UpdateDCCFDataSubscription</w:t>
      </w:r>
    </w:p>
    <w:p w14:paraId="4AC6D176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485E73AF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Subscription (Document)</w:t>
      </w:r>
    </w:p>
    <w:p w14:paraId="6A88D5EA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1E836DF1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331D7AA9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0CF78382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0E7CCB1A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48852C0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5CDB7354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69E446B6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7579B537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5929FDE8" w14:textId="77777777" w:rsidR="003A2BD8" w:rsidRDefault="003A2BD8" w:rsidP="003A2BD8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3AFEA218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String identifying a data subscription to the Ndccf_DataManagement Service</w:t>
      </w:r>
      <w:r>
        <w:t>.</w:t>
      </w:r>
    </w:p>
    <w:p w14:paraId="559D5360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0F946FDB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C93E033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600CF4D8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6C19E705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38C0A1E1" w14:textId="77777777" w:rsidR="003A2BD8" w:rsidRDefault="003A2BD8" w:rsidP="003A2BD8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510F0057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Data Subscription resource was modified successfully and a</w:t>
      </w:r>
    </w:p>
    <w:p w14:paraId="478CEE02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representation of that resource is returned.</w:t>
      </w:r>
    </w:p>
    <w:p w14:paraId="0493ABDB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30349DF7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6D9CE96A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37B37BCC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7BA11759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6E09B428" w14:textId="77777777" w:rsidR="003A2BD8" w:rsidRDefault="003A2BD8" w:rsidP="003A2BD8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05514212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Data Subscription resource was modified successfully.</w:t>
      </w:r>
    </w:p>
    <w:p w14:paraId="1960506F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1EFA6607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0728DAC3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455D1181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1E755137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15B96C2C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05778883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55BCC9BA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4693D0FE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2FC573BF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44F62733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324AADF0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75FFA4EE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6B672902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6F9D16F4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788677C3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59AD6E0C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6D63A616" w14:textId="77777777" w:rsidR="003A2BD8" w:rsidRPr="001C7C10" w:rsidRDefault="003A2BD8" w:rsidP="003A2BD8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22E79121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28B771A3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208F3B1B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31DB39D3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42462446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17EA7C5B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19B16A41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4646061F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0765AA2F" w14:textId="77777777" w:rsidR="003A2BD8" w:rsidRDefault="003A2BD8" w:rsidP="003A2BD8">
      <w:pPr>
        <w:pStyle w:val="PL"/>
      </w:pPr>
      <w:r>
        <w:t>#</w:t>
      </w:r>
    </w:p>
    <w:p w14:paraId="623E7529" w14:textId="77777777" w:rsidR="003A2BD8" w:rsidRPr="001C7C10" w:rsidRDefault="003A2BD8" w:rsidP="003A2BD8">
      <w:pPr>
        <w:pStyle w:val="PL"/>
      </w:pPr>
      <w:r w:rsidRPr="001C7C10">
        <w:t>components:</w:t>
      </w:r>
    </w:p>
    <w:p w14:paraId="1121868E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securitySchemes:</w:t>
      </w:r>
    </w:p>
    <w:p w14:paraId="4E33B533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oAuth2ClientCredentials:</w:t>
      </w:r>
    </w:p>
    <w:p w14:paraId="30BB4789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oauth2</w:t>
      </w:r>
    </w:p>
    <w:p w14:paraId="1BB41CBA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flows:</w:t>
      </w:r>
    </w:p>
    <w:p w14:paraId="67BEC9C2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clientCredentials:</w:t>
      </w:r>
    </w:p>
    <w:p w14:paraId="1D4F0E8A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tokenUrl: '{nrfApiRoot}/oauth2/token'</w:t>
      </w:r>
    </w:p>
    <w:p w14:paraId="7CED8FA8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scopes:</w:t>
      </w:r>
    </w:p>
    <w:p w14:paraId="40AD23D5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ndccf-datamanagement: Access to the ndccf-datamanagement API</w:t>
      </w:r>
    </w:p>
    <w:p w14:paraId="4D446956" w14:textId="77777777" w:rsidR="003A2BD8" w:rsidRPr="001C7C10" w:rsidRDefault="003A2BD8" w:rsidP="003A2BD8">
      <w:pPr>
        <w:pStyle w:val="PL"/>
      </w:pPr>
      <w:r>
        <w:t>#</w:t>
      </w:r>
    </w:p>
    <w:p w14:paraId="5489E29B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schemas:</w:t>
      </w:r>
    </w:p>
    <w:p w14:paraId="48C73065" w14:textId="77777777" w:rsidR="003A2BD8" w:rsidRPr="001C7C10" w:rsidRDefault="003A2BD8" w:rsidP="003A2BD8">
      <w:pPr>
        <w:pStyle w:val="PL"/>
      </w:pPr>
      <w:r>
        <w:t>#</w:t>
      </w:r>
    </w:p>
    <w:p w14:paraId="1C987599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NdccfAnalyticsSubscription:</w:t>
      </w:r>
    </w:p>
    <w:p w14:paraId="1FE43F6F" w14:textId="77777777" w:rsidR="003A2BD8" w:rsidRPr="001C7C10" w:rsidRDefault="003A2BD8" w:rsidP="003A2BD8">
      <w:pPr>
        <w:pStyle w:val="PL"/>
      </w:pPr>
      <w:r>
        <w:t xml:space="preserve">      description: </w:t>
      </w:r>
      <w:r>
        <w:rPr>
          <w:lang w:eastAsia="zh-CN"/>
        </w:rPr>
        <w:t>Represents an Individual DCCF Analytics Subscription.</w:t>
      </w:r>
    </w:p>
    <w:p w14:paraId="1262386E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5D1B82CA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03756D62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anaSub</w:t>
      </w:r>
    </w:p>
    <w:p w14:paraId="4AF1EE97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anaNotifUri</w:t>
      </w:r>
    </w:p>
    <w:p w14:paraId="3E5AF437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anaNotif</w:t>
      </w:r>
      <w:r>
        <w:t>CorrId</w:t>
      </w:r>
    </w:p>
    <w:p w14:paraId="4257C842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3CAA637E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anaSub:</w:t>
      </w:r>
    </w:p>
    <w:p w14:paraId="6FB7B89B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'TS29520_Nnwdaf_EventsSubscription.yaml#/components/schemas/NnwdafEventsSubscription'</w:t>
      </w:r>
    </w:p>
    <w:p w14:paraId="7631F85C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anaNotifUri:</w:t>
      </w:r>
    </w:p>
    <w:p w14:paraId="7611CA8B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239430B5" w14:textId="77777777" w:rsidR="003A2BD8" w:rsidRDefault="003A2BD8" w:rsidP="003A2BD8">
      <w:pPr>
        <w:pStyle w:val="PL"/>
      </w:pPr>
      <w:r>
        <w:t xml:space="preserve">        anaNotifCorrId:</w:t>
      </w:r>
    </w:p>
    <w:p w14:paraId="071D4D20" w14:textId="77777777" w:rsidR="003A2BD8" w:rsidRDefault="003A2BD8" w:rsidP="003A2BD8">
      <w:pPr>
        <w:pStyle w:val="PL"/>
      </w:pPr>
      <w:r>
        <w:rPr>
          <w:rFonts w:cs="Courier New"/>
          <w:szCs w:val="16"/>
        </w:rPr>
        <w:t xml:space="preserve">          </w:t>
      </w:r>
      <w:r>
        <w:t>type: string</w:t>
      </w:r>
    </w:p>
    <w:p w14:paraId="0A246F0A" w14:textId="77777777" w:rsidR="003A2BD8" w:rsidRPr="001C7C10" w:rsidRDefault="003A2BD8" w:rsidP="003A2BD8">
      <w:pPr>
        <w:pStyle w:val="PL"/>
      </w:pPr>
      <w:r>
        <w:rPr>
          <w:rFonts w:cs="Courier New"/>
          <w:szCs w:val="16"/>
        </w:rPr>
        <w:t xml:space="preserve">          </w:t>
      </w:r>
      <w:r>
        <w:t>description: Notification correlation identifier.</w:t>
      </w:r>
    </w:p>
    <w:p w14:paraId="32C47EC4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formatInstruct:</w:t>
      </w:r>
    </w:p>
    <w:p w14:paraId="373FFE85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'#/components/schemas/FormattingInstruction'</w:t>
      </w:r>
    </w:p>
    <w:p w14:paraId="2D13FB93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procInstruct</w:t>
      </w:r>
      <w:r>
        <w:t>s</w:t>
      </w:r>
      <w:r w:rsidRPr="001C7C10">
        <w:t>:</w:t>
      </w:r>
    </w:p>
    <w:p w14:paraId="72A70646" w14:textId="77777777" w:rsidR="003A2BD8" w:rsidRDefault="003A2BD8" w:rsidP="003A2B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CA89D66" w14:textId="77777777" w:rsidR="003A2BD8" w:rsidRDefault="003A2BD8" w:rsidP="003A2B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BAB102C" w14:textId="77777777" w:rsidR="003A2BD8" w:rsidRDefault="003A2BD8" w:rsidP="003A2B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'#/components/schemas/ProcessingInstruction'</w:t>
      </w:r>
    </w:p>
    <w:p w14:paraId="2C9831B7" w14:textId="77777777" w:rsidR="003A2BD8" w:rsidRPr="001C7C10" w:rsidRDefault="003A2BD8" w:rsidP="003A2BD8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65B80921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ja-JP"/>
        </w:rPr>
        <w:t>Processing instructions to be used for sending event notifications.</w:t>
      </w:r>
    </w:p>
    <w:p w14:paraId="6043140C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targetNfId:</w:t>
      </w:r>
    </w:p>
    <w:p w14:paraId="08650121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25E910A1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targetNfSetId:</w:t>
      </w:r>
    </w:p>
    <w:p w14:paraId="792FA875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345E84A5" w14:textId="77777777" w:rsidR="003A2BD8" w:rsidRPr="00E5498B" w:rsidRDefault="003A2BD8" w:rsidP="003A2BD8">
      <w:pPr>
        <w:pStyle w:val="PL"/>
      </w:pPr>
      <w:r w:rsidRPr="00E5498B">
        <w:t xml:space="preserve">        suppFeat:</w:t>
      </w:r>
    </w:p>
    <w:p w14:paraId="29137666" w14:textId="77777777" w:rsidR="003A2BD8" w:rsidRDefault="003A2BD8" w:rsidP="003A2BD8">
      <w:pPr>
        <w:pStyle w:val="PL"/>
      </w:pPr>
      <w:r w:rsidRPr="00E5498B">
        <w:t xml:space="preserve">          $ref: 'TS29571_CommonData.yaml#/components/schemas/SupportedFeatures'</w:t>
      </w:r>
    </w:p>
    <w:p w14:paraId="6AB1F354" w14:textId="77777777" w:rsidR="003A2BD8" w:rsidRDefault="003A2BD8" w:rsidP="003A2BD8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timePeriod</w:t>
      </w:r>
      <w:r>
        <w:rPr>
          <w:lang w:eastAsia="zh-CN"/>
        </w:rPr>
        <w:t>:</w:t>
      </w:r>
    </w:p>
    <w:p w14:paraId="47D0DA45" w14:textId="77777777" w:rsidR="003A2BD8" w:rsidRPr="005B6F6F" w:rsidRDefault="003A2BD8" w:rsidP="003A2BD8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 w:rsidRPr="00B46B1E">
        <w:rPr>
          <w:lang w:val="en-IN" w:eastAsia="en-IN"/>
        </w:rPr>
        <w:t>$ref: 'TS29122_CommonData.yaml#/components/schemas/TimeWindow'</w:t>
      </w:r>
    </w:p>
    <w:p w14:paraId="32527377" w14:textId="77777777" w:rsidR="003A2BD8" w:rsidRPr="00F63BA7" w:rsidRDefault="003A2BD8" w:rsidP="003A2BD8">
      <w:pPr>
        <w:pStyle w:val="PL"/>
      </w:pPr>
    </w:p>
    <w:p w14:paraId="20247360" w14:textId="77777777" w:rsidR="003A2BD8" w:rsidRPr="001C7C10" w:rsidRDefault="003A2BD8" w:rsidP="003A2BD8">
      <w:pPr>
        <w:pStyle w:val="PL"/>
      </w:pPr>
      <w:r>
        <w:t>#</w:t>
      </w:r>
    </w:p>
    <w:p w14:paraId="316AE6DE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NdccfDataSubscription:</w:t>
      </w:r>
    </w:p>
    <w:p w14:paraId="6D27A6F1" w14:textId="77777777" w:rsidR="003A2BD8" w:rsidRDefault="003A2BD8" w:rsidP="003A2BD8">
      <w:pPr>
        <w:pStyle w:val="PL"/>
      </w:pPr>
      <w:r>
        <w:t xml:space="preserve">      description: </w:t>
      </w:r>
      <w:r>
        <w:rPr>
          <w:lang w:eastAsia="zh-CN"/>
        </w:rPr>
        <w:t>Represents an Individual DCCF Data Subscription.</w:t>
      </w:r>
    </w:p>
    <w:p w14:paraId="253C52A7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163BA81D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09AD130A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dataNotifUri</w:t>
      </w:r>
    </w:p>
    <w:p w14:paraId="4FC02A71" w14:textId="77777777" w:rsidR="003A2BD8" w:rsidRDefault="003A2BD8" w:rsidP="003A2BD8">
      <w:pPr>
        <w:pStyle w:val="PL"/>
      </w:pPr>
      <w:r>
        <w:t xml:space="preserve">        - dataNotifCorrId</w:t>
      </w:r>
    </w:p>
    <w:p w14:paraId="1A2919A7" w14:textId="77777777" w:rsidR="003A2BD8" w:rsidRPr="001C7C10" w:rsidRDefault="003A2BD8" w:rsidP="003A2BD8">
      <w:pPr>
        <w:pStyle w:val="PL"/>
      </w:pPr>
      <w:r>
        <w:t xml:space="preserve">        - dataSub</w:t>
      </w:r>
    </w:p>
    <w:p w14:paraId="35C9E506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1D63EA5A" w14:textId="77777777" w:rsidR="003A2BD8" w:rsidRDefault="003A2BD8" w:rsidP="003A2BD8">
      <w:pPr>
        <w:pStyle w:val="PL"/>
      </w:pPr>
      <w:r>
        <w:t xml:space="preserve">        dataSub:</w:t>
      </w:r>
    </w:p>
    <w:p w14:paraId="1D224A00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</w:t>
      </w:r>
      <w:r>
        <w:t>'</w:t>
      </w:r>
      <w:r w:rsidRPr="00BD5E8E">
        <w:t>TS29575_Nadrf_DataManagement.yaml</w:t>
      </w:r>
      <w:r w:rsidRPr="001C7C10">
        <w:t>#/components/schemas/</w:t>
      </w:r>
      <w:r>
        <w:t>DataSubscription</w:t>
      </w:r>
      <w:r w:rsidRPr="001C7C10">
        <w:t>'</w:t>
      </w:r>
    </w:p>
    <w:p w14:paraId="477DAA88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dataNotifUri:</w:t>
      </w:r>
    </w:p>
    <w:p w14:paraId="3B03F6A7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221A36F1" w14:textId="77777777" w:rsidR="003A2BD8" w:rsidRDefault="003A2BD8" w:rsidP="003A2BD8">
      <w:pPr>
        <w:pStyle w:val="PL"/>
      </w:pPr>
      <w:r>
        <w:t xml:space="preserve">        dataNotifCorrId:</w:t>
      </w:r>
    </w:p>
    <w:p w14:paraId="62BA7FF5" w14:textId="77777777" w:rsidR="003A2BD8" w:rsidRDefault="003A2BD8" w:rsidP="003A2BD8">
      <w:pPr>
        <w:pStyle w:val="PL"/>
      </w:pPr>
      <w:r>
        <w:rPr>
          <w:rFonts w:cs="Courier New"/>
          <w:szCs w:val="16"/>
        </w:rPr>
        <w:t xml:space="preserve">          </w:t>
      </w:r>
      <w:r>
        <w:t>type: string</w:t>
      </w:r>
    </w:p>
    <w:p w14:paraId="27CBD3FD" w14:textId="77777777" w:rsidR="003A2BD8" w:rsidRPr="001C7C10" w:rsidRDefault="003A2BD8" w:rsidP="003A2BD8">
      <w:pPr>
        <w:pStyle w:val="PL"/>
      </w:pPr>
      <w:r>
        <w:rPr>
          <w:rFonts w:cs="Courier New"/>
          <w:szCs w:val="16"/>
        </w:rPr>
        <w:t xml:space="preserve">          </w:t>
      </w:r>
      <w:r>
        <w:t>description: Notification correlation identifier.</w:t>
      </w:r>
    </w:p>
    <w:p w14:paraId="51905FA9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formatInstruct:</w:t>
      </w:r>
    </w:p>
    <w:p w14:paraId="2AB2AC90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'#/components/schemas/FormattingInstruction'</w:t>
      </w:r>
    </w:p>
    <w:p w14:paraId="2392E5CF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procInstruct</w:t>
      </w:r>
      <w:r>
        <w:t>s</w:t>
      </w:r>
      <w:r w:rsidRPr="001C7C10">
        <w:t>:</w:t>
      </w:r>
    </w:p>
    <w:p w14:paraId="5586F357" w14:textId="77777777" w:rsidR="003A2BD8" w:rsidRDefault="003A2BD8" w:rsidP="003A2B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53232D6" w14:textId="77777777" w:rsidR="003A2BD8" w:rsidRDefault="003A2BD8" w:rsidP="003A2B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1D51A9A" w14:textId="77777777" w:rsidR="003A2BD8" w:rsidRDefault="003A2BD8" w:rsidP="003A2B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'#/components/schemas/ProcessingInstruction'</w:t>
      </w:r>
    </w:p>
    <w:p w14:paraId="476A5E23" w14:textId="77777777" w:rsidR="003A2BD8" w:rsidRPr="001C7C10" w:rsidRDefault="003A2BD8" w:rsidP="003A2BD8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56AA3689" w14:textId="77777777" w:rsidR="003A2BD8" w:rsidRPr="001C7C10" w:rsidRDefault="003A2BD8" w:rsidP="003A2BD8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ja-JP"/>
        </w:rPr>
        <w:t>Processing instructions to be used for sending event notifications.</w:t>
      </w:r>
    </w:p>
    <w:p w14:paraId="5AFB0D18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targetNfId:</w:t>
      </w:r>
    </w:p>
    <w:p w14:paraId="6C323E10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5E83DEAD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targetNfSetId:</w:t>
      </w:r>
    </w:p>
    <w:p w14:paraId="04027E39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6EB10F58" w14:textId="77777777" w:rsidR="003A2BD8" w:rsidRDefault="003A2BD8" w:rsidP="003A2BD8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timePeriod</w:t>
      </w:r>
      <w:r>
        <w:rPr>
          <w:lang w:eastAsia="zh-CN"/>
        </w:rPr>
        <w:t>:</w:t>
      </w:r>
    </w:p>
    <w:p w14:paraId="19A69D7B" w14:textId="77777777" w:rsidR="003A2BD8" w:rsidRDefault="003A2BD8" w:rsidP="003A2BD8">
      <w:pPr>
        <w:pStyle w:val="PL"/>
        <w:rPr>
          <w:lang w:val="en-IN" w:eastAsia="en-IN"/>
        </w:rPr>
      </w:pPr>
      <w:r>
        <w:rPr>
          <w:lang w:eastAsia="zh-CN"/>
        </w:rPr>
        <w:t xml:space="preserve">          </w:t>
      </w:r>
      <w:r w:rsidRPr="00B46B1E">
        <w:rPr>
          <w:lang w:val="en-IN" w:eastAsia="en-IN"/>
        </w:rPr>
        <w:t>$ref: 'TS29122_CommonData.yaml#/components/schemas/TimeWindow'</w:t>
      </w:r>
    </w:p>
    <w:p w14:paraId="27F42A90" w14:textId="77777777" w:rsidR="003A2BD8" w:rsidRPr="00E5498B" w:rsidRDefault="003A2BD8" w:rsidP="003A2BD8">
      <w:pPr>
        <w:pStyle w:val="PL"/>
      </w:pPr>
      <w:r w:rsidRPr="00E5498B">
        <w:t xml:space="preserve">        suppFeat:</w:t>
      </w:r>
    </w:p>
    <w:p w14:paraId="5D119699" w14:textId="77777777" w:rsidR="003A2BD8" w:rsidRPr="001C7C10" w:rsidRDefault="003A2BD8" w:rsidP="003A2BD8">
      <w:pPr>
        <w:pStyle w:val="PL"/>
        <w:rPr>
          <w:lang w:eastAsia="zh-CN"/>
        </w:rPr>
      </w:pPr>
      <w:r w:rsidRPr="00E5498B">
        <w:t xml:space="preserve">          $ref: 'TS29571_CommonData.yaml#/components/schemas/SupportedFeatures'</w:t>
      </w:r>
    </w:p>
    <w:p w14:paraId="06CB65F2" w14:textId="77777777" w:rsidR="003A2BD8" w:rsidRPr="001C7C10" w:rsidRDefault="003A2BD8" w:rsidP="003A2BD8">
      <w:pPr>
        <w:pStyle w:val="PL"/>
      </w:pPr>
      <w:r>
        <w:t>#</w:t>
      </w:r>
    </w:p>
    <w:p w14:paraId="441299C7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NdccfAnalyticsSubscriptionNotification:</w:t>
      </w:r>
    </w:p>
    <w:p w14:paraId="18A24F39" w14:textId="77777777" w:rsidR="003A2BD8" w:rsidRPr="001C7C10" w:rsidRDefault="003A2BD8" w:rsidP="003A2BD8">
      <w:pPr>
        <w:pStyle w:val="PL"/>
      </w:pPr>
      <w:r>
        <w:t xml:space="preserve">      description: Represents a notification for a DCCF analytics subscription.</w:t>
      </w:r>
    </w:p>
    <w:p w14:paraId="25C5EEB6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35638E04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474BF762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anaNotifCorr</w:t>
      </w:r>
      <w:r w:rsidRPr="001C7C10">
        <w:t>Id</w:t>
      </w:r>
    </w:p>
    <w:p w14:paraId="485E52D4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659C5BE4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[anaNotifications]</w:t>
      </w:r>
    </w:p>
    <w:p w14:paraId="3A7E219B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[anaReports]</w:t>
      </w:r>
    </w:p>
    <w:p w14:paraId="13DC00BE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fetchInstruct</w:t>
      </w:r>
      <w:r w:rsidRPr="001C7C10">
        <w:t>]</w:t>
      </w:r>
    </w:p>
    <w:p w14:paraId="7A152CCC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19647BA8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anaNotifCorr</w:t>
      </w:r>
      <w:r w:rsidRPr="001C7C10">
        <w:t>Id:</w:t>
      </w:r>
    </w:p>
    <w:p w14:paraId="3EE8A516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7E121AA6" w14:textId="77777777" w:rsidR="003A2BD8" w:rsidRPr="00FB56CD" w:rsidRDefault="003A2BD8" w:rsidP="003A2BD8">
      <w:pPr>
        <w:pStyle w:val="PL"/>
        <w:rPr>
          <w:lang w:val="fr-FR"/>
        </w:rPr>
      </w:pPr>
      <w:r>
        <w:t xml:space="preserve">          </w:t>
      </w:r>
      <w:r w:rsidRPr="00FB56CD">
        <w:rPr>
          <w:lang w:val="fr-FR"/>
        </w:rPr>
        <w:t>description: Notification correlation identifier.</w:t>
      </w:r>
    </w:p>
    <w:p w14:paraId="17955475" w14:textId="77777777" w:rsidR="003A2BD8" w:rsidRPr="00FB56CD" w:rsidRDefault="003A2BD8" w:rsidP="003A2BD8">
      <w:pPr>
        <w:pStyle w:val="PL"/>
        <w:rPr>
          <w:lang w:val="fr-FR"/>
        </w:rPr>
      </w:pPr>
      <w:r w:rsidRPr="00FB56CD">
        <w:rPr>
          <w:lang w:val="fr-FR"/>
        </w:rPr>
        <w:t xml:space="preserve">        anaNotifications:</w:t>
      </w:r>
    </w:p>
    <w:p w14:paraId="56D5D39C" w14:textId="77777777" w:rsidR="003A2BD8" w:rsidRPr="001C7C10" w:rsidRDefault="003A2BD8" w:rsidP="003A2BD8">
      <w:pPr>
        <w:pStyle w:val="PL"/>
      </w:pPr>
      <w:r w:rsidRPr="00FB56CD">
        <w:rPr>
          <w:lang w:val="fr-FR"/>
        </w:rPr>
        <w:t xml:space="preserve">          </w:t>
      </w:r>
      <w:r w:rsidRPr="001C7C10">
        <w:t>type: array</w:t>
      </w:r>
    </w:p>
    <w:p w14:paraId="6423EFF8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51B9F74D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'TS29520_Nnwdaf_EventsSubscription.yaml#/components/schemas/NnwdafEventsSubscriptionNotification'</w:t>
      </w:r>
    </w:p>
    <w:p w14:paraId="665128A0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5290724B" w14:textId="77777777" w:rsidR="003A2BD8" w:rsidRPr="001C7C10" w:rsidRDefault="003A2BD8" w:rsidP="003A2BD8">
      <w:pPr>
        <w:pStyle w:val="PL"/>
      </w:pPr>
      <w:r>
        <w:t xml:space="preserve">          description: List of analytics subscription notifications.</w:t>
      </w:r>
    </w:p>
    <w:p w14:paraId="0A7D7DDE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anaReports:</w:t>
      </w:r>
    </w:p>
    <w:p w14:paraId="0B52603B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72425BD9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76CA784F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'#/components/schemas/NotifSummaryReport'</w:t>
      </w:r>
    </w:p>
    <w:p w14:paraId="50765EDE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68224157" w14:textId="77777777" w:rsidR="003A2BD8" w:rsidRDefault="003A2BD8" w:rsidP="003A2BD8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description: </w:t>
      </w:r>
      <w:r>
        <w:rPr>
          <w:lang w:eastAsia="zh-CN"/>
        </w:rPr>
        <w:t>&gt;</w:t>
      </w:r>
    </w:p>
    <w:p w14:paraId="05318685" w14:textId="77777777" w:rsidR="003A2BD8" w:rsidRDefault="003A2BD8" w:rsidP="003A2BD8">
      <w:pPr>
        <w:pStyle w:val="PL"/>
        <w:rPr>
          <w:rFonts w:cs="Arial"/>
          <w:szCs w:val="18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reports with summarized data from multiple analytics notifications that the DCCF</w:t>
      </w:r>
    </w:p>
    <w:p w14:paraId="58023C9C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>
        <w:rPr>
          <w:rFonts w:cs="Arial"/>
          <w:szCs w:val="18"/>
        </w:rPr>
        <w:t xml:space="preserve"> has received from NWDAF</w:t>
      </w:r>
      <w:r>
        <w:t>.</w:t>
      </w:r>
    </w:p>
    <w:p w14:paraId="68DC1186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5D992E40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BF765D">
        <w:t>TS29576_Nmfaf_3caDataManagement.yaml</w:t>
      </w:r>
      <w:r w:rsidRPr="001C7C10">
        <w:t>#/components/schemas/F</w:t>
      </w:r>
      <w:r>
        <w:t>etch</w:t>
      </w:r>
      <w:r w:rsidRPr="001C7C10">
        <w:t>Instruction'</w:t>
      </w:r>
    </w:p>
    <w:p w14:paraId="58902EA8" w14:textId="77777777" w:rsidR="003A2BD8" w:rsidRPr="001C7C10" w:rsidRDefault="003A2BD8" w:rsidP="003A2BD8">
      <w:pPr>
        <w:pStyle w:val="PL"/>
      </w:pPr>
      <w:r>
        <w:t>#</w:t>
      </w:r>
    </w:p>
    <w:p w14:paraId="2E5AC1F8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NdccfDataSubscriptionNotification:</w:t>
      </w:r>
    </w:p>
    <w:p w14:paraId="6ACFFFE3" w14:textId="77777777" w:rsidR="003A2BD8" w:rsidRDefault="003A2BD8" w:rsidP="003A2BD8">
      <w:pPr>
        <w:pStyle w:val="PL"/>
      </w:pPr>
      <w:r>
        <w:t xml:space="preserve">      description: Represents a notification for a DCCF data subscription.</w:t>
      </w:r>
    </w:p>
    <w:p w14:paraId="48989B87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219371D2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30824EB8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dataNotifCorr</w:t>
      </w:r>
      <w:r w:rsidRPr="001C7C10">
        <w:t>Id</w:t>
      </w:r>
    </w:p>
    <w:p w14:paraId="1212C2FC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74CF04BA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rPr>
          <w:lang w:eastAsia="zh-CN"/>
        </w:rPr>
        <w:t>dataNotif</w:t>
      </w:r>
      <w:r w:rsidRPr="001C7C10">
        <w:t>]</w:t>
      </w:r>
    </w:p>
    <w:p w14:paraId="44F542D7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[dataReports]</w:t>
      </w:r>
    </w:p>
    <w:p w14:paraId="101201E8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fetchInstruct</w:t>
      </w:r>
      <w:r w:rsidRPr="001C7C10">
        <w:t>]</w:t>
      </w:r>
    </w:p>
    <w:p w14:paraId="1DDFE5EB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31842A89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dataNotifCorr</w:t>
      </w:r>
      <w:r w:rsidRPr="001C7C10">
        <w:t>Id:</w:t>
      </w:r>
    </w:p>
    <w:p w14:paraId="36608C28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30EDB1D3" w14:textId="77777777" w:rsidR="003A2BD8" w:rsidRDefault="003A2BD8" w:rsidP="003A2BD8">
      <w:pPr>
        <w:pStyle w:val="PL"/>
        <w:rPr>
          <w:lang w:val="fr-FR"/>
        </w:rPr>
      </w:pPr>
      <w:r>
        <w:t xml:space="preserve">          </w:t>
      </w:r>
      <w:r w:rsidRPr="00FB56CD">
        <w:rPr>
          <w:lang w:val="fr-FR"/>
        </w:rPr>
        <w:t>description: Notification correlation identifier.</w:t>
      </w:r>
    </w:p>
    <w:p w14:paraId="29CBB695" w14:textId="77777777" w:rsidR="003A2BD8" w:rsidRDefault="003A2BD8" w:rsidP="003A2BD8">
      <w:pPr>
        <w:pStyle w:val="PL"/>
      </w:pPr>
      <w:r>
        <w:t xml:space="preserve">        </w:t>
      </w:r>
      <w:r>
        <w:rPr>
          <w:lang w:eastAsia="zh-CN"/>
        </w:rPr>
        <w:t>dataNotif</w:t>
      </w:r>
      <w:r>
        <w:t>:</w:t>
      </w:r>
    </w:p>
    <w:p w14:paraId="07283E2F" w14:textId="77777777" w:rsidR="003A2BD8" w:rsidRPr="00B212EC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</w:t>
      </w:r>
      <w:r>
        <w:t>'</w:t>
      </w:r>
      <w:r w:rsidRPr="00BD5E8E">
        <w:t>TS29575_Nadrf_DataManagement.yaml</w:t>
      </w:r>
      <w:r w:rsidRPr="001C7C10">
        <w:t>#/components/schemas/</w:t>
      </w:r>
      <w:r>
        <w:t>DataNotification</w:t>
      </w:r>
      <w:r w:rsidRPr="001C7C10">
        <w:t>'</w:t>
      </w:r>
    </w:p>
    <w:p w14:paraId="2DE65290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dataReports:</w:t>
      </w:r>
    </w:p>
    <w:p w14:paraId="77FA2EB5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53DED222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26305046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'#/components/schemas/NotifSummaryReport'</w:t>
      </w:r>
    </w:p>
    <w:p w14:paraId="268452D1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3D69D70B" w14:textId="77777777" w:rsidR="003A2BD8" w:rsidRDefault="003A2BD8" w:rsidP="003A2BD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06BA6E7" w14:textId="77777777" w:rsidR="003A2BD8" w:rsidRDefault="003A2BD8" w:rsidP="003A2BD8">
      <w:pPr>
        <w:pStyle w:val="PL"/>
        <w:rPr>
          <w:rFonts w:cs="Arial"/>
          <w:szCs w:val="18"/>
        </w:rPr>
      </w:pPr>
      <w:r w:rsidRPr="00E5498B">
        <w:t xml:space="preserve">          </w:t>
      </w:r>
      <w:r>
        <w:t xml:space="preserve"> 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reports with summarized data from multiple notifications received from data</w:t>
      </w:r>
    </w:p>
    <w:p w14:paraId="5CEEA097" w14:textId="77777777" w:rsidR="003A2BD8" w:rsidRDefault="003A2BD8" w:rsidP="003A2BD8">
      <w:pPr>
        <w:pStyle w:val="PL"/>
      </w:pPr>
      <w:r w:rsidRPr="00E5498B">
        <w:t xml:space="preserve">          </w:t>
      </w:r>
      <w:r>
        <w:t xml:space="preserve"> </w:t>
      </w:r>
      <w:r>
        <w:rPr>
          <w:rFonts w:cs="Arial"/>
          <w:szCs w:val="18"/>
        </w:rPr>
        <w:t xml:space="preserve"> producer</w:t>
      </w:r>
      <w:r>
        <w:t>.</w:t>
      </w:r>
    </w:p>
    <w:p w14:paraId="4993B54B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429EE26D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BF765D">
        <w:t>TS29576_Nmfaf_3caDataManagement.yaml</w:t>
      </w:r>
      <w:r w:rsidRPr="001C7C10">
        <w:t>#/components/schemas/F</w:t>
      </w:r>
      <w:r>
        <w:t>etch</w:t>
      </w:r>
      <w:r w:rsidRPr="001C7C10">
        <w:t>Instruction'</w:t>
      </w:r>
    </w:p>
    <w:p w14:paraId="646143D1" w14:textId="77777777" w:rsidR="003A2BD8" w:rsidRPr="001C7C10" w:rsidRDefault="003A2BD8" w:rsidP="003A2BD8">
      <w:pPr>
        <w:pStyle w:val="PL"/>
      </w:pPr>
      <w:r>
        <w:t>#</w:t>
      </w:r>
    </w:p>
    <w:p w14:paraId="02738910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FormattingInstruction:</w:t>
      </w:r>
    </w:p>
    <w:p w14:paraId="255DE003" w14:textId="77777777" w:rsidR="003A2BD8" w:rsidRPr="001C7C10" w:rsidRDefault="003A2BD8" w:rsidP="003A2BD8">
      <w:pPr>
        <w:pStyle w:val="PL"/>
      </w:pPr>
      <w:r>
        <w:t xml:space="preserve">      description: </w:t>
      </w:r>
      <w:r>
        <w:rPr>
          <w:lang w:eastAsia="zh-CN"/>
        </w:rPr>
        <w:t>Contains data or analytics formatting instructions</w:t>
      </w:r>
      <w:r>
        <w:t>.</w:t>
      </w:r>
    </w:p>
    <w:p w14:paraId="1D67AB96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2D2E5177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64F81001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consTrigNotif:</w:t>
      </w:r>
    </w:p>
    <w:p w14:paraId="1B8AE509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boolean</w:t>
      </w:r>
    </w:p>
    <w:p w14:paraId="3A81489C" w14:textId="77777777" w:rsidR="003A2BD8" w:rsidRDefault="003A2BD8" w:rsidP="003A2BD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CCB674F" w14:textId="77777777" w:rsidR="003A2BD8" w:rsidRDefault="003A2BD8" w:rsidP="003A2BD8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Indicates that notifications shall be buffered until the NF service consumer requests</w:t>
      </w:r>
    </w:p>
    <w:p w14:paraId="724704FB" w14:textId="77777777" w:rsidR="003A2BD8" w:rsidRPr="001C7C10" w:rsidRDefault="003A2BD8" w:rsidP="003A2BD8">
      <w:pPr>
        <w:pStyle w:val="PL"/>
      </w:pPr>
      <w:r>
        <w:t xml:space="preserve">           </w:t>
      </w:r>
      <w:r>
        <w:rPr>
          <w:lang w:eastAsia="zh-CN"/>
        </w:rPr>
        <w:t xml:space="preserve"> their delivery</w:t>
      </w:r>
      <w:r>
        <w:t>.</w:t>
      </w:r>
    </w:p>
    <w:p w14:paraId="299715BC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reportingOptions:</w:t>
      </w:r>
    </w:p>
    <w:p w14:paraId="24298D36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'#/components/schemas/ReportingOptions'</w:t>
      </w:r>
    </w:p>
    <w:p w14:paraId="691B2822" w14:textId="77777777" w:rsidR="003A2BD8" w:rsidRPr="001C7C10" w:rsidRDefault="003A2BD8" w:rsidP="003A2BD8">
      <w:pPr>
        <w:pStyle w:val="PL"/>
      </w:pPr>
      <w:r>
        <w:lastRenderedPageBreak/>
        <w:t>#</w:t>
      </w:r>
    </w:p>
    <w:p w14:paraId="51DF802F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ReportingOptions:</w:t>
      </w:r>
    </w:p>
    <w:p w14:paraId="06457121" w14:textId="77777777" w:rsidR="003A2BD8" w:rsidRPr="001C7C10" w:rsidRDefault="003A2BD8" w:rsidP="003A2BD8">
      <w:pPr>
        <w:pStyle w:val="PL"/>
      </w:pPr>
      <w:r>
        <w:t xml:space="preserve">      description: </w:t>
      </w:r>
      <w:r>
        <w:rPr>
          <w:lang w:eastAsia="zh-CN"/>
        </w:rPr>
        <w:t>Represents reporting options for processed notifications</w:t>
      </w:r>
      <w:r>
        <w:t>.</w:t>
      </w:r>
    </w:p>
    <w:p w14:paraId="3111C19A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113CF6C8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6AD41538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[notifyWindow]</w:t>
      </w:r>
    </w:p>
    <w:p w14:paraId="653EF8E2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[notifyPeriod]</w:t>
      </w:r>
    </w:p>
    <w:p w14:paraId="3BDED38A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[notifyPeriodInc]</w:t>
      </w:r>
    </w:p>
    <w:p w14:paraId="6E661C03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[depEventSubId]</w:t>
      </w:r>
    </w:p>
    <w:p w14:paraId="5E4D98D9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61ED9D1D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notifyWindow:</w:t>
      </w:r>
    </w:p>
    <w:p w14:paraId="73B14B08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$ref: 'TS29122_CommonData.yaml#/components/schemas/TimeWindow'</w:t>
      </w:r>
    </w:p>
    <w:p w14:paraId="73986884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notifyPeriod:</w:t>
      </w:r>
    </w:p>
    <w:p w14:paraId="38EE7E79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3076BECD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notifyPeriodInc:</w:t>
      </w:r>
    </w:p>
    <w:p w14:paraId="568285F4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6859C66B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depEventSubId:</w:t>
      </w:r>
    </w:p>
    <w:p w14:paraId="571DDC79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2F9FF37C" w14:textId="77777777" w:rsidR="003A2BD8" w:rsidRDefault="003A2BD8" w:rsidP="003A2BD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64CBA9C" w14:textId="77777777" w:rsidR="003A2BD8" w:rsidRDefault="003A2BD8" w:rsidP="003A2BD8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Notifications for the present subscription are sent only upon occurrence of events of the</w:t>
      </w:r>
    </w:p>
    <w:p w14:paraId="689FAEFD" w14:textId="77777777" w:rsidR="003A2BD8" w:rsidRPr="001C7C10" w:rsidRDefault="003A2BD8" w:rsidP="003A2BD8">
      <w:pPr>
        <w:pStyle w:val="PL"/>
      </w:pPr>
      <w:r>
        <w:t xml:space="preserve">           </w:t>
      </w:r>
      <w:r>
        <w:rPr>
          <w:lang w:eastAsia="zh-CN"/>
        </w:rPr>
        <w:t xml:space="preserve"> subscription with identifier that matches this attribute.</w:t>
      </w:r>
    </w:p>
    <w:p w14:paraId="51090237" w14:textId="77777777" w:rsidR="003A2BD8" w:rsidRPr="001C7C10" w:rsidRDefault="003A2BD8" w:rsidP="003A2BD8">
      <w:pPr>
        <w:pStyle w:val="PL"/>
      </w:pPr>
      <w:r>
        <w:t>#</w:t>
      </w:r>
    </w:p>
    <w:p w14:paraId="61A6DDCE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ProcessingInstruction:</w:t>
      </w:r>
    </w:p>
    <w:p w14:paraId="59982244" w14:textId="77777777" w:rsidR="003A2BD8" w:rsidRPr="001C7C10" w:rsidRDefault="003A2BD8" w:rsidP="003A2BD8">
      <w:pPr>
        <w:pStyle w:val="PL"/>
      </w:pPr>
      <w:r>
        <w:t xml:space="preserve">      description: </w:t>
      </w:r>
      <w:r>
        <w:rPr>
          <w:lang w:eastAsia="zh-CN"/>
        </w:rPr>
        <w:t>Contains instructions related to the processing of notifications</w:t>
      </w:r>
      <w:r>
        <w:t>.</w:t>
      </w:r>
    </w:p>
    <w:p w14:paraId="3C678343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6A238524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6FB7B42E" w14:textId="77777777" w:rsidR="003A2BD8" w:rsidRPr="001C7C10" w:rsidRDefault="003A2BD8" w:rsidP="003A2BD8">
      <w:pPr>
        <w:pStyle w:val="PL"/>
      </w:pPr>
      <w:r>
        <w:t xml:space="preserve">       - eventId</w:t>
      </w:r>
    </w:p>
    <w:p w14:paraId="75883D72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proc</w:t>
      </w:r>
      <w:r>
        <w:t>Interval</w:t>
      </w:r>
    </w:p>
    <w:p w14:paraId="06AA3E9F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4C310525" w14:textId="77777777" w:rsidR="003A2BD8" w:rsidRDefault="003A2BD8" w:rsidP="003A2BD8">
      <w:pPr>
        <w:pStyle w:val="PL"/>
      </w:pPr>
      <w:r>
        <w:t xml:space="preserve">        eventId:</w:t>
      </w:r>
    </w:p>
    <w:p w14:paraId="0F9F3CCD" w14:textId="77777777" w:rsidR="003A2BD8" w:rsidRDefault="003A2BD8" w:rsidP="003A2BD8">
      <w:pPr>
        <w:pStyle w:val="PL"/>
      </w:pPr>
      <w:r>
        <w:t xml:space="preserve">          type: string</w:t>
      </w:r>
    </w:p>
    <w:p w14:paraId="6AEC4E93" w14:textId="77777777" w:rsidR="003A2BD8" w:rsidRDefault="003A2BD8" w:rsidP="003A2BD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68F4FE6" w14:textId="77777777" w:rsidR="003A2BD8" w:rsidRDefault="003A2BD8" w:rsidP="003A2BD8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Identifies the (event exposure or analytics) event that the processing instructions shall</w:t>
      </w:r>
    </w:p>
    <w:p w14:paraId="42F8CCA6" w14:textId="77777777" w:rsidR="003A2BD8" w:rsidRPr="001C7C10" w:rsidRDefault="003A2BD8" w:rsidP="003A2BD8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apply to.</w:t>
      </w:r>
    </w:p>
    <w:p w14:paraId="5DCFC895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</w:t>
      </w:r>
      <w:r>
        <w:t>Interval</w:t>
      </w:r>
      <w:r w:rsidRPr="001C7C10">
        <w:t>:</w:t>
      </w:r>
    </w:p>
    <w:p w14:paraId="074ED286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75EF22B6" w14:textId="77777777" w:rsidR="003A2BD8" w:rsidRDefault="003A2BD8" w:rsidP="003A2BD8">
      <w:pPr>
        <w:pStyle w:val="PL"/>
      </w:pPr>
      <w:r>
        <w:t xml:space="preserve">        paramProcInstructs:</w:t>
      </w:r>
    </w:p>
    <w:p w14:paraId="72139D9F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7592C030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19E3F324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ParameterProcessingInstruction</w:t>
      </w:r>
      <w:r w:rsidRPr="001C7C10">
        <w:t>'</w:t>
      </w:r>
    </w:p>
    <w:p w14:paraId="58F36FBD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0E128054" w14:textId="77777777" w:rsidR="003A2BD8" w:rsidRDefault="003A2BD8" w:rsidP="003A2BD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6D1C1BF" w14:textId="77777777" w:rsidR="003A2BD8" w:rsidRDefault="003A2BD8" w:rsidP="003A2BD8">
      <w:pPr>
        <w:pStyle w:val="PL"/>
        <w:rPr>
          <w:lang w:eastAsia="zh-CN"/>
        </w:rPr>
      </w:pPr>
      <w:r>
        <w:t xml:space="preserve">            </w:t>
      </w:r>
      <w:r w:rsidRPr="000334B7">
        <w:rPr>
          <w:lang w:eastAsia="zh-CN"/>
        </w:rPr>
        <w:t xml:space="preserve">List of </w:t>
      </w:r>
      <w:r>
        <w:rPr>
          <w:lang w:eastAsia="zh-CN"/>
        </w:rPr>
        <w:t>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>ame</w:t>
      </w:r>
      <w:r>
        <w:rPr>
          <w:lang w:eastAsia="zh-CN"/>
        </w:rPr>
        <w:t>s</w:t>
      </w:r>
      <w:r w:rsidRPr="000334B7">
        <w:rPr>
          <w:lang w:eastAsia="zh-CN"/>
        </w:rPr>
        <w:t xml:space="preserve">, and for each </w:t>
      </w:r>
      <w:r>
        <w:rPr>
          <w:lang w:eastAsia="zh-CN"/>
        </w:rPr>
        <w:t>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 xml:space="preserve">ame, </w:t>
      </w:r>
      <w:r>
        <w:rPr>
          <w:lang w:eastAsia="zh-CN"/>
        </w:rPr>
        <w:t>respective e</w:t>
      </w:r>
      <w:r w:rsidRPr="000334B7">
        <w:rPr>
          <w:lang w:eastAsia="zh-CN"/>
        </w:rPr>
        <w:t>vent</w:t>
      </w:r>
    </w:p>
    <w:p w14:paraId="6802B52B" w14:textId="77777777" w:rsidR="003A2BD8" w:rsidRPr="001C7C10" w:rsidRDefault="003A2BD8" w:rsidP="003A2BD8">
      <w:pPr>
        <w:pStyle w:val="PL"/>
      </w:pPr>
      <w:r>
        <w:t xml:space="preserve">           </w:t>
      </w:r>
      <w:r w:rsidRPr="000334B7">
        <w:rPr>
          <w:lang w:eastAsia="zh-CN"/>
        </w:rPr>
        <w:t xml:space="preserve">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v</w:t>
      </w:r>
      <w:r w:rsidRPr="000334B7">
        <w:rPr>
          <w:lang w:eastAsia="zh-CN"/>
        </w:rPr>
        <w:t>alues and sets of the attributes</w:t>
      </w:r>
      <w:r>
        <w:rPr>
          <w:lang w:eastAsia="zh-CN"/>
        </w:rPr>
        <w:t xml:space="preserve"> to be used in the summarized reports</w:t>
      </w:r>
      <w:r>
        <w:t>.</w:t>
      </w:r>
    </w:p>
    <w:p w14:paraId="4AED2B55" w14:textId="77777777" w:rsidR="003A2BD8" w:rsidRPr="001C7C10" w:rsidRDefault="003A2BD8" w:rsidP="003A2BD8">
      <w:pPr>
        <w:pStyle w:val="PL"/>
      </w:pPr>
      <w:r>
        <w:t>#</w:t>
      </w:r>
    </w:p>
    <w:p w14:paraId="07A42743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Parameter</w:t>
      </w:r>
      <w:r w:rsidRPr="001C7C10">
        <w:t>ProcessingInstruction:</w:t>
      </w:r>
    </w:p>
    <w:p w14:paraId="3F82DE7A" w14:textId="77777777" w:rsidR="003A2BD8" w:rsidRDefault="003A2BD8" w:rsidP="003A2BD8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1A9DBD72" w14:textId="77777777" w:rsidR="003A2BD8" w:rsidRDefault="003A2BD8" w:rsidP="003A2BD8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Contains an 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>ame</w:t>
      </w:r>
      <w:r>
        <w:rPr>
          <w:lang w:eastAsia="zh-CN"/>
        </w:rPr>
        <w:t xml:space="preserve"> </w:t>
      </w:r>
      <w:r w:rsidRPr="000334B7">
        <w:rPr>
          <w:lang w:eastAsia="zh-CN"/>
        </w:rPr>
        <w:t xml:space="preserve">and </w:t>
      </w:r>
      <w:r>
        <w:rPr>
          <w:lang w:eastAsia="zh-CN"/>
        </w:rPr>
        <w:t>the</w:t>
      </w:r>
      <w:r w:rsidRPr="000334B7">
        <w:rPr>
          <w:lang w:eastAsia="zh-CN"/>
        </w:rPr>
        <w:t xml:space="preserve"> </w:t>
      </w:r>
      <w:r>
        <w:rPr>
          <w:lang w:eastAsia="zh-CN"/>
        </w:rPr>
        <w:t>respective 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v</w:t>
      </w:r>
      <w:r w:rsidRPr="000334B7">
        <w:rPr>
          <w:lang w:eastAsia="zh-CN"/>
        </w:rPr>
        <w:t>alues and sets of</w:t>
      </w:r>
    </w:p>
    <w:p w14:paraId="30799110" w14:textId="77777777" w:rsidR="003A2BD8" w:rsidRPr="001C7C10" w:rsidRDefault="003A2BD8" w:rsidP="003A2BD8">
      <w:pPr>
        <w:pStyle w:val="PL"/>
      </w:pPr>
      <w:r>
        <w:t xml:space="preserve">       </w:t>
      </w:r>
      <w:r w:rsidRPr="000334B7">
        <w:rPr>
          <w:lang w:eastAsia="zh-CN"/>
        </w:rPr>
        <w:t xml:space="preserve"> attributes</w:t>
      </w:r>
      <w:r>
        <w:rPr>
          <w:lang w:eastAsia="zh-CN"/>
        </w:rPr>
        <w:t xml:space="preserve"> to be used in summarized reports</w:t>
      </w:r>
      <w:r>
        <w:t>.</w:t>
      </w:r>
    </w:p>
    <w:p w14:paraId="42BED3B3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2DCC5F68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1474E968" w14:textId="77777777" w:rsidR="003A2BD8" w:rsidRPr="001C7C10" w:rsidRDefault="003A2BD8" w:rsidP="003A2BD8">
      <w:pPr>
        <w:pStyle w:val="PL"/>
      </w:pPr>
      <w:r>
        <w:t xml:space="preserve">       - name</w:t>
      </w:r>
    </w:p>
    <w:p w14:paraId="642AFF57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- </w:t>
      </w:r>
      <w:r>
        <w:t>values</w:t>
      </w:r>
    </w:p>
    <w:p w14:paraId="60928E29" w14:textId="77777777" w:rsidR="003A2BD8" w:rsidRPr="001C7C10" w:rsidRDefault="003A2BD8" w:rsidP="003A2BD8">
      <w:pPr>
        <w:pStyle w:val="PL"/>
      </w:pPr>
      <w:r>
        <w:t xml:space="preserve">       - sumAttrs</w:t>
      </w:r>
    </w:p>
    <w:p w14:paraId="7164A7C3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3D84E11F" w14:textId="77777777" w:rsidR="003A2BD8" w:rsidRDefault="003A2BD8" w:rsidP="003A2BD8">
      <w:pPr>
        <w:pStyle w:val="PL"/>
      </w:pPr>
      <w:r>
        <w:t xml:space="preserve">        name:</w:t>
      </w:r>
    </w:p>
    <w:p w14:paraId="2DBD30B7" w14:textId="77777777" w:rsidR="003A2BD8" w:rsidRDefault="003A2BD8" w:rsidP="003A2BD8">
      <w:pPr>
        <w:pStyle w:val="PL"/>
      </w:pPr>
      <w:r>
        <w:t xml:space="preserve">          type: string</w:t>
      </w:r>
    </w:p>
    <w:p w14:paraId="4E0296C6" w14:textId="77777777" w:rsidR="003A2BD8" w:rsidRDefault="003A2BD8" w:rsidP="003A2BD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45F0FE8" w14:textId="77777777" w:rsidR="003A2BD8" w:rsidRDefault="003A2BD8" w:rsidP="003A2BD8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A</w:t>
      </w:r>
      <w:r w:rsidRPr="00E977DE">
        <w:rPr>
          <w:rFonts w:cs="Arial"/>
          <w:szCs w:val="18"/>
        </w:rPr>
        <w:t xml:space="preserve"> JSON pointer value that references an attribute within the notification object to which</w:t>
      </w:r>
    </w:p>
    <w:p w14:paraId="5DF21949" w14:textId="77777777" w:rsidR="003A2BD8" w:rsidRPr="001C7C10" w:rsidRDefault="003A2BD8" w:rsidP="003A2BD8">
      <w:pPr>
        <w:pStyle w:val="PL"/>
      </w:pPr>
      <w:r>
        <w:t xml:space="preserve">           </w:t>
      </w:r>
      <w:r w:rsidRPr="00E977DE">
        <w:rPr>
          <w:rFonts w:cs="Arial"/>
          <w:szCs w:val="18"/>
        </w:rPr>
        <w:t xml:space="preserve"> the processing instruction is applied</w:t>
      </w:r>
      <w:r>
        <w:rPr>
          <w:rFonts w:cs="Arial"/>
          <w:szCs w:val="18"/>
        </w:rPr>
        <w:t>.</w:t>
      </w:r>
    </w:p>
    <w:p w14:paraId="2BC0F5D7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values</w:t>
      </w:r>
      <w:r w:rsidRPr="001C7C10">
        <w:t>:</w:t>
      </w:r>
    </w:p>
    <w:p w14:paraId="24A3F74C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4152EF4F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  <w:r>
        <w:t xml:space="preserve"> {}</w:t>
      </w:r>
    </w:p>
    <w:p w14:paraId="25B3753B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70A50F81" w14:textId="77777777" w:rsidR="003A2BD8" w:rsidRDefault="003A2BD8" w:rsidP="003A2BD8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A list of values for the attribute identified by the name attribute.</w:t>
      </w:r>
    </w:p>
    <w:p w14:paraId="0750B51D" w14:textId="77777777" w:rsidR="003A2BD8" w:rsidRDefault="003A2BD8" w:rsidP="003A2BD8">
      <w:pPr>
        <w:pStyle w:val="PL"/>
      </w:pPr>
      <w:r>
        <w:t xml:space="preserve">        sumAttrs:</w:t>
      </w:r>
    </w:p>
    <w:p w14:paraId="3E40C6B8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561448A0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6332FC69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SummarizationAttribute</w:t>
      </w:r>
      <w:r w:rsidRPr="001C7C10">
        <w:t>'</w:t>
      </w:r>
    </w:p>
    <w:p w14:paraId="360A43A1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42D13827" w14:textId="77777777" w:rsidR="003A2BD8" w:rsidRPr="001C7C10" w:rsidRDefault="003A2BD8" w:rsidP="003A2BD8">
      <w:pPr>
        <w:pStyle w:val="PL"/>
      </w:pPr>
      <w:r>
        <w:t xml:space="preserve">          description: </w:t>
      </w:r>
      <w:r>
        <w:rPr>
          <w:lang w:eastAsia="zh-CN"/>
        </w:rPr>
        <w:t>A</w:t>
      </w:r>
      <w:r w:rsidRPr="000334B7">
        <w:rPr>
          <w:lang w:eastAsia="zh-CN"/>
        </w:rPr>
        <w:t>ttributes</w:t>
      </w:r>
      <w:r>
        <w:rPr>
          <w:lang w:eastAsia="zh-CN"/>
        </w:rPr>
        <w:t xml:space="preserve"> requested to be used in the summarized reports.</w:t>
      </w:r>
    </w:p>
    <w:p w14:paraId="6F6400A3" w14:textId="77777777" w:rsidR="003A2BD8" w:rsidRPr="001C7C10" w:rsidRDefault="003A2BD8" w:rsidP="003A2BD8">
      <w:pPr>
        <w:pStyle w:val="PL"/>
      </w:pPr>
      <w:r>
        <w:t>#</w:t>
      </w:r>
    </w:p>
    <w:p w14:paraId="6A797090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NotifSummaryReport:</w:t>
      </w:r>
    </w:p>
    <w:p w14:paraId="4FE02E2F" w14:textId="77777777" w:rsidR="003A2BD8" w:rsidRPr="001C7C10" w:rsidRDefault="003A2BD8" w:rsidP="003A2BD8">
      <w:pPr>
        <w:pStyle w:val="PL"/>
      </w:pPr>
      <w:r>
        <w:t xml:space="preserve">      description: </w:t>
      </w:r>
      <w:r>
        <w:rPr>
          <w:lang w:eastAsia="zh-CN"/>
        </w:rPr>
        <w:t>Represents summarized notifications based on processing instructions</w:t>
      </w:r>
      <w:r>
        <w:t>.</w:t>
      </w:r>
    </w:p>
    <w:p w14:paraId="6658B429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74048918" w14:textId="77777777" w:rsidR="003A2BD8" w:rsidRPr="001C7C10" w:rsidRDefault="003A2BD8" w:rsidP="003A2BD8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6D0C55C0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event</w:t>
      </w:r>
      <w:r>
        <w:t>Id</w:t>
      </w:r>
    </w:p>
    <w:p w14:paraId="0D42A6A8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proc</w:t>
      </w:r>
      <w:r>
        <w:t>Interval</w:t>
      </w:r>
    </w:p>
    <w:p w14:paraId="510030E7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eventReports</w:t>
      </w:r>
    </w:p>
    <w:p w14:paraId="0F60FEC3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171A4773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</w:t>
      </w:r>
      <w:r>
        <w:t>Id</w:t>
      </w:r>
      <w:r w:rsidRPr="001C7C10">
        <w:t>:</w:t>
      </w:r>
    </w:p>
    <w:p w14:paraId="6633BAA0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698B80A3" w14:textId="77777777" w:rsidR="003A2BD8" w:rsidRDefault="003A2BD8" w:rsidP="003A2BD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7D2D85D" w14:textId="77777777" w:rsidR="003A2BD8" w:rsidRPr="001C7C10" w:rsidRDefault="003A2BD8" w:rsidP="003A2BD8">
      <w:pPr>
        <w:pStyle w:val="PL"/>
      </w:pPr>
      <w:r>
        <w:t xml:space="preserve">            </w:t>
      </w:r>
      <w:r>
        <w:rPr>
          <w:rFonts w:cs="Arial"/>
          <w:szCs w:val="18"/>
        </w:rPr>
        <w:t>Identifies the (event exposure or analytics) event that this report applies to.</w:t>
      </w:r>
    </w:p>
    <w:p w14:paraId="5EC337E2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</w:t>
      </w:r>
      <w:r>
        <w:t>Interval</w:t>
      </w:r>
      <w:r w:rsidRPr="001C7C10">
        <w:t>:</w:t>
      </w:r>
    </w:p>
    <w:p w14:paraId="0243B99D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7B346DB6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eventReports:</w:t>
      </w:r>
    </w:p>
    <w:p w14:paraId="2561C95F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3376FB6F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76989475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'#/components/schemas/EventParamReport'</w:t>
      </w:r>
    </w:p>
    <w:p w14:paraId="5684431D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2B0F9E0E" w14:textId="77777777" w:rsidR="003A2BD8" w:rsidRPr="001C7C10" w:rsidRDefault="003A2BD8" w:rsidP="003A2BD8">
      <w:pPr>
        <w:pStyle w:val="PL"/>
      </w:pPr>
      <w:r>
        <w:t xml:space="preserve">          description: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event parameter reports.</w:t>
      </w:r>
    </w:p>
    <w:p w14:paraId="112F55DB" w14:textId="77777777" w:rsidR="003A2BD8" w:rsidRPr="001C7C10" w:rsidRDefault="003A2BD8" w:rsidP="003A2BD8">
      <w:pPr>
        <w:pStyle w:val="PL"/>
      </w:pPr>
      <w:r>
        <w:t>#</w:t>
      </w:r>
    </w:p>
    <w:p w14:paraId="5FFD7312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EventParamReport:</w:t>
      </w:r>
    </w:p>
    <w:p w14:paraId="19346271" w14:textId="77777777" w:rsidR="003A2BD8" w:rsidRPr="001C7C10" w:rsidRDefault="003A2BD8" w:rsidP="003A2BD8">
      <w:pPr>
        <w:pStyle w:val="PL"/>
      </w:pPr>
      <w:r>
        <w:t xml:space="preserve">      description: </w:t>
      </w:r>
      <w:r>
        <w:rPr>
          <w:lang w:eastAsia="zh-CN"/>
        </w:rPr>
        <w:t>Represents a summarized report for one event parameter.</w:t>
      </w:r>
    </w:p>
    <w:p w14:paraId="09B147EB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7120C50E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11349D41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name</w:t>
      </w:r>
    </w:p>
    <w:p w14:paraId="2A818122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values</w:t>
      </w:r>
    </w:p>
    <w:p w14:paraId="4543C9DF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54A445A7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name:</w:t>
      </w:r>
    </w:p>
    <w:p w14:paraId="3D11091C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51975129" w14:textId="77777777" w:rsidR="003A2BD8" w:rsidRPr="001C7C10" w:rsidRDefault="003A2BD8" w:rsidP="003A2BD8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The name of the reported parameter.</w:t>
      </w:r>
    </w:p>
    <w:p w14:paraId="35117181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values:</w:t>
      </w:r>
    </w:p>
    <w:p w14:paraId="793C3302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157DC911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1597560A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69CC6E55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62B1B5A1" w14:textId="77777777" w:rsidR="003A2BD8" w:rsidRPr="001C7C10" w:rsidRDefault="003A2BD8" w:rsidP="003A2BD8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The list of values of the reported parameter.</w:t>
      </w:r>
    </w:p>
    <w:p w14:paraId="5691B9E7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spacing:</w:t>
      </w:r>
    </w:p>
    <w:p w14:paraId="2F95B9A5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1DFFC9E8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duration:</w:t>
      </w:r>
    </w:p>
    <w:p w14:paraId="78F19063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663D0E43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avgAndVa</w:t>
      </w:r>
      <w:r>
        <w:t>r</w:t>
      </w:r>
      <w:r w:rsidRPr="001C7C10">
        <w:t>:</w:t>
      </w:r>
    </w:p>
    <w:p w14:paraId="4F591A8C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285C5084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count:</w:t>
      </w:r>
    </w:p>
    <w:p w14:paraId="7889A1C1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r>
        <w:t>Uinteger</w:t>
      </w:r>
      <w:r w:rsidRPr="001C7C10">
        <w:t>'</w:t>
      </w:r>
    </w:p>
    <w:p w14:paraId="530F6618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minValue:</w:t>
      </w:r>
    </w:p>
    <w:p w14:paraId="10CC7FA9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type</w:t>
      </w:r>
      <w:r w:rsidRPr="001C7C10">
        <w:t xml:space="preserve">: </w:t>
      </w:r>
      <w:r>
        <w:t>string</w:t>
      </w:r>
    </w:p>
    <w:p w14:paraId="104A412D" w14:textId="77777777" w:rsidR="003A2BD8" w:rsidRPr="001C7C10" w:rsidRDefault="003A2BD8" w:rsidP="003A2BD8">
      <w:pPr>
        <w:pStyle w:val="PL"/>
      </w:pPr>
      <w:r>
        <w:t xml:space="preserve">          description: T</w:t>
      </w:r>
      <w:r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</w:rPr>
        <w:t>minimum value of the parameter.</w:t>
      </w:r>
    </w:p>
    <w:p w14:paraId="0BB31977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maxValue:</w:t>
      </w:r>
    </w:p>
    <w:p w14:paraId="70E4B3F5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type</w:t>
      </w:r>
      <w:r w:rsidRPr="001C7C10">
        <w:t xml:space="preserve">: </w:t>
      </w:r>
      <w:r>
        <w:t>string</w:t>
      </w:r>
    </w:p>
    <w:p w14:paraId="10D8B405" w14:textId="77777777" w:rsidR="003A2BD8" w:rsidRDefault="003A2BD8" w:rsidP="003A2BD8">
      <w:pPr>
        <w:pStyle w:val="PL"/>
        <w:rPr>
          <w:rFonts w:cs="Arial"/>
          <w:szCs w:val="18"/>
        </w:rPr>
      </w:pPr>
      <w:r>
        <w:t xml:space="preserve">          description: T</w:t>
      </w:r>
      <w:r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</w:rPr>
        <w:t>maximum value of the parameter.</w:t>
      </w:r>
    </w:p>
    <w:p w14:paraId="647EDA96" w14:textId="77777777" w:rsidR="003A2BD8" w:rsidRDefault="003A2BD8" w:rsidP="003A2BD8">
      <w:pPr>
        <w:pStyle w:val="PL"/>
      </w:pPr>
      <w:r>
        <w:t>#</w:t>
      </w:r>
    </w:p>
    <w:p w14:paraId="7194A43A" w14:textId="77777777" w:rsidR="003A2BD8" w:rsidRDefault="003A2BD8" w:rsidP="003A2BD8">
      <w:pPr>
        <w:pStyle w:val="PL"/>
      </w:pPr>
      <w:r>
        <w:t xml:space="preserve">    SummarizationAttribute:</w:t>
      </w:r>
    </w:p>
    <w:p w14:paraId="6E6D28F2" w14:textId="77777777" w:rsidR="003A2BD8" w:rsidRDefault="003A2BD8" w:rsidP="003A2BD8">
      <w:pPr>
        <w:pStyle w:val="PL"/>
      </w:pPr>
      <w:r>
        <w:t xml:space="preserve">      anyOf:</w:t>
      </w:r>
    </w:p>
    <w:p w14:paraId="6CC8D10F" w14:textId="77777777" w:rsidR="003A2BD8" w:rsidRDefault="003A2BD8" w:rsidP="003A2BD8">
      <w:pPr>
        <w:pStyle w:val="PL"/>
      </w:pPr>
      <w:r>
        <w:t xml:space="preserve">      - type: string</w:t>
      </w:r>
    </w:p>
    <w:p w14:paraId="6F09241B" w14:textId="77777777" w:rsidR="003A2BD8" w:rsidRDefault="003A2BD8" w:rsidP="003A2BD8">
      <w:pPr>
        <w:pStyle w:val="PL"/>
      </w:pPr>
      <w:r>
        <w:t xml:space="preserve">        enum:</w:t>
      </w:r>
    </w:p>
    <w:p w14:paraId="4CBB2328" w14:textId="77777777" w:rsidR="003A2BD8" w:rsidRDefault="003A2BD8" w:rsidP="003A2BD8">
      <w:pPr>
        <w:pStyle w:val="PL"/>
      </w:pPr>
      <w:r>
        <w:t xml:space="preserve">          - SPACING</w:t>
      </w:r>
    </w:p>
    <w:p w14:paraId="42409F68" w14:textId="77777777" w:rsidR="003A2BD8" w:rsidRPr="00FB56CD" w:rsidRDefault="003A2BD8" w:rsidP="003A2BD8">
      <w:pPr>
        <w:pStyle w:val="PL"/>
      </w:pPr>
      <w:r>
        <w:t xml:space="preserve">          </w:t>
      </w:r>
      <w:r w:rsidRPr="00FB56CD">
        <w:t>- DURATION</w:t>
      </w:r>
    </w:p>
    <w:p w14:paraId="44302582" w14:textId="77777777" w:rsidR="003A2BD8" w:rsidRDefault="003A2BD8" w:rsidP="003A2BD8">
      <w:pPr>
        <w:pStyle w:val="PL"/>
      </w:pPr>
      <w:r>
        <w:t xml:space="preserve">          - OCCURRENCES</w:t>
      </w:r>
    </w:p>
    <w:p w14:paraId="061BC612" w14:textId="77777777" w:rsidR="003A2BD8" w:rsidRPr="00FB56CD" w:rsidRDefault="003A2BD8" w:rsidP="003A2BD8">
      <w:pPr>
        <w:pStyle w:val="PL"/>
      </w:pPr>
      <w:r>
        <w:t xml:space="preserve">          </w:t>
      </w:r>
      <w:r w:rsidRPr="00FB56CD">
        <w:t>- AVG_VAR</w:t>
      </w:r>
    </w:p>
    <w:p w14:paraId="728A4BD8" w14:textId="77777777" w:rsidR="003A2BD8" w:rsidRPr="00FB56CD" w:rsidRDefault="003A2BD8" w:rsidP="003A2BD8">
      <w:pPr>
        <w:pStyle w:val="PL"/>
      </w:pPr>
      <w:r>
        <w:t xml:space="preserve">          </w:t>
      </w:r>
      <w:r w:rsidRPr="00FB56CD">
        <w:t>- MIN_MAX</w:t>
      </w:r>
    </w:p>
    <w:p w14:paraId="3E8C9D39" w14:textId="77777777" w:rsidR="003A2BD8" w:rsidRDefault="003A2BD8" w:rsidP="003A2BD8">
      <w:pPr>
        <w:pStyle w:val="PL"/>
      </w:pPr>
      <w:r>
        <w:t xml:space="preserve">      - type: string</w:t>
      </w:r>
    </w:p>
    <w:p w14:paraId="33786202" w14:textId="77777777" w:rsidR="003A2BD8" w:rsidRDefault="003A2BD8" w:rsidP="003A2BD8">
      <w:pPr>
        <w:pStyle w:val="PL"/>
      </w:pPr>
      <w:r>
        <w:t xml:space="preserve">      description: |</w:t>
      </w:r>
    </w:p>
    <w:p w14:paraId="2C54B973" w14:textId="77777777" w:rsidR="003A2BD8" w:rsidRDefault="003A2BD8" w:rsidP="003A2BD8">
      <w:pPr>
        <w:pStyle w:val="PL"/>
      </w:pPr>
      <w:r>
        <w:t xml:space="preserve">        Possible values are:</w:t>
      </w:r>
    </w:p>
    <w:p w14:paraId="495B38A2" w14:textId="77777777" w:rsidR="003A2BD8" w:rsidRDefault="003A2BD8" w:rsidP="003A2BD8">
      <w:pPr>
        <w:pStyle w:val="PL"/>
      </w:pPr>
      <w:r>
        <w:t xml:space="preserve">        - SPACING: </w:t>
      </w:r>
      <w:r w:rsidRPr="001E10C8">
        <w:t>Average and variance of the time interval separating two consecutive occurrences of the same event and parameter value, or periodicity for periodic reporting</w:t>
      </w:r>
      <w:r>
        <w:t>.</w:t>
      </w:r>
    </w:p>
    <w:p w14:paraId="4B98801C" w14:textId="77777777" w:rsidR="003A2BD8" w:rsidRPr="00FB56CD" w:rsidRDefault="003A2BD8" w:rsidP="003A2BD8">
      <w:pPr>
        <w:pStyle w:val="PL"/>
      </w:pPr>
      <w:r>
        <w:t xml:space="preserve">        </w:t>
      </w:r>
      <w:r w:rsidRPr="00FB56CD">
        <w:t xml:space="preserve">- DURATION: </w:t>
      </w:r>
      <w:r>
        <w:rPr>
          <w:lang w:eastAsia="zh-CN"/>
        </w:rPr>
        <w:t>Average and variance of the time for which the parameter value applies.</w:t>
      </w:r>
    </w:p>
    <w:p w14:paraId="3477832C" w14:textId="77777777" w:rsidR="003A2BD8" w:rsidRDefault="003A2BD8" w:rsidP="003A2BD8">
      <w:pPr>
        <w:pStyle w:val="PL"/>
      </w:pPr>
      <w:r>
        <w:t xml:space="preserve">        - OCCURRENCES: </w:t>
      </w:r>
      <w:r>
        <w:rPr>
          <w:lang w:eastAsia="zh-CN"/>
        </w:rPr>
        <w:t>Number of countable occurrences for the parameter.</w:t>
      </w:r>
    </w:p>
    <w:p w14:paraId="67EFF005" w14:textId="77777777" w:rsidR="003A2BD8" w:rsidRPr="00FB56CD" w:rsidRDefault="003A2BD8" w:rsidP="003A2BD8">
      <w:pPr>
        <w:pStyle w:val="PL"/>
      </w:pPr>
      <w:r>
        <w:t xml:space="preserve">        </w:t>
      </w:r>
      <w:r w:rsidRPr="00FB56CD">
        <w:t xml:space="preserve">- AVG_VAR: </w:t>
      </w:r>
      <w:r>
        <w:rPr>
          <w:lang w:eastAsia="zh-CN"/>
        </w:rPr>
        <w:t>Average and variance of the parameter.</w:t>
      </w:r>
    </w:p>
    <w:p w14:paraId="7AD7E321" w14:textId="77777777" w:rsidR="003A2BD8" w:rsidRDefault="003A2BD8" w:rsidP="003A2BD8">
      <w:pPr>
        <w:pStyle w:val="PL"/>
        <w:rPr>
          <w:lang w:eastAsia="zh-CN"/>
        </w:rPr>
      </w:pPr>
      <w:r>
        <w:t xml:space="preserve">        - MIN_MAX: </w:t>
      </w:r>
      <w:r>
        <w:rPr>
          <w:lang w:eastAsia="zh-CN"/>
        </w:rPr>
        <w:t>Maximum and minimum parameter values.</w:t>
      </w:r>
    </w:p>
    <w:p w14:paraId="0AB45EE6" w14:textId="2B87E1A0" w:rsidR="007736B5" w:rsidRPr="00EB4184" w:rsidRDefault="003A2BD8" w:rsidP="003A2BD8">
      <w:pPr>
        <w:pStyle w:val="PL"/>
      </w:pPr>
      <w:r>
        <w:rPr>
          <w:lang w:eastAsia="zh-CN"/>
        </w:rPr>
        <w:t>#</w:t>
      </w: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410E9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410E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5ECA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B68AE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0A72D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E848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2"/>
    <w:multiLevelType w:val="singleLevel"/>
    <w:tmpl w:val="A9D274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17E642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8103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EAC073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3ACB3AF0"/>
    <w:multiLevelType w:val="multilevel"/>
    <w:tmpl w:val="B538A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7"/>
  </w:num>
  <w:num w:numId="3">
    <w:abstractNumId w:val="5"/>
  </w:num>
  <w:num w:numId="4">
    <w:abstractNumId w:val="4"/>
  </w:num>
  <w:num w:numId="5">
    <w:abstractNumId w:val="6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9"/>
  </w:num>
  <w:num w:numId="13">
    <w:abstractNumId w:val="13"/>
  </w:num>
  <w:num w:numId="14">
    <w:abstractNumId w:val="12"/>
  </w:num>
  <w:num w:numId="15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88F"/>
    <w:rsid w:val="000A6394"/>
    <w:rsid w:val="000B7FED"/>
    <w:rsid w:val="000C038A"/>
    <w:rsid w:val="000C6598"/>
    <w:rsid w:val="000D16FD"/>
    <w:rsid w:val="000D44B3"/>
    <w:rsid w:val="000E0173"/>
    <w:rsid w:val="00145D43"/>
    <w:rsid w:val="00151D43"/>
    <w:rsid w:val="00164802"/>
    <w:rsid w:val="0018105D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555B"/>
    <w:rsid w:val="002B4A6F"/>
    <w:rsid w:val="002B5741"/>
    <w:rsid w:val="002E472E"/>
    <w:rsid w:val="00300DCF"/>
    <w:rsid w:val="00305409"/>
    <w:rsid w:val="003609EF"/>
    <w:rsid w:val="0036231A"/>
    <w:rsid w:val="00374DD4"/>
    <w:rsid w:val="003A2BD8"/>
    <w:rsid w:val="003E1A36"/>
    <w:rsid w:val="003E2B65"/>
    <w:rsid w:val="004021E1"/>
    <w:rsid w:val="00410371"/>
    <w:rsid w:val="0041091F"/>
    <w:rsid w:val="00410E9C"/>
    <w:rsid w:val="004242F1"/>
    <w:rsid w:val="0042753C"/>
    <w:rsid w:val="004B6A94"/>
    <w:rsid w:val="004B75B7"/>
    <w:rsid w:val="004E4C45"/>
    <w:rsid w:val="005141D9"/>
    <w:rsid w:val="0051580D"/>
    <w:rsid w:val="00547111"/>
    <w:rsid w:val="00580007"/>
    <w:rsid w:val="00592D74"/>
    <w:rsid w:val="005E2C44"/>
    <w:rsid w:val="00604C34"/>
    <w:rsid w:val="00621188"/>
    <w:rsid w:val="006257ED"/>
    <w:rsid w:val="00641F30"/>
    <w:rsid w:val="00653DE4"/>
    <w:rsid w:val="0065762D"/>
    <w:rsid w:val="00661240"/>
    <w:rsid w:val="00665C47"/>
    <w:rsid w:val="00675850"/>
    <w:rsid w:val="00680380"/>
    <w:rsid w:val="00695808"/>
    <w:rsid w:val="006B46FB"/>
    <w:rsid w:val="006D41E5"/>
    <w:rsid w:val="006E21FB"/>
    <w:rsid w:val="00710714"/>
    <w:rsid w:val="00743D1B"/>
    <w:rsid w:val="007539E8"/>
    <w:rsid w:val="00760C9E"/>
    <w:rsid w:val="007736B5"/>
    <w:rsid w:val="00780BA8"/>
    <w:rsid w:val="00792342"/>
    <w:rsid w:val="007977A8"/>
    <w:rsid w:val="007B4089"/>
    <w:rsid w:val="007B512A"/>
    <w:rsid w:val="007C2097"/>
    <w:rsid w:val="007D6A07"/>
    <w:rsid w:val="007E2EB3"/>
    <w:rsid w:val="007F7259"/>
    <w:rsid w:val="008040A8"/>
    <w:rsid w:val="008279FA"/>
    <w:rsid w:val="008626E7"/>
    <w:rsid w:val="00870EE7"/>
    <w:rsid w:val="008863B9"/>
    <w:rsid w:val="008A18E3"/>
    <w:rsid w:val="008A45A6"/>
    <w:rsid w:val="008D3CCC"/>
    <w:rsid w:val="008E51C9"/>
    <w:rsid w:val="008F3789"/>
    <w:rsid w:val="008F686C"/>
    <w:rsid w:val="00911CBF"/>
    <w:rsid w:val="009148DE"/>
    <w:rsid w:val="00941E30"/>
    <w:rsid w:val="00943811"/>
    <w:rsid w:val="009777D9"/>
    <w:rsid w:val="00991B88"/>
    <w:rsid w:val="009A5753"/>
    <w:rsid w:val="009A579D"/>
    <w:rsid w:val="009B1B30"/>
    <w:rsid w:val="009D393C"/>
    <w:rsid w:val="009E3297"/>
    <w:rsid w:val="009F734F"/>
    <w:rsid w:val="00A00A7C"/>
    <w:rsid w:val="00A246B6"/>
    <w:rsid w:val="00A47E70"/>
    <w:rsid w:val="00A50CF0"/>
    <w:rsid w:val="00A6036C"/>
    <w:rsid w:val="00A7671C"/>
    <w:rsid w:val="00A775CC"/>
    <w:rsid w:val="00AA2CBC"/>
    <w:rsid w:val="00AB3316"/>
    <w:rsid w:val="00AC5820"/>
    <w:rsid w:val="00AD1CD8"/>
    <w:rsid w:val="00AD7C9E"/>
    <w:rsid w:val="00B026D3"/>
    <w:rsid w:val="00B07C0B"/>
    <w:rsid w:val="00B258BB"/>
    <w:rsid w:val="00B67B97"/>
    <w:rsid w:val="00B75530"/>
    <w:rsid w:val="00B924CD"/>
    <w:rsid w:val="00B968C8"/>
    <w:rsid w:val="00BA3EC5"/>
    <w:rsid w:val="00BA51D9"/>
    <w:rsid w:val="00BB5DFC"/>
    <w:rsid w:val="00BD279D"/>
    <w:rsid w:val="00BD6BB8"/>
    <w:rsid w:val="00BE0412"/>
    <w:rsid w:val="00BF310D"/>
    <w:rsid w:val="00C04210"/>
    <w:rsid w:val="00C1520F"/>
    <w:rsid w:val="00C64760"/>
    <w:rsid w:val="00C66403"/>
    <w:rsid w:val="00C66BA2"/>
    <w:rsid w:val="00C70EF8"/>
    <w:rsid w:val="00C7698D"/>
    <w:rsid w:val="00C870F6"/>
    <w:rsid w:val="00C95985"/>
    <w:rsid w:val="00CC5026"/>
    <w:rsid w:val="00CC68D0"/>
    <w:rsid w:val="00CF13B1"/>
    <w:rsid w:val="00D03F9A"/>
    <w:rsid w:val="00D0506D"/>
    <w:rsid w:val="00D06D51"/>
    <w:rsid w:val="00D24991"/>
    <w:rsid w:val="00D4475A"/>
    <w:rsid w:val="00D50255"/>
    <w:rsid w:val="00D66520"/>
    <w:rsid w:val="00D80A53"/>
    <w:rsid w:val="00D84AE9"/>
    <w:rsid w:val="00DA1977"/>
    <w:rsid w:val="00DA6EFA"/>
    <w:rsid w:val="00DB0933"/>
    <w:rsid w:val="00DB0C39"/>
    <w:rsid w:val="00DD0AD9"/>
    <w:rsid w:val="00DE34CF"/>
    <w:rsid w:val="00E13F3D"/>
    <w:rsid w:val="00E34898"/>
    <w:rsid w:val="00E65AB8"/>
    <w:rsid w:val="00EB09B7"/>
    <w:rsid w:val="00EC3ACE"/>
    <w:rsid w:val="00EE68C2"/>
    <w:rsid w:val="00EE7D7C"/>
    <w:rsid w:val="00F01C6F"/>
    <w:rsid w:val="00F25D98"/>
    <w:rsid w:val="00F300FB"/>
    <w:rsid w:val="00F50061"/>
    <w:rsid w:val="00F839EB"/>
    <w:rsid w:val="00F926EC"/>
    <w:rsid w:val="00FB6386"/>
    <w:rsid w:val="00FE7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TANChar">
    <w:name w:val="TAN Char"/>
    <w:link w:val="TAN"/>
    <w:qFormat/>
    <w:rsid w:val="00DB093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0933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DB0933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B0933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DB093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4B6A94"/>
    <w:rPr>
      <w:lang w:val="en-GB" w:eastAsia="en-US"/>
    </w:rPr>
  </w:style>
  <w:style w:type="paragraph" w:customStyle="1" w:styleId="Guidance">
    <w:name w:val="Guidance"/>
    <w:basedOn w:val="Normal"/>
    <w:rsid w:val="00641F30"/>
    <w:rPr>
      <w:rFonts w:eastAsia="DengXian"/>
      <w:i/>
      <w:color w:val="0000FF"/>
    </w:rPr>
  </w:style>
  <w:style w:type="character" w:customStyle="1" w:styleId="PLChar">
    <w:name w:val="PL Char"/>
    <w:link w:val="PL"/>
    <w:qFormat/>
    <w:locked/>
    <w:rsid w:val="00DD0AD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DD0AD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DD0AD9"/>
    <w:rPr>
      <w:rFonts w:eastAsia="DengXian"/>
    </w:rPr>
  </w:style>
  <w:style w:type="character" w:customStyle="1" w:styleId="BalloonTextChar">
    <w:name w:val="Balloon Text Char"/>
    <w:link w:val="BalloonText"/>
    <w:rsid w:val="00DD0AD9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DD0AD9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DD0AD9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DD0AD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DD0AD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DD0AD9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DD0AD9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DD0AD9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DD0AD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D0AD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DocumentMapChar">
    <w:name w:val="Document Map Char"/>
    <w:link w:val="DocumentMap"/>
    <w:rsid w:val="00DD0AD9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DD0AD9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D0AD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DD0AD9"/>
    <w:rPr>
      <w:rFonts w:ascii="Times New Roman" w:hAnsi="Times New Roman"/>
      <w:b/>
      <w:bCs/>
      <w:lang w:val="en-GB" w:eastAsia="en-US"/>
    </w:rPr>
  </w:style>
  <w:style w:type="character" w:customStyle="1" w:styleId="EWChar">
    <w:name w:val="EW Char"/>
    <w:link w:val="EW"/>
    <w:locked/>
    <w:rsid w:val="00DD0AD9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D0AD9"/>
    <w:rPr>
      <w:rFonts w:eastAsia="DengXian"/>
    </w:rPr>
  </w:style>
  <w:style w:type="paragraph" w:styleId="BlockText">
    <w:name w:val="Block Text"/>
    <w:basedOn w:val="Normal"/>
    <w:semiHidden/>
    <w:unhideWhenUsed/>
    <w:rsid w:val="00DD0AD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DD0AD9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semiHidden/>
    <w:rsid w:val="00DD0AD9"/>
    <w:rPr>
      <w:rFonts w:ascii="Times New Roman" w:eastAsia="DengXi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DD0AD9"/>
    <w:pPr>
      <w:spacing w:after="120" w:line="480" w:lineRule="auto"/>
    </w:pPr>
    <w:rPr>
      <w:rFonts w:eastAsia="DengXian"/>
    </w:rPr>
  </w:style>
  <w:style w:type="character" w:customStyle="1" w:styleId="BodyText2Char">
    <w:name w:val="Body Text 2 Char"/>
    <w:basedOn w:val="DefaultParagraphFont"/>
    <w:link w:val="BodyText2"/>
    <w:semiHidden/>
    <w:rsid w:val="00DD0AD9"/>
    <w:rPr>
      <w:rFonts w:ascii="Times New Roman" w:eastAsia="DengXi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DD0AD9"/>
    <w:pPr>
      <w:spacing w:after="120"/>
    </w:pPr>
    <w:rPr>
      <w:rFonts w:eastAsia="DengXi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DD0AD9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DD0AD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D0AD9"/>
    <w:rPr>
      <w:rFonts w:ascii="Times New Roman" w:eastAsia="DengXi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DD0AD9"/>
    <w:pPr>
      <w:spacing w:after="120"/>
      <w:ind w:left="283"/>
    </w:pPr>
    <w:rPr>
      <w:rFonts w:eastAsia="DengXian"/>
    </w:rPr>
  </w:style>
  <w:style w:type="character" w:customStyle="1" w:styleId="BodyTextIndentChar">
    <w:name w:val="Body Text Indent Char"/>
    <w:basedOn w:val="DefaultParagraphFont"/>
    <w:link w:val="BodyTextIndent"/>
    <w:semiHidden/>
    <w:rsid w:val="00DD0AD9"/>
    <w:rPr>
      <w:rFonts w:ascii="Times New Roman" w:eastAsia="DengXi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DD0AD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DD0AD9"/>
    <w:rPr>
      <w:rFonts w:ascii="Times New Roman" w:eastAsia="DengXi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DD0AD9"/>
    <w:pPr>
      <w:spacing w:after="120" w:line="480" w:lineRule="auto"/>
      <w:ind w:left="283"/>
    </w:pPr>
    <w:rPr>
      <w:rFonts w:eastAsia="DengXian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DD0AD9"/>
    <w:rPr>
      <w:rFonts w:ascii="Times New Roman" w:eastAsia="DengXi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DD0AD9"/>
    <w:pPr>
      <w:spacing w:after="120"/>
      <w:ind w:left="283"/>
    </w:pPr>
    <w:rPr>
      <w:rFonts w:eastAsia="DengXi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D0AD9"/>
    <w:rPr>
      <w:rFonts w:ascii="Times New Roman" w:eastAsia="DengXi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DD0AD9"/>
    <w:pPr>
      <w:spacing w:after="200"/>
    </w:pPr>
    <w:rPr>
      <w:rFonts w:eastAsia="DengXi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DD0AD9"/>
    <w:pPr>
      <w:spacing w:after="0"/>
      <w:ind w:left="4252"/>
    </w:pPr>
    <w:rPr>
      <w:rFonts w:eastAsia="DengXian"/>
    </w:rPr>
  </w:style>
  <w:style w:type="character" w:customStyle="1" w:styleId="ClosingChar">
    <w:name w:val="Closing Char"/>
    <w:basedOn w:val="DefaultParagraphFont"/>
    <w:link w:val="Closing"/>
    <w:semiHidden/>
    <w:rsid w:val="00DD0AD9"/>
    <w:rPr>
      <w:rFonts w:ascii="Times New Roman" w:eastAsia="DengXi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DD0AD9"/>
    <w:rPr>
      <w:rFonts w:eastAsia="DengXian"/>
    </w:rPr>
  </w:style>
  <w:style w:type="character" w:customStyle="1" w:styleId="DateChar">
    <w:name w:val="Date Char"/>
    <w:basedOn w:val="DefaultParagraphFont"/>
    <w:link w:val="Date"/>
    <w:rsid w:val="00DD0AD9"/>
    <w:rPr>
      <w:rFonts w:ascii="Times New Roman" w:eastAsia="DengXi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DD0AD9"/>
    <w:pPr>
      <w:spacing w:after="0"/>
    </w:pPr>
    <w:rPr>
      <w:rFonts w:eastAsia="DengXian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DD0AD9"/>
    <w:rPr>
      <w:rFonts w:ascii="Times New Roman" w:eastAsia="DengXi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D0AD9"/>
    <w:pPr>
      <w:spacing w:after="0"/>
    </w:pPr>
    <w:rPr>
      <w:rFonts w:eastAsia="DengXian"/>
    </w:rPr>
  </w:style>
  <w:style w:type="character" w:customStyle="1" w:styleId="EndnoteTextChar">
    <w:name w:val="Endnote Text Char"/>
    <w:basedOn w:val="DefaultParagraphFont"/>
    <w:link w:val="EndnoteText"/>
    <w:rsid w:val="00DD0AD9"/>
    <w:rPr>
      <w:rFonts w:ascii="Times New Roman" w:eastAsia="DengXi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DD0AD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D0AD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DD0AD9"/>
    <w:pPr>
      <w:spacing w:after="0"/>
    </w:pPr>
    <w:rPr>
      <w:rFonts w:eastAsia="DengXian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DD0AD9"/>
    <w:rPr>
      <w:rFonts w:ascii="Times New Roman" w:eastAsia="DengXi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DD0AD9"/>
    <w:pPr>
      <w:spacing w:after="0"/>
    </w:pPr>
    <w:rPr>
      <w:rFonts w:ascii="Consolas" w:eastAsia="DengXian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DD0AD9"/>
    <w:rPr>
      <w:rFonts w:ascii="Consolas" w:eastAsia="DengXian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DD0AD9"/>
    <w:pPr>
      <w:spacing w:after="0"/>
      <w:ind w:left="600" w:hanging="200"/>
    </w:pPr>
    <w:rPr>
      <w:rFonts w:eastAsia="DengXian"/>
    </w:rPr>
  </w:style>
  <w:style w:type="paragraph" w:styleId="Index4">
    <w:name w:val="index 4"/>
    <w:basedOn w:val="Normal"/>
    <w:next w:val="Normal"/>
    <w:semiHidden/>
    <w:unhideWhenUsed/>
    <w:rsid w:val="00DD0AD9"/>
    <w:pPr>
      <w:spacing w:after="0"/>
      <w:ind w:left="800" w:hanging="200"/>
    </w:pPr>
    <w:rPr>
      <w:rFonts w:eastAsia="DengXian"/>
    </w:rPr>
  </w:style>
  <w:style w:type="paragraph" w:styleId="Index5">
    <w:name w:val="index 5"/>
    <w:basedOn w:val="Normal"/>
    <w:next w:val="Normal"/>
    <w:semiHidden/>
    <w:unhideWhenUsed/>
    <w:rsid w:val="00DD0AD9"/>
    <w:pPr>
      <w:spacing w:after="0"/>
      <w:ind w:left="1000" w:hanging="200"/>
    </w:pPr>
    <w:rPr>
      <w:rFonts w:eastAsia="DengXian"/>
    </w:rPr>
  </w:style>
  <w:style w:type="paragraph" w:styleId="Index6">
    <w:name w:val="index 6"/>
    <w:basedOn w:val="Normal"/>
    <w:next w:val="Normal"/>
    <w:semiHidden/>
    <w:unhideWhenUsed/>
    <w:rsid w:val="00DD0AD9"/>
    <w:pPr>
      <w:spacing w:after="0"/>
      <w:ind w:left="1200" w:hanging="200"/>
    </w:pPr>
    <w:rPr>
      <w:rFonts w:eastAsia="DengXian"/>
    </w:rPr>
  </w:style>
  <w:style w:type="paragraph" w:styleId="Index7">
    <w:name w:val="index 7"/>
    <w:basedOn w:val="Normal"/>
    <w:next w:val="Normal"/>
    <w:semiHidden/>
    <w:unhideWhenUsed/>
    <w:rsid w:val="00DD0AD9"/>
    <w:pPr>
      <w:spacing w:after="0"/>
      <w:ind w:left="1400" w:hanging="200"/>
    </w:pPr>
    <w:rPr>
      <w:rFonts w:eastAsia="DengXian"/>
    </w:rPr>
  </w:style>
  <w:style w:type="paragraph" w:styleId="Index8">
    <w:name w:val="index 8"/>
    <w:basedOn w:val="Normal"/>
    <w:next w:val="Normal"/>
    <w:semiHidden/>
    <w:unhideWhenUsed/>
    <w:rsid w:val="00DD0AD9"/>
    <w:pPr>
      <w:spacing w:after="0"/>
      <w:ind w:left="1600" w:hanging="200"/>
    </w:pPr>
    <w:rPr>
      <w:rFonts w:eastAsia="DengXian"/>
    </w:rPr>
  </w:style>
  <w:style w:type="paragraph" w:styleId="Index9">
    <w:name w:val="index 9"/>
    <w:basedOn w:val="Normal"/>
    <w:next w:val="Normal"/>
    <w:semiHidden/>
    <w:unhideWhenUsed/>
    <w:rsid w:val="00DD0AD9"/>
    <w:pPr>
      <w:spacing w:after="0"/>
      <w:ind w:left="1800" w:hanging="200"/>
    </w:pPr>
    <w:rPr>
      <w:rFonts w:eastAsia="DengXian"/>
    </w:rPr>
  </w:style>
  <w:style w:type="paragraph" w:styleId="IndexHeading">
    <w:name w:val="index heading"/>
    <w:basedOn w:val="Normal"/>
    <w:next w:val="Index1"/>
    <w:semiHidden/>
    <w:unhideWhenUsed/>
    <w:rsid w:val="00DD0AD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D0AD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DengXi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D0AD9"/>
    <w:rPr>
      <w:rFonts w:ascii="Times New Roman" w:eastAsia="DengXi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DD0AD9"/>
    <w:pPr>
      <w:spacing w:after="120"/>
      <w:ind w:left="283"/>
      <w:contextualSpacing/>
    </w:pPr>
    <w:rPr>
      <w:rFonts w:eastAsia="DengXian"/>
    </w:rPr>
  </w:style>
  <w:style w:type="paragraph" w:styleId="ListContinue2">
    <w:name w:val="List Continue 2"/>
    <w:basedOn w:val="Normal"/>
    <w:rsid w:val="00DD0AD9"/>
    <w:pPr>
      <w:spacing w:after="120"/>
      <w:ind w:left="566"/>
      <w:contextualSpacing/>
    </w:pPr>
    <w:rPr>
      <w:rFonts w:eastAsia="DengXian"/>
    </w:rPr>
  </w:style>
  <w:style w:type="paragraph" w:styleId="ListContinue3">
    <w:name w:val="List Continue 3"/>
    <w:basedOn w:val="Normal"/>
    <w:rsid w:val="00DD0AD9"/>
    <w:pPr>
      <w:spacing w:after="120"/>
      <w:ind w:left="849"/>
      <w:contextualSpacing/>
    </w:pPr>
    <w:rPr>
      <w:rFonts w:eastAsia="DengXian"/>
    </w:rPr>
  </w:style>
  <w:style w:type="paragraph" w:styleId="ListContinue4">
    <w:name w:val="List Continue 4"/>
    <w:basedOn w:val="Normal"/>
    <w:rsid w:val="00DD0AD9"/>
    <w:pPr>
      <w:spacing w:after="120"/>
      <w:ind w:left="1132"/>
      <w:contextualSpacing/>
    </w:pPr>
    <w:rPr>
      <w:rFonts w:eastAsia="DengXian"/>
    </w:rPr>
  </w:style>
  <w:style w:type="paragraph" w:styleId="ListContinue5">
    <w:name w:val="List Continue 5"/>
    <w:basedOn w:val="Normal"/>
    <w:semiHidden/>
    <w:unhideWhenUsed/>
    <w:rsid w:val="00DD0AD9"/>
    <w:pPr>
      <w:spacing w:after="120"/>
      <w:ind w:left="1415"/>
      <w:contextualSpacing/>
    </w:pPr>
    <w:rPr>
      <w:rFonts w:eastAsia="DengXian"/>
    </w:rPr>
  </w:style>
  <w:style w:type="paragraph" w:styleId="ListNumber3">
    <w:name w:val="List Number 3"/>
    <w:basedOn w:val="Normal"/>
    <w:semiHidden/>
    <w:unhideWhenUsed/>
    <w:rsid w:val="00DD0AD9"/>
    <w:pPr>
      <w:numPr>
        <w:numId w:val="7"/>
      </w:numPr>
      <w:contextualSpacing/>
    </w:pPr>
    <w:rPr>
      <w:rFonts w:eastAsia="DengXian"/>
    </w:rPr>
  </w:style>
  <w:style w:type="paragraph" w:styleId="ListNumber4">
    <w:name w:val="List Number 4"/>
    <w:basedOn w:val="Normal"/>
    <w:semiHidden/>
    <w:unhideWhenUsed/>
    <w:rsid w:val="00DD0AD9"/>
    <w:pPr>
      <w:numPr>
        <w:numId w:val="8"/>
      </w:numPr>
      <w:contextualSpacing/>
    </w:pPr>
    <w:rPr>
      <w:rFonts w:eastAsia="DengXian"/>
    </w:rPr>
  </w:style>
  <w:style w:type="paragraph" w:styleId="ListNumber5">
    <w:name w:val="List Number 5"/>
    <w:basedOn w:val="Normal"/>
    <w:semiHidden/>
    <w:unhideWhenUsed/>
    <w:rsid w:val="00DD0AD9"/>
    <w:pPr>
      <w:numPr>
        <w:numId w:val="9"/>
      </w:numPr>
      <w:contextualSpacing/>
    </w:pPr>
    <w:rPr>
      <w:rFonts w:eastAsia="DengXian"/>
    </w:rPr>
  </w:style>
  <w:style w:type="paragraph" w:styleId="MacroText">
    <w:name w:val="macro"/>
    <w:link w:val="MacroTextChar"/>
    <w:semiHidden/>
    <w:unhideWhenUsed/>
    <w:rsid w:val="00DD0AD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DengXi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DD0AD9"/>
    <w:rPr>
      <w:rFonts w:ascii="Consolas" w:eastAsia="DengXian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DD0A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DD0AD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D0AD9"/>
    <w:rPr>
      <w:rFonts w:ascii="Times New Roman" w:eastAsia="DengXi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DD0AD9"/>
    <w:rPr>
      <w:rFonts w:eastAsia="DengXian"/>
      <w:sz w:val="24"/>
      <w:szCs w:val="24"/>
    </w:rPr>
  </w:style>
  <w:style w:type="paragraph" w:styleId="NormalIndent">
    <w:name w:val="Normal Indent"/>
    <w:basedOn w:val="Normal"/>
    <w:semiHidden/>
    <w:unhideWhenUsed/>
    <w:rsid w:val="00DD0AD9"/>
    <w:pPr>
      <w:ind w:left="720"/>
    </w:pPr>
    <w:rPr>
      <w:rFonts w:eastAsia="DengXian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DD0AD9"/>
    <w:pPr>
      <w:spacing w:after="0"/>
    </w:pPr>
    <w:rPr>
      <w:rFonts w:eastAsia="DengXian"/>
    </w:rPr>
  </w:style>
  <w:style w:type="character" w:customStyle="1" w:styleId="NoteHeadingChar">
    <w:name w:val="Note Heading Char"/>
    <w:basedOn w:val="DefaultParagraphFont"/>
    <w:link w:val="NoteHeading"/>
    <w:semiHidden/>
    <w:rsid w:val="00DD0AD9"/>
    <w:rPr>
      <w:rFonts w:ascii="Times New Roman" w:eastAsia="DengXi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DD0AD9"/>
    <w:pPr>
      <w:spacing w:after="0"/>
    </w:pPr>
    <w:rPr>
      <w:rFonts w:ascii="Consolas" w:eastAsia="DengXi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DD0AD9"/>
    <w:rPr>
      <w:rFonts w:ascii="Consolas" w:eastAsia="DengXi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D0AD9"/>
    <w:pPr>
      <w:spacing w:before="200" w:after="160"/>
      <w:ind w:left="864" w:right="864"/>
      <w:jc w:val="center"/>
    </w:pPr>
    <w:rPr>
      <w:rFonts w:eastAsia="DengXi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D0AD9"/>
    <w:rPr>
      <w:rFonts w:ascii="Times New Roman" w:eastAsia="DengXi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DD0AD9"/>
    <w:rPr>
      <w:rFonts w:eastAsia="DengXian"/>
    </w:rPr>
  </w:style>
  <w:style w:type="character" w:customStyle="1" w:styleId="SalutationChar">
    <w:name w:val="Salutation Char"/>
    <w:basedOn w:val="DefaultParagraphFont"/>
    <w:link w:val="Salutation"/>
    <w:rsid w:val="00DD0AD9"/>
    <w:rPr>
      <w:rFonts w:ascii="Times New Roman" w:eastAsia="DengXi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DD0AD9"/>
    <w:pPr>
      <w:spacing w:after="0"/>
      <w:ind w:left="4252"/>
    </w:pPr>
    <w:rPr>
      <w:rFonts w:eastAsia="DengXian"/>
    </w:rPr>
  </w:style>
  <w:style w:type="character" w:customStyle="1" w:styleId="SignatureChar">
    <w:name w:val="Signature Char"/>
    <w:basedOn w:val="DefaultParagraphFont"/>
    <w:link w:val="Signature"/>
    <w:semiHidden/>
    <w:rsid w:val="00DD0AD9"/>
    <w:rPr>
      <w:rFonts w:ascii="Times New Roman" w:eastAsia="DengXi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D0AD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D0AD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DD0AD9"/>
    <w:pPr>
      <w:spacing w:after="0"/>
      <w:ind w:left="200" w:hanging="200"/>
    </w:pPr>
    <w:rPr>
      <w:rFonts w:eastAsia="DengXian"/>
    </w:rPr>
  </w:style>
  <w:style w:type="paragraph" w:styleId="TableofFigures">
    <w:name w:val="table of figures"/>
    <w:basedOn w:val="Normal"/>
    <w:next w:val="Normal"/>
    <w:semiHidden/>
    <w:unhideWhenUsed/>
    <w:rsid w:val="00DD0AD9"/>
    <w:pPr>
      <w:spacing w:after="0"/>
    </w:pPr>
    <w:rPr>
      <w:rFonts w:eastAsia="DengXian"/>
    </w:rPr>
  </w:style>
  <w:style w:type="paragraph" w:styleId="Title">
    <w:name w:val="Title"/>
    <w:basedOn w:val="Normal"/>
    <w:next w:val="Normal"/>
    <w:link w:val="TitleChar"/>
    <w:qFormat/>
    <w:rsid w:val="00DD0AD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D0AD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DD0AD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D0AD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F839EB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839EB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839EB"/>
    <w:pPr>
      <w:spacing w:before="100" w:beforeAutospacing="1" w:after="100" w:afterAutospacing="1"/>
    </w:pPr>
    <w:rPr>
      <w:sz w:val="24"/>
      <w:szCs w:val="24"/>
      <w:lang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198</TotalTime>
  <Pages>14</Pages>
  <Words>3008</Words>
  <Characters>37830</Characters>
  <Application>Microsoft Office Word</Application>
  <DocSecurity>0</DocSecurity>
  <Lines>315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74</cp:revision>
  <cp:lastPrinted>1899-12-31T23:00:00Z</cp:lastPrinted>
  <dcterms:created xsi:type="dcterms:W3CDTF">2020-02-03T08:32:00Z</dcterms:created>
  <dcterms:modified xsi:type="dcterms:W3CDTF">2022-08-11T08:17:00Z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